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FF0E" w14:textId="77777777" w:rsidR="009958D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E918F49" wp14:editId="1132BD83">
                <wp:simplePos x="0" y="0"/>
                <wp:positionH relativeFrom="page">
                  <wp:posOffset>2917449</wp:posOffset>
                </wp:positionH>
                <wp:positionV relativeFrom="page">
                  <wp:posOffset>5782536</wp:posOffset>
                </wp:positionV>
                <wp:extent cx="463931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13970">
                              <a:moveTo>
                                <a:pt x="4639050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6390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012D7" id="Graphic 1" o:spid="_x0000_s1026" style="position:absolute;margin-left:229.7pt;margin-top:455.3pt;width:365.3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93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" path="m4639050,13969l,13969,,,4639050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29D03D5" wp14:editId="3CA8F9E4">
                <wp:simplePos x="0" y="0"/>
                <wp:positionH relativeFrom="page">
                  <wp:posOffset>2917449</wp:posOffset>
                </wp:positionH>
                <wp:positionV relativeFrom="page">
                  <wp:posOffset>7651922</wp:posOffset>
                </wp:positionV>
                <wp:extent cx="463931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13970">
                              <a:moveTo>
                                <a:pt x="4639050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6390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25DA2" id="Graphic 2" o:spid="_x0000_s1026" style="position:absolute;margin-left:229.7pt;margin-top:602.5pt;width:365.3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93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" path="m4639050,13969l,13969,,,4639050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9876ECE" wp14:editId="1BB2998C">
                <wp:simplePos x="0" y="0"/>
                <wp:positionH relativeFrom="page">
                  <wp:posOffset>2917449</wp:posOffset>
                </wp:positionH>
                <wp:positionV relativeFrom="page">
                  <wp:posOffset>9616857</wp:posOffset>
                </wp:positionV>
                <wp:extent cx="463931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13970">
                              <a:moveTo>
                                <a:pt x="4639050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6390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09F35" id="Graphic 3" o:spid="_x0000_s1026" style="position:absolute;margin-left:229.7pt;margin-top:757.25pt;width:365.3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93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" path="m4639050,13969l,13969,,,4639050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73BB7F98" w14:textId="77777777" w:rsidR="009958D0" w:rsidRDefault="00000000">
      <w:pPr>
        <w:pStyle w:val="Heading2"/>
        <w:spacing w:before="58"/>
      </w:pPr>
      <w:r>
        <w:t xml:space="preserve">ASSESSMENT TOOL </w:t>
      </w:r>
      <w:r>
        <w:rPr>
          <w:spacing w:val="-10"/>
        </w:rPr>
        <w:t>3</w:t>
      </w:r>
    </w:p>
    <w:p w14:paraId="7B1ADD4E" w14:textId="77777777" w:rsidR="009958D0" w:rsidRDefault="009958D0">
      <w:pPr>
        <w:pStyle w:val="BodyText"/>
        <w:spacing w:before="176"/>
        <w:rPr>
          <w:rFonts w:ascii="Arial"/>
          <w:b/>
          <w:sz w:val="28"/>
        </w:rPr>
      </w:pPr>
    </w:p>
    <w:p w14:paraId="50A8F98A" w14:textId="77777777" w:rsidR="009958D0" w:rsidRDefault="00000000">
      <w:pPr>
        <w:pStyle w:val="Heading3"/>
        <w:tabs>
          <w:tab w:val="left" w:pos="4395"/>
        </w:tabs>
        <w:ind w:left="9"/>
        <w:jc w:val="center"/>
      </w:pPr>
      <w:r>
        <w:t xml:space="preserve">COURSE CODE: </w:t>
      </w:r>
      <w:r>
        <w:rPr>
          <w:spacing w:val="-2"/>
        </w:rPr>
        <w:t>CSA14</w:t>
      </w:r>
      <w:r>
        <w:tab/>
        <w:t>COURSE</w:t>
      </w:r>
      <w:r>
        <w:rPr>
          <w:spacing w:val="-2"/>
        </w:rPr>
        <w:t xml:space="preserve"> </w:t>
      </w:r>
      <w:r>
        <w:t xml:space="preserve">NAME: COMPILER </w:t>
      </w:r>
      <w:r>
        <w:rPr>
          <w:spacing w:val="-2"/>
        </w:rPr>
        <w:t>DESIGN</w:t>
      </w:r>
    </w:p>
    <w:p w14:paraId="7D79F4E0" w14:textId="77777777" w:rsidR="009958D0" w:rsidRDefault="009958D0">
      <w:pPr>
        <w:pStyle w:val="BodyText"/>
        <w:rPr>
          <w:rFonts w:ascii="Arial"/>
          <w:b/>
        </w:rPr>
      </w:pPr>
    </w:p>
    <w:p w14:paraId="4AB43C19" w14:textId="77777777" w:rsidR="009958D0" w:rsidRDefault="009958D0">
      <w:pPr>
        <w:pStyle w:val="BodyText"/>
        <w:rPr>
          <w:rFonts w:ascii="Arial"/>
          <w:b/>
        </w:rPr>
      </w:pPr>
    </w:p>
    <w:p w14:paraId="7F725555" w14:textId="77777777" w:rsidR="009958D0" w:rsidRDefault="009958D0">
      <w:pPr>
        <w:pStyle w:val="BodyText"/>
        <w:rPr>
          <w:rFonts w:ascii="Arial"/>
          <w:b/>
        </w:rPr>
      </w:pPr>
    </w:p>
    <w:p w14:paraId="60409E4E" w14:textId="77777777" w:rsidR="009958D0" w:rsidRDefault="009958D0">
      <w:pPr>
        <w:pStyle w:val="BodyText"/>
        <w:spacing w:before="207"/>
        <w:rPr>
          <w:rFonts w:ascii="Arial"/>
          <w:b/>
        </w:rPr>
      </w:pPr>
    </w:p>
    <w:p w14:paraId="2A05FD10" w14:textId="77777777" w:rsidR="009958D0" w:rsidRDefault="00000000">
      <w:pPr>
        <w:ind w:left="15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42CA29C7" w14:textId="77777777" w:rsidR="009958D0" w:rsidRDefault="009958D0">
      <w:pPr>
        <w:pStyle w:val="BodyText"/>
        <w:spacing w:before="83"/>
        <w:rPr>
          <w:rFonts w:ascii="Arial"/>
          <w:b/>
        </w:rPr>
      </w:pPr>
    </w:p>
    <w:p w14:paraId="60B17E66" w14:textId="77777777" w:rsidR="009958D0" w:rsidRDefault="00000000">
      <w:pPr>
        <w:spacing w:line="256" w:lineRule="auto"/>
        <w:ind w:left="153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CO5: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Develop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code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optimization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Code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Generation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DAG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representation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 xml:space="preserve">flow analysis to produce optimized target code </w:t>
      </w:r>
      <w:proofErr w:type="gramStart"/>
      <w:r>
        <w:rPr>
          <w:rFonts w:ascii="Arial"/>
          <w:i/>
          <w:sz w:val="24"/>
        </w:rPr>
        <w:t>( BL</w:t>
      </w:r>
      <w:proofErr w:type="gramEnd"/>
      <w:r>
        <w:rPr>
          <w:rFonts w:ascii="Arial"/>
          <w:i/>
          <w:sz w:val="24"/>
        </w:rPr>
        <w:t>3)</w:t>
      </w:r>
    </w:p>
    <w:p w14:paraId="144AF75C" w14:textId="77777777" w:rsidR="009958D0" w:rsidRDefault="009958D0">
      <w:pPr>
        <w:pStyle w:val="BodyText"/>
        <w:spacing w:before="199"/>
        <w:rPr>
          <w:rFonts w:ascii="Arial"/>
          <w:i/>
        </w:rPr>
      </w:pPr>
    </w:p>
    <w:p w14:paraId="1B0031E8" w14:textId="77777777" w:rsidR="009958D0" w:rsidRDefault="00000000">
      <w:pPr>
        <w:spacing w:before="1"/>
        <w:ind w:left="153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10%</w:t>
      </w:r>
    </w:p>
    <w:p w14:paraId="71874E92" w14:textId="77777777" w:rsidR="009958D0" w:rsidRDefault="009958D0">
      <w:pPr>
        <w:pStyle w:val="BodyText"/>
        <w:rPr>
          <w:rFonts w:ascii="Arial"/>
          <w:i/>
        </w:rPr>
      </w:pPr>
    </w:p>
    <w:p w14:paraId="6EDE2734" w14:textId="77777777" w:rsidR="009958D0" w:rsidRDefault="009958D0">
      <w:pPr>
        <w:pStyle w:val="BodyText"/>
        <w:rPr>
          <w:rFonts w:ascii="Arial"/>
          <w:i/>
        </w:rPr>
      </w:pPr>
    </w:p>
    <w:p w14:paraId="5B92F2F2" w14:textId="77777777" w:rsidR="009958D0" w:rsidRDefault="009958D0">
      <w:pPr>
        <w:pStyle w:val="BodyText"/>
        <w:spacing w:before="86"/>
        <w:rPr>
          <w:rFonts w:ascii="Arial"/>
          <w:i/>
        </w:rPr>
      </w:pPr>
    </w:p>
    <w:p w14:paraId="2F7F0DE6" w14:textId="77777777" w:rsidR="009958D0" w:rsidRDefault="00000000">
      <w:pPr>
        <w:pStyle w:val="Heading3"/>
        <w:tabs>
          <w:tab w:val="left" w:pos="2313"/>
          <w:tab w:val="left" w:pos="7353"/>
        </w:tabs>
      </w:pPr>
      <w:r>
        <w:rPr>
          <w:spacing w:val="-2"/>
        </w:rPr>
        <w:t>QUESTIONS:</w:t>
      </w:r>
      <w:r>
        <w:tab/>
      </w:r>
      <w:r>
        <w:rPr>
          <w:spacing w:val="-5"/>
        </w:rPr>
        <w:t>30</w:t>
      </w:r>
      <w:r>
        <w:tab/>
        <w:t xml:space="preserve">Total </w:t>
      </w:r>
      <w:r>
        <w:rPr>
          <w:spacing w:val="-2"/>
        </w:rPr>
        <w:t>Marks:60</w:t>
      </w:r>
    </w:p>
    <w:p w14:paraId="3844FE2E" w14:textId="77777777" w:rsidR="009958D0" w:rsidRDefault="009958D0">
      <w:pPr>
        <w:pStyle w:val="BodyText"/>
        <w:spacing w:before="82"/>
        <w:rPr>
          <w:rFonts w:ascii="Arial"/>
          <w:b/>
        </w:rPr>
      </w:pPr>
    </w:p>
    <w:p w14:paraId="49D80B71" w14:textId="77777777" w:rsidR="009958D0" w:rsidRDefault="00000000">
      <w:pPr>
        <w:pStyle w:val="BodyText"/>
        <w:spacing w:before="1"/>
        <w:ind w:left="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003BDB00" w14:textId="77777777" w:rsidR="009958D0" w:rsidRDefault="009958D0">
      <w:pPr>
        <w:pStyle w:val="BodyText"/>
        <w:spacing w:before="82"/>
        <w:rPr>
          <w:rFonts w:ascii="Arial MT"/>
        </w:rPr>
      </w:pPr>
    </w:p>
    <w:p w14:paraId="134D4686" w14:textId="77777777" w:rsidR="009958D0" w:rsidRDefault="00000000">
      <w:pPr>
        <w:pStyle w:val="Heading2"/>
      </w:pPr>
      <w:r>
        <w:t xml:space="preserve">MOCK </w:t>
      </w:r>
      <w:r>
        <w:rPr>
          <w:spacing w:val="-2"/>
        </w:rPr>
        <w:t>INTERVIEW</w:t>
      </w:r>
    </w:p>
    <w:p w14:paraId="16974D03" w14:textId="77777777" w:rsidR="009958D0" w:rsidRDefault="009958D0">
      <w:pPr>
        <w:pStyle w:val="BodyText"/>
        <w:rPr>
          <w:rFonts w:ascii="Arial"/>
          <w:b/>
          <w:sz w:val="28"/>
        </w:rPr>
      </w:pPr>
    </w:p>
    <w:p w14:paraId="45723520" w14:textId="77777777" w:rsidR="009958D0" w:rsidRDefault="009958D0">
      <w:pPr>
        <w:pStyle w:val="BodyText"/>
        <w:rPr>
          <w:rFonts w:ascii="Arial"/>
          <w:b/>
          <w:sz w:val="28"/>
        </w:rPr>
      </w:pPr>
    </w:p>
    <w:p w14:paraId="496CF222" w14:textId="77777777" w:rsidR="009958D0" w:rsidRDefault="009958D0">
      <w:pPr>
        <w:pStyle w:val="BodyText"/>
        <w:rPr>
          <w:rFonts w:ascii="Arial"/>
          <w:b/>
          <w:sz w:val="28"/>
        </w:rPr>
      </w:pPr>
    </w:p>
    <w:p w14:paraId="7391E8C7" w14:textId="77777777" w:rsidR="009958D0" w:rsidRDefault="009958D0">
      <w:pPr>
        <w:pStyle w:val="BodyText"/>
        <w:spacing w:before="215"/>
        <w:rPr>
          <w:rFonts w:ascii="Arial"/>
          <w:b/>
          <w:sz w:val="28"/>
        </w:rPr>
      </w:pPr>
    </w:p>
    <w:p w14:paraId="3F9BFFBF" w14:textId="77777777" w:rsidR="009958D0" w:rsidRDefault="00000000">
      <w:pPr>
        <w:ind w:left="153"/>
        <w:rPr>
          <w:rFonts w:ascii="Arial"/>
          <w:b/>
          <w:i/>
        </w:rPr>
      </w:pPr>
      <w:r>
        <w:rPr>
          <w:rFonts w:ascii="Arial"/>
          <w:b/>
          <w:i/>
        </w:rPr>
        <w:t xml:space="preserve">Code of </w:t>
      </w:r>
      <w:r>
        <w:rPr>
          <w:rFonts w:ascii="Arial"/>
          <w:b/>
          <w:i/>
          <w:spacing w:val="-2"/>
        </w:rPr>
        <w:t>Conduct:</w:t>
      </w:r>
    </w:p>
    <w:p w14:paraId="5EAF1A20" w14:textId="77777777" w:rsidR="009958D0" w:rsidRDefault="009958D0">
      <w:pPr>
        <w:pStyle w:val="BodyText"/>
        <w:spacing w:before="76"/>
        <w:rPr>
          <w:rFonts w:ascii="Arial"/>
          <w:b/>
          <w:i/>
          <w:sz w:val="22"/>
        </w:rPr>
      </w:pPr>
    </w:p>
    <w:p w14:paraId="7E8A325C" w14:textId="77777777" w:rsidR="009958D0" w:rsidRDefault="00000000">
      <w:pPr>
        <w:tabs>
          <w:tab w:val="left" w:pos="2777"/>
        </w:tabs>
        <w:spacing w:line="276" w:lineRule="auto"/>
        <w:ind w:left="153" w:right="290"/>
        <w:rPr>
          <w:rFonts w:ascii="Arial"/>
          <w:i/>
        </w:rPr>
      </w:pPr>
      <w:r>
        <w:rPr>
          <w:rFonts w:ascii="Arial"/>
          <w:i/>
        </w:rPr>
        <w:t xml:space="preserve">I </w:t>
      </w:r>
      <w:r>
        <w:rPr>
          <w:u w:val="single"/>
        </w:rPr>
        <w:tab/>
      </w:r>
      <w:r>
        <w:rPr>
          <w:rFonts w:ascii="Arial"/>
          <w:i/>
        </w:rPr>
        <w:t>(Name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/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Reg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No)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certify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this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submission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is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my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original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work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I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have adhered to the guidelines specified for this assessment.</w:t>
      </w:r>
    </w:p>
    <w:p w14:paraId="16BAF37A" w14:textId="77777777" w:rsidR="009958D0" w:rsidRDefault="00000000">
      <w:pPr>
        <w:ind w:left="153"/>
        <w:rPr>
          <w:rFonts w:ascii="Arial"/>
          <w:i/>
        </w:rPr>
      </w:pPr>
      <w:r>
        <w:rPr>
          <w:rFonts w:ascii="Arial"/>
          <w:i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</w:rPr>
        <w:t>action.</w:t>
      </w:r>
    </w:p>
    <w:p w14:paraId="1D1B5322" w14:textId="77777777" w:rsidR="009958D0" w:rsidRDefault="009958D0">
      <w:pPr>
        <w:pStyle w:val="BodyText"/>
        <w:spacing w:before="76"/>
        <w:rPr>
          <w:rFonts w:ascii="Arial"/>
          <w:i/>
          <w:sz w:val="22"/>
        </w:rPr>
      </w:pPr>
    </w:p>
    <w:p w14:paraId="3C510197" w14:textId="77777777" w:rsidR="009958D0" w:rsidRDefault="00000000">
      <w:pPr>
        <w:ind w:left="153"/>
        <w:rPr>
          <w:rFonts w:ascii="Arial"/>
          <w:b/>
          <w:i/>
        </w:rPr>
      </w:pPr>
      <w:r>
        <w:rPr>
          <w:rFonts w:ascii="Arial"/>
          <w:b/>
          <w:i/>
        </w:rPr>
        <w:t xml:space="preserve">Signature of the </w:t>
      </w:r>
      <w:r>
        <w:rPr>
          <w:rFonts w:ascii="Arial"/>
          <w:b/>
          <w:i/>
          <w:spacing w:val="-2"/>
        </w:rPr>
        <w:t>student:</w:t>
      </w:r>
    </w:p>
    <w:p w14:paraId="0AB6C737" w14:textId="77777777" w:rsidR="009958D0" w:rsidRDefault="009958D0">
      <w:pPr>
        <w:rPr>
          <w:rFonts w:ascii="Arial"/>
          <w:b/>
          <w:i/>
        </w:rPr>
        <w:sectPr w:rsidR="009958D0">
          <w:type w:val="continuous"/>
          <w:pgSz w:w="11900" w:h="16820"/>
          <w:pgMar w:top="900" w:right="566" w:bottom="280" w:left="566" w:header="720" w:footer="720" w:gutter="0"/>
          <w:cols w:space="720"/>
        </w:sectPr>
      </w:pPr>
    </w:p>
    <w:p w14:paraId="210535CA" w14:textId="77777777" w:rsidR="009958D0" w:rsidRDefault="00000000">
      <w:pPr>
        <w:spacing w:before="64"/>
        <w:ind w:left="9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5FED51AF" w14:textId="77777777" w:rsidR="009958D0" w:rsidRDefault="009958D0">
      <w:pPr>
        <w:pStyle w:val="BodyText"/>
        <w:spacing w:before="165"/>
        <w:rPr>
          <w:rFonts w:ascii="Arial MT"/>
          <w:sz w:val="28"/>
        </w:rPr>
      </w:pPr>
    </w:p>
    <w:p w14:paraId="2E639578" w14:textId="77777777" w:rsidR="009958D0" w:rsidRDefault="00000000">
      <w:pPr>
        <w:pStyle w:val="Heading2"/>
      </w:pPr>
      <w:r>
        <w:t xml:space="preserve">MOCK </w:t>
      </w:r>
      <w:r>
        <w:rPr>
          <w:spacing w:val="-2"/>
        </w:rPr>
        <w:t>INTERVIEW</w:t>
      </w:r>
    </w:p>
    <w:p w14:paraId="3D69EFD7" w14:textId="77777777" w:rsidR="009958D0" w:rsidRDefault="00000000">
      <w:pPr>
        <w:pStyle w:val="Heading3"/>
        <w:spacing w:before="48"/>
        <w:ind w:left="619"/>
        <w:rPr>
          <w:rFonts w:ascii="Times New Roman"/>
        </w:rPr>
      </w:pPr>
      <w:r>
        <w:rPr>
          <w:rFonts w:ascii="Times New Roman"/>
          <w:spacing w:val="-2"/>
        </w:rPr>
        <w:t>QUESTIONS</w:t>
      </w:r>
    </w:p>
    <w:p w14:paraId="2422DD61" w14:textId="77777777" w:rsidR="009958D0" w:rsidRDefault="009958D0">
      <w:pPr>
        <w:pStyle w:val="BodyText"/>
        <w:rPr>
          <w:b/>
        </w:rPr>
      </w:pPr>
    </w:p>
    <w:p w14:paraId="689396A5" w14:textId="77777777" w:rsidR="009958D0" w:rsidRDefault="009958D0">
      <w:pPr>
        <w:pStyle w:val="BodyText"/>
        <w:rPr>
          <w:b/>
        </w:rPr>
      </w:pPr>
    </w:p>
    <w:p w14:paraId="010731EE" w14:textId="77777777" w:rsidR="009958D0" w:rsidRDefault="009958D0">
      <w:pPr>
        <w:pStyle w:val="BodyText"/>
        <w:rPr>
          <w:b/>
        </w:rPr>
      </w:pPr>
    </w:p>
    <w:p w14:paraId="0C131FDA" w14:textId="77777777" w:rsidR="009958D0" w:rsidRDefault="00000000">
      <w:pPr>
        <w:pStyle w:val="ListParagraph"/>
        <w:numPr>
          <w:ilvl w:val="0"/>
          <w:numId w:val="1"/>
        </w:numPr>
        <w:tabs>
          <w:tab w:val="left" w:pos="859"/>
        </w:tabs>
        <w:rPr>
          <w:sz w:val="24"/>
        </w:rPr>
      </w:pPr>
      <w:r>
        <w:rPr>
          <w:sz w:val="24"/>
        </w:rPr>
        <w:t xml:space="preserve">What is a </w:t>
      </w:r>
      <w:r>
        <w:rPr>
          <w:spacing w:val="-2"/>
          <w:sz w:val="24"/>
        </w:rPr>
        <w:t>compiler?</w:t>
      </w:r>
    </w:p>
    <w:p w14:paraId="54B99E00" w14:textId="77777777" w:rsidR="009958D0" w:rsidRDefault="009958D0">
      <w:pPr>
        <w:pStyle w:val="BodyText"/>
      </w:pPr>
    </w:p>
    <w:p w14:paraId="6FEF46FE" w14:textId="77777777" w:rsidR="009958D0" w:rsidRDefault="00000000">
      <w:pPr>
        <w:pStyle w:val="ListParagraph"/>
        <w:numPr>
          <w:ilvl w:val="0"/>
          <w:numId w:val="1"/>
        </w:numPr>
        <w:tabs>
          <w:tab w:val="left" w:pos="859"/>
        </w:tabs>
        <w:rPr>
          <w:sz w:val="24"/>
        </w:rPr>
      </w:pPr>
      <w:r>
        <w:rPr>
          <w:sz w:val="24"/>
        </w:rPr>
        <w:t xml:space="preserve">What are the different phases of a </w:t>
      </w:r>
      <w:r>
        <w:rPr>
          <w:spacing w:val="-2"/>
          <w:sz w:val="24"/>
        </w:rPr>
        <w:t>compiler?</w:t>
      </w:r>
    </w:p>
    <w:p w14:paraId="49837077" w14:textId="77777777" w:rsidR="009958D0" w:rsidRDefault="009958D0">
      <w:pPr>
        <w:pStyle w:val="BodyText"/>
      </w:pPr>
    </w:p>
    <w:p w14:paraId="527E582D" w14:textId="77777777" w:rsidR="009958D0" w:rsidRDefault="00000000">
      <w:pPr>
        <w:pStyle w:val="ListParagraph"/>
        <w:numPr>
          <w:ilvl w:val="0"/>
          <w:numId w:val="1"/>
        </w:numPr>
        <w:tabs>
          <w:tab w:val="left" w:pos="859"/>
        </w:tabs>
        <w:rPr>
          <w:sz w:val="24"/>
        </w:rPr>
      </w:pPr>
      <w:r>
        <w:rPr>
          <w:sz w:val="24"/>
        </w:rPr>
        <w:t xml:space="preserve">What is lexical </w:t>
      </w:r>
      <w:r>
        <w:rPr>
          <w:spacing w:val="-2"/>
          <w:sz w:val="24"/>
        </w:rPr>
        <w:t>analysis?</w:t>
      </w:r>
    </w:p>
    <w:p w14:paraId="5409931C" w14:textId="77777777" w:rsidR="009958D0" w:rsidRDefault="009958D0">
      <w:pPr>
        <w:pStyle w:val="BodyText"/>
      </w:pPr>
    </w:p>
    <w:p w14:paraId="0E5D6E12" w14:textId="77777777" w:rsidR="009958D0" w:rsidRDefault="00000000">
      <w:pPr>
        <w:pStyle w:val="ListParagraph"/>
        <w:numPr>
          <w:ilvl w:val="0"/>
          <w:numId w:val="1"/>
        </w:numPr>
        <w:tabs>
          <w:tab w:val="left" w:pos="859"/>
        </w:tabs>
        <w:rPr>
          <w:sz w:val="24"/>
        </w:rPr>
      </w:pPr>
      <w:r>
        <w:rPr>
          <w:sz w:val="24"/>
        </w:rPr>
        <w:t xml:space="preserve">What is the role of a lexical </w:t>
      </w:r>
      <w:r>
        <w:rPr>
          <w:spacing w:val="-2"/>
          <w:sz w:val="24"/>
        </w:rPr>
        <w:t>analyzer?</w:t>
      </w:r>
    </w:p>
    <w:p w14:paraId="3154544C" w14:textId="77777777" w:rsidR="009958D0" w:rsidRDefault="009958D0">
      <w:pPr>
        <w:pStyle w:val="BodyText"/>
      </w:pPr>
    </w:p>
    <w:p w14:paraId="0B32C473" w14:textId="77777777" w:rsidR="009958D0" w:rsidRDefault="00000000">
      <w:pPr>
        <w:pStyle w:val="ListParagraph"/>
        <w:numPr>
          <w:ilvl w:val="0"/>
          <w:numId w:val="1"/>
        </w:numPr>
        <w:tabs>
          <w:tab w:val="left" w:pos="859"/>
        </w:tabs>
        <w:rPr>
          <w:sz w:val="24"/>
        </w:rPr>
      </w:pPr>
      <w:r>
        <w:rPr>
          <w:sz w:val="24"/>
        </w:rPr>
        <w:t xml:space="preserve">What is a token? Give an </w:t>
      </w:r>
      <w:r>
        <w:rPr>
          <w:spacing w:val="-2"/>
          <w:sz w:val="24"/>
        </w:rPr>
        <w:t>example.</w:t>
      </w:r>
    </w:p>
    <w:p w14:paraId="35A72547" w14:textId="77777777" w:rsidR="009958D0" w:rsidRDefault="009958D0">
      <w:pPr>
        <w:pStyle w:val="BodyText"/>
      </w:pPr>
    </w:p>
    <w:p w14:paraId="684DE2CB" w14:textId="77777777" w:rsidR="009958D0" w:rsidRDefault="00000000">
      <w:pPr>
        <w:pStyle w:val="ListParagraph"/>
        <w:numPr>
          <w:ilvl w:val="0"/>
          <w:numId w:val="1"/>
        </w:numPr>
        <w:tabs>
          <w:tab w:val="left" w:pos="859"/>
        </w:tabs>
        <w:rPr>
          <w:sz w:val="24"/>
        </w:rPr>
      </w:pPr>
      <w:r>
        <w:rPr>
          <w:sz w:val="24"/>
        </w:rPr>
        <w:t xml:space="preserve">What is a </w:t>
      </w:r>
      <w:r>
        <w:rPr>
          <w:spacing w:val="-2"/>
          <w:sz w:val="24"/>
        </w:rPr>
        <w:t>lexeme?</w:t>
      </w:r>
    </w:p>
    <w:p w14:paraId="0F0262F6" w14:textId="77777777" w:rsidR="009958D0" w:rsidRDefault="009958D0">
      <w:pPr>
        <w:pStyle w:val="BodyText"/>
      </w:pPr>
    </w:p>
    <w:p w14:paraId="699B2958" w14:textId="77777777" w:rsidR="009958D0" w:rsidRDefault="00000000">
      <w:pPr>
        <w:pStyle w:val="ListParagraph"/>
        <w:numPr>
          <w:ilvl w:val="0"/>
          <w:numId w:val="1"/>
        </w:numPr>
        <w:tabs>
          <w:tab w:val="left" w:pos="859"/>
        </w:tabs>
        <w:rPr>
          <w:sz w:val="24"/>
        </w:rPr>
      </w:pPr>
      <w:r>
        <w:rPr>
          <w:sz w:val="24"/>
        </w:rPr>
        <w:t xml:space="preserve">What is the difference between token and </w:t>
      </w:r>
      <w:r>
        <w:rPr>
          <w:spacing w:val="-2"/>
          <w:sz w:val="24"/>
        </w:rPr>
        <w:t>lexeme?</w:t>
      </w:r>
    </w:p>
    <w:p w14:paraId="008DF4BB" w14:textId="77777777" w:rsidR="009958D0" w:rsidRDefault="009958D0">
      <w:pPr>
        <w:pStyle w:val="BodyText"/>
      </w:pPr>
    </w:p>
    <w:p w14:paraId="60F262A7" w14:textId="77777777" w:rsidR="009958D0" w:rsidRDefault="00000000">
      <w:pPr>
        <w:pStyle w:val="ListParagraph"/>
        <w:numPr>
          <w:ilvl w:val="0"/>
          <w:numId w:val="1"/>
        </w:numPr>
        <w:tabs>
          <w:tab w:val="left" w:pos="859"/>
        </w:tabs>
        <w:rPr>
          <w:sz w:val="24"/>
        </w:rPr>
      </w:pPr>
      <w:r>
        <w:rPr>
          <w:sz w:val="24"/>
        </w:rPr>
        <w:t xml:space="preserve">What is a pattern in lexical </w:t>
      </w:r>
      <w:r>
        <w:rPr>
          <w:spacing w:val="-2"/>
          <w:sz w:val="24"/>
        </w:rPr>
        <w:t>analysis?</w:t>
      </w:r>
    </w:p>
    <w:p w14:paraId="4DBF8DC4" w14:textId="77777777" w:rsidR="009958D0" w:rsidRDefault="009958D0">
      <w:pPr>
        <w:pStyle w:val="BodyText"/>
      </w:pPr>
    </w:p>
    <w:p w14:paraId="48AE6920" w14:textId="77777777" w:rsidR="009958D0" w:rsidRDefault="00000000">
      <w:pPr>
        <w:pStyle w:val="ListParagraph"/>
        <w:numPr>
          <w:ilvl w:val="0"/>
          <w:numId w:val="1"/>
        </w:numPr>
        <w:tabs>
          <w:tab w:val="left" w:pos="859"/>
        </w:tabs>
        <w:rPr>
          <w:sz w:val="24"/>
        </w:rPr>
      </w:pPr>
      <w:r>
        <w:rPr>
          <w:sz w:val="24"/>
        </w:rPr>
        <w:t xml:space="preserve">What are keywords and </w:t>
      </w:r>
      <w:r>
        <w:rPr>
          <w:spacing w:val="-2"/>
          <w:sz w:val="24"/>
        </w:rPr>
        <w:t>identifiers?</w:t>
      </w:r>
    </w:p>
    <w:p w14:paraId="6603D10E" w14:textId="77777777" w:rsidR="009958D0" w:rsidRDefault="009958D0">
      <w:pPr>
        <w:pStyle w:val="BodyText"/>
      </w:pPr>
    </w:p>
    <w:p w14:paraId="3B77FD86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are the common errors detected by a lexical </w:t>
      </w:r>
      <w:r>
        <w:rPr>
          <w:spacing w:val="-2"/>
          <w:sz w:val="24"/>
        </w:rPr>
        <w:t>analyzer?</w:t>
      </w:r>
    </w:p>
    <w:p w14:paraId="0545C5B1" w14:textId="77777777" w:rsidR="009958D0" w:rsidRDefault="009958D0">
      <w:pPr>
        <w:pStyle w:val="BodyText"/>
      </w:pPr>
    </w:p>
    <w:p w14:paraId="60BDB9C4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syntax </w:t>
      </w:r>
      <w:r>
        <w:rPr>
          <w:spacing w:val="-2"/>
          <w:sz w:val="24"/>
        </w:rPr>
        <w:t>analysis?</w:t>
      </w:r>
    </w:p>
    <w:p w14:paraId="698C8352" w14:textId="77777777" w:rsidR="009958D0" w:rsidRDefault="009958D0">
      <w:pPr>
        <w:pStyle w:val="BodyText"/>
      </w:pPr>
    </w:p>
    <w:p w14:paraId="4E96C8F0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the role of a </w:t>
      </w:r>
      <w:r>
        <w:rPr>
          <w:spacing w:val="-2"/>
          <w:sz w:val="24"/>
        </w:rPr>
        <w:t>parser?</w:t>
      </w:r>
    </w:p>
    <w:p w14:paraId="09A78B76" w14:textId="77777777" w:rsidR="009958D0" w:rsidRDefault="009958D0">
      <w:pPr>
        <w:pStyle w:val="BodyText"/>
      </w:pPr>
    </w:p>
    <w:p w14:paraId="7B9DF366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a parse </w:t>
      </w:r>
      <w:r>
        <w:rPr>
          <w:spacing w:val="-2"/>
          <w:sz w:val="24"/>
        </w:rPr>
        <w:t>tree?</w:t>
      </w:r>
    </w:p>
    <w:p w14:paraId="758F7F78" w14:textId="77777777" w:rsidR="009958D0" w:rsidRDefault="009958D0">
      <w:pPr>
        <w:pStyle w:val="BodyText"/>
      </w:pPr>
    </w:p>
    <w:p w14:paraId="1D1A22B2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the difference between parse tree and syntax </w:t>
      </w:r>
      <w:r>
        <w:rPr>
          <w:spacing w:val="-2"/>
          <w:sz w:val="24"/>
        </w:rPr>
        <w:t>tree?</w:t>
      </w:r>
    </w:p>
    <w:p w14:paraId="0EB1C322" w14:textId="77777777" w:rsidR="009958D0" w:rsidRDefault="009958D0">
      <w:pPr>
        <w:pStyle w:val="BodyText"/>
      </w:pPr>
    </w:p>
    <w:p w14:paraId="5497B93B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ambiguity in </w:t>
      </w:r>
      <w:r>
        <w:rPr>
          <w:spacing w:val="-2"/>
          <w:sz w:val="24"/>
        </w:rPr>
        <w:t>grammar?</w:t>
      </w:r>
    </w:p>
    <w:p w14:paraId="5BA9EA05" w14:textId="77777777" w:rsidR="009958D0" w:rsidRDefault="009958D0">
      <w:pPr>
        <w:pStyle w:val="BodyText"/>
      </w:pPr>
    </w:p>
    <w:p w14:paraId="208396A3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left </w:t>
      </w:r>
      <w:r>
        <w:rPr>
          <w:spacing w:val="-2"/>
          <w:sz w:val="24"/>
        </w:rPr>
        <w:t>recursion?</w:t>
      </w:r>
    </w:p>
    <w:p w14:paraId="7336B65D" w14:textId="77777777" w:rsidR="009958D0" w:rsidRDefault="009958D0">
      <w:pPr>
        <w:pStyle w:val="BodyText"/>
      </w:pPr>
    </w:p>
    <w:p w14:paraId="14FF151C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Why should left recursion be </w:t>
      </w:r>
      <w:r>
        <w:rPr>
          <w:spacing w:val="-2"/>
          <w:sz w:val="24"/>
        </w:rPr>
        <w:t>removed?</w:t>
      </w:r>
    </w:p>
    <w:p w14:paraId="18D98873" w14:textId="77777777" w:rsidR="009958D0" w:rsidRDefault="009958D0">
      <w:pPr>
        <w:pStyle w:val="BodyText"/>
      </w:pPr>
    </w:p>
    <w:p w14:paraId="6C545CDF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left </w:t>
      </w:r>
      <w:r>
        <w:rPr>
          <w:spacing w:val="-2"/>
          <w:sz w:val="24"/>
        </w:rPr>
        <w:t>factoring?</w:t>
      </w:r>
    </w:p>
    <w:p w14:paraId="7B7BC095" w14:textId="77777777" w:rsidR="009958D0" w:rsidRDefault="009958D0">
      <w:pPr>
        <w:pStyle w:val="BodyText"/>
      </w:pPr>
    </w:p>
    <w:p w14:paraId="559811C8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predictive </w:t>
      </w:r>
      <w:r>
        <w:rPr>
          <w:spacing w:val="-2"/>
          <w:sz w:val="24"/>
        </w:rPr>
        <w:t>parsing?</w:t>
      </w:r>
    </w:p>
    <w:p w14:paraId="45EF1706" w14:textId="77777777" w:rsidR="009958D0" w:rsidRDefault="009958D0">
      <w:pPr>
        <w:pStyle w:val="BodyText"/>
      </w:pPr>
    </w:p>
    <w:p w14:paraId="00531434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the dangling else </w:t>
      </w:r>
      <w:r>
        <w:rPr>
          <w:spacing w:val="-2"/>
          <w:sz w:val="24"/>
        </w:rPr>
        <w:t>problem?</w:t>
      </w:r>
    </w:p>
    <w:p w14:paraId="0E3ACC43" w14:textId="77777777" w:rsidR="009958D0" w:rsidRDefault="009958D0">
      <w:pPr>
        <w:pStyle w:val="BodyText"/>
      </w:pPr>
    </w:p>
    <w:p w14:paraId="00BAD0C1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FIRST </w:t>
      </w:r>
      <w:r>
        <w:rPr>
          <w:spacing w:val="-4"/>
          <w:sz w:val="24"/>
        </w:rPr>
        <w:t>set?</w:t>
      </w:r>
    </w:p>
    <w:p w14:paraId="19E7369E" w14:textId="77777777" w:rsidR="009958D0" w:rsidRDefault="009958D0">
      <w:pPr>
        <w:pStyle w:val="BodyText"/>
      </w:pPr>
    </w:p>
    <w:p w14:paraId="56270167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FOLLOW </w:t>
      </w:r>
      <w:r>
        <w:rPr>
          <w:spacing w:val="-4"/>
          <w:sz w:val="24"/>
        </w:rPr>
        <w:t>set?</w:t>
      </w:r>
    </w:p>
    <w:p w14:paraId="316DB82F" w14:textId="77777777" w:rsidR="009958D0" w:rsidRDefault="009958D0">
      <w:pPr>
        <w:pStyle w:val="BodyText"/>
      </w:pPr>
    </w:p>
    <w:p w14:paraId="593FBCB0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Why are FIRST and FOLLOW sets </w:t>
      </w:r>
      <w:r>
        <w:rPr>
          <w:spacing w:val="-2"/>
          <w:sz w:val="24"/>
        </w:rPr>
        <w:t>important?</w:t>
      </w:r>
    </w:p>
    <w:p w14:paraId="7D368F10" w14:textId="77777777" w:rsidR="009958D0" w:rsidRDefault="009958D0">
      <w:pPr>
        <w:pStyle w:val="ListParagraph"/>
        <w:rPr>
          <w:sz w:val="24"/>
        </w:rPr>
        <w:sectPr w:rsidR="009958D0">
          <w:pgSz w:w="11900" w:h="16820"/>
          <w:pgMar w:top="1200" w:right="566" w:bottom="280" w:left="566" w:header="720" w:footer="720" w:gutter="0"/>
          <w:cols w:space="720"/>
        </w:sectPr>
      </w:pPr>
    </w:p>
    <w:p w14:paraId="311B64EE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72"/>
        <w:ind w:left="979" w:hanging="360"/>
        <w:rPr>
          <w:sz w:val="24"/>
        </w:rPr>
      </w:pPr>
      <w:r>
        <w:rPr>
          <w:sz w:val="24"/>
        </w:rPr>
        <w:lastRenderedPageBreak/>
        <w:t xml:space="preserve">What is </w:t>
      </w:r>
      <w:proofErr w:type="gramStart"/>
      <w:r>
        <w:rPr>
          <w:sz w:val="24"/>
        </w:rPr>
        <w:t>LL(</w:t>
      </w:r>
      <w:proofErr w:type="gramEnd"/>
      <w:r>
        <w:rPr>
          <w:sz w:val="24"/>
        </w:rPr>
        <w:t xml:space="preserve">1) </w:t>
      </w:r>
      <w:r>
        <w:rPr>
          <w:spacing w:val="-2"/>
          <w:sz w:val="24"/>
        </w:rPr>
        <w:t>grammar?</w:t>
      </w:r>
    </w:p>
    <w:p w14:paraId="02FBCBB7" w14:textId="77777777" w:rsidR="009958D0" w:rsidRDefault="009958D0">
      <w:pPr>
        <w:pStyle w:val="BodyText"/>
      </w:pPr>
    </w:p>
    <w:p w14:paraId="10C2E960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an </w:t>
      </w:r>
      <w:proofErr w:type="gramStart"/>
      <w:r>
        <w:rPr>
          <w:sz w:val="24"/>
        </w:rPr>
        <w:t>LL(</w:t>
      </w:r>
      <w:proofErr w:type="gramEnd"/>
      <w:r>
        <w:rPr>
          <w:sz w:val="24"/>
        </w:rPr>
        <w:t xml:space="preserve">1) parsing </w:t>
      </w:r>
      <w:r>
        <w:rPr>
          <w:spacing w:val="-2"/>
          <w:sz w:val="24"/>
        </w:rPr>
        <w:t>table?</w:t>
      </w:r>
    </w:p>
    <w:p w14:paraId="207FBCB4" w14:textId="77777777" w:rsidR="009958D0" w:rsidRDefault="009958D0">
      <w:pPr>
        <w:pStyle w:val="BodyText"/>
      </w:pPr>
    </w:p>
    <w:p w14:paraId="5F77120A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When does a conflict occur in </w:t>
      </w:r>
      <w:proofErr w:type="gramStart"/>
      <w:r>
        <w:rPr>
          <w:sz w:val="24"/>
        </w:rPr>
        <w:t>LL(</w:t>
      </w:r>
      <w:proofErr w:type="gramEnd"/>
      <w:r>
        <w:rPr>
          <w:sz w:val="24"/>
        </w:rPr>
        <w:t xml:space="preserve">1) </w:t>
      </w:r>
      <w:r>
        <w:rPr>
          <w:spacing w:val="-2"/>
          <w:sz w:val="24"/>
        </w:rPr>
        <w:t>parsing?</w:t>
      </w:r>
    </w:p>
    <w:p w14:paraId="75FC02DD" w14:textId="77777777" w:rsidR="009958D0" w:rsidRDefault="009958D0">
      <w:pPr>
        <w:pStyle w:val="BodyText"/>
      </w:pPr>
    </w:p>
    <w:p w14:paraId="6006D471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Why is ambiguous grammar not suitable for </w:t>
      </w:r>
      <w:proofErr w:type="gramStart"/>
      <w:r>
        <w:rPr>
          <w:spacing w:val="-2"/>
          <w:sz w:val="24"/>
        </w:rPr>
        <w:t>LL(</w:t>
      </w:r>
      <w:proofErr w:type="gramEnd"/>
      <w:r>
        <w:rPr>
          <w:spacing w:val="-2"/>
          <w:sz w:val="24"/>
        </w:rPr>
        <w:t>1)?</w:t>
      </w:r>
    </w:p>
    <w:p w14:paraId="0110CC25" w14:textId="77777777" w:rsidR="009958D0" w:rsidRDefault="009958D0">
      <w:pPr>
        <w:pStyle w:val="BodyText"/>
      </w:pPr>
    </w:p>
    <w:p w14:paraId="7C7459CA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How does a predictive parser </w:t>
      </w:r>
      <w:r>
        <w:rPr>
          <w:spacing w:val="-2"/>
          <w:sz w:val="24"/>
        </w:rPr>
        <w:t>work?</w:t>
      </w:r>
    </w:p>
    <w:p w14:paraId="16A59CFD" w14:textId="77777777" w:rsidR="009958D0" w:rsidRDefault="009958D0">
      <w:pPr>
        <w:pStyle w:val="BodyText"/>
      </w:pPr>
    </w:p>
    <w:p w14:paraId="6A8445A3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bottom-up </w:t>
      </w:r>
      <w:r>
        <w:rPr>
          <w:spacing w:val="-2"/>
          <w:sz w:val="24"/>
        </w:rPr>
        <w:t>parsing?</w:t>
      </w:r>
    </w:p>
    <w:p w14:paraId="6F70731A" w14:textId="77777777" w:rsidR="009958D0" w:rsidRDefault="009958D0">
      <w:pPr>
        <w:pStyle w:val="BodyText"/>
      </w:pPr>
    </w:p>
    <w:p w14:paraId="47FC9412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shift-reduce </w:t>
      </w:r>
      <w:r>
        <w:rPr>
          <w:spacing w:val="-2"/>
          <w:sz w:val="24"/>
        </w:rPr>
        <w:t>parsing?</w:t>
      </w:r>
    </w:p>
    <w:p w14:paraId="3FC95878" w14:textId="77777777" w:rsidR="009958D0" w:rsidRDefault="009958D0">
      <w:pPr>
        <w:pStyle w:val="BodyText"/>
      </w:pPr>
    </w:p>
    <w:p w14:paraId="2A53DCF2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a </w:t>
      </w:r>
      <w:r>
        <w:rPr>
          <w:spacing w:val="-2"/>
          <w:sz w:val="24"/>
        </w:rPr>
        <w:t>handle?</w:t>
      </w:r>
    </w:p>
    <w:p w14:paraId="6E4FF239" w14:textId="77777777" w:rsidR="009958D0" w:rsidRDefault="009958D0">
      <w:pPr>
        <w:pStyle w:val="BodyText"/>
      </w:pPr>
    </w:p>
    <w:p w14:paraId="0C0C6B66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handle </w:t>
      </w:r>
      <w:r>
        <w:rPr>
          <w:spacing w:val="-2"/>
          <w:sz w:val="24"/>
        </w:rPr>
        <w:t>pruning?</w:t>
      </w:r>
    </w:p>
    <w:p w14:paraId="5380D0BD" w14:textId="77777777" w:rsidR="009958D0" w:rsidRDefault="009958D0">
      <w:pPr>
        <w:pStyle w:val="BodyText"/>
      </w:pPr>
    </w:p>
    <w:p w14:paraId="0FD4D4B4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a shift-reduce </w:t>
      </w:r>
      <w:r>
        <w:rPr>
          <w:spacing w:val="-2"/>
          <w:sz w:val="24"/>
        </w:rPr>
        <w:t>conflict?</w:t>
      </w:r>
    </w:p>
    <w:p w14:paraId="72F0C266" w14:textId="77777777" w:rsidR="009958D0" w:rsidRDefault="009958D0">
      <w:pPr>
        <w:pStyle w:val="BodyText"/>
      </w:pPr>
    </w:p>
    <w:p w14:paraId="195EA810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a reduce-reduce </w:t>
      </w:r>
      <w:r>
        <w:rPr>
          <w:spacing w:val="-2"/>
          <w:sz w:val="24"/>
        </w:rPr>
        <w:t>conflict?</w:t>
      </w:r>
    </w:p>
    <w:p w14:paraId="5F621B98" w14:textId="77777777" w:rsidR="009958D0" w:rsidRDefault="009958D0">
      <w:pPr>
        <w:pStyle w:val="BodyText"/>
      </w:pPr>
    </w:p>
    <w:p w14:paraId="51C96F62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operator precedence </w:t>
      </w:r>
      <w:r>
        <w:rPr>
          <w:spacing w:val="-2"/>
          <w:sz w:val="24"/>
        </w:rPr>
        <w:t>parsing?</w:t>
      </w:r>
    </w:p>
    <w:p w14:paraId="37C2E249" w14:textId="77777777" w:rsidR="009958D0" w:rsidRDefault="009958D0">
      <w:pPr>
        <w:pStyle w:val="BodyText"/>
      </w:pPr>
    </w:p>
    <w:p w14:paraId="4A6FE2A3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the difference between top-down and bottom-up </w:t>
      </w:r>
      <w:r>
        <w:rPr>
          <w:spacing w:val="-2"/>
          <w:sz w:val="24"/>
        </w:rPr>
        <w:t>parsing?</w:t>
      </w:r>
    </w:p>
    <w:p w14:paraId="41565212" w14:textId="77777777" w:rsidR="009958D0" w:rsidRDefault="009958D0">
      <w:pPr>
        <w:pStyle w:val="BodyText"/>
      </w:pPr>
    </w:p>
    <w:p w14:paraId="279741A0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LR </w:t>
      </w:r>
      <w:r>
        <w:rPr>
          <w:spacing w:val="-2"/>
          <w:sz w:val="24"/>
        </w:rPr>
        <w:t>parsing?</w:t>
      </w:r>
    </w:p>
    <w:p w14:paraId="70BD5CBB" w14:textId="77777777" w:rsidR="009958D0" w:rsidRDefault="009958D0">
      <w:pPr>
        <w:pStyle w:val="BodyText"/>
      </w:pPr>
    </w:p>
    <w:p w14:paraId="2B9B6852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an augmented </w:t>
      </w:r>
      <w:r>
        <w:rPr>
          <w:spacing w:val="-2"/>
          <w:sz w:val="24"/>
        </w:rPr>
        <w:t>grammar?</w:t>
      </w:r>
    </w:p>
    <w:p w14:paraId="03FDEB55" w14:textId="77777777" w:rsidR="009958D0" w:rsidRDefault="009958D0">
      <w:pPr>
        <w:pStyle w:val="BodyText"/>
      </w:pPr>
    </w:p>
    <w:p w14:paraId="3F39D1AE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closure in LR </w:t>
      </w:r>
      <w:r>
        <w:rPr>
          <w:spacing w:val="-2"/>
          <w:sz w:val="24"/>
        </w:rPr>
        <w:t>parsing?</w:t>
      </w:r>
    </w:p>
    <w:p w14:paraId="282DC3B9" w14:textId="77777777" w:rsidR="009958D0" w:rsidRDefault="009958D0">
      <w:pPr>
        <w:pStyle w:val="BodyText"/>
      </w:pPr>
    </w:p>
    <w:p w14:paraId="7EBA5CEE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GOTO </w:t>
      </w:r>
      <w:r>
        <w:rPr>
          <w:spacing w:val="-2"/>
          <w:sz w:val="24"/>
        </w:rPr>
        <w:t>function?</w:t>
      </w:r>
    </w:p>
    <w:p w14:paraId="4E8C16AA" w14:textId="77777777" w:rsidR="009958D0" w:rsidRDefault="009958D0">
      <w:pPr>
        <w:pStyle w:val="BodyText"/>
      </w:pPr>
    </w:p>
    <w:p w14:paraId="6F4E4981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SLR </w:t>
      </w:r>
      <w:r>
        <w:rPr>
          <w:spacing w:val="-2"/>
          <w:sz w:val="24"/>
        </w:rPr>
        <w:t>parsing?</w:t>
      </w:r>
    </w:p>
    <w:p w14:paraId="2966BA39" w14:textId="77777777" w:rsidR="009958D0" w:rsidRDefault="009958D0">
      <w:pPr>
        <w:pStyle w:val="BodyText"/>
      </w:pPr>
    </w:p>
    <w:p w14:paraId="6502E6F6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the difference between </w:t>
      </w:r>
      <w:proofErr w:type="gramStart"/>
      <w:r>
        <w:rPr>
          <w:sz w:val="24"/>
        </w:rPr>
        <w:t>LR(</w:t>
      </w:r>
      <w:proofErr w:type="gramEnd"/>
      <w:r>
        <w:rPr>
          <w:sz w:val="24"/>
        </w:rPr>
        <w:t xml:space="preserve">0) and </w:t>
      </w:r>
      <w:r>
        <w:rPr>
          <w:spacing w:val="-4"/>
          <w:sz w:val="24"/>
        </w:rPr>
        <w:t>SLR?</w:t>
      </w:r>
    </w:p>
    <w:p w14:paraId="3B63456E" w14:textId="77777777" w:rsidR="009958D0" w:rsidRDefault="009958D0">
      <w:pPr>
        <w:pStyle w:val="BodyText"/>
      </w:pPr>
    </w:p>
    <w:p w14:paraId="6A6B7389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semantic </w:t>
      </w:r>
      <w:r>
        <w:rPr>
          <w:spacing w:val="-2"/>
          <w:sz w:val="24"/>
        </w:rPr>
        <w:t>analysis?</w:t>
      </w:r>
    </w:p>
    <w:p w14:paraId="373C4229" w14:textId="77777777" w:rsidR="009958D0" w:rsidRDefault="009958D0">
      <w:pPr>
        <w:pStyle w:val="BodyText"/>
      </w:pPr>
    </w:p>
    <w:p w14:paraId="1DC2EE3F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a symbol </w:t>
      </w:r>
      <w:r>
        <w:rPr>
          <w:spacing w:val="-2"/>
          <w:sz w:val="24"/>
        </w:rPr>
        <w:t>table?</w:t>
      </w:r>
    </w:p>
    <w:p w14:paraId="5A3AA813" w14:textId="77777777" w:rsidR="009958D0" w:rsidRDefault="009958D0">
      <w:pPr>
        <w:pStyle w:val="BodyText"/>
      </w:pPr>
    </w:p>
    <w:p w14:paraId="174EBBCB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information is stored in a symbol </w:t>
      </w:r>
      <w:r>
        <w:rPr>
          <w:spacing w:val="-2"/>
          <w:sz w:val="24"/>
        </w:rPr>
        <w:t>table?</w:t>
      </w:r>
    </w:p>
    <w:p w14:paraId="42871AE3" w14:textId="77777777" w:rsidR="009958D0" w:rsidRDefault="009958D0">
      <w:pPr>
        <w:pStyle w:val="BodyText"/>
      </w:pPr>
    </w:p>
    <w:p w14:paraId="541F3C86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type </w:t>
      </w:r>
      <w:r>
        <w:rPr>
          <w:spacing w:val="-2"/>
          <w:sz w:val="24"/>
        </w:rPr>
        <w:t>checking?</w:t>
      </w:r>
    </w:p>
    <w:p w14:paraId="4D61B426" w14:textId="77777777" w:rsidR="009958D0" w:rsidRDefault="009958D0">
      <w:pPr>
        <w:pStyle w:val="BodyText"/>
      </w:pPr>
    </w:p>
    <w:p w14:paraId="3848FCFB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intermediate code </w:t>
      </w:r>
      <w:r>
        <w:rPr>
          <w:spacing w:val="-2"/>
          <w:sz w:val="24"/>
        </w:rPr>
        <w:t>generation?</w:t>
      </w:r>
    </w:p>
    <w:p w14:paraId="631E0797" w14:textId="77777777" w:rsidR="009958D0" w:rsidRDefault="009958D0">
      <w:pPr>
        <w:pStyle w:val="BodyText"/>
      </w:pPr>
    </w:p>
    <w:p w14:paraId="121626F7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three-address </w:t>
      </w:r>
      <w:r>
        <w:rPr>
          <w:spacing w:val="-2"/>
          <w:sz w:val="24"/>
        </w:rPr>
        <w:t>code?</w:t>
      </w:r>
    </w:p>
    <w:p w14:paraId="76E195EA" w14:textId="77777777" w:rsidR="009958D0" w:rsidRDefault="009958D0">
      <w:pPr>
        <w:pStyle w:val="BodyText"/>
      </w:pPr>
    </w:p>
    <w:p w14:paraId="47411716" w14:textId="77777777" w:rsidR="009958D0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code </w:t>
      </w:r>
      <w:r>
        <w:rPr>
          <w:spacing w:val="-2"/>
          <w:sz w:val="24"/>
        </w:rPr>
        <w:t>optimization?</w:t>
      </w:r>
    </w:p>
    <w:p w14:paraId="271F822F" w14:textId="77777777" w:rsidR="009958D0" w:rsidRDefault="009958D0">
      <w:pPr>
        <w:pStyle w:val="BodyText"/>
      </w:pPr>
    </w:p>
    <w:p w14:paraId="7ED1FAB8" w14:textId="77777777" w:rsidR="009958D0" w:rsidRPr="00766ED2" w:rsidRDefault="00000000">
      <w:pPr>
        <w:pStyle w:val="ListParagraph"/>
        <w:numPr>
          <w:ilvl w:val="0"/>
          <w:numId w:val="1"/>
        </w:numPr>
        <w:tabs>
          <w:tab w:val="left" w:pos="979"/>
        </w:tabs>
        <w:ind w:left="979" w:hanging="360"/>
        <w:rPr>
          <w:sz w:val="24"/>
        </w:rPr>
      </w:pPr>
      <w:r>
        <w:rPr>
          <w:sz w:val="24"/>
        </w:rPr>
        <w:t xml:space="preserve">What is peephole </w:t>
      </w:r>
      <w:r>
        <w:rPr>
          <w:spacing w:val="-2"/>
          <w:sz w:val="24"/>
        </w:rPr>
        <w:t>optimization?</w:t>
      </w:r>
    </w:p>
    <w:p w14:paraId="0EFA6FB0" w14:textId="77777777" w:rsidR="00766ED2" w:rsidRPr="00766ED2" w:rsidRDefault="00766ED2" w:rsidP="00766ED2">
      <w:pPr>
        <w:pStyle w:val="ListParagraph"/>
        <w:rPr>
          <w:sz w:val="24"/>
        </w:rPr>
      </w:pPr>
    </w:p>
    <w:p w14:paraId="63535540" w14:textId="210808D3" w:rsidR="00766ED2" w:rsidRPr="00766ED2" w:rsidRDefault="00766ED2" w:rsidP="00766ED2">
      <w:pPr>
        <w:tabs>
          <w:tab w:val="left" w:pos="979"/>
        </w:tabs>
        <w:rPr>
          <w:sz w:val="24"/>
        </w:rPr>
      </w:pPr>
      <w:r>
        <w:rPr>
          <w:noProof/>
        </w:rPr>
        <w:lastRenderedPageBreak/>
        <w:drawing>
          <wp:inline distT="0" distB="0" distL="0" distR="0" wp14:anchorId="4C47393B" wp14:editId="0DAE525E">
            <wp:extent cx="6615430" cy="7635240"/>
            <wp:effectExtent l="0" t="0" r="0" b="3810"/>
            <wp:docPr id="6733501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50160" name="Picture 6733501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643" cy="76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6725" w14:textId="77777777" w:rsidR="009958D0" w:rsidRDefault="009958D0">
      <w:pPr>
        <w:pStyle w:val="ListParagraph"/>
        <w:rPr>
          <w:sz w:val="24"/>
        </w:rPr>
        <w:sectPr w:rsidR="009958D0">
          <w:pgSz w:w="11900" w:h="16820"/>
          <w:pgMar w:top="960" w:right="566" w:bottom="280" w:left="566" w:header="720" w:footer="720" w:gutter="0"/>
          <w:cols w:space="720"/>
        </w:sectPr>
      </w:pPr>
    </w:p>
    <w:p w14:paraId="1D5DCB7D" w14:textId="77777777" w:rsidR="009958D0" w:rsidRDefault="00000000">
      <w:pPr>
        <w:pStyle w:val="Heading3"/>
        <w:spacing w:before="81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3254341B" w14:textId="77777777" w:rsidR="009958D0" w:rsidRDefault="009958D0">
      <w:pPr>
        <w:pStyle w:val="BodyText"/>
        <w:spacing w:before="128"/>
        <w:rPr>
          <w:rFonts w:ascii="Arial"/>
          <w:b/>
          <w:sz w:val="20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6"/>
        <w:gridCol w:w="1228"/>
        <w:gridCol w:w="1963"/>
        <w:gridCol w:w="1558"/>
        <w:gridCol w:w="2004"/>
        <w:gridCol w:w="2139"/>
      </w:tblGrid>
      <w:tr w:rsidR="009958D0" w14:paraId="1AE25EDA" w14:textId="77777777">
        <w:trPr>
          <w:trHeight w:val="621"/>
        </w:trPr>
        <w:tc>
          <w:tcPr>
            <w:tcW w:w="1606" w:type="dxa"/>
          </w:tcPr>
          <w:p w14:paraId="635FC467" w14:textId="77777777" w:rsidR="009958D0" w:rsidRDefault="00000000">
            <w:pPr>
              <w:pStyle w:val="TableParagraph"/>
              <w:spacing w:before="195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8" w:type="dxa"/>
          </w:tcPr>
          <w:p w14:paraId="6BFE8007" w14:textId="77777777" w:rsidR="009958D0" w:rsidRDefault="00000000">
            <w:pPr>
              <w:pStyle w:val="TableParagraph"/>
              <w:spacing w:before="80"/>
              <w:ind w:left="115" w:right="20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963" w:type="dxa"/>
          </w:tcPr>
          <w:p w14:paraId="1D8279DE" w14:textId="77777777" w:rsidR="009958D0" w:rsidRDefault="00000000">
            <w:pPr>
              <w:pStyle w:val="TableParagraph"/>
              <w:spacing w:before="80"/>
              <w:ind w:left="115" w:right="1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558" w:type="dxa"/>
          </w:tcPr>
          <w:p w14:paraId="3189EDBA" w14:textId="77777777" w:rsidR="009958D0" w:rsidRDefault="00000000">
            <w:pPr>
              <w:pStyle w:val="TableParagraph"/>
              <w:spacing w:before="80"/>
              <w:ind w:left="114" w:right="3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2004" w:type="dxa"/>
          </w:tcPr>
          <w:p w14:paraId="1371B544" w14:textId="77777777" w:rsidR="009958D0" w:rsidRDefault="00000000">
            <w:pPr>
              <w:pStyle w:val="TableParagraph"/>
              <w:spacing w:before="80"/>
              <w:ind w:left="114" w:right="3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2139" w:type="dxa"/>
          </w:tcPr>
          <w:p w14:paraId="0C43AA21" w14:textId="77777777" w:rsidR="009958D0" w:rsidRDefault="00000000">
            <w:pPr>
              <w:pStyle w:val="TableParagraph"/>
              <w:spacing w:before="195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9958D0" w14:paraId="61BD3546" w14:textId="77777777">
        <w:trPr>
          <w:trHeight w:val="1379"/>
        </w:trPr>
        <w:tc>
          <w:tcPr>
            <w:tcW w:w="1606" w:type="dxa"/>
          </w:tcPr>
          <w:p w14:paraId="795D80C6" w14:textId="77777777" w:rsidR="009958D0" w:rsidRDefault="009958D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32212E2" w14:textId="77777777" w:rsidR="009958D0" w:rsidRDefault="009958D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D3B31C2" w14:textId="77777777" w:rsidR="009958D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Technical Knowledge</w:t>
            </w:r>
          </w:p>
        </w:tc>
        <w:tc>
          <w:tcPr>
            <w:tcW w:w="1228" w:type="dxa"/>
          </w:tcPr>
          <w:p w14:paraId="02F0A829" w14:textId="77777777" w:rsidR="009958D0" w:rsidRDefault="009958D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56FE7B6" w14:textId="77777777" w:rsidR="009958D0" w:rsidRDefault="009958D0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1192184" w14:textId="77777777" w:rsidR="009958D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963" w:type="dxa"/>
          </w:tcPr>
          <w:p w14:paraId="0C277AC1" w14:textId="77777777" w:rsidR="009958D0" w:rsidRDefault="00000000">
            <w:pPr>
              <w:pStyle w:val="TableParagraph"/>
              <w:spacing w:line="230" w:lineRule="atLeast"/>
              <w:ind w:left="115" w:right="19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strong and accurate subject knowledge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in-</w:t>
            </w:r>
            <w:r>
              <w:rPr>
                <w:spacing w:val="-2"/>
                <w:sz w:val="20"/>
              </w:rPr>
              <w:t>depth understanding</w:t>
            </w:r>
          </w:p>
        </w:tc>
        <w:tc>
          <w:tcPr>
            <w:tcW w:w="1558" w:type="dxa"/>
          </w:tcPr>
          <w:p w14:paraId="619D019F" w14:textId="77777777" w:rsidR="009958D0" w:rsidRDefault="009958D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F5423DA" w14:textId="77777777" w:rsidR="009958D0" w:rsidRDefault="00000000">
            <w:pPr>
              <w:pStyle w:val="TableParagraph"/>
              <w:ind w:left="114" w:right="327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knowledge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2004" w:type="dxa"/>
          </w:tcPr>
          <w:p w14:paraId="39F03C09" w14:textId="77777777" w:rsidR="009958D0" w:rsidRDefault="009958D0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503BF6F1" w14:textId="77777777" w:rsidR="009958D0" w:rsidRDefault="00000000">
            <w:pPr>
              <w:pStyle w:val="TableParagraph"/>
              <w:ind w:left="114" w:right="373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knowledge with 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2139" w:type="dxa"/>
          </w:tcPr>
          <w:p w14:paraId="277D54F1" w14:textId="77777777" w:rsidR="009958D0" w:rsidRDefault="009958D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E306FC7" w14:textId="77777777" w:rsidR="009958D0" w:rsidRDefault="009958D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33CF10B" w14:textId="77777777" w:rsidR="009958D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 xml:space="preserve">Lacks </w:t>
            </w:r>
            <w:r>
              <w:rPr>
                <w:spacing w:val="-2"/>
                <w:sz w:val="20"/>
              </w:rPr>
              <w:t>fundamental</w:t>
            </w:r>
          </w:p>
          <w:p w14:paraId="03F82557" w14:textId="77777777" w:rsidR="009958D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knowledge</w:t>
            </w:r>
          </w:p>
        </w:tc>
      </w:tr>
      <w:tr w:rsidR="009958D0" w14:paraId="7D70EBCE" w14:textId="77777777">
        <w:trPr>
          <w:trHeight w:val="1193"/>
        </w:trPr>
        <w:tc>
          <w:tcPr>
            <w:tcW w:w="1606" w:type="dxa"/>
          </w:tcPr>
          <w:p w14:paraId="32B1A0E3" w14:textId="77777777" w:rsidR="009958D0" w:rsidRDefault="009958D0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6375F1DD" w14:textId="77777777" w:rsidR="009958D0" w:rsidRDefault="00000000">
            <w:pPr>
              <w:pStyle w:val="TableParagraph"/>
              <w:ind w:left="115" w:right="730"/>
              <w:rPr>
                <w:sz w:val="20"/>
              </w:rPr>
            </w:pPr>
            <w:r>
              <w:rPr>
                <w:spacing w:val="-2"/>
                <w:sz w:val="20"/>
              </w:rPr>
              <w:t>Problem Solving</w:t>
            </w:r>
          </w:p>
        </w:tc>
        <w:tc>
          <w:tcPr>
            <w:tcW w:w="1228" w:type="dxa"/>
          </w:tcPr>
          <w:p w14:paraId="3ECC9D7A" w14:textId="77777777" w:rsidR="009958D0" w:rsidRDefault="009958D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C22444" w14:textId="77777777" w:rsidR="009958D0" w:rsidRDefault="009958D0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14F62178" w14:textId="77777777" w:rsidR="009958D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963" w:type="dxa"/>
          </w:tcPr>
          <w:p w14:paraId="416EA720" w14:textId="77777777" w:rsidR="009958D0" w:rsidRDefault="00000000">
            <w:pPr>
              <w:pStyle w:val="TableParagraph"/>
              <w:spacing w:before="21"/>
              <w:ind w:left="115" w:right="342"/>
              <w:rPr>
                <w:sz w:val="20"/>
              </w:rPr>
            </w:pPr>
            <w:r>
              <w:rPr>
                <w:sz w:val="20"/>
              </w:rPr>
              <w:t>Solves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 logically and 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real </w:t>
            </w:r>
            <w:r>
              <w:rPr>
                <w:spacing w:val="-2"/>
                <w:sz w:val="20"/>
              </w:rPr>
              <w:t>scenarios</w:t>
            </w:r>
          </w:p>
        </w:tc>
        <w:tc>
          <w:tcPr>
            <w:tcW w:w="1558" w:type="dxa"/>
          </w:tcPr>
          <w:p w14:paraId="4D0E48BF" w14:textId="77777777" w:rsidR="009958D0" w:rsidRDefault="00000000">
            <w:pPr>
              <w:pStyle w:val="TableParagraph"/>
              <w:spacing w:before="136"/>
              <w:ind w:left="114" w:right="2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moderate accuracy</w:t>
            </w:r>
          </w:p>
        </w:tc>
        <w:tc>
          <w:tcPr>
            <w:tcW w:w="2004" w:type="dxa"/>
          </w:tcPr>
          <w:p w14:paraId="3809A439" w14:textId="77777777" w:rsidR="009958D0" w:rsidRDefault="009958D0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64EDFA91" w14:textId="77777777" w:rsidR="009958D0" w:rsidRDefault="00000000">
            <w:pPr>
              <w:pStyle w:val="TableParagraph"/>
              <w:ind w:left="114" w:right="287"/>
              <w:rPr>
                <w:sz w:val="20"/>
              </w:rPr>
            </w:pPr>
            <w:r>
              <w:rPr>
                <w:sz w:val="20"/>
              </w:rPr>
              <w:t>Limited problem-solving ability; 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2139" w:type="dxa"/>
          </w:tcPr>
          <w:p w14:paraId="18B2810B" w14:textId="77777777" w:rsidR="009958D0" w:rsidRDefault="009958D0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130D39D9" w14:textId="77777777" w:rsidR="009958D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 apply concepts</w:t>
            </w:r>
          </w:p>
        </w:tc>
      </w:tr>
      <w:tr w:rsidR="009958D0" w14:paraId="29055BA2" w14:textId="77777777">
        <w:trPr>
          <w:trHeight w:val="1193"/>
        </w:trPr>
        <w:tc>
          <w:tcPr>
            <w:tcW w:w="1606" w:type="dxa"/>
          </w:tcPr>
          <w:p w14:paraId="701343F4" w14:textId="77777777" w:rsidR="009958D0" w:rsidRDefault="009958D0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2E22ED3D" w14:textId="77777777" w:rsidR="009958D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Analytical Thinking</w:t>
            </w:r>
          </w:p>
        </w:tc>
        <w:tc>
          <w:tcPr>
            <w:tcW w:w="1228" w:type="dxa"/>
          </w:tcPr>
          <w:p w14:paraId="0CF411E8" w14:textId="77777777" w:rsidR="009958D0" w:rsidRDefault="009958D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A5FB578" w14:textId="77777777" w:rsidR="009958D0" w:rsidRDefault="009958D0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14C17B50" w14:textId="77777777" w:rsidR="009958D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63" w:type="dxa"/>
          </w:tcPr>
          <w:p w14:paraId="5DA460CF" w14:textId="77777777" w:rsidR="009958D0" w:rsidRDefault="00000000">
            <w:pPr>
              <w:pStyle w:val="TableParagraph"/>
              <w:spacing w:before="21"/>
              <w:ind w:left="115" w:right="112"/>
              <w:rPr>
                <w:sz w:val="20"/>
              </w:rPr>
            </w:pPr>
            <w:r>
              <w:rPr>
                <w:sz w:val="20"/>
              </w:rPr>
              <w:t>Analyzes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questions critically and provides well-structured, logical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558" w:type="dxa"/>
          </w:tcPr>
          <w:p w14:paraId="0622E09C" w14:textId="77777777" w:rsidR="009958D0" w:rsidRDefault="00000000">
            <w:pPr>
              <w:pStyle w:val="TableParagraph"/>
              <w:spacing w:before="136"/>
              <w:ind w:left="114" w:right="1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 with 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</w:p>
        </w:tc>
        <w:tc>
          <w:tcPr>
            <w:tcW w:w="2004" w:type="dxa"/>
          </w:tcPr>
          <w:p w14:paraId="030F7A5F" w14:textId="77777777" w:rsidR="009958D0" w:rsidRDefault="009958D0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03D63CBF" w14:textId="77777777" w:rsidR="009958D0" w:rsidRDefault="00000000">
            <w:pPr>
              <w:pStyle w:val="TableParagraph"/>
              <w:ind w:left="114" w:right="240"/>
              <w:rPr>
                <w:sz w:val="20"/>
              </w:rPr>
            </w:pPr>
            <w:r>
              <w:rPr>
                <w:sz w:val="20"/>
              </w:rPr>
              <w:t>Superficial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structured </w:t>
            </w:r>
            <w:r>
              <w:rPr>
                <w:spacing w:val="-2"/>
                <w:sz w:val="20"/>
              </w:rPr>
              <w:t>responses</w:t>
            </w:r>
          </w:p>
        </w:tc>
        <w:tc>
          <w:tcPr>
            <w:tcW w:w="2139" w:type="dxa"/>
          </w:tcPr>
          <w:p w14:paraId="4CE521A3" w14:textId="77777777" w:rsidR="009958D0" w:rsidRDefault="009958D0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0D48482B" w14:textId="77777777" w:rsidR="009958D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analytical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thinking was demonstrated</w:t>
            </w:r>
          </w:p>
        </w:tc>
      </w:tr>
      <w:tr w:rsidR="009958D0" w14:paraId="37025147" w14:textId="77777777">
        <w:trPr>
          <w:trHeight w:val="1192"/>
        </w:trPr>
        <w:tc>
          <w:tcPr>
            <w:tcW w:w="1606" w:type="dxa"/>
          </w:tcPr>
          <w:p w14:paraId="4D9930AA" w14:textId="77777777" w:rsidR="009958D0" w:rsidRDefault="009958D0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08ECC94C" w14:textId="77777777" w:rsidR="009958D0" w:rsidRDefault="00000000">
            <w:pPr>
              <w:pStyle w:val="TableParagraph"/>
              <w:ind w:left="115" w:right="14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28" w:type="dxa"/>
          </w:tcPr>
          <w:p w14:paraId="7EF30C6C" w14:textId="77777777" w:rsidR="009958D0" w:rsidRDefault="009958D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D3084B1" w14:textId="77777777" w:rsidR="009958D0" w:rsidRDefault="009958D0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595F6513" w14:textId="77777777" w:rsidR="009958D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63" w:type="dxa"/>
          </w:tcPr>
          <w:p w14:paraId="3BB55D86" w14:textId="77777777" w:rsidR="009958D0" w:rsidRDefault="00000000">
            <w:pPr>
              <w:pStyle w:val="TableParagraph"/>
              <w:spacing w:before="21"/>
              <w:ind w:left="115" w:right="13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Communicates </w:t>
            </w:r>
            <w:r>
              <w:rPr>
                <w:sz w:val="20"/>
              </w:rPr>
              <w:t>clearly,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confidently, and professionally with proper </w:t>
            </w: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558" w:type="dxa"/>
          </w:tcPr>
          <w:p w14:paraId="37D1AC6E" w14:textId="77777777" w:rsidR="009958D0" w:rsidRDefault="00000000">
            <w:pPr>
              <w:pStyle w:val="TableParagraph"/>
              <w:spacing w:before="136"/>
              <w:ind w:left="114" w:right="1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 </w:t>
            </w:r>
            <w:r>
              <w:rPr>
                <w:sz w:val="20"/>
              </w:rPr>
              <w:t xml:space="preserve">s well with </w:t>
            </w:r>
            <w:r>
              <w:rPr>
                <w:spacing w:val="-2"/>
                <w:sz w:val="20"/>
              </w:rPr>
              <w:t>minor hesitation</w:t>
            </w:r>
          </w:p>
        </w:tc>
        <w:tc>
          <w:tcPr>
            <w:tcW w:w="2004" w:type="dxa"/>
          </w:tcPr>
          <w:p w14:paraId="01D0CE22" w14:textId="77777777" w:rsidR="009958D0" w:rsidRDefault="009958D0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42809D7B" w14:textId="77777777" w:rsidR="009958D0" w:rsidRDefault="00000000">
            <w:pPr>
              <w:pStyle w:val="TableParagraph"/>
              <w:ind w:left="114" w:right="48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Communication </w:t>
            </w:r>
            <w:r>
              <w:rPr>
                <w:sz w:val="20"/>
              </w:rPr>
              <w:t xml:space="preserve">lacks clarity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2139" w:type="dxa"/>
          </w:tcPr>
          <w:p w14:paraId="5B265B30" w14:textId="77777777" w:rsidR="009958D0" w:rsidRDefault="009958D0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698539AB" w14:textId="77777777" w:rsidR="009958D0" w:rsidRDefault="00000000">
            <w:pPr>
              <w:pStyle w:val="TableParagraph"/>
              <w:ind w:left="115" w:right="10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communicate effectively</w:t>
            </w:r>
          </w:p>
        </w:tc>
      </w:tr>
      <w:tr w:rsidR="009958D0" w14:paraId="1956BE56" w14:textId="77777777">
        <w:trPr>
          <w:trHeight w:val="1379"/>
        </w:trPr>
        <w:tc>
          <w:tcPr>
            <w:tcW w:w="1606" w:type="dxa"/>
          </w:tcPr>
          <w:p w14:paraId="6EF4E9CE" w14:textId="77777777" w:rsidR="009958D0" w:rsidRDefault="009958D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4BA7BF2" w14:textId="77777777" w:rsidR="009958D0" w:rsidRDefault="009958D0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4131D359" w14:textId="77777777" w:rsidR="009958D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228" w:type="dxa"/>
          </w:tcPr>
          <w:p w14:paraId="2F85CE68" w14:textId="77777777" w:rsidR="009958D0" w:rsidRDefault="009958D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B4C33CA" w14:textId="77777777" w:rsidR="009958D0" w:rsidRDefault="009958D0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756B9536" w14:textId="77777777" w:rsidR="009958D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63" w:type="dxa"/>
          </w:tcPr>
          <w:p w14:paraId="3B4827BD" w14:textId="77777777" w:rsidR="009958D0" w:rsidRDefault="00000000">
            <w:pPr>
              <w:pStyle w:val="TableParagraph"/>
              <w:spacing w:line="230" w:lineRule="atLeast"/>
              <w:ind w:left="115" w:right="364"/>
              <w:rPr>
                <w:sz w:val="20"/>
              </w:rPr>
            </w:pPr>
            <w:r>
              <w:rPr>
                <w:sz w:val="20"/>
              </w:rPr>
              <w:t xml:space="preserve">Displays high </w:t>
            </w:r>
            <w:r>
              <w:rPr>
                <w:spacing w:val="-2"/>
                <w:sz w:val="20"/>
              </w:rPr>
              <w:t xml:space="preserve">confidence, </w:t>
            </w:r>
            <w:r>
              <w:rPr>
                <w:sz w:val="20"/>
              </w:rPr>
              <w:t>positive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attitude,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professional </w:t>
            </w:r>
            <w:r>
              <w:rPr>
                <w:spacing w:val="-2"/>
                <w:sz w:val="20"/>
              </w:rPr>
              <w:t>behavior throughout</w:t>
            </w:r>
          </w:p>
        </w:tc>
        <w:tc>
          <w:tcPr>
            <w:tcW w:w="1558" w:type="dxa"/>
          </w:tcPr>
          <w:p w14:paraId="5A293F85" w14:textId="77777777" w:rsidR="009958D0" w:rsidRDefault="00000000">
            <w:pPr>
              <w:pStyle w:val="TableParagraph"/>
              <w:spacing w:before="230"/>
              <w:ind w:left="114" w:right="327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confidence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2004" w:type="dxa"/>
          </w:tcPr>
          <w:p w14:paraId="7B76C48E" w14:textId="77777777" w:rsidR="009958D0" w:rsidRDefault="009958D0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65F635D" w14:textId="77777777" w:rsidR="009958D0" w:rsidRDefault="00000000">
            <w:pPr>
              <w:pStyle w:val="TableParagraph"/>
              <w:ind w:left="114" w:right="428"/>
              <w:rPr>
                <w:sz w:val="20"/>
              </w:rPr>
            </w:pPr>
            <w:r>
              <w:rPr>
                <w:sz w:val="20"/>
              </w:rPr>
              <w:t>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confidence; </w:t>
            </w:r>
            <w:r>
              <w:rPr>
                <w:spacing w:val="-2"/>
                <w:sz w:val="20"/>
              </w:rPr>
              <w:t>inconsistent behavior</w:t>
            </w:r>
          </w:p>
        </w:tc>
        <w:tc>
          <w:tcPr>
            <w:tcW w:w="2139" w:type="dxa"/>
          </w:tcPr>
          <w:p w14:paraId="6473B04A" w14:textId="77777777" w:rsidR="009958D0" w:rsidRDefault="009958D0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453EE7FD" w14:textId="77777777" w:rsidR="009958D0" w:rsidRDefault="00000000">
            <w:pPr>
              <w:pStyle w:val="TableParagraph"/>
              <w:spacing w:before="1"/>
              <w:ind w:left="115" w:right="229"/>
              <w:rPr>
                <w:sz w:val="20"/>
              </w:rPr>
            </w:pPr>
            <w:r>
              <w:rPr>
                <w:sz w:val="20"/>
              </w:rPr>
              <w:t>Lacks confidence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professionalism</w:t>
            </w:r>
          </w:p>
        </w:tc>
      </w:tr>
      <w:tr w:rsidR="009958D0" w14:paraId="3246B124" w14:textId="77777777">
        <w:trPr>
          <w:trHeight w:val="1193"/>
        </w:trPr>
        <w:tc>
          <w:tcPr>
            <w:tcW w:w="1606" w:type="dxa"/>
          </w:tcPr>
          <w:p w14:paraId="2FD0B286" w14:textId="77777777" w:rsidR="009958D0" w:rsidRDefault="009958D0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745D8AE1" w14:textId="77777777" w:rsidR="009958D0" w:rsidRDefault="00000000">
            <w:pPr>
              <w:pStyle w:val="TableParagraph"/>
              <w:ind w:left="115" w:right="352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228" w:type="dxa"/>
          </w:tcPr>
          <w:p w14:paraId="43A5CF87" w14:textId="77777777" w:rsidR="009958D0" w:rsidRDefault="009958D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B173633" w14:textId="77777777" w:rsidR="009958D0" w:rsidRDefault="009958D0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5487194B" w14:textId="77777777" w:rsidR="009958D0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63" w:type="dxa"/>
          </w:tcPr>
          <w:p w14:paraId="5DE2391F" w14:textId="77777777" w:rsidR="009958D0" w:rsidRDefault="00000000">
            <w:pPr>
              <w:pStyle w:val="TableParagraph"/>
              <w:spacing w:before="21"/>
              <w:ind w:left="115" w:right="2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accurately, </w:t>
            </w:r>
            <w:r>
              <w:rPr>
                <w:sz w:val="20"/>
              </w:rPr>
              <w:t>promptly, and elaborates with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examples</w:t>
            </w:r>
          </w:p>
        </w:tc>
        <w:tc>
          <w:tcPr>
            <w:tcW w:w="1558" w:type="dxa"/>
          </w:tcPr>
          <w:p w14:paraId="4AB64329" w14:textId="77777777" w:rsidR="009958D0" w:rsidRDefault="00000000">
            <w:pPr>
              <w:pStyle w:val="TableParagraph"/>
              <w:spacing w:before="136"/>
              <w:ind w:left="114" w:right="3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but with 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2004" w:type="dxa"/>
          </w:tcPr>
          <w:p w14:paraId="4D3B611F" w14:textId="77777777" w:rsidR="009958D0" w:rsidRDefault="009958D0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7A09CB4F" w14:textId="77777777" w:rsidR="009958D0" w:rsidRDefault="00000000">
            <w:pPr>
              <w:pStyle w:val="TableParagraph"/>
              <w:ind w:left="114" w:right="273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responses; needs prompting</w:t>
            </w:r>
          </w:p>
        </w:tc>
        <w:tc>
          <w:tcPr>
            <w:tcW w:w="2139" w:type="dxa"/>
          </w:tcPr>
          <w:p w14:paraId="64C988DD" w14:textId="77777777" w:rsidR="009958D0" w:rsidRDefault="009958D0">
            <w:pPr>
              <w:pStyle w:val="TableParagraph"/>
              <w:spacing w:before="136"/>
              <w:rPr>
                <w:rFonts w:ascii="Arial"/>
                <w:b/>
                <w:sz w:val="20"/>
              </w:rPr>
            </w:pPr>
          </w:p>
          <w:p w14:paraId="2294672B" w14:textId="77777777" w:rsidR="009958D0" w:rsidRDefault="00000000">
            <w:pPr>
              <w:pStyle w:val="TableParagraph"/>
              <w:ind w:left="115" w:right="10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respond </w:t>
            </w:r>
            <w:r>
              <w:rPr>
                <w:spacing w:val="-2"/>
                <w:sz w:val="20"/>
              </w:rPr>
              <w:t>appropriately</w:t>
            </w:r>
          </w:p>
        </w:tc>
      </w:tr>
    </w:tbl>
    <w:p w14:paraId="5D0687B8" w14:textId="77777777" w:rsidR="009C0B88" w:rsidRDefault="009C0B88"/>
    <w:sectPr w:rsidR="009C0B88">
      <w:pgSz w:w="11900" w:h="16820"/>
      <w:pgMar w:top="19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40E76"/>
    <w:multiLevelType w:val="hybridMultilevel"/>
    <w:tmpl w:val="D12055E4"/>
    <w:lvl w:ilvl="0" w:tplc="74E63728">
      <w:start w:val="1"/>
      <w:numFmt w:val="decimal"/>
      <w:lvlText w:val="%1."/>
      <w:lvlJc w:val="left"/>
      <w:pPr>
        <w:ind w:left="85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44EE66">
      <w:numFmt w:val="bullet"/>
      <w:lvlText w:val="•"/>
      <w:lvlJc w:val="left"/>
      <w:pPr>
        <w:ind w:left="1850" w:hanging="240"/>
      </w:pPr>
      <w:rPr>
        <w:rFonts w:hint="default"/>
        <w:lang w:val="en-US" w:eastAsia="en-US" w:bidi="ar-SA"/>
      </w:rPr>
    </w:lvl>
    <w:lvl w:ilvl="2" w:tplc="889414A0">
      <w:numFmt w:val="bullet"/>
      <w:lvlText w:val="•"/>
      <w:lvlJc w:val="left"/>
      <w:pPr>
        <w:ind w:left="2841" w:hanging="240"/>
      </w:pPr>
      <w:rPr>
        <w:rFonts w:hint="default"/>
        <w:lang w:val="en-US" w:eastAsia="en-US" w:bidi="ar-SA"/>
      </w:rPr>
    </w:lvl>
    <w:lvl w:ilvl="3" w:tplc="A986FA26">
      <w:numFmt w:val="bullet"/>
      <w:lvlText w:val="•"/>
      <w:lvlJc w:val="left"/>
      <w:pPr>
        <w:ind w:left="3832" w:hanging="240"/>
      </w:pPr>
      <w:rPr>
        <w:rFonts w:hint="default"/>
        <w:lang w:val="en-US" w:eastAsia="en-US" w:bidi="ar-SA"/>
      </w:rPr>
    </w:lvl>
    <w:lvl w:ilvl="4" w:tplc="32B8247A">
      <w:numFmt w:val="bullet"/>
      <w:lvlText w:val="•"/>
      <w:lvlJc w:val="left"/>
      <w:pPr>
        <w:ind w:left="4823" w:hanging="240"/>
      </w:pPr>
      <w:rPr>
        <w:rFonts w:hint="default"/>
        <w:lang w:val="en-US" w:eastAsia="en-US" w:bidi="ar-SA"/>
      </w:rPr>
    </w:lvl>
    <w:lvl w:ilvl="5" w:tplc="D24AFFC0">
      <w:numFmt w:val="bullet"/>
      <w:lvlText w:val="•"/>
      <w:lvlJc w:val="left"/>
      <w:pPr>
        <w:ind w:left="5814" w:hanging="240"/>
      </w:pPr>
      <w:rPr>
        <w:rFonts w:hint="default"/>
        <w:lang w:val="en-US" w:eastAsia="en-US" w:bidi="ar-SA"/>
      </w:rPr>
    </w:lvl>
    <w:lvl w:ilvl="6" w:tplc="2E42F978">
      <w:numFmt w:val="bullet"/>
      <w:lvlText w:val="•"/>
      <w:lvlJc w:val="left"/>
      <w:pPr>
        <w:ind w:left="6804" w:hanging="240"/>
      </w:pPr>
      <w:rPr>
        <w:rFonts w:hint="default"/>
        <w:lang w:val="en-US" w:eastAsia="en-US" w:bidi="ar-SA"/>
      </w:rPr>
    </w:lvl>
    <w:lvl w:ilvl="7" w:tplc="28164D84">
      <w:numFmt w:val="bullet"/>
      <w:lvlText w:val="•"/>
      <w:lvlJc w:val="left"/>
      <w:pPr>
        <w:ind w:left="7795" w:hanging="240"/>
      </w:pPr>
      <w:rPr>
        <w:rFonts w:hint="default"/>
        <w:lang w:val="en-US" w:eastAsia="en-US" w:bidi="ar-SA"/>
      </w:rPr>
    </w:lvl>
    <w:lvl w:ilvl="8" w:tplc="59CEBAA0">
      <w:numFmt w:val="bullet"/>
      <w:lvlText w:val="•"/>
      <w:lvlJc w:val="left"/>
      <w:pPr>
        <w:ind w:left="8786" w:hanging="240"/>
      </w:pPr>
      <w:rPr>
        <w:rFonts w:hint="default"/>
        <w:lang w:val="en-US" w:eastAsia="en-US" w:bidi="ar-SA"/>
      </w:rPr>
    </w:lvl>
  </w:abstractNum>
  <w:num w:numId="1" w16cid:durableId="60557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D0"/>
    <w:rsid w:val="006E61B8"/>
    <w:rsid w:val="00766ED2"/>
    <w:rsid w:val="009958D0"/>
    <w:rsid w:val="009C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DB75"/>
  <w15:docId w15:val="{83C3F703-E074-4E9B-8459-A0ED0007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left="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5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79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SREENATH</dc:creator>
  <cp:lastModifiedBy>SREENATH A</cp:lastModifiedBy>
  <cp:revision>2</cp:revision>
  <dcterms:created xsi:type="dcterms:W3CDTF">2026-09-01T03:58:00Z</dcterms:created>
  <dcterms:modified xsi:type="dcterms:W3CDTF">2026-09-01T03:58:00Z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Apps Renderer</vt:lpwstr>
  </property>
  <property fmtid="{D5CDD505-2E9C-101B-9397-08002B2CF9AE}" pid="5" name="LastSaved">
    <vt:filetime>2026-09-01T00:00:00Z</vt:filetime>
  </property>
</Properties>
</file>