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FD71" w14:textId="77777777" w:rsidR="00551A95" w:rsidRPr="00551A95" w:rsidRDefault="00551A95" w:rsidP="00551A95">
      <w:pPr>
        <w:pStyle w:val="Heading1"/>
        <w:jc w:val="center"/>
        <w:rPr>
          <w:color w:val="000000" w:themeColor="text1"/>
        </w:rPr>
      </w:pPr>
      <w:r w:rsidRPr="00551A95">
        <w:rPr>
          <w:color w:val="000000" w:themeColor="text1"/>
          <w:spacing w:val="-4"/>
        </w:rPr>
        <w:t>SIMATS</w:t>
      </w:r>
      <w:r w:rsidRPr="00551A95">
        <w:rPr>
          <w:color w:val="000000" w:themeColor="text1"/>
          <w:spacing w:val="-15"/>
        </w:rPr>
        <w:t xml:space="preserve"> </w:t>
      </w:r>
      <w:r w:rsidRPr="00551A95">
        <w:rPr>
          <w:color w:val="000000" w:themeColor="text1"/>
          <w:spacing w:val="-2"/>
        </w:rPr>
        <w:t>ENGINEERING</w:t>
      </w:r>
    </w:p>
    <w:p w14:paraId="5CE6B52F" w14:textId="77777777" w:rsidR="00551A95" w:rsidRPr="00551A95" w:rsidRDefault="00551A95" w:rsidP="00551A95">
      <w:pPr>
        <w:pStyle w:val="Heading2"/>
        <w:jc w:val="center"/>
        <w:rPr>
          <w:color w:val="000000" w:themeColor="text1"/>
        </w:rPr>
      </w:pPr>
      <w:r w:rsidRPr="00551A95">
        <w:rPr>
          <w:color w:val="000000" w:themeColor="text1"/>
          <w:spacing w:val="-2"/>
        </w:rPr>
        <w:t>ASSESSMENT</w:t>
      </w:r>
      <w:r w:rsidRPr="00551A95">
        <w:rPr>
          <w:color w:val="000000" w:themeColor="text1"/>
          <w:spacing w:val="-10"/>
        </w:rPr>
        <w:t xml:space="preserve"> </w:t>
      </w:r>
      <w:r w:rsidRPr="00551A95">
        <w:rPr>
          <w:color w:val="000000" w:themeColor="text1"/>
          <w:spacing w:val="-2"/>
        </w:rPr>
        <w:t>TOOL</w:t>
      </w:r>
      <w:r w:rsidRPr="00551A95">
        <w:rPr>
          <w:color w:val="000000" w:themeColor="text1"/>
          <w:spacing w:val="-15"/>
        </w:rPr>
        <w:t xml:space="preserve"> </w:t>
      </w:r>
      <w:r w:rsidRPr="00551A95">
        <w:rPr>
          <w:color w:val="000000" w:themeColor="text1"/>
          <w:spacing w:val="-10"/>
        </w:rPr>
        <w:t>2</w:t>
      </w:r>
    </w:p>
    <w:p w14:paraId="19C1C3D0" w14:textId="77777777" w:rsidR="00551A95" w:rsidRPr="00551A95" w:rsidRDefault="00551A95" w:rsidP="00551A95">
      <w:pPr>
        <w:pStyle w:val="BodyText"/>
        <w:jc w:val="center"/>
        <w:rPr>
          <w:b/>
          <w:color w:val="000000" w:themeColor="text1"/>
          <w:sz w:val="28"/>
        </w:rPr>
      </w:pPr>
    </w:p>
    <w:p w14:paraId="3981C014" w14:textId="77777777" w:rsidR="00551A95" w:rsidRPr="00551A95" w:rsidRDefault="00551A95" w:rsidP="00551A95">
      <w:pPr>
        <w:pStyle w:val="BodyText"/>
        <w:spacing w:before="140"/>
        <w:jc w:val="center"/>
        <w:rPr>
          <w:b/>
          <w:color w:val="000000" w:themeColor="text1"/>
          <w:sz w:val="28"/>
        </w:rPr>
      </w:pPr>
    </w:p>
    <w:p w14:paraId="41B29DFA" w14:textId="1321D0C7" w:rsidR="00551A95" w:rsidRPr="00551A95" w:rsidRDefault="00551A95" w:rsidP="00551A95">
      <w:pPr>
        <w:pStyle w:val="Heading5"/>
        <w:tabs>
          <w:tab w:val="left" w:pos="3317"/>
        </w:tabs>
        <w:rPr>
          <w:color w:val="000000" w:themeColor="text1"/>
        </w:rPr>
      </w:pPr>
      <w:r w:rsidRPr="00551A95">
        <w:rPr>
          <w:color w:val="000000" w:themeColor="text1"/>
        </w:rPr>
        <w:t>COURSE</w:t>
      </w:r>
      <w:r w:rsidRPr="00551A95">
        <w:rPr>
          <w:color w:val="000000" w:themeColor="text1"/>
          <w:spacing w:val="-7"/>
        </w:rPr>
        <w:t xml:space="preserve"> </w:t>
      </w:r>
      <w:proofErr w:type="spellStart"/>
      <w:proofErr w:type="gramStart"/>
      <w:r w:rsidRPr="00551A95">
        <w:rPr>
          <w:color w:val="000000" w:themeColor="text1"/>
          <w:spacing w:val="-2"/>
        </w:rPr>
        <w:t>NAME:</w:t>
      </w:r>
      <w:r>
        <w:rPr>
          <w:color w:val="000000" w:themeColor="text1"/>
        </w:rPr>
        <w:t>Computer</w:t>
      </w:r>
      <w:proofErr w:type="spellEnd"/>
      <w:proofErr w:type="gramEnd"/>
      <w:r>
        <w:rPr>
          <w:color w:val="000000" w:themeColor="text1"/>
        </w:rPr>
        <w:t xml:space="preserve"> Networks</w:t>
      </w:r>
      <w:r w:rsidR="00222746">
        <w:rPr>
          <w:color w:val="000000" w:themeColor="text1"/>
        </w:rPr>
        <w:t xml:space="preserve">                                                        </w:t>
      </w:r>
      <w:r w:rsidRPr="00551A95">
        <w:rPr>
          <w:color w:val="000000" w:themeColor="text1"/>
        </w:rPr>
        <w:t>COURSE</w:t>
      </w:r>
      <w:r w:rsidRPr="00551A95">
        <w:rPr>
          <w:color w:val="000000" w:themeColor="text1"/>
          <w:spacing w:val="-5"/>
        </w:rPr>
        <w:t xml:space="preserve"> </w:t>
      </w:r>
      <w:r w:rsidRPr="00551A95">
        <w:rPr>
          <w:color w:val="000000" w:themeColor="text1"/>
        </w:rPr>
        <w:t>CODE:</w:t>
      </w:r>
      <w:r w:rsidRPr="00551A95">
        <w:rPr>
          <w:color w:val="000000" w:themeColor="text1"/>
          <w:spacing w:val="-5"/>
        </w:rPr>
        <w:t xml:space="preserve"> </w:t>
      </w:r>
      <w:r w:rsidRPr="00551A95">
        <w:rPr>
          <w:color w:val="000000" w:themeColor="text1"/>
        </w:rPr>
        <w:t>C</w:t>
      </w:r>
      <w:r>
        <w:rPr>
          <w:color w:val="000000" w:themeColor="text1"/>
        </w:rPr>
        <w:t>SA</w:t>
      </w:r>
      <w:r w:rsidR="00222746">
        <w:rPr>
          <w:color w:val="000000" w:themeColor="text1"/>
        </w:rPr>
        <w:t>0713</w:t>
      </w:r>
    </w:p>
    <w:p w14:paraId="7C634A12" w14:textId="77777777" w:rsidR="00551A95" w:rsidRPr="00551A95" w:rsidRDefault="00551A95" w:rsidP="00551A95">
      <w:pPr>
        <w:pStyle w:val="BodyText"/>
        <w:rPr>
          <w:rFonts w:ascii="Arial"/>
          <w:b/>
          <w:color w:val="000000" w:themeColor="text1"/>
          <w:sz w:val="20"/>
        </w:rPr>
      </w:pPr>
    </w:p>
    <w:p w14:paraId="081D94F8" w14:textId="77777777" w:rsidR="00551A95" w:rsidRPr="00551A95" w:rsidRDefault="00551A95" w:rsidP="00551A95">
      <w:pPr>
        <w:pStyle w:val="BodyText"/>
        <w:rPr>
          <w:rFonts w:ascii="Arial"/>
          <w:b/>
          <w:color w:val="000000" w:themeColor="text1"/>
          <w:sz w:val="20"/>
        </w:rPr>
      </w:pPr>
    </w:p>
    <w:p w14:paraId="71E8AE74" w14:textId="77777777" w:rsidR="00551A95" w:rsidRDefault="00551A95" w:rsidP="00551A95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A85A808" wp14:editId="648C156B">
                <wp:simplePos x="0" y="0"/>
                <wp:positionH relativeFrom="page">
                  <wp:posOffset>913765</wp:posOffset>
                </wp:positionH>
                <wp:positionV relativeFrom="paragraph">
                  <wp:posOffset>203200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1"/>
                              </a:moveTo>
                              <a:lnTo>
                                <a:pt x="5746115" y="26671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1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2A3E0" id="Graphic 1" o:spid="_x0000_s1026" style="position:absolute;margin-left:71.95pt;margin-top:16pt;width:452.45pt;height: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" path="m,26671r5746115,l5746115,,,,,26671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06799979" w14:textId="77777777" w:rsidR="00551A95" w:rsidRDefault="00551A95" w:rsidP="00551A95">
      <w:pPr>
        <w:pStyle w:val="Heading5"/>
        <w:spacing w:before="247"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9"/>
        </w:rPr>
        <w:t xml:space="preserve"> </w:t>
      </w:r>
      <w:r>
        <w:rPr>
          <w:spacing w:val="-2"/>
        </w:rPr>
        <w:t>COVERED</w:t>
      </w:r>
    </w:p>
    <w:p w14:paraId="020157DB" w14:textId="77777777" w:rsidR="00551A95" w:rsidRDefault="00551A95" w:rsidP="00551A95">
      <w:pPr>
        <w:pStyle w:val="BodyText"/>
        <w:spacing w:before="8"/>
        <w:rPr>
          <w:rFonts w:ascii="Arial"/>
          <w:b/>
        </w:rPr>
      </w:pPr>
    </w:p>
    <w:p w14:paraId="08941613" w14:textId="77777777" w:rsidR="00551A95" w:rsidRDefault="00551A95" w:rsidP="00551A95">
      <w:pPr>
        <w:spacing w:before="1" w:line="225" w:lineRule="auto"/>
        <w:ind w:left="1157" w:right="1586"/>
        <w:rPr>
          <w:rFonts w:ascii="Arial"/>
          <w:i/>
          <w:sz w:val="20"/>
        </w:rPr>
      </w:pPr>
      <w:r>
        <w:rPr>
          <w:rFonts w:ascii="Arial"/>
          <w:b/>
          <w:i/>
        </w:rPr>
        <w:t>CO1:</w:t>
      </w:r>
      <w:r>
        <w:rPr>
          <w:rFonts w:ascii="Arial"/>
          <w:b/>
          <w:i/>
          <w:spacing w:val="-9"/>
        </w:rPr>
        <w:t xml:space="preserve"> </w:t>
      </w:r>
      <w:r>
        <w:rPr>
          <w:rFonts w:ascii="Arial"/>
          <w:i/>
        </w:rPr>
        <w:t>Apply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functions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OSI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layer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enabling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reliable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data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transmission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14:paraId="341F7C25" w14:textId="77777777" w:rsidR="00551A95" w:rsidRDefault="00551A95" w:rsidP="00551A95">
      <w:pPr>
        <w:spacing w:before="240"/>
        <w:ind w:left="1157"/>
        <w:rPr>
          <w:rFonts w:ascii="Arial"/>
          <w:i/>
        </w:rPr>
      </w:pPr>
      <w:r>
        <w:rPr>
          <w:rFonts w:ascii="Arial"/>
          <w:i/>
          <w:spacing w:val="-2"/>
        </w:rPr>
        <w:t>Assessment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  <w:spacing w:val="-2"/>
        </w:rPr>
        <w:t>Tool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Weightage: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  <w:spacing w:val="-5"/>
        </w:rPr>
        <w:t>30%</w:t>
      </w:r>
    </w:p>
    <w:p w14:paraId="36EA6C7A" w14:textId="77777777" w:rsidR="00551A95" w:rsidRDefault="00551A95" w:rsidP="00551A95">
      <w:pPr>
        <w:pStyle w:val="BodyText"/>
        <w:rPr>
          <w:rFonts w:ascii="Arial"/>
          <w:i/>
          <w:sz w:val="20"/>
        </w:rPr>
      </w:pPr>
    </w:p>
    <w:p w14:paraId="5A505521" w14:textId="77777777" w:rsidR="00551A95" w:rsidRDefault="00551A95" w:rsidP="00551A95">
      <w:pPr>
        <w:pStyle w:val="BodyText"/>
        <w:spacing w:before="8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1E93E4" wp14:editId="491C92DB">
                <wp:simplePos x="0" y="0"/>
                <wp:positionH relativeFrom="page">
                  <wp:posOffset>913765</wp:posOffset>
                </wp:positionH>
                <wp:positionV relativeFrom="paragraph">
                  <wp:posOffset>213360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4C595" id="Graphic 2" o:spid="_x0000_s1026" style="position:absolute;margin-left:71.95pt;margin-top:16.8pt;width:452.45pt;height: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6DEBC30" w14:textId="77777777" w:rsidR="00551A95" w:rsidRDefault="00551A95" w:rsidP="00551A95">
      <w:pPr>
        <w:pStyle w:val="BodyText"/>
        <w:spacing w:before="249"/>
        <w:rPr>
          <w:rFonts w:ascii="Arial"/>
          <w:i/>
        </w:rPr>
      </w:pPr>
    </w:p>
    <w:p w14:paraId="39E6582D" w14:textId="77777777" w:rsidR="00551A95" w:rsidRDefault="00551A95" w:rsidP="00551A95">
      <w:pPr>
        <w:pStyle w:val="BodyText"/>
        <w:ind w:right="862"/>
        <w:jc w:val="center"/>
        <w:rPr>
          <w:rFonts w:ascii="Arial MT"/>
        </w:rPr>
      </w:pPr>
      <w:r>
        <w:rPr>
          <w:rFonts w:ascii="Arial MT"/>
          <w:spacing w:val="-2"/>
        </w:rPr>
        <w:t>Annexure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10"/>
        </w:rPr>
        <w:t>A</w:t>
      </w:r>
    </w:p>
    <w:p w14:paraId="54D18EE9" w14:textId="77777777" w:rsidR="00551A95" w:rsidRDefault="00551A95" w:rsidP="00551A95">
      <w:pPr>
        <w:pStyle w:val="Heading5"/>
        <w:spacing w:before="265"/>
        <w:ind w:left="202" w:right="862"/>
        <w:jc w:val="center"/>
      </w:pPr>
      <w:r>
        <w:t>CONCEPT</w:t>
      </w:r>
      <w:r>
        <w:rPr>
          <w:spacing w:val="-7"/>
        </w:rPr>
        <w:t xml:space="preserve"> </w:t>
      </w:r>
      <w:r>
        <w:rPr>
          <w:spacing w:val="-2"/>
        </w:rPr>
        <w:t>MAPPING</w:t>
      </w:r>
    </w:p>
    <w:p w14:paraId="06647550" w14:textId="77777777" w:rsidR="00551A95" w:rsidRDefault="00551A95" w:rsidP="00551A95">
      <w:pPr>
        <w:pStyle w:val="BodyText"/>
        <w:rPr>
          <w:rFonts w:ascii="Arial"/>
          <w:b/>
          <w:sz w:val="20"/>
        </w:rPr>
      </w:pPr>
    </w:p>
    <w:p w14:paraId="56F52A6B" w14:textId="77777777" w:rsidR="00551A95" w:rsidRDefault="00551A95" w:rsidP="00551A95">
      <w:pPr>
        <w:pStyle w:val="BodyText"/>
        <w:rPr>
          <w:rFonts w:ascii="Arial"/>
          <w:b/>
          <w:sz w:val="20"/>
        </w:rPr>
      </w:pPr>
    </w:p>
    <w:p w14:paraId="16693918" w14:textId="77777777" w:rsidR="00551A95" w:rsidRDefault="00551A95" w:rsidP="00551A95">
      <w:pPr>
        <w:pStyle w:val="BodyText"/>
        <w:spacing w:before="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83AAD4E" wp14:editId="2E1769B2">
                <wp:simplePos x="0" y="0"/>
                <wp:positionH relativeFrom="page">
                  <wp:posOffset>913765</wp:posOffset>
                </wp:positionH>
                <wp:positionV relativeFrom="paragraph">
                  <wp:posOffset>209550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1894D" id="Graphic 3" o:spid="_x0000_s1026" style="position:absolute;margin-left:71.95pt;margin-top:16.5pt;width:452.45pt;height: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DC0089C" w14:textId="77777777" w:rsidR="00551A95" w:rsidRDefault="00551A95" w:rsidP="00551A95">
      <w:pPr>
        <w:pStyle w:val="Heading6"/>
      </w:pPr>
      <w:r>
        <w:t>Code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2B174009" w14:textId="77777777" w:rsidR="00551A95" w:rsidRDefault="00551A95" w:rsidP="00551A95">
      <w:pPr>
        <w:pStyle w:val="BodyText"/>
        <w:spacing w:before="32"/>
        <w:rPr>
          <w:b/>
          <w:i/>
        </w:rPr>
      </w:pPr>
    </w:p>
    <w:p w14:paraId="36005A4F" w14:textId="1A20660B" w:rsidR="00551A95" w:rsidRPr="00FB5800" w:rsidRDefault="00551A95" w:rsidP="00551A95">
      <w:pPr>
        <w:spacing w:line="225" w:lineRule="auto"/>
        <w:ind w:left="1157" w:right="1586"/>
        <w:rPr>
          <w:iCs/>
        </w:rPr>
      </w:pPr>
      <w:r w:rsidRPr="00FB5800">
        <w:rPr>
          <w:iCs/>
          <w:spacing w:val="-2"/>
        </w:rPr>
        <w:t>I</w:t>
      </w:r>
      <w:r w:rsidRPr="00FB5800">
        <w:rPr>
          <w:iCs/>
          <w:spacing w:val="-6"/>
        </w:rPr>
        <w:t xml:space="preserve"> </w:t>
      </w:r>
      <w:proofErr w:type="gramStart"/>
      <w:r w:rsidR="00551376">
        <w:rPr>
          <w:iCs/>
          <w:spacing w:val="-6"/>
          <w:lang w:val="en-GB"/>
        </w:rPr>
        <w:t>A</w:t>
      </w:r>
      <w:proofErr w:type="gramEnd"/>
      <w:r w:rsidR="00551376">
        <w:rPr>
          <w:iCs/>
          <w:spacing w:val="-6"/>
          <w:lang w:val="en-GB"/>
        </w:rPr>
        <w:t xml:space="preserve"> </w:t>
      </w:r>
      <w:proofErr w:type="spellStart"/>
      <w:proofErr w:type="gramStart"/>
      <w:r w:rsidR="00551376">
        <w:rPr>
          <w:iCs/>
          <w:spacing w:val="-6"/>
          <w:lang w:val="en-GB"/>
        </w:rPr>
        <w:t>sreenath</w:t>
      </w:r>
      <w:proofErr w:type="spellEnd"/>
      <w:r w:rsidR="00551376">
        <w:rPr>
          <w:iCs/>
          <w:spacing w:val="-6"/>
          <w:lang w:val="en-GB"/>
        </w:rPr>
        <w:t>(</w:t>
      </w:r>
      <w:proofErr w:type="gramEnd"/>
      <w:r w:rsidR="00551376">
        <w:rPr>
          <w:iCs/>
          <w:spacing w:val="-6"/>
          <w:lang w:val="en-GB"/>
        </w:rPr>
        <w:t>192525119)</w:t>
      </w:r>
      <w:r>
        <w:rPr>
          <w:iCs/>
          <w:spacing w:val="-6"/>
          <w:lang w:val="en-GB"/>
        </w:rPr>
        <w:t xml:space="preserve"> </w:t>
      </w:r>
      <w:r w:rsidRPr="00FB5800">
        <w:rPr>
          <w:iCs/>
          <w:spacing w:val="-2"/>
        </w:rPr>
        <w:t>certify</w:t>
      </w:r>
      <w:r w:rsidRPr="00FB5800">
        <w:rPr>
          <w:iCs/>
          <w:spacing w:val="-13"/>
        </w:rPr>
        <w:t xml:space="preserve"> </w:t>
      </w:r>
      <w:r w:rsidRPr="00FB5800">
        <w:rPr>
          <w:iCs/>
          <w:spacing w:val="-2"/>
        </w:rPr>
        <w:t>that</w:t>
      </w:r>
      <w:r w:rsidRPr="00FB5800">
        <w:rPr>
          <w:iCs/>
          <w:spacing w:val="-12"/>
        </w:rPr>
        <w:t xml:space="preserve"> </w:t>
      </w:r>
      <w:r w:rsidRPr="00FB5800">
        <w:rPr>
          <w:iCs/>
          <w:spacing w:val="-2"/>
        </w:rPr>
        <w:t>this</w:t>
      </w:r>
      <w:r w:rsidRPr="00FB5800">
        <w:rPr>
          <w:iCs/>
          <w:spacing w:val="-13"/>
        </w:rPr>
        <w:t xml:space="preserve"> </w:t>
      </w:r>
      <w:r w:rsidRPr="00FB5800">
        <w:rPr>
          <w:iCs/>
          <w:spacing w:val="-2"/>
        </w:rPr>
        <w:t>submission</w:t>
      </w:r>
      <w:r w:rsidRPr="00FB5800">
        <w:rPr>
          <w:iCs/>
          <w:spacing w:val="-11"/>
        </w:rPr>
        <w:t xml:space="preserve"> </w:t>
      </w:r>
      <w:r w:rsidRPr="00FB5800">
        <w:rPr>
          <w:iCs/>
          <w:spacing w:val="-2"/>
        </w:rPr>
        <w:t>is</w:t>
      </w:r>
      <w:r w:rsidRPr="00FB5800">
        <w:rPr>
          <w:iCs/>
          <w:spacing w:val="-13"/>
        </w:rPr>
        <w:t xml:space="preserve"> </w:t>
      </w:r>
      <w:r w:rsidRPr="00FB5800">
        <w:rPr>
          <w:iCs/>
          <w:spacing w:val="-2"/>
        </w:rPr>
        <w:t>my</w:t>
      </w:r>
      <w:r w:rsidRPr="00FB5800">
        <w:rPr>
          <w:iCs/>
          <w:spacing w:val="-13"/>
        </w:rPr>
        <w:t xml:space="preserve"> </w:t>
      </w:r>
      <w:r w:rsidRPr="00FB5800">
        <w:rPr>
          <w:iCs/>
          <w:spacing w:val="-2"/>
        </w:rPr>
        <w:t xml:space="preserve">original </w:t>
      </w:r>
      <w:r w:rsidRPr="00FB5800">
        <w:rPr>
          <w:iCs/>
        </w:rPr>
        <w:t>work</w:t>
      </w:r>
      <w:r w:rsidRPr="00FB5800">
        <w:rPr>
          <w:iCs/>
          <w:spacing w:val="-5"/>
        </w:rPr>
        <w:t xml:space="preserve"> </w:t>
      </w:r>
      <w:r w:rsidRPr="00FB5800">
        <w:rPr>
          <w:iCs/>
        </w:rPr>
        <w:t>and</w:t>
      </w:r>
      <w:r w:rsidRPr="00FB5800">
        <w:rPr>
          <w:iCs/>
          <w:spacing w:val="-5"/>
        </w:rPr>
        <w:t xml:space="preserve"> </w:t>
      </w:r>
      <w:r w:rsidRPr="00FB5800">
        <w:rPr>
          <w:iCs/>
        </w:rPr>
        <w:t>that I have adhered to the guidelines</w:t>
      </w:r>
      <w:r w:rsidRPr="00FB5800">
        <w:rPr>
          <w:iCs/>
          <w:spacing w:val="-1"/>
        </w:rPr>
        <w:t xml:space="preserve"> </w:t>
      </w:r>
      <w:r w:rsidRPr="00FB5800">
        <w:rPr>
          <w:iCs/>
        </w:rPr>
        <w:t>specified for this assessment.</w:t>
      </w:r>
    </w:p>
    <w:p w14:paraId="469555A7" w14:textId="77777777" w:rsidR="00551A95" w:rsidRPr="00FB5800" w:rsidRDefault="00551A95" w:rsidP="00551A95">
      <w:pPr>
        <w:spacing w:line="264" w:lineRule="exact"/>
        <w:ind w:left="1157"/>
        <w:rPr>
          <w:iCs/>
        </w:rPr>
      </w:pPr>
      <w:r w:rsidRPr="00FB5800">
        <w:rPr>
          <w:iCs/>
        </w:rPr>
        <w:t>I</w:t>
      </w:r>
      <w:r w:rsidRPr="00FB5800">
        <w:rPr>
          <w:iCs/>
          <w:spacing w:val="-10"/>
        </w:rPr>
        <w:t xml:space="preserve"> </w:t>
      </w:r>
      <w:r w:rsidRPr="00FB5800">
        <w:rPr>
          <w:iCs/>
        </w:rPr>
        <w:t>understand</w:t>
      </w:r>
      <w:r w:rsidRPr="00FB5800">
        <w:rPr>
          <w:iCs/>
          <w:spacing w:val="-8"/>
        </w:rPr>
        <w:t xml:space="preserve"> </w:t>
      </w:r>
      <w:r w:rsidRPr="00FB5800">
        <w:rPr>
          <w:iCs/>
        </w:rPr>
        <w:t>that</w:t>
      </w:r>
      <w:r w:rsidRPr="00FB5800">
        <w:rPr>
          <w:iCs/>
          <w:spacing w:val="-7"/>
        </w:rPr>
        <w:t xml:space="preserve"> </w:t>
      </w:r>
      <w:r w:rsidRPr="00FB5800">
        <w:rPr>
          <w:iCs/>
        </w:rPr>
        <w:t>any</w:t>
      </w:r>
      <w:r w:rsidRPr="00FB5800">
        <w:rPr>
          <w:iCs/>
          <w:spacing w:val="-9"/>
        </w:rPr>
        <w:t xml:space="preserve"> </w:t>
      </w:r>
      <w:r w:rsidRPr="00FB5800">
        <w:rPr>
          <w:iCs/>
        </w:rPr>
        <w:t>violation</w:t>
      </w:r>
      <w:r w:rsidRPr="00FB5800">
        <w:rPr>
          <w:iCs/>
          <w:spacing w:val="-9"/>
        </w:rPr>
        <w:t xml:space="preserve"> </w:t>
      </w:r>
      <w:r w:rsidRPr="00FB5800">
        <w:rPr>
          <w:iCs/>
        </w:rPr>
        <w:t>of</w:t>
      </w:r>
      <w:r w:rsidRPr="00FB5800">
        <w:rPr>
          <w:iCs/>
          <w:spacing w:val="-7"/>
        </w:rPr>
        <w:t xml:space="preserve"> </w:t>
      </w:r>
      <w:r w:rsidRPr="00FB5800">
        <w:rPr>
          <w:iCs/>
        </w:rPr>
        <w:t>academic</w:t>
      </w:r>
      <w:r w:rsidRPr="00FB5800">
        <w:rPr>
          <w:iCs/>
          <w:spacing w:val="-9"/>
        </w:rPr>
        <w:t xml:space="preserve"> </w:t>
      </w:r>
      <w:r w:rsidRPr="00FB5800">
        <w:rPr>
          <w:iCs/>
        </w:rPr>
        <w:t>integrity</w:t>
      </w:r>
      <w:r w:rsidRPr="00FB5800">
        <w:rPr>
          <w:iCs/>
          <w:spacing w:val="-7"/>
        </w:rPr>
        <w:t xml:space="preserve"> </w:t>
      </w:r>
      <w:r w:rsidRPr="00FB5800">
        <w:rPr>
          <w:iCs/>
        </w:rPr>
        <w:t>rules</w:t>
      </w:r>
      <w:r w:rsidRPr="00FB5800">
        <w:rPr>
          <w:iCs/>
          <w:spacing w:val="-9"/>
        </w:rPr>
        <w:t xml:space="preserve"> </w:t>
      </w:r>
      <w:r w:rsidRPr="00FB5800">
        <w:rPr>
          <w:iCs/>
        </w:rPr>
        <w:t>will</w:t>
      </w:r>
      <w:r w:rsidRPr="00FB5800">
        <w:rPr>
          <w:iCs/>
          <w:spacing w:val="-9"/>
        </w:rPr>
        <w:t xml:space="preserve"> </w:t>
      </w:r>
      <w:r w:rsidRPr="00FB5800">
        <w:rPr>
          <w:iCs/>
        </w:rPr>
        <w:t>result</w:t>
      </w:r>
      <w:r w:rsidRPr="00FB5800">
        <w:rPr>
          <w:iCs/>
          <w:spacing w:val="-7"/>
        </w:rPr>
        <w:t xml:space="preserve"> </w:t>
      </w:r>
      <w:r w:rsidRPr="00FB5800">
        <w:rPr>
          <w:iCs/>
        </w:rPr>
        <w:t>in</w:t>
      </w:r>
      <w:r w:rsidRPr="00FB5800">
        <w:rPr>
          <w:iCs/>
          <w:spacing w:val="-7"/>
        </w:rPr>
        <w:t xml:space="preserve"> </w:t>
      </w:r>
      <w:r w:rsidRPr="00FB5800">
        <w:rPr>
          <w:iCs/>
        </w:rPr>
        <w:t>disciplinary</w:t>
      </w:r>
      <w:r w:rsidRPr="00FB5800">
        <w:rPr>
          <w:iCs/>
          <w:spacing w:val="-6"/>
        </w:rPr>
        <w:t xml:space="preserve"> </w:t>
      </w:r>
      <w:r w:rsidRPr="00FB5800">
        <w:rPr>
          <w:iCs/>
          <w:spacing w:val="-2"/>
        </w:rPr>
        <w:t>action.</w:t>
      </w:r>
    </w:p>
    <w:p w14:paraId="535CB9FC" w14:textId="51D2D6C4" w:rsidR="00551A95" w:rsidRDefault="00551A95" w:rsidP="00551376">
      <w:pPr>
        <w:pStyle w:val="Heading6"/>
        <w:spacing w:before="274"/>
        <w:rPr>
          <w:b/>
          <w:bCs/>
          <w:sz w:val="28"/>
          <w:szCs w:val="28"/>
        </w:rPr>
      </w:pPr>
      <w:r w:rsidRPr="00222746">
        <w:rPr>
          <w:i w:val="0"/>
          <w:color w:val="000000" w:themeColor="text1"/>
        </w:rPr>
        <w:t>Signature</w:t>
      </w:r>
      <w:r w:rsidRPr="00222746">
        <w:rPr>
          <w:i w:val="0"/>
          <w:color w:val="000000" w:themeColor="text1"/>
          <w:spacing w:val="-7"/>
        </w:rPr>
        <w:t xml:space="preserve"> </w:t>
      </w:r>
      <w:r w:rsidRPr="00222746">
        <w:rPr>
          <w:i w:val="0"/>
          <w:color w:val="000000" w:themeColor="text1"/>
        </w:rPr>
        <w:t>of</w:t>
      </w:r>
      <w:r w:rsidRPr="00222746">
        <w:rPr>
          <w:i w:val="0"/>
          <w:color w:val="000000" w:themeColor="text1"/>
          <w:spacing w:val="-5"/>
        </w:rPr>
        <w:t xml:space="preserve"> </w:t>
      </w:r>
      <w:r w:rsidRPr="00222746">
        <w:rPr>
          <w:i w:val="0"/>
          <w:color w:val="000000" w:themeColor="text1"/>
        </w:rPr>
        <w:t>the</w:t>
      </w:r>
      <w:r w:rsidRPr="00222746">
        <w:rPr>
          <w:i w:val="0"/>
          <w:color w:val="000000" w:themeColor="text1"/>
          <w:spacing w:val="-5"/>
        </w:rPr>
        <w:t xml:space="preserve"> </w:t>
      </w:r>
      <w:r w:rsidRPr="00222746">
        <w:rPr>
          <w:i w:val="0"/>
          <w:color w:val="000000" w:themeColor="text1"/>
          <w:spacing w:val="-2"/>
        </w:rPr>
        <w:t xml:space="preserve">student: </w:t>
      </w:r>
      <w:r w:rsidR="00551376">
        <w:rPr>
          <w:i w:val="0"/>
          <w:color w:val="000000" w:themeColor="text1"/>
          <w:spacing w:val="-2"/>
          <w:lang w:val="en-GB"/>
        </w:rPr>
        <w:t>A sreenath</w:t>
      </w:r>
    </w:p>
    <w:p w14:paraId="6DA80339" w14:textId="77777777" w:rsidR="00551A95" w:rsidRDefault="00551A95" w:rsidP="00354682">
      <w:pPr>
        <w:jc w:val="center"/>
        <w:rPr>
          <w:b/>
          <w:bCs/>
          <w:sz w:val="28"/>
          <w:szCs w:val="28"/>
        </w:rPr>
      </w:pPr>
    </w:p>
    <w:p w14:paraId="02501409" w14:textId="77777777" w:rsidR="00551A95" w:rsidRDefault="00551A95" w:rsidP="00354682">
      <w:pPr>
        <w:jc w:val="center"/>
        <w:rPr>
          <w:b/>
          <w:bCs/>
          <w:sz w:val="28"/>
          <w:szCs w:val="28"/>
        </w:rPr>
      </w:pPr>
    </w:p>
    <w:p w14:paraId="4F25E599" w14:textId="77777777" w:rsidR="00222746" w:rsidRDefault="00222746" w:rsidP="00222746">
      <w:pPr>
        <w:rPr>
          <w:b/>
          <w:bCs/>
          <w:sz w:val="28"/>
          <w:szCs w:val="28"/>
        </w:rPr>
      </w:pPr>
    </w:p>
    <w:p w14:paraId="5B436822" w14:textId="099C6045" w:rsidR="00354682" w:rsidRPr="00354682" w:rsidRDefault="00354682" w:rsidP="00222746">
      <w:pPr>
        <w:jc w:val="center"/>
        <w:rPr>
          <w:b/>
          <w:bCs/>
          <w:sz w:val="28"/>
          <w:szCs w:val="28"/>
        </w:rPr>
      </w:pPr>
      <w:r w:rsidRPr="00354682">
        <w:rPr>
          <w:b/>
          <w:bCs/>
          <w:sz w:val="28"/>
          <w:szCs w:val="28"/>
        </w:rPr>
        <w:t>CONCEPT MAPPING</w:t>
      </w:r>
    </w:p>
    <w:p w14:paraId="22DFC5EF" w14:textId="082F97E5" w:rsidR="00354682" w:rsidRDefault="00354682" w:rsidP="00354682">
      <w:r w:rsidRPr="004D589A">
        <w:rPr>
          <w:b/>
          <w:bCs/>
        </w:rPr>
        <w:lastRenderedPageBreak/>
        <w:t>1.</w:t>
      </w:r>
      <w:r>
        <w:t xml:space="preserve"> A partially completed concept map is given below:</w:t>
      </w:r>
    </w:p>
    <w:p w14:paraId="4369DA81" w14:textId="1C20AC9C" w:rsidR="00354682" w:rsidRDefault="00354682" w:rsidP="00354682">
      <w:r>
        <w:t>Application → Presentation → ______ → Transport → Network → ______ → Physical.</w:t>
      </w:r>
    </w:p>
    <w:p w14:paraId="4EF0529D" w14:textId="77777777" w:rsidR="00354682" w:rsidRDefault="00354682" w:rsidP="00354682">
      <w:proofErr w:type="spellStart"/>
      <w:r>
        <w:t>Analyze</w:t>
      </w:r>
      <w:proofErr w:type="spellEnd"/>
      <w:r>
        <w:t xml:space="preserve"> the missing layers and explain how their functions are essential for reliable</w:t>
      </w:r>
    </w:p>
    <w:p w14:paraId="4D302519" w14:textId="749E435F" w:rsidR="00190FCE" w:rsidRDefault="00354682" w:rsidP="00354682">
      <w:r>
        <w:t>communication.</w:t>
      </w:r>
    </w:p>
    <w:p w14:paraId="05C0FEA7" w14:textId="0751B67E" w:rsidR="004D589A" w:rsidRDefault="004D589A" w:rsidP="00354682">
      <w:pPr>
        <w:rPr>
          <w:b/>
          <w:bCs/>
        </w:rPr>
      </w:pPr>
      <w:proofErr w:type="gramStart"/>
      <w:r w:rsidRPr="004D589A">
        <w:rPr>
          <w:b/>
          <w:bCs/>
        </w:rPr>
        <w:t>Sol..</w:t>
      </w:r>
      <w:proofErr w:type="gramEnd"/>
    </w:p>
    <w:p w14:paraId="791D5BDE" w14:textId="77777777" w:rsidR="004D589A" w:rsidRPr="004D589A" w:rsidRDefault="004D589A" w:rsidP="004D589A">
      <w:pPr>
        <w:numPr>
          <w:ilvl w:val="0"/>
          <w:numId w:val="1"/>
        </w:numPr>
      </w:pPr>
      <w:r w:rsidRPr="004D589A">
        <w:t>Application → Presentation → Session → Transport → Network → Data Link → Physical</w:t>
      </w:r>
    </w:p>
    <w:p w14:paraId="765A3CEB" w14:textId="77777777" w:rsidR="004D589A" w:rsidRPr="004D589A" w:rsidRDefault="004D589A" w:rsidP="004D589A">
      <w:r w:rsidRPr="004D589A">
        <w:rPr>
          <w:rFonts w:ascii="Segoe UI Emoji" w:hAnsi="Segoe UI Emoji" w:cs="Segoe UI Emoji"/>
        </w:rPr>
        <w:t>🧩</w:t>
      </w:r>
      <w:r w:rsidRPr="004D589A">
        <w:t xml:space="preserve"> Missing Layers</w:t>
      </w:r>
    </w:p>
    <w:p w14:paraId="7EE00B83" w14:textId="77777777" w:rsidR="004D589A" w:rsidRPr="004D589A" w:rsidRDefault="004D589A" w:rsidP="004D589A">
      <w:pPr>
        <w:numPr>
          <w:ilvl w:val="0"/>
          <w:numId w:val="2"/>
        </w:numPr>
      </w:pPr>
      <w:r w:rsidRPr="004D589A">
        <w:t>Session Layer (between Presentation and Transport)</w:t>
      </w:r>
    </w:p>
    <w:p w14:paraId="7426A270" w14:textId="634465EA" w:rsidR="004D589A" w:rsidRPr="004D589A" w:rsidRDefault="004D589A" w:rsidP="004D589A">
      <w:pPr>
        <w:numPr>
          <w:ilvl w:val="1"/>
          <w:numId w:val="2"/>
        </w:numPr>
      </w:pPr>
      <w:r w:rsidRPr="004D589A">
        <w:t>Function: Manages sessions (dialogues) between applications. It establishes, maintains, and terminates communication sessions.</w:t>
      </w:r>
      <w:r w:rsidR="007970F3" w:rsidRPr="007970F3">
        <w:t xml:space="preserve"> </w:t>
      </w:r>
    </w:p>
    <w:p w14:paraId="09329AA7" w14:textId="77777777" w:rsidR="004D589A" w:rsidRPr="004D589A" w:rsidRDefault="004D589A" w:rsidP="004D589A">
      <w:pPr>
        <w:numPr>
          <w:ilvl w:val="1"/>
          <w:numId w:val="2"/>
        </w:numPr>
      </w:pPr>
      <w:r w:rsidRPr="004D589A">
        <w:t>Importance: Ensures that data streams are properly synchronized and organized, especially in long-running communications (e.g., video calls, file transfers). Without it, applications might lose track of ongoing conversations.</w:t>
      </w:r>
    </w:p>
    <w:p w14:paraId="7563A4CC" w14:textId="77777777" w:rsidR="004D589A" w:rsidRPr="004D589A" w:rsidRDefault="004D589A" w:rsidP="004D589A">
      <w:pPr>
        <w:numPr>
          <w:ilvl w:val="0"/>
          <w:numId w:val="2"/>
        </w:numPr>
      </w:pPr>
      <w:r w:rsidRPr="004D589A">
        <w:t>Data Link Layer (between Network and Physical)</w:t>
      </w:r>
    </w:p>
    <w:p w14:paraId="0AB625CA" w14:textId="77777777" w:rsidR="004D589A" w:rsidRPr="004D589A" w:rsidRDefault="004D589A" w:rsidP="004D589A">
      <w:pPr>
        <w:numPr>
          <w:ilvl w:val="1"/>
          <w:numId w:val="2"/>
        </w:numPr>
      </w:pPr>
      <w:r w:rsidRPr="004D589A">
        <w:t>Function: Provides reliable node-to-node data transfer. It handles error detection/correction, framing, and flow control.</w:t>
      </w:r>
    </w:p>
    <w:p w14:paraId="4E555AED" w14:textId="7FD05D25" w:rsidR="007970F3" w:rsidRPr="004D589A" w:rsidRDefault="004D589A" w:rsidP="007970F3">
      <w:pPr>
        <w:numPr>
          <w:ilvl w:val="1"/>
          <w:numId w:val="2"/>
        </w:numPr>
      </w:pPr>
      <w:r w:rsidRPr="004D589A">
        <w:t>Importance: Ensures that data sent over the physical medium (like cables or wireless signals) is free from transmission errors. Without it, raw bits could be corrupted or lost, making communication unreliable.</w:t>
      </w:r>
    </w:p>
    <w:p w14:paraId="0482C050" w14:textId="77777777" w:rsidR="001B3B79" w:rsidRDefault="001B3B79" w:rsidP="00354682"/>
    <w:p w14:paraId="6DA566B1" w14:textId="626B1E58" w:rsidR="001B3B79" w:rsidRDefault="001B3B79" w:rsidP="00354682">
      <w:r>
        <w:rPr>
          <w:noProof/>
        </w:rPr>
        <w:drawing>
          <wp:inline distT="0" distB="0" distL="0" distR="0" wp14:anchorId="4277F487" wp14:editId="38DE3A5B">
            <wp:extent cx="6064250" cy="2406650"/>
            <wp:effectExtent l="0" t="0" r="0" b="0"/>
            <wp:docPr id="1259175384" name="Picture 2" descr="OSI model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SI model concept ma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CF84" w14:textId="77777777" w:rsidR="001B3B79" w:rsidRDefault="001B3B79" w:rsidP="001B3B79">
      <w:r w:rsidRPr="001B3B79">
        <w:rPr>
          <w:b/>
          <w:bCs/>
        </w:rPr>
        <w:t>2.</w:t>
      </w:r>
      <w:r>
        <w:t xml:space="preserve"> Construct a concept map linking data units (Segment, Packet, Frame, Bits) with</w:t>
      </w:r>
    </w:p>
    <w:p w14:paraId="6F53BBB0" w14:textId="77777777" w:rsidR="001B3B79" w:rsidRDefault="001B3B79" w:rsidP="001B3B79">
      <w:r>
        <w:lastRenderedPageBreak/>
        <w:t xml:space="preserve">their respective OSI layers and </w:t>
      </w:r>
      <w:proofErr w:type="spellStart"/>
      <w:r>
        <w:t>analyze</w:t>
      </w:r>
      <w:proofErr w:type="spellEnd"/>
      <w:r>
        <w:t xml:space="preserve"> how transformation of data units supports</w:t>
      </w:r>
    </w:p>
    <w:p w14:paraId="238DCA68" w14:textId="7A544CBD" w:rsidR="001B3B79" w:rsidRDefault="001B3B79" w:rsidP="001B3B79">
      <w:r>
        <w:t>transmission.</w:t>
      </w:r>
    </w:p>
    <w:p w14:paraId="724769AC" w14:textId="3DDF4170" w:rsidR="001B3B79" w:rsidRDefault="001B3B79" w:rsidP="001B3B79">
      <w:pPr>
        <w:rPr>
          <w:b/>
          <w:bCs/>
        </w:rPr>
      </w:pPr>
      <w:proofErr w:type="gramStart"/>
      <w:r w:rsidRPr="001B3B79">
        <w:rPr>
          <w:b/>
          <w:bCs/>
        </w:rPr>
        <w:t>Sol..</w:t>
      </w:r>
      <w:proofErr w:type="gramEnd"/>
    </w:p>
    <w:p w14:paraId="6BA9BF57" w14:textId="6A90A6F6" w:rsidR="007B51EC" w:rsidRPr="001B3B79" w:rsidRDefault="005865BA" w:rsidP="001B3B79">
      <w:pPr>
        <w:rPr>
          <w:b/>
          <w:bCs/>
        </w:rPr>
      </w:pPr>
      <w:r w:rsidRPr="005865BA">
        <w:rPr>
          <w:b/>
          <w:bCs/>
          <w:noProof/>
        </w:rPr>
        <w:drawing>
          <wp:inline distT="0" distB="0" distL="0" distR="0" wp14:anchorId="4A622653" wp14:editId="3588F776">
            <wp:extent cx="5731510" cy="2490470"/>
            <wp:effectExtent l="0" t="0" r="2540" b="5080"/>
            <wp:docPr id="9078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60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568B" w14:textId="77777777" w:rsidR="003E4E22" w:rsidRPr="003E4E22" w:rsidRDefault="003E4E22" w:rsidP="003E4E22">
      <w:proofErr w:type="gramStart"/>
      <w:r w:rsidRPr="003E4E22">
        <w:t xml:space="preserve">  </w:t>
      </w:r>
      <w:r w:rsidRPr="003E4E22">
        <w:rPr>
          <w:b/>
          <w:bCs/>
        </w:rPr>
        <w:t>Segmentation</w:t>
      </w:r>
      <w:proofErr w:type="gramEnd"/>
      <w:r w:rsidRPr="003E4E22">
        <w:rPr>
          <w:b/>
          <w:bCs/>
        </w:rPr>
        <w:t xml:space="preserve"> (Transport Layer)</w:t>
      </w:r>
    </w:p>
    <w:p w14:paraId="11B7EE36" w14:textId="77777777" w:rsidR="003E4E22" w:rsidRPr="003E4E22" w:rsidRDefault="003E4E22" w:rsidP="003E4E22">
      <w:pPr>
        <w:numPr>
          <w:ilvl w:val="0"/>
          <w:numId w:val="3"/>
        </w:numPr>
      </w:pPr>
      <w:r w:rsidRPr="003E4E22">
        <w:t>Divides large data streams into smaller, ordered segments.</w:t>
      </w:r>
    </w:p>
    <w:p w14:paraId="583A4DAE" w14:textId="77777777" w:rsidR="003E4E22" w:rsidRPr="003E4E22" w:rsidRDefault="003E4E22" w:rsidP="003E4E22">
      <w:pPr>
        <w:numPr>
          <w:ilvl w:val="0"/>
          <w:numId w:val="3"/>
        </w:numPr>
      </w:pPr>
      <w:r w:rsidRPr="003E4E22">
        <w:t>Ensures reliable delivery through acknowledgments and retransmissions.</w:t>
      </w:r>
    </w:p>
    <w:p w14:paraId="4FC2F1AA" w14:textId="77777777" w:rsidR="003E4E22" w:rsidRPr="003E4E22" w:rsidRDefault="003E4E22" w:rsidP="003E4E22">
      <w:proofErr w:type="gramStart"/>
      <w:r w:rsidRPr="003E4E22">
        <w:t xml:space="preserve">  </w:t>
      </w:r>
      <w:r w:rsidRPr="003E4E22">
        <w:rPr>
          <w:b/>
          <w:bCs/>
        </w:rPr>
        <w:t>Packetization</w:t>
      </w:r>
      <w:proofErr w:type="gramEnd"/>
      <w:r w:rsidRPr="003E4E22">
        <w:rPr>
          <w:b/>
          <w:bCs/>
        </w:rPr>
        <w:t xml:space="preserve"> (Network Layer)</w:t>
      </w:r>
    </w:p>
    <w:p w14:paraId="04BDDE5A" w14:textId="77777777" w:rsidR="003E4E22" w:rsidRPr="003E4E22" w:rsidRDefault="003E4E22" w:rsidP="003E4E22">
      <w:pPr>
        <w:numPr>
          <w:ilvl w:val="0"/>
          <w:numId w:val="4"/>
        </w:numPr>
      </w:pPr>
      <w:r w:rsidRPr="003E4E22">
        <w:t>Adds source and destination IP addresses.</w:t>
      </w:r>
    </w:p>
    <w:p w14:paraId="0307E323" w14:textId="77777777" w:rsidR="003E4E22" w:rsidRPr="003E4E22" w:rsidRDefault="003E4E22" w:rsidP="003E4E22">
      <w:pPr>
        <w:numPr>
          <w:ilvl w:val="0"/>
          <w:numId w:val="4"/>
        </w:numPr>
      </w:pPr>
      <w:r w:rsidRPr="003E4E22">
        <w:t>Enables routing across multiple networks, ensuring data reaches the correct endpoint.</w:t>
      </w:r>
    </w:p>
    <w:p w14:paraId="60A17148" w14:textId="77777777" w:rsidR="003E4E22" w:rsidRPr="003E4E22" w:rsidRDefault="003E4E22" w:rsidP="003E4E22">
      <w:proofErr w:type="gramStart"/>
      <w:r w:rsidRPr="003E4E22">
        <w:t xml:space="preserve">  </w:t>
      </w:r>
      <w:r w:rsidRPr="003E4E22">
        <w:rPr>
          <w:b/>
          <w:bCs/>
        </w:rPr>
        <w:t>Framing</w:t>
      </w:r>
      <w:proofErr w:type="gramEnd"/>
      <w:r w:rsidRPr="003E4E22">
        <w:rPr>
          <w:b/>
          <w:bCs/>
        </w:rPr>
        <w:t xml:space="preserve"> (Data Link Layer)</w:t>
      </w:r>
    </w:p>
    <w:p w14:paraId="2C83C082" w14:textId="77777777" w:rsidR="003E4E22" w:rsidRPr="003E4E22" w:rsidRDefault="003E4E22" w:rsidP="003E4E22">
      <w:pPr>
        <w:numPr>
          <w:ilvl w:val="0"/>
          <w:numId w:val="5"/>
        </w:numPr>
      </w:pPr>
      <w:r w:rsidRPr="003E4E22">
        <w:t>Wraps packets with MAC addresses and error-check codes.</w:t>
      </w:r>
    </w:p>
    <w:p w14:paraId="557D148A" w14:textId="77777777" w:rsidR="003E4E22" w:rsidRPr="003E4E22" w:rsidRDefault="003E4E22" w:rsidP="003E4E22">
      <w:pPr>
        <w:numPr>
          <w:ilvl w:val="0"/>
          <w:numId w:val="5"/>
        </w:numPr>
      </w:pPr>
      <w:r w:rsidRPr="003E4E22">
        <w:t>Guarantees that data moves correctly between devices on the same local network.</w:t>
      </w:r>
    </w:p>
    <w:p w14:paraId="3A89DFC1" w14:textId="77777777" w:rsidR="003E4E22" w:rsidRPr="003E4E22" w:rsidRDefault="003E4E22" w:rsidP="003E4E22">
      <w:proofErr w:type="gramStart"/>
      <w:r w:rsidRPr="003E4E22">
        <w:t xml:space="preserve">  </w:t>
      </w:r>
      <w:r w:rsidRPr="003E4E22">
        <w:rPr>
          <w:b/>
          <w:bCs/>
        </w:rPr>
        <w:t>Bit</w:t>
      </w:r>
      <w:proofErr w:type="gramEnd"/>
      <w:r w:rsidRPr="003E4E22">
        <w:rPr>
          <w:b/>
          <w:bCs/>
        </w:rPr>
        <w:t xml:space="preserve"> Conversion (Physical Layer)</w:t>
      </w:r>
    </w:p>
    <w:p w14:paraId="5659BEFC" w14:textId="77777777" w:rsidR="003E4E22" w:rsidRPr="003E4E22" w:rsidRDefault="003E4E22" w:rsidP="003E4E22">
      <w:pPr>
        <w:numPr>
          <w:ilvl w:val="0"/>
          <w:numId w:val="6"/>
        </w:numPr>
      </w:pPr>
      <w:r w:rsidRPr="003E4E22">
        <w:t>Translates frames into raw bits (0s and 1s).</w:t>
      </w:r>
    </w:p>
    <w:p w14:paraId="4C00BB83" w14:textId="77777777" w:rsidR="003E4E22" w:rsidRPr="003E4E22" w:rsidRDefault="003E4E22" w:rsidP="003E4E22">
      <w:pPr>
        <w:numPr>
          <w:ilvl w:val="0"/>
          <w:numId w:val="6"/>
        </w:numPr>
      </w:pPr>
      <w:r w:rsidRPr="003E4E22">
        <w:t>Sends them as electrical pulses, light waves, or radio signals through cables or air.</w:t>
      </w:r>
    </w:p>
    <w:p w14:paraId="7ABC1A31" w14:textId="77777777" w:rsidR="001B3B79" w:rsidRDefault="001B3B79" w:rsidP="00354682"/>
    <w:p w14:paraId="1621BF9E" w14:textId="4E6EF16A" w:rsidR="001B3B79" w:rsidRDefault="001B3B79" w:rsidP="00354682"/>
    <w:p w14:paraId="03FF5B3C" w14:textId="28B67236" w:rsidR="004D589A" w:rsidRDefault="004D589A" w:rsidP="00354682"/>
    <w:p w14:paraId="28D4CC43" w14:textId="77777777" w:rsidR="00F045B6" w:rsidRDefault="00F045B6" w:rsidP="00F045B6">
      <w:r w:rsidRPr="00F045B6">
        <w:rPr>
          <w:b/>
          <w:bCs/>
        </w:rPr>
        <w:t>3.</w:t>
      </w:r>
      <w:r>
        <w:t>Given the concept map:</w:t>
      </w:r>
    </w:p>
    <w:p w14:paraId="06ACE223" w14:textId="77777777" w:rsidR="00F045B6" w:rsidRDefault="00F045B6" w:rsidP="00F045B6">
      <w:proofErr w:type="spellStart"/>
      <w:r>
        <w:lastRenderedPageBreak/>
        <w:t>DataLink→MACAddress→LocalDelivery</w:t>
      </w:r>
      <w:proofErr w:type="spellEnd"/>
    </w:p>
    <w:p w14:paraId="316C0A3E" w14:textId="77777777" w:rsidR="00F045B6" w:rsidRDefault="00F045B6" w:rsidP="00F045B6">
      <w:r>
        <w:t>Network → IP Address → Global Delivery</w:t>
      </w:r>
    </w:p>
    <w:p w14:paraId="6F8382E4" w14:textId="18D1C8D6" w:rsidR="003E4E22" w:rsidRDefault="00F045B6" w:rsidP="00F045B6">
      <w:r>
        <w:t>Explain how these relationships ensure complete data delivery across networks.</w:t>
      </w:r>
    </w:p>
    <w:p w14:paraId="66A59C3D" w14:textId="0EC94037" w:rsidR="00F045B6" w:rsidRDefault="00F045B6" w:rsidP="00F045B6">
      <w:pPr>
        <w:rPr>
          <w:b/>
          <w:bCs/>
        </w:rPr>
      </w:pPr>
      <w:proofErr w:type="gramStart"/>
      <w:r w:rsidRPr="00F045B6">
        <w:rPr>
          <w:b/>
          <w:bCs/>
        </w:rPr>
        <w:t>Sol..</w:t>
      </w:r>
      <w:proofErr w:type="gramEnd"/>
    </w:p>
    <w:p w14:paraId="3421E520" w14:textId="05F4E2CB" w:rsidR="00966C85" w:rsidRDefault="00966C85" w:rsidP="00F045B6">
      <w:pPr>
        <w:rPr>
          <w:b/>
          <w:bCs/>
        </w:rPr>
      </w:pPr>
      <w:r w:rsidRPr="00966C85">
        <w:rPr>
          <w:b/>
          <w:bCs/>
          <w:noProof/>
        </w:rPr>
        <w:drawing>
          <wp:inline distT="0" distB="0" distL="0" distR="0" wp14:anchorId="1EAD2DAF" wp14:editId="383FF513">
            <wp:extent cx="5731510" cy="1662430"/>
            <wp:effectExtent l="0" t="0" r="2540" b="0"/>
            <wp:docPr id="63606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69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0C71" w14:textId="77777777" w:rsidR="001F2117" w:rsidRDefault="001F2117" w:rsidP="001F2117">
      <w:pPr>
        <w:rPr>
          <w:b/>
          <w:bCs/>
        </w:rPr>
      </w:pPr>
    </w:p>
    <w:p w14:paraId="372E3023" w14:textId="77777777" w:rsidR="001F2117" w:rsidRPr="001F2117" w:rsidRDefault="001F2117" w:rsidP="001F2117">
      <w:pPr>
        <w:numPr>
          <w:ilvl w:val="0"/>
          <w:numId w:val="7"/>
        </w:numPr>
      </w:pPr>
      <w:r w:rsidRPr="001F2117">
        <w:rPr>
          <w:b/>
          <w:bCs/>
        </w:rPr>
        <w:t>Local Delivery (Data Link Layer)</w:t>
      </w:r>
    </w:p>
    <w:p w14:paraId="01F98C9B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 xml:space="preserve">The </w:t>
      </w:r>
      <w:r w:rsidRPr="001F2117">
        <w:rPr>
          <w:b/>
          <w:bCs/>
        </w:rPr>
        <w:t>MAC address</w:t>
      </w:r>
      <w:r w:rsidRPr="001F2117">
        <w:t xml:space="preserve"> is a unique hardware identifier assigned to each network interface card (NIC).</w:t>
      </w:r>
    </w:p>
    <w:p w14:paraId="5D93BA46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 xml:space="preserve">It ensures that data frames are delivered accurately </w:t>
      </w:r>
      <w:r w:rsidRPr="001F2117">
        <w:rPr>
          <w:b/>
          <w:bCs/>
        </w:rPr>
        <w:t>within the same network segment</w:t>
      </w:r>
      <w:r w:rsidRPr="001F2117">
        <w:t xml:space="preserve"> — for example, from one computer to another connected to the same router or switch.</w:t>
      </w:r>
    </w:p>
    <w:p w14:paraId="075DF078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 xml:space="preserve">This layer handles </w:t>
      </w:r>
      <w:r w:rsidRPr="001F2117">
        <w:rPr>
          <w:b/>
          <w:bCs/>
        </w:rPr>
        <w:t>error detection and frame synchronization</w:t>
      </w:r>
      <w:r w:rsidRPr="001F2117">
        <w:t>, ensuring reliable node-to-node communication.</w:t>
      </w:r>
    </w:p>
    <w:p w14:paraId="39DED854" w14:textId="77777777" w:rsidR="001F2117" w:rsidRPr="001F2117" w:rsidRDefault="001F2117" w:rsidP="001F2117">
      <w:pPr>
        <w:numPr>
          <w:ilvl w:val="0"/>
          <w:numId w:val="7"/>
        </w:numPr>
      </w:pPr>
      <w:r w:rsidRPr="001F2117">
        <w:rPr>
          <w:b/>
          <w:bCs/>
        </w:rPr>
        <w:t>Global Delivery (Network Layer)</w:t>
      </w:r>
    </w:p>
    <w:p w14:paraId="351DD2DA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 xml:space="preserve">The </w:t>
      </w:r>
      <w:r w:rsidRPr="001F2117">
        <w:rPr>
          <w:b/>
          <w:bCs/>
        </w:rPr>
        <w:t>IP address</w:t>
      </w:r>
      <w:r w:rsidRPr="001F2117">
        <w:t xml:space="preserve"> provides a logical identifier that can change depending on the network.</w:t>
      </w:r>
    </w:p>
    <w:p w14:paraId="542EC1D9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 xml:space="preserve">It enables </w:t>
      </w:r>
      <w:r w:rsidRPr="001F2117">
        <w:rPr>
          <w:b/>
          <w:bCs/>
        </w:rPr>
        <w:t>routing</w:t>
      </w:r>
      <w:r w:rsidRPr="001F2117">
        <w:t xml:space="preserve"> — the process of finding the best path across interconnected networks (LANs, WANs, Internet).</w:t>
      </w:r>
    </w:p>
    <w:p w14:paraId="20CF74B4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>Routers use IP addresses to forward packets from one network to another until they reach the destination device.</w:t>
      </w:r>
    </w:p>
    <w:p w14:paraId="51BCF32F" w14:textId="77777777" w:rsidR="001F2117" w:rsidRPr="001F2117" w:rsidRDefault="001F2117" w:rsidP="001F2117">
      <w:pPr>
        <w:numPr>
          <w:ilvl w:val="0"/>
          <w:numId w:val="7"/>
        </w:numPr>
      </w:pPr>
      <w:r w:rsidRPr="001F2117">
        <w:rPr>
          <w:b/>
          <w:bCs/>
        </w:rPr>
        <w:t>Combined Operation</w:t>
      </w:r>
    </w:p>
    <w:p w14:paraId="58CA2B16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 xml:space="preserve">When data travels across networks, it moves from </w:t>
      </w:r>
      <w:r w:rsidRPr="001F2117">
        <w:rPr>
          <w:b/>
          <w:bCs/>
        </w:rPr>
        <w:t>global addressing (IP)</w:t>
      </w:r>
      <w:r w:rsidRPr="001F2117">
        <w:t xml:space="preserve"> to </w:t>
      </w:r>
      <w:r w:rsidRPr="001F2117">
        <w:rPr>
          <w:b/>
          <w:bCs/>
        </w:rPr>
        <w:t>local addressing (MAC)</w:t>
      </w:r>
      <w:r w:rsidRPr="001F2117">
        <w:t xml:space="preserve"> at each hop.</w:t>
      </w:r>
    </w:p>
    <w:p w14:paraId="5EE3E31A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lastRenderedPageBreak/>
        <w:t>Routers strip and rebuild frames with new MAC addresses while keeping the IP address constant, ensuring that data moves seamlessly from source to destination.</w:t>
      </w:r>
    </w:p>
    <w:p w14:paraId="678C3CCD" w14:textId="77777777" w:rsidR="001F2117" w:rsidRPr="001F2117" w:rsidRDefault="001F2117" w:rsidP="001F2117">
      <w:pPr>
        <w:numPr>
          <w:ilvl w:val="1"/>
          <w:numId w:val="7"/>
        </w:numPr>
      </w:pPr>
      <w:r w:rsidRPr="001F2117">
        <w:t xml:space="preserve">This layered cooperation guarantees </w:t>
      </w:r>
      <w:r w:rsidRPr="001F2117">
        <w:rPr>
          <w:b/>
          <w:bCs/>
        </w:rPr>
        <w:t>end-to-end delivery</w:t>
      </w:r>
      <w:r w:rsidRPr="001F2117">
        <w:t xml:space="preserve"> — from the sender’s application down to the receiver’s hardware.</w:t>
      </w:r>
    </w:p>
    <w:p w14:paraId="78254C81" w14:textId="77777777" w:rsidR="001F2117" w:rsidRDefault="001F2117" w:rsidP="001F2117"/>
    <w:p w14:paraId="6A3D0942" w14:textId="77777777" w:rsidR="001F2117" w:rsidRDefault="001F2117" w:rsidP="001F2117"/>
    <w:p w14:paraId="3763DD9E" w14:textId="77777777" w:rsidR="001F2117" w:rsidRDefault="001F2117" w:rsidP="001F2117">
      <w:r w:rsidRPr="001F2117">
        <w:rPr>
          <w:b/>
          <w:bCs/>
        </w:rPr>
        <w:t>4.</w:t>
      </w:r>
      <w:r>
        <w:t xml:space="preserve"> A concept map shows:</w:t>
      </w:r>
    </w:p>
    <w:p w14:paraId="0D39DABB" w14:textId="77777777" w:rsidR="001F2117" w:rsidRDefault="001F2117" w:rsidP="001F2117">
      <w:proofErr w:type="spellStart"/>
      <w:r>
        <w:t>ErrorControl</w:t>
      </w:r>
      <w:proofErr w:type="spellEnd"/>
    </w:p>
    <w:p w14:paraId="7F88F3B9" w14:textId="77777777" w:rsidR="001F2117" w:rsidRDefault="001F2117" w:rsidP="001F2117">
      <w:r>
        <w:t>→</w:t>
      </w:r>
      <w:proofErr w:type="spellStart"/>
      <w:r>
        <w:t>DataLinkLayer→ErrorDetection</w:t>
      </w:r>
      <w:proofErr w:type="spellEnd"/>
    </w:p>
    <w:p w14:paraId="43FAFE76" w14:textId="77777777" w:rsidR="001F2117" w:rsidRDefault="001F2117" w:rsidP="001F2117">
      <w:r>
        <w:t>→ Transport Layer → Error Correction</w:t>
      </w:r>
    </w:p>
    <w:p w14:paraId="0F00D142" w14:textId="77777777" w:rsidR="001F2117" w:rsidRDefault="001F2117" w:rsidP="001F2117">
      <w:proofErr w:type="spellStart"/>
      <w:r>
        <w:t>Analyze</w:t>
      </w:r>
      <w:proofErr w:type="spellEnd"/>
      <w:r>
        <w:t xml:space="preserve"> how the interaction between these layers improves reliability in data</w:t>
      </w:r>
    </w:p>
    <w:p w14:paraId="04A04B7F" w14:textId="2D688308" w:rsidR="001F2117" w:rsidRDefault="001F2117" w:rsidP="001F2117">
      <w:r>
        <w:t>transmission.</w:t>
      </w:r>
    </w:p>
    <w:p w14:paraId="358024FA" w14:textId="42AC78EC" w:rsidR="001F2117" w:rsidRDefault="001F2117" w:rsidP="001F2117">
      <w:pPr>
        <w:rPr>
          <w:b/>
          <w:bCs/>
        </w:rPr>
      </w:pPr>
      <w:proofErr w:type="gramStart"/>
      <w:r w:rsidRPr="001F2117">
        <w:rPr>
          <w:b/>
          <w:bCs/>
        </w:rPr>
        <w:t>Sol..</w:t>
      </w:r>
      <w:proofErr w:type="gramEnd"/>
    </w:p>
    <w:p w14:paraId="4ED858BA" w14:textId="35F49278" w:rsidR="00E664E9" w:rsidRDefault="00E664E9" w:rsidP="001F2117">
      <w:pPr>
        <w:rPr>
          <w:b/>
          <w:bCs/>
        </w:rPr>
      </w:pPr>
      <w:r>
        <w:rPr>
          <w:noProof/>
        </w:rPr>
        <w:drawing>
          <wp:inline distT="0" distB="0" distL="0" distR="0" wp14:anchorId="62346916" wp14:editId="6447EA4E">
            <wp:extent cx="5486400" cy="3657600"/>
            <wp:effectExtent l="0" t="0" r="0" b="0"/>
            <wp:docPr id="594306191" name="Picture 3" descr="Error control OSI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 control OSI laye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35A3" w14:textId="77777777" w:rsidR="005A6104" w:rsidRPr="005A6104" w:rsidRDefault="005A6104" w:rsidP="005A6104">
      <w:pPr>
        <w:rPr>
          <w:b/>
          <w:bCs/>
        </w:rPr>
      </w:pPr>
      <w:proofErr w:type="gramStart"/>
      <w:r w:rsidRPr="005A6104">
        <w:rPr>
          <w:b/>
          <w:bCs/>
        </w:rPr>
        <w:t>  Data</w:t>
      </w:r>
      <w:proofErr w:type="gramEnd"/>
      <w:r w:rsidRPr="005A6104">
        <w:rPr>
          <w:b/>
          <w:bCs/>
        </w:rPr>
        <w:t xml:space="preserve"> Link Layer → Error Detection</w:t>
      </w:r>
    </w:p>
    <w:p w14:paraId="1E0F8030" w14:textId="77777777" w:rsidR="005A6104" w:rsidRPr="005A6104" w:rsidRDefault="005A6104" w:rsidP="005A6104">
      <w:pPr>
        <w:numPr>
          <w:ilvl w:val="0"/>
          <w:numId w:val="8"/>
        </w:numPr>
      </w:pPr>
      <w:r w:rsidRPr="005A6104">
        <w:t>Uses mechanisms like checksums, CRC (Cyclic Redundancy Check), and parity bits.</w:t>
      </w:r>
    </w:p>
    <w:p w14:paraId="53B58056" w14:textId="77777777" w:rsidR="005A6104" w:rsidRPr="005A6104" w:rsidRDefault="005A6104" w:rsidP="005A6104">
      <w:pPr>
        <w:numPr>
          <w:ilvl w:val="0"/>
          <w:numId w:val="8"/>
        </w:numPr>
      </w:pPr>
      <w:r w:rsidRPr="005A6104">
        <w:lastRenderedPageBreak/>
        <w:t>Detects errors that occur during transmission across a single physical link (e.g., corrupted frames due to noise or interference).</w:t>
      </w:r>
    </w:p>
    <w:p w14:paraId="75094758" w14:textId="77777777" w:rsidR="005A6104" w:rsidRPr="005A6104" w:rsidRDefault="005A6104" w:rsidP="005A6104">
      <w:pPr>
        <w:numPr>
          <w:ilvl w:val="0"/>
          <w:numId w:val="8"/>
        </w:numPr>
      </w:pPr>
      <w:r w:rsidRPr="005A6104">
        <w:t>If an error is detected, the frame may be discarded or a retransmission requested.</w:t>
      </w:r>
    </w:p>
    <w:p w14:paraId="0002EE96" w14:textId="77777777" w:rsidR="005A6104" w:rsidRPr="005A6104" w:rsidRDefault="005A6104" w:rsidP="005A6104">
      <w:pPr>
        <w:rPr>
          <w:b/>
          <w:bCs/>
        </w:rPr>
      </w:pPr>
      <w:proofErr w:type="gramStart"/>
      <w:r w:rsidRPr="005A6104">
        <w:rPr>
          <w:b/>
          <w:bCs/>
        </w:rPr>
        <w:t>  Transport</w:t>
      </w:r>
      <w:proofErr w:type="gramEnd"/>
      <w:r w:rsidRPr="005A6104">
        <w:rPr>
          <w:b/>
          <w:bCs/>
        </w:rPr>
        <w:t xml:space="preserve"> Layer → Error Correction</w:t>
      </w:r>
    </w:p>
    <w:p w14:paraId="0B87AE76" w14:textId="77777777" w:rsidR="005A6104" w:rsidRPr="005A6104" w:rsidRDefault="005A6104" w:rsidP="005A6104">
      <w:pPr>
        <w:numPr>
          <w:ilvl w:val="0"/>
          <w:numId w:val="9"/>
        </w:numPr>
      </w:pPr>
      <w:r w:rsidRPr="005A6104">
        <w:t>Ensures end-to-end reliability across the entire communication path.</w:t>
      </w:r>
    </w:p>
    <w:p w14:paraId="6F3CA0A9" w14:textId="77777777" w:rsidR="005A6104" w:rsidRPr="005A6104" w:rsidRDefault="005A6104" w:rsidP="005A6104">
      <w:pPr>
        <w:numPr>
          <w:ilvl w:val="0"/>
          <w:numId w:val="9"/>
        </w:numPr>
      </w:pPr>
      <w:r w:rsidRPr="005A6104">
        <w:t>Uses techniques like acknowledgments (ACKs), retransmissions, and sequence numbering.</w:t>
      </w:r>
    </w:p>
    <w:p w14:paraId="03EC5920" w14:textId="77777777" w:rsidR="005A6104" w:rsidRPr="005A6104" w:rsidRDefault="005A6104" w:rsidP="005A6104">
      <w:pPr>
        <w:numPr>
          <w:ilvl w:val="0"/>
          <w:numId w:val="9"/>
        </w:numPr>
      </w:pPr>
      <w:r w:rsidRPr="005A6104">
        <w:t>Corrects errors by resending lost or corrupted segments, ensuring complete and ordered delivery to the application.</w:t>
      </w:r>
    </w:p>
    <w:p w14:paraId="64019405" w14:textId="77777777" w:rsidR="00E664E9" w:rsidRDefault="00E664E9" w:rsidP="001F2117"/>
    <w:p w14:paraId="48E0E29A" w14:textId="77777777" w:rsidR="005A6104" w:rsidRDefault="005A6104" w:rsidP="001F2117"/>
    <w:p w14:paraId="67030865" w14:textId="77777777" w:rsidR="00040B9B" w:rsidRDefault="00040B9B" w:rsidP="00040B9B">
      <w:r w:rsidRPr="00040B9B">
        <w:rPr>
          <w:b/>
          <w:bCs/>
        </w:rPr>
        <w:t>5.</w:t>
      </w:r>
      <w:r>
        <w:t xml:space="preserve"> Develop a concept map for web browsing using OSI layers and </w:t>
      </w:r>
      <w:proofErr w:type="spellStart"/>
      <w:r>
        <w:t>analyze</w:t>
      </w:r>
      <w:proofErr w:type="spellEnd"/>
      <w:r>
        <w:t xml:space="preserve"> how</w:t>
      </w:r>
    </w:p>
    <w:p w14:paraId="28224F18" w14:textId="7A65FA2E" w:rsidR="005A6104" w:rsidRDefault="00040B9B" w:rsidP="00040B9B">
      <w:r>
        <w:t>failure in one layer affects the entire communication process.</w:t>
      </w:r>
    </w:p>
    <w:p w14:paraId="0B502543" w14:textId="7907EC93" w:rsidR="00040B9B" w:rsidRDefault="00040B9B" w:rsidP="00040B9B">
      <w:pPr>
        <w:rPr>
          <w:b/>
          <w:bCs/>
        </w:rPr>
      </w:pPr>
      <w:proofErr w:type="gramStart"/>
      <w:r w:rsidRPr="00040B9B">
        <w:rPr>
          <w:b/>
          <w:bCs/>
        </w:rPr>
        <w:t>Sol..</w:t>
      </w:r>
      <w:proofErr w:type="gramEnd"/>
    </w:p>
    <w:p w14:paraId="6C1F4D81" w14:textId="51A9556E" w:rsidR="00283FEC" w:rsidRDefault="00283FEC" w:rsidP="00040B9B">
      <w:pPr>
        <w:rPr>
          <w:b/>
          <w:bCs/>
        </w:rPr>
      </w:pPr>
      <w:r w:rsidRPr="00283FEC">
        <w:rPr>
          <w:b/>
          <w:bCs/>
          <w:noProof/>
        </w:rPr>
        <w:drawing>
          <wp:inline distT="0" distB="0" distL="0" distR="0" wp14:anchorId="683F3DBB" wp14:editId="3E18FDF4">
            <wp:extent cx="5731510" cy="4546600"/>
            <wp:effectExtent l="0" t="0" r="2540" b="6350"/>
            <wp:docPr id="11484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9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EE5C" w14:textId="77777777" w:rsidR="006F5654" w:rsidRPr="006F5654" w:rsidRDefault="006F5654" w:rsidP="006F5654">
      <w:pPr>
        <w:rPr>
          <w:b/>
          <w:bCs/>
        </w:rPr>
      </w:pPr>
      <w:proofErr w:type="gramStart"/>
      <w:r w:rsidRPr="006F5654">
        <w:rPr>
          <w:b/>
          <w:bCs/>
        </w:rPr>
        <w:lastRenderedPageBreak/>
        <w:t>  Top</w:t>
      </w:r>
      <w:proofErr w:type="gramEnd"/>
      <w:r w:rsidRPr="006F5654">
        <w:rPr>
          <w:b/>
          <w:bCs/>
        </w:rPr>
        <w:t>-Down Dependency</w:t>
      </w:r>
    </w:p>
    <w:p w14:paraId="0FA5F91F" w14:textId="77777777" w:rsidR="006F5654" w:rsidRPr="006F5654" w:rsidRDefault="006F5654" w:rsidP="006F5654">
      <w:pPr>
        <w:numPr>
          <w:ilvl w:val="0"/>
          <w:numId w:val="10"/>
        </w:numPr>
      </w:pPr>
      <w:r w:rsidRPr="006F5654">
        <w:t>Each layer depends on the one below it. For example, HTTP (Application Layer) relies on TCP (Transport Layer) to deliver data reliably.</w:t>
      </w:r>
    </w:p>
    <w:p w14:paraId="6D52C87D" w14:textId="77777777" w:rsidR="006F5654" w:rsidRPr="006F5654" w:rsidRDefault="006F5654" w:rsidP="006F5654">
      <w:pPr>
        <w:rPr>
          <w:b/>
          <w:bCs/>
        </w:rPr>
      </w:pPr>
      <w:proofErr w:type="gramStart"/>
      <w:r w:rsidRPr="006F5654">
        <w:rPr>
          <w:b/>
          <w:bCs/>
        </w:rPr>
        <w:t>  Failure</w:t>
      </w:r>
      <w:proofErr w:type="gramEnd"/>
      <w:r w:rsidRPr="006F5654">
        <w:rPr>
          <w:b/>
          <w:bCs/>
        </w:rPr>
        <w:t xml:space="preserve"> Cascade</w:t>
      </w:r>
    </w:p>
    <w:p w14:paraId="1BE26663" w14:textId="77777777" w:rsidR="006F5654" w:rsidRPr="006F5654" w:rsidRDefault="006F5654" w:rsidP="006F5654">
      <w:pPr>
        <w:numPr>
          <w:ilvl w:val="0"/>
          <w:numId w:val="11"/>
        </w:numPr>
        <w:rPr>
          <w:b/>
          <w:bCs/>
        </w:rPr>
      </w:pPr>
      <w:r w:rsidRPr="006F5654">
        <w:rPr>
          <w:b/>
          <w:bCs/>
        </w:rPr>
        <w:t>A failure at any layer breaks the chain:</w:t>
      </w:r>
    </w:p>
    <w:p w14:paraId="577EAAEC" w14:textId="77777777" w:rsidR="006F5654" w:rsidRPr="006F5654" w:rsidRDefault="006F5654" w:rsidP="006F5654">
      <w:pPr>
        <w:numPr>
          <w:ilvl w:val="1"/>
          <w:numId w:val="11"/>
        </w:numPr>
      </w:pPr>
      <w:r w:rsidRPr="006F5654">
        <w:t>If the Physical Layer fails (e.g., cable unplugged), all higher layers lose connectivity.</w:t>
      </w:r>
    </w:p>
    <w:p w14:paraId="316FFA19" w14:textId="77777777" w:rsidR="006F5654" w:rsidRPr="006F5654" w:rsidRDefault="006F5654" w:rsidP="006F5654">
      <w:pPr>
        <w:numPr>
          <w:ilvl w:val="1"/>
          <w:numId w:val="11"/>
        </w:numPr>
      </w:pPr>
      <w:r w:rsidRPr="006F5654">
        <w:t>If the Network Layer fails (e.g., IP misconfiguration), routing stops, and the browser cannot reach the server.</w:t>
      </w:r>
    </w:p>
    <w:p w14:paraId="2FDA6D2C" w14:textId="77777777" w:rsidR="006F5654" w:rsidRPr="006F5654" w:rsidRDefault="006F5654" w:rsidP="006F5654">
      <w:pPr>
        <w:numPr>
          <w:ilvl w:val="1"/>
          <w:numId w:val="11"/>
        </w:numPr>
      </w:pPr>
      <w:r w:rsidRPr="006F5654">
        <w:t>If the Transport Layer fails, packets may be lost, causing incomplete page loads.</w:t>
      </w:r>
    </w:p>
    <w:p w14:paraId="699AED86" w14:textId="77777777" w:rsidR="006F5654" w:rsidRPr="006F5654" w:rsidRDefault="006F5654" w:rsidP="006F5654">
      <w:pPr>
        <w:numPr>
          <w:ilvl w:val="1"/>
          <w:numId w:val="11"/>
        </w:numPr>
      </w:pPr>
      <w:r w:rsidRPr="006F5654">
        <w:t>If the Application Layer fails, even though data arrives, the browser cannot interpret or display it.</w:t>
      </w:r>
    </w:p>
    <w:p w14:paraId="779724E3" w14:textId="77777777" w:rsidR="006F5654" w:rsidRPr="006F5654" w:rsidRDefault="006F5654" w:rsidP="006F5654">
      <w:pPr>
        <w:rPr>
          <w:b/>
          <w:bCs/>
        </w:rPr>
      </w:pPr>
      <w:proofErr w:type="gramStart"/>
      <w:r w:rsidRPr="006F5654">
        <w:rPr>
          <w:b/>
          <w:bCs/>
        </w:rPr>
        <w:t>  Reliability</w:t>
      </w:r>
      <w:proofErr w:type="gramEnd"/>
      <w:r w:rsidRPr="006F5654">
        <w:rPr>
          <w:b/>
          <w:bCs/>
        </w:rPr>
        <w:t xml:space="preserve"> Through Cooperation</w:t>
      </w:r>
    </w:p>
    <w:p w14:paraId="7C6F184A" w14:textId="77777777" w:rsidR="006F5654" w:rsidRPr="006F5654" w:rsidRDefault="006F5654" w:rsidP="006F5654">
      <w:pPr>
        <w:numPr>
          <w:ilvl w:val="0"/>
          <w:numId w:val="12"/>
        </w:numPr>
      </w:pPr>
      <w:r w:rsidRPr="006F5654">
        <w:t>The layers work together to ensure that web browsing is seamless — from electrical signals to readable web content.</w:t>
      </w:r>
    </w:p>
    <w:p w14:paraId="4D03CA97" w14:textId="77777777" w:rsidR="006F5654" w:rsidRPr="006F5654" w:rsidRDefault="006F5654" w:rsidP="006F5654">
      <w:pPr>
        <w:numPr>
          <w:ilvl w:val="0"/>
          <w:numId w:val="12"/>
        </w:numPr>
      </w:pPr>
      <w:r w:rsidRPr="006F5654">
        <w:t>Each layer adds its own form of control (error checking, addressing, encryption) to maintain integrity and security.</w:t>
      </w:r>
    </w:p>
    <w:p w14:paraId="46288A88" w14:textId="77777777" w:rsidR="00283FEC" w:rsidRDefault="00283FEC" w:rsidP="00040B9B">
      <w:pPr>
        <w:rPr>
          <w:b/>
          <w:bCs/>
        </w:rPr>
      </w:pPr>
    </w:p>
    <w:p w14:paraId="51A83817" w14:textId="77777777" w:rsidR="00653ECC" w:rsidRDefault="00653ECC" w:rsidP="00040B9B">
      <w:pPr>
        <w:rPr>
          <w:b/>
          <w:bCs/>
        </w:rPr>
      </w:pPr>
    </w:p>
    <w:p w14:paraId="46964CFB" w14:textId="77777777" w:rsidR="00653ECC" w:rsidRPr="00653ECC" w:rsidRDefault="00653ECC" w:rsidP="00653ECC">
      <w:r w:rsidRPr="00653ECC">
        <w:rPr>
          <w:b/>
          <w:bCs/>
        </w:rPr>
        <w:t>6</w:t>
      </w:r>
      <w:r w:rsidRPr="00653ECC">
        <w:t>. A network issue is represented in the concept map:</w:t>
      </w:r>
    </w:p>
    <w:p w14:paraId="0F140A69" w14:textId="77777777" w:rsidR="00653ECC" w:rsidRPr="00653ECC" w:rsidRDefault="00653ECC" w:rsidP="00653ECC">
      <w:r w:rsidRPr="00653ECC">
        <w:t xml:space="preserve">Physical </w:t>
      </w:r>
      <w:r w:rsidRPr="00653ECC">
        <w:rPr>
          <w:rFonts w:ascii="Segoe UI Symbol" w:hAnsi="Segoe UI Symbol" w:cs="Segoe UI Symbol"/>
        </w:rPr>
        <w:t>✔</w:t>
      </w:r>
      <w:r w:rsidRPr="00653ECC">
        <w:t xml:space="preserve"> </w:t>
      </w:r>
      <w:r w:rsidRPr="00653ECC">
        <w:rPr>
          <w:rFonts w:ascii="Calibri" w:hAnsi="Calibri" w:cs="Calibri"/>
        </w:rPr>
        <w:t>→</w:t>
      </w:r>
      <w:r w:rsidRPr="00653ECC">
        <w:t xml:space="preserve"> Data Link </w:t>
      </w:r>
      <w:r w:rsidRPr="00653ECC">
        <w:rPr>
          <w:rFonts w:ascii="Segoe UI Symbol" w:hAnsi="Segoe UI Symbol" w:cs="Segoe UI Symbol"/>
        </w:rPr>
        <w:t>✔</w:t>
      </w:r>
      <w:r w:rsidRPr="00653ECC">
        <w:t xml:space="preserve"> </w:t>
      </w:r>
      <w:r w:rsidRPr="00653ECC">
        <w:rPr>
          <w:rFonts w:ascii="Calibri" w:hAnsi="Calibri" w:cs="Calibri"/>
        </w:rPr>
        <w:t>→</w:t>
      </w:r>
      <w:r w:rsidRPr="00653ECC">
        <w:t xml:space="preserve"> Network </w:t>
      </w:r>
      <w:r w:rsidRPr="00653ECC">
        <w:rPr>
          <w:rFonts w:ascii="Segoe UI Symbol" w:hAnsi="Segoe UI Symbol" w:cs="Segoe UI Symbol"/>
        </w:rPr>
        <w:t>✖</w:t>
      </w:r>
      <w:r w:rsidRPr="00653ECC">
        <w:t xml:space="preserve"> </w:t>
      </w:r>
      <w:r w:rsidRPr="00653ECC">
        <w:rPr>
          <w:rFonts w:ascii="Calibri" w:hAnsi="Calibri" w:cs="Calibri"/>
        </w:rPr>
        <w:t>→</w:t>
      </w:r>
      <w:r w:rsidRPr="00653ECC">
        <w:t xml:space="preserve"> Transport </w:t>
      </w:r>
      <w:r w:rsidRPr="00653ECC">
        <w:rPr>
          <w:rFonts w:ascii="Segoe UI Symbol" w:hAnsi="Segoe UI Symbol" w:cs="Segoe UI Symbol"/>
        </w:rPr>
        <w:t>✖</w:t>
      </w:r>
      <w:r w:rsidRPr="00653ECC">
        <w:t xml:space="preserve"> </w:t>
      </w:r>
      <w:r w:rsidRPr="00653ECC">
        <w:rPr>
          <w:rFonts w:ascii="Calibri" w:hAnsi="Calibri" w:cs="Calibri"/>
        </w:rPr>
        <w:t>→</w:t>
      </w:r>
      <w:r w:rsidRPr="00653ECC">
        <w:t xml:space="preserve"> Application </w:t>
      </w:r>
      <w:r w:rsidRPr="00653ECC">
        <w:rPr>
          <w:rFonts w:ascii="Segoe UI Symbol" w:hAnsi="Segoe UI Symbol" w:cs="Segoe UI Symbol"/>
        </w:rPr>
        <w:t>✖</w:t>
      </w:r>
    </w:p>
    <w:p w14:paraId="75151CE8" w14:textId="1D59F62A" w:rsidR="00653ECC" w:rsidRDefault="00653ECC" w:rsidP="00653ECC">
      <w:pPr>
        <w:rPr>
          <w:b/>
          <w:bCs/>
        </w:rPr>
      </w:pPr>
      <w:proofErr w:type="spellStart"/>
      <w:r w:rsidRPr="00653ECC">
        <w:t>Analyze</w:t>
      </w:r>
      <w:proofErr w:type="spellEnd"/>
      <w:r w:rsidRPr="00653ECC">
        <w:t xml:space="preserve"> the problem and explain how the concept map helps in troubleshooting</w:t>
      </w:r>
      <w:r w:rsidRPr="00653ECC">
        <w:rPr>
          <w:b/>
          <w:bCs/>
        </w:rPr>
        <w:t>.</w:t>
      </w:r>
    </w:p>
    <w:p w14:paraId="4719BAE5" w14:textId="445E54F0" w:rsidR="00653ECC" w:rsidRDefault="00653ECC" w:rsidP="00653ECC">
      <w:pPr>
        <w:rPr>
          <w:b/>
          <w:bCs/>
        </w:rPr>
      </w:pPr>
      <w:proofErr w:type="gramStart"/>
      <w:r>
        <w:rPr>
          <w:b/>
          <w:bCs/>
        </w:rPr>
        <w:t>Sol..</w:t>
      </w:r>
      <w:proofErr w:type="gramEnd"/>
    </w:p>
    <w:p w14:paraId="7C8039F0" w14:textId="77777777" w:rsidR="002D4082" w:rsidRPr="002D4082" w:rsidRDefault="002D4082" w:rsidP="002D4082">
      <w:r w:rsidRPr="002D4082">
        <w:rPr>
          <w:b/>
          <w:bCs/>
        </w:rPr>
        <w:t xml:space="preserve">Physical </w:t>
      </w:r>
      <w:r w:rsidRPr="002D4082">
        <w:rPr>
          <w:rFonts w:ascii="Segoe UI Symbol" w:hAnsi="Segoe UI Symbol" w:cs="Segoe UI Symbol"/>
          <w:b/>
          <w:bCs/>
        </w:rPr>
        <w:t>✔</w:t>
      </w:r>
      <w:r w:rsidRPr="002D4082">
        <w:rPr>
          <w:b/>
          <w:bCs/>
        </w:rPr>
        <w:t xml:space="preserve"> </w:t>
      </w:r>
      <w:r w:rsidRPr="002D4082">
        <w:rPr>
          <w:rFonts w:ascii="Calibri" w:hAnsi="Calibri" w:cs="Calibri"/>
          <w:b/>
          <w:bCs/>
        </w:rPr>
        <w:t>→</w:t>
      </w:r>
      <w:r w:rsidRPr="002D4082">
        <w:rPr>
          <w:b/>
          <w:bCs/>
        </w:rPr>
        <w:t xml:space="preserve"> Data Link </w:t>
      </w:r>
      <w:r w:rsidRPr="002D4082">
        <w:rPr>
          <w:rFonts w:ascii="Segoe UI Symbol" w:hAnsi="Segoe UI Symbol" w:cs="Segoe UI Symbol"/>
          <w:b/>
          <w:bCs/>
        </w:rPr>
        <w:t>✔</w:t>
      </w:r>
      <w:r w:rsidRPr="002D4082">
        <w:rPr>
          <w:b/>
          <w:bCs/>
        </w:rPr>
        <w:t xml:space="preserve"> </w:t>
      </w:r>
      <w:r w:rsidRPr="002D4082">
        <w:rPr>
          <w:rFonts w:ascii="Calibri" w:hAnsi="Calibri" w:cs="Calibri"/>
          <w:b/>
          <w:bCs/>
        </w:rPr>
        <w:t>→</w:t>
      </w:r>
      <w:r w:rsidRPr="002D4082">
        <w:rPr>
          <w:b/>
          <w:bCs/>
        </w:rPr>
        <w:t xml:space="preserve"> Network </w:t>
      </w:r>
      <w:r w:rsidRPr="002D4082">
        <w:rPr>
          <w:rFonts w:ascii="Segoe UI Symbol" w:hAnsi="Segoe UI Symbol" w:cs="Segoe UI Symbol"/>
          <w:b/>
          <w:bCs/>
        </w:rPr>
        <w:t>✖</w:t>
      </w:r>
      <w:r w:rsidRPr="002D4082">
        <w:rPr>
          <w:b/>
          <w:bCs/>
        </w:rPr>
        <w:t xml:space="preserve"> </w:t>
      </w:r>
      <w:r w:rsidRPr="002D4082">
        <w:rPr>
          <w:rFonts w:ascii="Calibri" w:hAnsi="Calibri" w:cs="Calibri"/>
          <w:b/>
          <w:bCs/>
        </w:rPr>
        <w:t>→</w:t>
      </w:r>
      <w:r w:rsidRPr="002D4082">
        <w:rPr>
          <w:b/>
          <w:bCs/>
        </w:rPr>
        <w:t xml:space="preserve"> Transport </w:t>
      </w:r>
      <w:r w:rsidRPr="002D4082">
        <w:rPr>
          <w:rFonts w:ascii="Segoe UI Symbol" w:hAnsi="Segoe UI Symbol" w:cs="Segoe UI Symbol"/>
          <w:b/>
          <w:bCs/>
        </w:rPr>
        <w:t>✖</w:t>
      </w:r>
      <w:r w:rsidRPr="002D4082">
        <w:rPr>
          <w:b/>
          <w:bCs/>
        </w:rPr>
        <w:t xml:space="preserve"> </w:t>
      </w:r>
      <w:r w:rsidRPr="002D4082">
        <w:rPr>
          <w:rFonts w:ascii="Calibri" w:hAnsi="Calibri" w:cs="Calibri"/>
          <w:b/>
          <w:bCs/>
        </w:rPr>
        <w:t>→</w:t>
      </w:r>
      <w:r w:rsidRPr="002D4082">
        <w:rPr>
          <w:b/>
          <w:bCs/>
        </w:rPr>
        <w:t xml:space="preserve"> Application </w:t>
      </w:r>
      <w:r w:rsidRPr="002D4082">
        <w:rPr>
          <w:rFonts w:ascii="Segoe UI Symbol" w:hAnsi="Segoe UI Symbol" w:cs="Segoe UI Symbol"/>
          <w:b/>
          <w:bCs/>
        </w:rPr>
        <w:t>✖</w:t>
      </w:r>
    </w:p>
    <w:p w14:paraId="5E3BB12F" w14:textId="77777777" w:rsidR="002D4082" w:rsidRPr="002D4082" w:rsidRDefault="002D4082" w:rsidP="002D4082">
      <w:r w:rsidRPr="002D4082">
        <w:t>This means:</w:t>
      </w:r>
    </w:p>
    <w:p w14:paraId="330941CD" w14:textId="77777777" w:rsidR="002D4082" w:rsidRPr="002D4082" w:rsidRDefault="002D4082" w:rsidP="002D4082">
      <w:pPr>
        <w:numPr>
          <w:ilvl w:val="0"/>
          <w:numId w:val="13"/>
        </w:numPr>
      </w:pPr>
      <w:r w:rsidRPr="002D4082">
        <w:rPr>
          <w:b/>
          <w:bCs/>
        </w:rPr>
        <w:t>Physical Layer:</w:t>
      </w:r>
      <w:r w:rsidRPr="002D4082">
        <w:t xml:space="preserve"> </w:t>
      </w:r>
      <w:r w:rsidRPr="002D4082">
        <w:rPr>
          <w:rFonts w:ascii="Segoe UI Emoji" w:hAnsi="Segoe UI Emoji" w:cs="Segoe UI Emoji"/>
        </w:rPr>
        <w:t>✅</w:t>
      </w:r>
      <w:r w:rsidRPr="002D4082">
        <w:t xml:space="preserve"> Working </w:t>
      </w:r>
      <w:r w:rsidRPr="002D4082">
        <w:rPr>
          <w:rFonts w:ascii="Calibri" w:hAnsi="Calibri" w:cs="Calibri"/>
        </w:rPr>
        <w:t>—</w:t>
      </w:r>
      <w:r w:rsidRPr="002D4082">
        <w:t xml:space="preserve"> cables, signals, and hardware are functioning.</w:t>
      </w:r>
    </w:p>
    <w:p w14:paraId="052E1444" w14:textId="77777777" w:rsidR="002D4082" w:rsidRPr="002D4082" w:rsidRDefault="002D4082" w:rsidP="002D4082">
      <w:pPr>
        <w:numPr>
          <w:ilvl w:val="0"/>
          <w:numId w:val="13"/>
        </w:numPr>
      </w:pPr>
      <w:r w:rsidRPr="002D4082">
        <w:rPr>
          <w:b/>
          <w:bCs/>
        </w:rPr>
        <w:t>Data Link Layer:</w:t>
      </w:r>
      <w:r w:rsidRPr="002D4082">
        <w:t xml:space="preserve"> </w:t>
      </w:r>
      <w:r w:rsidRPr="002D4082">
        <w:rPr>
          <w:rFonts w:ascii="Segoe UI Emoji" w:hAnsi="Segoe UI Emoji" w:cs="Segoe UI Emoji"/>
        </w:rPr>
        <w:t>✅</w:t>
      </w:r>
      <w:r w:rsidRPr="002D4082">
        <w:t xml:space="preserve"> Working </w:t>
      </w:r>
      <w:r w:rsidRPr="002D4082">
        <w:rPr>
          <w:rFonts w:ascii="Calibri" w:hAnsi="Calibri" w:cs="Calibri"/>
        </w:rPr>
        <w:t>—</w:t>
      </w:r>
      <w:r w:rsidRPr="002D4082">
        <w:t xml:space="preserve"> local communication (MAC addressing, frame delivery) is successful.</w:t>
      </w:r>
    </w:p>
    <w:p w14:paraId="53CC306C" w14:textId="77777777" w:rsidR="002D4082" w:rsidRPr="002D4082" w:rsidRDefault="002D4082" w:rsidP="002D4082">
      <w:pPr>
        <w:numPr>
          <w:ilvl w:val="0"/>
          <w:numId w:val="13"/>
        </w:numPr>
      </w:pPr>
      <w:r w:rsidRPr="002D4082">
        <w:rPr>
          <w:b/>
          <w:bCs/>
        </w:rPr>
        <w:lastRenderedPageBreak/>
        <w:t>Network Layer:</w:t>
      </w:r>
      <w:r w:rsidRPr="002D4082">
        <w:t xml:space="preserve"> </w:t>
      </w:r>
      <w:r w:rsidRPr="002D4082">
        <w:rPr>
          <w:rFonts w:ascii="Segoe UI Emoji" w:hAnsi="Segoe UI Emoji" w:cs="Segoe UI Emoji"/>
        </w:rPr>
        <w:t>❌</w:t>
      </w:r>
      <w:r w:rsidRPr="002D4082">
        <w:t xml:space="preserve"> Failing </w:t>
      </w:r>
      <w:r w:rsidRPr="002D4082">
        <w:rPr>
          <w:rFonts w:ascii="Calibri" w:hAnsi="Calibri" w:cs="Calibri"/>
        </w:rPr>
        <w:t>—</w:t>
      </w:r>
      <w:r w:rsidRPr="002D4082">
        <w:t xml:space="preserve"> routing or IP addressing issues prevent packets from reaching other networks.</w:t>
      </w:r>
    </w:p>
    <w:p w14:paraId="5B6A7028" w14:textId="77777777" w:rsidR="002D4082" w:rsidRPr="002D4082" w:rsidRDefault="002D4082" w:rsidP="002D4082">
      <w:pPr>
        <w:numPr>
          <w:ilvl w:val="0"/>
          <w:numId w:val="13"/>
        </w:numPr>
      </w:pPr>
      <w:r w:rsidRPr="002D4082">
        <w:rPr>
          <w:b/>
          <w:bCs/>
        </w:rPr>
        <w:t>Transport Layer:</w:t>
      </w:r>
      <w:r w:rsidRPr="002D4082">
        <w:t xml:space="preserve"> </w:t>
      </w:r>
      <w:r w:rsidRPr="002D4082">
        <w:rPr>
          <w:rFonts w:ascii="Segoe UI Emoji" w:hAnsi="Segoe UI Emoji" w:cs="Segoe UI Emoji"/>
        </w:rPr>
        <w:t>❌</w:t>
      </w:r>
      <w:r w:rsidRPr="002D4082">
        <w:t xml:space="preserve"> Failing </w:t>
      </w:r>
      <w:r w:rsidRPr="002D4082">
        <w:rPr>
          <w:rFonts w:ascii="Calibri" w:hAnsi="Calibri" w:cs="Calibri"/>
        </w:rPr>
        <w:t>—</w:t>
      </w:r>
      <w:r w:rsidRPr="002D4082">
        <w:t xml:space="preserve"> since the network layer is down, segments cannot be delivered end-to-end.</w:t>
      </w:r>
    </w:p>
    <w:p w14:paraId="1D5D8EF7" w14:textId="77777777" w:rsidR="002D4082" w:rsidRPr="002D4082" w:rsidRDefault="002D4082" w:rsidP="002D4082">
      <w:pPr>
        <w:numPr>
          <w:ilvl w:val="0"/>
          <w:numId w:val="13"/>
        </w:numPr>
      </w:pPr>
      <w:r w:rsidRPr="002D4082">
        <w:rPr>
          <w:b/>
          <w:bCs/>
        </w:rPr>
        <w:t>Application Layer:</w:t>
      </w:r>
      <w:r w:rsidRPr="002D4082">
        <w:t xml:space="preserve"> </w:t>
      </w:r>
      <w:r w:rsidRPr="002D4082">
        <w:rPr>
          <w:rFonts w:ascii="Segoe UI Emoji" w:hAnsi="Segoe UI Emoji" w:cs="Segoe UI Emoji"/>
        </w:rPr>
        <w:t>❌</w:t>
      </w:r>
      <w:r w:rsidRPr="002D4082">
        <w:t xml:space="preserve"> Failing — web pages, emails, or apps cannot communicate because lower layers are broken.</w:t>
      </w:r>
    </w:p>
    <w:p w14:paraId="3B0BA663" w14:textId="68B48AE7" w:rsidR="00653ECC" w:rsidRPr="00653ECC" w:rsidRDefault="00620464" w:rsidP="00653ECC">
      <w:r>
        <w:rPr>
          <w:noProof/>
        </w:rPr>
        <w:drawing>
          <wp:inline distT="0" distB="0" distL="0" distR="0" wp14:anchorId="2ACA16BB" wp14:editId="68E1D4CE">
            <wp:extent cx="5731510" cy="3820795"/>
            <wp:effectExtent l="0" t="0" r="2540" b="8255"/>
            <wp:docPr id="1668588137" name="Picture 4" descr="Network troubleshooting OSI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twork troubleshooting OSI layer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ECC" w:rsidRPr="0065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C6F70" w14:textId="77777777" w:rsidR="009639CB" w:rsidRDefault="009639CB" w:rsidP="007970F3">
      <w:pPr>
        <w:spacing w:after="0" w:line="240" w:lineRule="auto"/>
      </w:pPr>
      <w:r>
        <w:separator/>
      </w:r>
    </w:p>
  </w:endnote>
  <w:endnote w:type="continuationSeparator" w:id="0">
    <w:p w14:paraId="29C463C2" w14:textId="77777777" w:rsidR="009639CB" w:rsidRDefault="009639CB" w:rsidP="00797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C3B9" w14:textId="77777777" w:rsidR="009639CB" w:rsidRDefault="009639CB" w:rsidP="007970F3">
      <w:pPr>
        <w:spacing w:after="0" w:line="240" w:lineRule="auto"/>
      </w:pPr>
      <w:r>
        <w:separator/>
      </w:r>
    </w:p>
  </w:footnote>
  <w:footnote w:type="continuationSeparator" w:id="0">
    <w:p w14:paraId="075F0938" w14:textId="77777777" w:rsidR="009639CB" w:rsidRDefault="009639CB" w:rsidP="00797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C3E"/>
    <w:multiLevelType w:val="multilevel"/>
    <w:tmpl w:val="235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D4246"/>
    <w:multiLevelType w:val="multilevel"/>
    <w:tmpl w:val="77AC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6560C"/>
    <w:multiLevelType w:val="multilevel"/>
    <w:tmpl w:val="BE48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160E9"/>
    <w:multiLevelType w:val="multilevel"/>
    <w:tmpl w:val="231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F4048"/>
    <w:multiLevelType w:val="multilevel"/>
    <w:tmpl w:val="AD8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C4705"/>
    <w:multiLevelType w:val="multilevel"/>
    <w:tmpl w:val="B80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C146E"/>
    <w:multiLevelType w:val="multilevel"/>
    <w:tmpl w:val="DAC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85544"/>
    <w:multiLevelType w:val="multilevel"/>
    <w:tmpl w:val="8E4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041FE"/>
    <w:multiLevelType w:val="multilevel"/>
    <w:tmpl w:val="F56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E4A69"/>
    <w:multiLevelType w:val="multilevel"/>
    <w:tmpl w:val="C90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E4CF4"/>
    <w:multiLevelType w:val="multilevel"/>
    <w:tmpl w:val="051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240E6"/>
    <w:multiLevelType w:val="multilevel"/>
    <w:tmpl w:val="0832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22159"/>
    <w:multiLevelType w:val="multilevel"/>
    <w:tmpl w:val="FE82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788040">
    <w:abstractNumId w:val="7"/>
  </w:num>
  <w:num w:numId="2" w16cid:durableId="1964269284">
    <w:abstractNumId w:val="11"/>
  </w:num>
  <w:num w:numId="3" w16cid:durableId="1058627077">
    <w:abstractNumId w:val="4"/>
  </w:num>
  <w:num w:numId="4" w16cid:durableId="1102066251">
    <w:abstractNumId w:val="6"/>
  </w:num>
  <w:num w:numId="5" w16cid:durableId="277033602">
    <w:abstractNumId w:val="3"/>
  </w:num>
  <w:num w:numId="6" w16cid:durableId="1960910794">
    <w:abstractNumId w:val="9"/>
  </w:num>
  <w:num w:numId="7" w16cid:durableId="1403717425">
    <w:abstractNumId w:val="12"/>
  </w:num>
  <w:num w:numId="8" w16cid:durableId="782770388">
    <w:abstractNumId w:val="8"/>
  </w:num>
  <w:num w:numId="9" w16cid:durableId="1310861020">
    <w:abstractNumId w:val="0"/>
  </w:num>
  <w:num w:numId="10" w16cid:durableId="837616384">
    <w:abstractNumId w:val="2"/>
  </w:num>
  <w:num w:numId="11" w16cid:durableId="1523470098">
    <w:abstractNumId w:val="5"/>
  </w:num>
  <w:num w:numId="12" w16cid:durableId="229535264">
    <w:abstractNumId w:val="1"/>
  </w:num>
  <w:num w:numId="13" w16cid:durableId="1971591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CE"/>
    <w:rsid w:val="00040B9B"/>
    <w:rsid w:val="00190FCE"/>
    <w:rsid w:val="001B3B79"/>
    <w:rsid w:val="001F2117"/>
    <w:rsid w:val="00222746"/>
    <w:rsid w:val="002761E4"/>
    <w:rsid w:val="00283FEC"/>
    <w:rsid w:val="002D4082"/>
    <w:rsid w:val="00354682"/>
    <w:rsid w:val="003E4E22"/>
    <w:rsid w:val="004244C5"/>
    <w:rsid w:val="004D589A"/>
    <w:rsid w:val="00551376"/>
    <w:rsid w:val="00551A95"/>
    <w:rsid w:val="005865BA"/>
    <w:rsid w:val="005A6104"/>
    <w:rsid w:val="00620464"/>
    <w:rsid w:val="00653ECC"/>
    <w:rsid w:val="006F5654"/>
    <w:rsid w:val="007970F3"/>
    <w:rsid w:val="007B51EC"/>
    <w:rsid w:val="008D0FCC"/>
    <w:rsid w:val="009639CB"/>
    <w:rsid w:val="00966C85"/>
    <w:rsid w:val="00CD7CF0"/>
    <w:rsid w:val="00E664E9"/>
    <w:rsid w:val="00E82943"/>
    <w:rsid w:val="00F045B6"/>
    <w:rsid w:val="00FF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B415"/>
  <w15:chartTrackingRefBased/>
  <w15:docId w15:val="{6CFB9537-A20D-4CF2-BD32-ED1D9E4B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19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19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190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19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F3"/>
  </w:style>
  <w:style w:type="paragraph" w:styleId="Footer">
    <w:name w:val="footer"/>
    <w:basedOn w:val="Normal"/>
    <w:link w:val="FooterChar"/>
    <w:uiPriority w:val="99"/>
    <w:unhideWhenUsed/>
    <w:rsid w:val="00797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F3"/>
  </w:style>
  <w:style w:type="paragraph" w:styleId="BodyText">
    <w:name w:val="Body Text"/>
    <w:basedOn w:val="Normal"/>
    <w:link w:val="BodyTextChar"/>
    <w:uiPriority w:val="1"/>
    <w:qFormat/>
    <w:rsid w:val="00551A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1A95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SREENATH A</cp:lastModifiedBy>
  <cp:revision>2</cp:revision>
  <dcterms:created xsi:type="dcterms:W3CDTF">2026-07-23T15:15:00Z</dcterms:created>
  <dcterms:modified xsi:type="dcterms:W3CDTF">2026-07-23T15:15:00Z</dcterms:modified>
</cp:coreProperties>
</file>