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7F70" w14:textId="77777777" w:rsidR="00856325" w:rsidRPr="001A38A9" w:rsidRDefault="00856325" w:rsidP="00856325">
      <w:pPr>
        <w:jc w:val="center"/>
        <w:rPr>
          <w:rFonts w:ascii="Times New Roman" w:hAnsi="Times New Roman" w:cs="Times New Roman"/>
          <w:b/>
          <w:bCs/>
        </w:rPr>
      </w:pPr>
      <w:r w:rsidRPr="001A38A9">
        <w:rPr>
          <w:rFonts w:ascii="Times New Roman" w:hAnsi="Times New Roman" w:cs="Times New Roman"/>
          <w:b/>
          <w:bCs/>
        </w:rPr>
        <w:t>SIMATS ENGINEERING</w:t>
      </w:r>
    </w:p>
    <w:p w14:paraId="312F90C7" w14:textId="77777777" w:rsidR="00856325" w:rsidRPr="001A38A9" w:rsidRDefault="00856325" w:rsidP="00856325">
      <w:pPr>
        <w:jc w:val="center"/>
        <w:rPr>
          <w:rFonts w:ascii="Times New Roman" w:hAnsi="Times New Roman" w:cs="Times New Roman"/>
          <w:b/>
          <w:bCs/>
        </w:rPr>
      </w:pPr>
      <w:r w:rsidRPr="001A38A9">
        <w:rPr>
          <w:rFonts w:ascii="Times New Roman" w:hAnsi="Times New Roman" w:cs="Times New Roman"/>
          <w:b/>
          <w:bCs/>
        </w:rPr>
        <w:t>ASSESSMENT TOOL 2</w:t>
      </w:r>
    </w:p>
    <w:p w14:paraId="08D1F8C4" w14:textId="77777777" w:rsidR="00856325" w:rsidRPr="001A38A9" w:rsidRDefault="00856325" w:rsidP="00856325">
      <w:pPr>
        <w:rPr>
          <w:rFonts w:ascii="Times New Roman" w:hAnsi="Times New Roman" w:cs="Times New Roman"/>
        </w:rPr>
      </w:pPr>
    </w:p>
    <w:p w14:paraId="2ED6007E" w14:textId="140C2AF7" w:rsidR="00856325" w:rsidRPr="001A38A9" w:rsidRDefault="00856325" w:rsidP="00856325">
      <w:pPr>
        <w:rPr>
          <w:rFonts w:ascii="Times New Roman" w:hAnsi="Times New Roman" w:cs="Times New Roman"/>
        </w:rPr>
      </w:pPr>
      <w:r w:rsidRPr="001A38A9">
        <w:rPr>
          <w:rFonts w:ascii="Times New Roman" w:hAnsi="Times New Roman" w:cs="Times New Roman"/>
          <w:b/>
          <w:bCs/>
        </w:rPr>
        <w:t>COURSE NAME:</w:t>
      </w:r>
      <w:r w:rsidRPr="001A38A9">
        <w:rPr>
          <w:rFonts w:ascii="Times New Roman" w:hAnsi="Times New Roman" w:cs="Times New Roman"/>
        </w:rPr>
        <w:t xml:space="preserve"> COMPUTER NETWORKS                                                 </w:t>
      </w:r>
      <w:r w:rsidRPr="001A38A9">
        <w:rPr>
          <w:rFonts w:ascii="Times New Roman" w:hAnsi="Times New Roman" w:cs="Times New Roman"/>
          <w:b/>
          <w:bCs/>
        </w:rPr>
        <w:t>COURSE CODE:</w:t>
      </w:r>
      <w:r w:rsidRPr="001A38A9">
        <w:rPr>
          <w:rFonts w:ascii="Times New Roman" w:hAnsi="Times New Roman" w:cs="Times New Roman"/>
        </w:rPr>
        <w:t xml:space="preserve"> CSA0713</w:t>
      </w:r>
    </w:p>
    <w:p w14:paraId="62DD9F23" w14:textId="77777777" w:rsidR="00856325" w:rsidRPr="001A38A9" w:rsidRDefault="00856325" w:rsidP="00856325">
      <w:pPr>
        <w:rPr>
          <w:rFonts w:ascii="Times New Roman" w:hAnsi="Times New Roman" w:cs="Times New Roman"/>
        </w:rPr>
      </w:pPr>
    </w:p>
    <w:p w14:paraId="6B2EF8D9" w14:textId="77777777" w:rsidR="00856325" w:rsidRPr="001A38A9" w:rsidRDefault="00856325" w:rsidP="00856325">
      <w:pPr>
        <w:rPr>
          <w:rFonts w:ascii="Times New Roman" w:hAnsi="Times New Roman" w:cs="Times New Roman"/>
          <w:b/>
          <w:bCs/>
        </w:rPr>
      </w:pPr>
      <w:r w:rsidRPr="001A38A9">
        <w:rPr>
          <w:rFonts w:ascii="Times New Roman" w:hAnsi="Times New Roman" w:cs="Times New Roman"/>
          <w:b/>
          <w:bCs/>
        </w:rPr>
        <w:t>COURSE OUTCOME COVERED</w:t>
      </w:r>
    </w:p>
    <w:p w14:paraId="040D95B2" w14:textId="77777777" w:rsidR="00856325" w:rsidRPr="001A38A9" w:rsidRDefault="00856325" w:rsidP="00856325">
      <w:pPr>
        <w:rPr>
          <w:rFonts w:ascii="Times New Roman" w:hAnsi="Times New Roman" w:cs="Times New Roman"/>
        </w:rPr>
      </w:pPr>
      <w:r w:rsidRPr="001A38A9">
        <w:rPr>
          <w:rFonts w:ascii="Times New Roman" w:hAnsi="Times New Roman" w:cs="Times New Roman"/>
        </w:rPr>
        <w:t>CO2: Configure IP addressing schemes, subnetting, and basic routing techniques</w:t>
      </w:r>
    </w:p>
    <w:p w14:paraId="183480B1" w14:textId="77777777" w:rsidR="00856325" w:rsidRPr="001A38A9" w:rsidRDefault="00856325" w:rsidP="00856325">
      <w:pPr>
        <w:rPr>
          <w:rFonts w:ascii="Times New Roman" w:hAnsi="Times New Roman" w:cs="Times New Roman"/>
        </w:rPr>
      </w:pPr>
      <w:r w:rsidRPr="001A38A9">
        <w:rPr>
          <w:rFonts w:ascii="Times New Roman" w:hAnsi="Times New Roman" w:cs="Times New Roman"/>
        </w:rPr>
        <w:t>using simulation tool, for efficient network design and topology. (BL3)</w:t>
      </w:r>
    </w:p>
    <w:p w14:paraId="3139D487" w14:textId="77777777" w:rsidR="00856325" w:rsidRPr="001A38A9" w:rsidRDefault="00856325" w:rsidP="00856325">
      <w:pPr>
        <w:rPr>
          <w:rFonts w:ascii="Times New Roman" w:hAnsi="Times New Roman" w:cs="Times New Roman"/>
        </w:rPr>
      </w:pPr>
      <w:r w:rsidRPr="001A38A9">
        <w:rPr>
          <w:rFonts w:ascii="Times New Roman" w:hAnsi="Times New Roman" w:cs="Times New Roman"/>
        </w:rPr>
        <w:t>Assessment Tool Weightage: 30%</w:t>
      </w:r>
    </w:p>
    <w:p w14:paraId="129B0ACC" w14:textId="77777777" w:rsidR="00856325" w:rsidRPr="001A38A9" w:rsidRDefault="00856325" w:rsidP="00856325">
      <w:pPr>
        <w:rPr>
          <w:rFonts w:ascii="Times New Roman" w:hAnsi="Times New Roman" w:cs="Times New Roman"/>
        </w:rPr>
      </w:pPr>
    </w:p>
    <w:p w14:paraId="60FA0016" w14:textId="77777777" w:rsidR="00856325" w:rsidRPr="001A38A9" w:rsidRDefault="00856325" w:rsidP="001A38A9">
      <w:pPr>
        <w:jc w:val="center"/>
        <w:rPr>
          <w:rFonts w:ascii="Times New Roman" w:hAnsi="Times New Roman" w:cs="Times New Roman"/>
          <w:b/>
          <w:bCs/>
        </w:rPr>
      </w:pPr>
      <w:r w:rsidRPr="001A38A9">
        <w:rPr>
          <w:rFonts w:ascii="Times New Roman" w:hAnsi="Times New Roman" w:cs="Times New Roman"/>
          <w:b/>
          <w:bCs/>
        </w:rPr>
        <w:t>Annexure A</w:t>
      </w:r>
    </w:p>
    <w:p w14:paraId="71E22CDF" w14:textId="77777777" w:rsidR="00856325" w:rsidRPr="001A38A9" w:rsidRDefault="00856325" w:rsidP="001A38A9">
      <w:pPr>
        <w:jc w:val="center"/>
        <w:rPr>
          <w:rFonts w:ascii="Times New Roman" w:hAnsi="Times New Roman" w:cs="Times New Roman"/>
          <w:b/>
          <w:bCs/>
        </w:rPr>
      </w:pPr>
      <w:r w:rsidRPr="001A38A9">
        <w:rPr>
          <w:rFonts w:ascii="Times New Roman" w:hAnsi="Times New Roman" w:cs="Times New Roman"/>
          <w:b/>
          <w:bCs/>
        </w:rPr>
        <w:t>Scenario-Based</w:t>
      </w:r>
    </w:p>
    <w:p w14:paraId="0CE061E6" w14:textId="77777777" w:rsidR="00856325" w:rsidRPr="001A38A9" w:rsidRDefault="00856325" w:rsidP="00856325">
      <w:pPr>
        <w:rPr>
          <w:rFonts w:ascii="Times New Roman" w:hAnsi="Times New Roman" w:cs="Times New Roman"/>
        </w:rPr>
      </w:pPr>
    </w:p>
    <w:p w14:paraId="171863D6" w14:textId="77777777" w:rsidR="00856325" w:rsidRPr="001A38A9" w:rsidRDefault="00856325" w:rsidP="00856325">
      <w:pPr>
        <w:rPr>
          <w:rFonts w:ascii="Times New Roman" w:hAnsi="Times New Roman" w:cs="Times New Roman"/>
        </w:rPr>
      </w:pPr>
      <w:r w:rsidRPr="001A38A9">
        <w:rPr>
          <w:rFonts w:ascii="Times New Roman" w:hAnsi="Times New Roman" w:cs="Times New Roman"/>
        </w:rPr>
        <w:t>Code of Conduct:</w:t>
      </w:r>
    </w:p>
    <w:p w14:paraId="1DBAD3D3" w14:textId="63A87AE8" w:rsidR="00856325" w:rsidRPr="001A38A9" w:rsidRDefault="00856325" w:rsidP="00856325">
      <w:pPr>
        <w:rPr>
          <w:rFonts w:ascii="Times New Roman" w:hAnsi="Times New Roman" w:cs="Times New Roman"/>
        </w:rPr>
      </w:pPr>
      <w:r w:rsidRPr="001A38A9">
        <w:rPr>
          <w:rFonts w:ascii="Times New Roman" w:hAnsi="Times New Roman" w:cs="Times New Roman"/>
        </w:rPr>
        <w:t>I _</w:t>
      </w:r>
      <w:r w:rsidR="00E04F74">
        <w:rPr>
          <w:rFonts w:ascii="Times New Roman" w:hAnsi="Times New Roman" w:cs="Times New Roman"/>
        </w:rPr>
        <w:t xml:space="preserve"> A </w:t>
      </w:r>
      <w:proofErr w:type="gramStart"/>
      <w:r w:rsidR="00E04F74">
        <w:rPr>
          <w:rFonts w:ascii="Times New Roman" w:hAnsi="Times New Roman" w:cs="Times New Roman"/>
        </w:rPr>
        <w:t>SREENATH</w:t>
      </w:r>
      <w:r w:rsidR="001A38A9" w:rsidRPr="001A38A9">
        <w:rPr>
          <w:rFonts w:ascii="Times New Roman" w:hAnsi="Times New Roman" w:cs="Times New Roman"/>
        </w:rPr>
        <w:t>(</w:t>
      </w:r>
      <w:proofErr w:type="gramEnd"/>
      <w:r w:rsidR="001A38A9" w:rsidRPr="001A38A9">
        <w:rPr>
          <w:rFonts w:ascii="Times New Roman" w:hAnsi="Times New Roman" w:cs="Times New Roman"/>
        </w:rPr>
        <w:t>1925</w:t>
      </w:r>
      <w:r w:rsidR="00E04F74">
        <w:rPr>
          <w:rFonts w:ascii="Times New Roman" w:hAnsi="Times New Roman" w:cs="Times New Roman"/>
        </w:rPr>
        <w:t>25119)</w:t>
      </w:r>
      <w:r w:rsidRPr="001A38A9">
        <w:rPr>
          <w:rFonts w:ascii="Times New Roman" w:hAnsi="Times New Roman" w:cs="Times New Roman"/>
        </w:rPr>
        <w:t xml:space="preserve"> (Name / Reg No) certify that this submission is my original work</w:t>
      </w:r>
    </w:p>
    <w:p w14:paraId="235CF948" w14:textId="77777777" w:rsidR="00856325" w:rsidRPr="001A38A9" w:rsidRDefault="00856325" w:rsidP="00856325">
      <w:pPr>
        <w:rPr>
          <w:rFonts w:ascii="Times New Roman" w:hAnsi="Times New Roman" w:cs="Times New Roman"/>
        </w:rPr>
      </w:pPr>
      <w:r w:rsidRPr="001A38A9">
        <w:rPr>
          <w:rFonts w:ascii="Times New Roman" w:hAnsi="Times New Roman" w:cs="Times New Roman"/>
        </w:rPr>
        <w:t>and that I have adhered to the guidelines specified for this assessment.</w:t>
      </w:r>
    </w:p>
    <w:p w14:paraId="40D3F867" w14:textId="77777777" w:rsidR="00856325" w:rsidRPr="001A38A9" w:rsidRDefault="00856325" w:rsidP="00856325">
      <w:pPr>
        <w:rPr>
          <w:rFonts w:ascii="Times New Roman" w:hAnsi="Times New Roman" w:cs="Times New Roman"/>
        </w:rPr>
      </w:pPr>
      <w:r w:rsidRPr="001A38A9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6D8D8575" w14:textId="77777777" w:rsidR="001A38A9" w:rsidRPr="001A38A9" w:rsidRDefault="001A38A9" w:rsidP="00856325">
      <w:pPr>
        <w:rPr>
          <w:rFonts w:ascii="Times New Roman" w:hAnsi="Times New Roman" w:cs="Times New Roman"/>
        </w:rPr>
      </w:pPr>
    </w:p>
    <w:p w14:paraId="1E582123" w14:textId="4447221B" w:rsidR="002058FC" w:rsidRDefault="00856325" w:rsidP="00856325">
      <w:pPr>
        <w:rPr>
          <w:rFonts w:ascii="Times New Roman" w:hAnsi="Times New Roman" w:cs="Times New Roman"/>
        </w:rPr>
      </w:pPr>
      <w:r w:rsidRPr="001A38A9">
        <w:rPr>
          <w:rFonts w:ascii="Times New Roman" w:hAnsi="Times New Roman" w:cs="Times New Roman"/>
          <w:b/>
          <w:bCs/>
        </w:rPr>
        <w:t>Signature of the student:</w:t>
      </w:r>
      <w:r w:rsidR="001A38A9" w:rsidRPr="001A38A9">
        <w:rPr>
          <w:rFonts w:ascii="Times New Roman" w:hAnsi="Times New Roman" w:cs="Times New Roman"/>
          <w:b/>
          <w:bCs/>
        </w:rPr>
        <w:t xml:space="preserve"> </w:t>
      </w:r>
      <w:r w:rsidR="00E04F74">
        <w:rPr>
          <w:rFonts w:ascii="Times New Roman" w:hAnsi="Times New Roman" w:cs="Times New Roman"/>
        </w:rPr>
        <w:t>A SREENATH</w:t>
      </w:r>
    </w:p>
    <w:p w14:paraId="73EF76DA" w14:textId="77777777" w:rsidR="001A38A9" w:rsidRDefault="001A38A9" w:rsidP="00856325">
      <w:pPr>
        <w:rPr>
          <w:rFonts w:ascii="Times New Roman" w:hAnsi="Times New Roman" w:cs="Times New Roman"/>
        </w:rPr>
      </w:pPr>
    </w:p>
    <w:p w14:paraId="19A4C8EE" w14:textId="77777777" w:rsidR="001A38A9" w:rsidRDefault="001A38A9" w:rsidP="00856325">
      <w:pPr>
        <w:rPr>
          <w:rFonts w:ascii="Times New Roman" w:hAnsi="Times New Roman" w:cs="Times New Roman"/>
        </w:rPr>
      </w:pPr>
    </w:p>
    <w:p w14:paraId="2D7F6401" w14:textId="77777777" w:rsidR="001A38A9" w:rsidRDefault="001A38A9" w:rsidP="00856325">
      <w:pPr>
        <w:rPr>
          <w:rFonts w:ascii="Times New Roman" w:hAnsi="Times New Roman" w:cs="Times New Roman"/>
        </w:rPr>
      </w:pPr>
    </w:p>
    <w:p w14:paraId="3DB2CB8E" w14:textId="77777777" w:rsidR="001A38A9" w:rsidRDefault="001A38A9" w:rsidP="00856325">
      <w:pPr>
        <w:rPr>
          <w:rFonts w:ascii="Times New Roman" w:hAnsi="Times New Roman" w:cs="Times New Roman"/>
        </w:rPr>
      </w:pPr>
    </w:p>
    <w:p w14:paraId="6E58DF61" w14:textId="77777777" w:rsidR="001A38A9" w:rsidRDefault="001A38A9" w:rsidP="00856325">
      <w:pPr>
        <w:rPr>
          <w:rFonts w:ascii="Times New Roman" w:hAnsi="Times New Roman" w:cs="Times New Roman"/>
        </w:rPr>
      </w:pPr>
    </w:p>
    <w:p w14:paraId="289FE240" w14:textId="77777777" w:rsidR="001A38A9" w:rsidRDefault="001A38A9" w:rsidP="00856325">
      <w:pPr>
        <w:rPr>
          <w:rFonts w:ascii="Times New Roman" w:hAnsi="Times New Roman" w:cs="Times New Roman"/>
        </w:rPr>
      </w:pPr>
    </w:p>
    <w:p w14:paraId="50E78AFD" w14:textId="77777777" w:rsidR="001A38A9" w:rsidRDefault="001A38A9" w:rsidP="00856325">
      <w:pPr>
        <w:rPr>
          <w:rFonts w:ascii="Times New Roman" w:hAnsi="Times New Roman" w:cs="Times New Roman"/>
        </w:rPr>
      </w:pPr>
    </w:p>
    <w:p w14:paraId="73451C64" w14:textId="77777777" w:rsidR="001A38A9" w:rsidRDefault="001A38A9" w:rsidP="00856325">
      <w:pPr>
        <w:rPr>
          <w:rFonts w:ascii="Times New Roman" w:hAnsi="Times New Roman" w:cs="Times New Roman"/>
        </w:rPr>
      </w:pPr>
    </w:p>
    <w:p w14:paraId="069FDB5C" w14:textId="77777777" w:rsidR="001A38A9" w:rsidRDefault="001A38A9" w:rsidP="00856325">
      <w:pPr>
        <w:rPr>
          <w:rFonts w:ascii="Times New Roman" w:hAnsi="Times New Roman" w:cs="Times New Roman"/>
        </w:rPr>
      </w:pPr>
    </w:p>
    <w:p w14:paraId="7B2C24C8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lastRenderedPageBreak/>
        <w:t>1. A newly established Smart Campus is deploying a secure network</w:t>
      </w:r>
    </w:p>
    <w:p w14:paraId="678C13D3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infrastructure for its academic and administrative departments. The network</w:t>
      </w:r>
    </w:p>
    <w:p w14:paraId="03E17992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administrator has been allocated the IP address block 192.168.100.0/24. Based</w:t>
      </w:r>
    </w:p>
    <w:p w14:paraId="7C018970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on the expected number of devices, the following subnet masks have already</w:t>
      </w:r>
    </w:p>
    <w:p w14:paraId="62027EC1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been assigned:</w:t>
      </w:r>
    </w:p>
    <w:p w14:paraId="14C58FB4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School of Computing → /25</w:t>
      </w:r>
    </w:p>
    <w:p w14:paraId="7A269AD8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School of Electronics → /26</w:t>
      </w:r>
    </w:p>
    <w:p w14:paraId="360F41FC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School of Mechanical Engineering → /27</w:t>
      </w:r>
    </w:p>
    <w:p w14:paraId="02634195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</w:p>
    <w:p w14:paraId="34D7AD39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As the network engineer, design the subnet allocation by performing the</w:t>
      </w:r>
    </w:p>
    <w:p w14:paraId="511D311C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following tasks:</w:t>
      </w:r>
    </w:p>
    <w:p w14:paraId="67F1E200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1. Determine the network address and broadcast address for each</w:t>
      </w:r>
    </w:p>
    <w:p w14:paraId="45780A3E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department.</w:t>
      </w:r>
    </w:p>
    <w:p w14:paraId="292DCA1C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2. Identify the valid host IP address range for each subnet.</w:t>
      </w:r>
    </w:p>
    <w:p w14:paraId="5CAF68FD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 xml:space="preserve">3. Calculate the number of usable </w:t>
      </w:r>
      <w:proofErr w:type="gramStart"/>
      <w:r w:rsidRPr="008C156F">
        <w:rPr>
          <w:rFonts w:ascii="Times New Roman" w:hAnsi="Times New Roman" w:cs="Times New Roman"/>
          <w:b/>
          <w:bCs/>
        </w:rPr>
        <w:t>host</w:t>
      </w:r>
      <w:proofErr w:type="gramEnd"/>
      <w:r w:rsidRPr="008C156F">
        <w:rPr>
          <w:rFonts w:ascii="Times New Roman" w:hAnsi="Times New Roman" w:cs="Times New Roman"/>
          <w:b/>
          <w:bCs/>
        </w:rPr>
        <w:t xml:space="preserve"> addresses available in each subnet.</w:t>
      </w:r>
    </w:p>
    <w:p w14:paraId="505BA36D" w14:textId="77777777" w:rsidR="008C156F" w:rsidRP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4. Determine the remaining unused IP address range within the given</w:t>
      </w:r>
    </w:p>
    <w:p w14:paraId="020BC9D7" w14:textId="66996D8E" w:rsidR="001A38A9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r w:rsidRPr="008C156F">
        <w:rPr>
          <w:rFonts w:ascii="Times New Roman" w:hAnsi="Times New Roman" w:cs="Times New Roman"/>
          <w:b/>
          <w:bCs/>
        </w:rPr>
        <w:t>network block.</w:t>
      </w:r>
    </w:p>
    <w:p w14:paraId="6E481A2D" w14:textId="40CA8527" w:rsid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Sol..</w:t>
      </w:r>
      <w:proofErr w:type="gramEnd"/>
    </w:p>
    <w:p w14:paraId="5388CBA4" w14:textId="77777777" w:rsidR="008C156F" w:rsidRDefault="008C156F" w:rsidP="008C156F">
      <w:pPr>
        <w:jc w:val="both"/>
        <w:rPr>
          <w:rFonts w:ascii="Times New Roman" w:hAnsi="Times New Roman" w:cs="Times New Roman"/>
          <w:b/>
          <w:bCs/>
        </w:rPr>
      </w:pPr>
    </w:p>
    <w:p w14:paraId="5DB5B9C5" w14:textId="77777777" w:rsidR="00FA22D1" w:rsidRPr="00FA22D1" w:rsidRDefault="00FA22D1" w:rsidP="00FA22D1">
      <w:pPr>
        <w:jc w:val="both"/>
        <w:rPr>
          <w:rFonts w:ascii="Times New Roman" w:hAnsi="Times New Roman" w:cs="Times New Roman"/>
          <w:b/>
          <w:bCs/>
        </w:rPr>
      </w:pPr>
      <w:r w:rsidRPr="00FA22D1">
        <w:rPr>
          <w:rFonts w:ascii="Times New Roman" w:hAnsi="Times New Roman" w:cs="Times New Roman"/>
          <w:b/>
          <w:bCs/>
        </w:rPr>
        <w:t>1</w:t>
      </w:r>
    </w:p>
    <w:p w14:paraId="1FA4B500" w14:textId="77777777" w:rsidR="00FA22D1" w:rsidRPr="00FA22D1" w:rsidRDefault="00FA22D1" w:rsidP="00FA22D1">
      <w:p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School of Computing (/25)</w:t>
      </w:r>
    </w:p>
    <w:p w14:paraId="0CC09333" w14:textId="77777777" w:rsidR="00FA22D1" w:rsidRPr="00FA22D1" w:rsidRDefault="00FA22D1" w:rsidP="00FA22D1">
      <w:p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Subnetting the first half of the /24 block.</w:t>
      </w:r>
    </w:p>
    <w:p w14:paraId="52DBC8F8" w14:textId="77777777" w:rsidR="00FA22D1" w:rsidRPr="00FA22D1" w:rsidRDefault="00FA22D1" w:rsidP="00FA22D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Network Address: 192.168.100.0</w:t>
      </w:r>
    </w:p>
    <w:p w14:paraId="54B9A9D5" w14:textId="77777777" w:rsidR="00FA22D1" w:rsidRPr="00FA22D1" w:rsidRDefault="00FA22D1" w:rsidP="00FA22D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Broadcast Address: 192.168.100.127</w:t>
      </w:r>
    </w:p>
    <w:p w14:paraId="71B5451D" w14:textId="77777777" w:rsidR="00FA22D1" w:rsidRPr="00FA22D1" w:rsidRDefault="00FA22D1" w:rsidP="00FA22D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Valid Host Range: 192.168.100.1 – 192.168.100.126</w:t>
      </w:r>
    </w:p>
    <w:p w14:paraId="52296996" w14:textId="77777777" w:rsidR="00FA22D1" w:rsidRPr="00FA22D1" w:rsidRDefault="00FA22D1" w:rsidP="00FA22D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A22D1">
        <w:rPr>
          <w:rFonts w:ascii="Times New Roman" w:hAnsi="Times New Roman" w:cs="Times New Roman"/>
        </w:rPr>
        <w:t>Usable Hosts: 126</w:t>
      </w:r>
    </w:p>
    <w:p w14:paraId="581E4C5D" w14:textId="77777777" w:rsidR="003602F6" w:rsidRDefault="00FA22D1" w:rsidP="00FA22D1">
      <w:pPr>
        <w:jc w:val="both"/>
        <w:rPr>
          <w:rFonts w:ascii="Times New Roman" w:hAnsi="Times New Roman" w:cs="Times New Roman"/>
          <w:b/>
          <w:bCs/>
        </w:rPr>
      </w:pPr>
      <w:r w:rsidRPr="00FA22D1">
        <w:rPr>
          <w:rFonts w:ascii="Times New Roman" w:hAnsi="Times New Roman" w:cs="Times New Roman"/>
          <w:b/>
          <w:bCs/>
        </w:rPr>
        <w:t>2</w:t>
      </w:r>
    </w:p>
    <w:p w14:paraId="23E2275C" w14:textId="613562DB" w:rsidR="00FA22D1" w:rsidRPr="003602F6" w:rsidRDefault="00FA22D1" w:rsidP="00FA22D1">
      <w:pPr>
        <w:jc w:val="both"/>
        <w:rPr>
          <w:rFonts w:ascii="Times New Roman" w:hAnsi="Times New Roman" w:cs="Times New Roman"/>
          <w:b/>
          <w:bCs/>
        </w:rPr>
      </w:pPr>
      <w:r w:rsidRPr="00FA22D1">
        <w:rPr>
          <w:rFonts w:ascii="Times New Roman" w:hAnsi="Times New Roman" w:cs="Times New Roman"/>
        </w:rPr>
        <w:t>School of Electronics (/26)</w:t>
      </w:r>
    </w:p>
    <w:p w14:paraId="360CBDC7" w14:textId="77777777" w:rsidR="00FA22D1" w:rsidRPr="00FA22D1" w:rsidRDefault="00FA22D1" w:rsidP="00FA22D1">
      <w:p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Subnetting the next quarter of the block.</w:t>
      </w:r>
    </w:p>
    <w:p w14:paraId="21D94E77" w14:textId="77777777" w:rsidR="00FA22D1" w:rsidRPr="00FA22D1" w:rsidRDefault="00FA22D1" w:rsidP="00FA22D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lastRenderedPageBreak/>
        <w:t>Network Address: 192.168.100.128</w:t>
      </w:r>
    </w:p>
    <w:p w14:paraId="28A3F689" w14:textId="77777777" w:rsidR="00FA22D1" w:rsidRPr="00FA22D1" w:rsidRDefault="00FA22D1" w:rsidP="00FA22D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Broadcast Address: 192.168.100.191</w:t>
      </w:r>
    </w:p>
    <w:p w14:paraId="3535AE4D" w14:textId="77777777" w:rsidR="00FA22D1" w:rsidRPr="00FA22D1" w:rsidRDefault="00FA22D1" w:rsidP="00FA22D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Valid Host Range: 192.168.100.129 – 192.168.100.190</w:t>
      </w:r>
    </w:p>
    <w:p w14:paraId="676C9337" w14:textId="77777777" w:rsidR="00FA22D1" w:rsidRPr="00FA22D1" w:rsidRDefault="00FA22D1" w:rsidP="00FA22D1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A22D1">
        <w:rPr>
          <w:rFonts w:ascii="Times New Roman" w:hAnsi="Times New Roman" w:cs="Times New Roman"/>
        </w:rPr>
        <w:t>Usable Hosts: 62</w:t>
      </w:r>
    </w:p>
    <w:p w14:paraId="4B589D9D" w14:textId="77777777" w:rsidR="00FA22D1" w:rsidRPr="00FA22D1" w:rsidRDefault="00FA22D1" w:rsidP="00FA22D1">
      <w:pPr>
        <w:jc w:val="both"/>
        <w:rPr>
          <w:rFonts w:ascii="Times New Roman" w:hAnsi="Times New Roman" w:cs="Times New Roman"/>
          <w:b/>
          <w:bCs/>
        </w:rPr>
      </w:pPr>
      <w:r w:rsidRPr="00FA22D1">
        <w:rPr>
          <w:rFonts w:ascii="Times New Roman" w:hAnsi="Times New Roman" w:cs="Times New Roman"/>
          <w:b/>
          <w:bCs/>
        </w:rPr>
        <w:t>3</w:t>
      </w:r>
    </w:p>
    <w:p w14:paraId="21A37ACF" w14:textId="77777777" w:rsidR="00FA22D1" w:rsidRPr="00FA22D1" w:rsidRDefault="00FA22D1" w:rsidP="00FA22D1">
      <w:p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School of Mechanical Engineering (/27)</w:t>
      </w:r>
    </w:p>
    <w:p w14:paraId="17AB2AD2" w14:textId="77777777" w:rsidR="00FA22D1" w:rsidRPr="00FA22D1" w:rsidRDefault="00FA22D1" w:rsidP="00FA22D1">
      <w:p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Subnetting the next eighth of the block.</w:t>
      </w:r>
    </w:p>
    <w:p w14:paraId="1C96890B" w14:textId="77777777" w:rsidR="00FA22D1" w:rsidRPr="00FA22D1" w:rsidRDefault="00FA22D1" w:rsidP="00FA22D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Network Address: 192.168.100.192</w:t>
      </w:r>
    </w:p>
    <w:p w14:paraId="56141ACD" w14:textId="77777777" w:rsidR="00FA22D1" w:rsidRPr="00FA22D1" w:rsidRDefault="00FA22D1" w:rsidP="00FA22D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Broadcast Address: 192.168.100.223</w:t>
      </w:r>
    </w:p>
    <w:p w14:paraId="5C54FFF7" w14:textId="77777777" w:rsidR="00FA22D1" w:rsidRPr="00FA22D1" w:rsidRDefault="00FA22D1" w:rsidP="00FA22D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Valid Host Range: 192.168.100.193 – 192.168.100.222</w:t>
      </w:r>
    </w:p>
    <w:p w14:paraId="43EC8A3C" w14:textId="77777777" w:rsidR="00FA22D1" w:rsidRPr="00FA22D1" w:rsidRDefault="00FA22D1" w:rsidP="00FA22D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Usable Hosts: 30</w:t>
      </w:r>
    </w:p>
    <w:p w14:paraId="64800207" w14:textId="5B4FBBD9" w:rsidR="00FA22D1" w:rsidRPr="00FA22D1" w:rsidRDefault="00FA22D1" w:rsidP="00FA22D1">
      <w:pPr>
        <w:jc w:val="both"/>
        <w:rPr>
          <w:rFonts w:ascii="Times New Roman" w:hAnsi="Times New Roman" w:cs="Times New Roman"/>
          <w:b/>
          <w:bCs/>
        </w:rPr>
      </w:pPr>
      <w:r w:rsidRPr="00FA22D1">
        <w:rPr>
          <w:rFonts w:ascii="Times New Roman" w:hAnsi="Times New Roman" w:cs="Times New Roman"/>
          <w:b/>
          <w:bCs/>
        </w:rPr>
        <w:t>4</w:t>
      </w:r>
    </w:p>
    <w:p w14:paraId="1DDAA568" w14:textId="77777777" w:rsidR="00FA22D1" w:rsidRPr="00FA22D1" w:rsidRDefault="00FA22D1" w:rsidP="00FA22D1">
      <w:p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Remaining Unused Range</w:t>
      </w:r>
    </w:p>
    <w:p w14:paraId="6808389B" w14:textId="77777777" w:rsidR="00FA22D1" w:rsidRPr="00FA22D1" w:rsidRDefault="00FA22D1" w:rsidP="00FA22D1">
      <w:p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The leftover addresses after assigned subnets.</w:t>
      </w:r>
    </w:p>
    <w:p w14:paraId="1E708A7F" w14:textId="77777777" w:rsidR="00FA22D1" w:rsidRPr="00FA22D1" w:rsidRDefault="00FA22D1" w:rsidP="00FA22D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Unused Range: 192.168.100.224 – 192.168.100.255</w:t>
      </w:r>
    </w:p>
    <w:p w14:paraId="5E7DEB19" w14:textId="77777777" w:rsidR="00FA22D1" w:rsidRPr="00FA22D1" w:rsidRDefault="00FA22D1" w:rsidP="00FA22D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This covers a /27 (192.168.100.224/27) and a /28 (192.168.100.240/28)</w:t>
      </w:r>
    </w:p>
    <w:p w14:paraId="1FB10A6E" w14:textId="77777777" w:rsidR="00FA22D1" w:rsidRDefault="00FA22D1" w:rsidP="00FA22D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A22D1">
        <w:rPr>
          <w:rFonts w:ascii="Times New Roman" w:hAnsi="Times New Roman" w:cs="Times New Roman"/>
        </w:rPr>
        <w:t>Can be allocated to future departments or services</w:t>
      </w:r>
    </w:p>
    <w:p w14:paraId="4A10933A" w14:textId="7FA0A098" w:rsidR="00351B20" w:rsidRPr="00FA22D1" w:rsidRDefault="00351B20" w:rsidP="00351B20">
      <w:pPr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0A6EE5" wp14:editId="6F269A83">
            <wp:extent cx="5044440" cy="3627120"/>
            <wp:effectExtent l="0" t="0" r="3810" b="0"/>
            <wp:docPr id="1320393084" name="Picture 2" descr="Subnet alloc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bnet allocation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633E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lastRenderedPageBreak/>
        <w:t>2. A multinational software company is expanding its headquarters and has been</w:t>
      </w:r>
    </w:p>
    <w:p w14:paraId="495C23C1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assigned the private IP block 10.10.0.0/16. Different departments require</w:t>
      </w:r>
    </w:p>
    <w:p w14:paraId="6ED481F8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different subnet sizes based on the number of employees. The network</w:t>
      </w:r>
    </w:p>
    <w:p w14:paraId="698B05A5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administrator has allocated the following subnet masks:</w:t>
      </w:r>
    </w:p>
    <w:p w14:paraId="15648334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Software Development → /24</w:t>
      </w:r>
    </w:p>
    <w:p w14:paraId="4C0A29D2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Quality Assurance → /25</w:t>
      </w:r>
    </w:p>
    <w:p w14:paraId="3CF34584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Human Resources → /26</w:t>
      </w:r>
    </w:p>
    <w:p w14:paraId="5BBEA5D4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Executive Management → /27</w:t>
      </w:r>
    </w:p>
    <w:p w14:paraId="3BEC9DCB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</w:p>
    <w:p w14:paraId="7F6E3E2C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As the network administrator, perform the following tasks:</w:t>
      </w:r>
    </w:p>
    <w:p w14:paraId="43541E7D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1. Determine the network address and broadcast address for each</w:t>
      </w:r>
    </w:p>
    <w:p w14:paraId="0D2268AC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department.</w:t>
      </w:r>
    </w:p>
    <w:p w14:paraId="7C1637FE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2. Identify the valid range of host IP addresses.</w:t>
      </w:r>
    </w:p>
    <w:p w14:paraId="7B6EFD3C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3. Calculate the number of usable hosts in each subnet.</w:t>
      </w:r>
    </w:p>
    <w:p w14:paraId="6BF5F1A3" w14:textId="77777777" w:rsidR="00677A5B" w:rsidRP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4. Identify the unused IP address range remaining within the allocated IP</w:t>
      </w:r>
    </w:p>
    <w:p w14:paraId="11D5F7C4" w14:textId="5543EA62" w:rsidR="008C156F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r w:rsidRPr="00677A5B">
        <w:rPr>
          <w:rFonts w:ascii="Times New Roman" w:hAnsi="Times New Roman" w:cs="Times New Roman"/>
          <w:b/>
          <w:bCs/>
        </w:rPr>
        <w:t>block.</w:t>
      </w:r>
    </w:p>
    <w:p w14:paraId="2331661D" w14:textId="54DF0711" w:rsidR="00677A5B" w:rsidRDefault="00677A5B" w:rsidP="00677A5B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Sol..</w:t>
      </w:r>
      <w:proofErr w:type="gramEnd"/>
    </w:p>
    <w:p w14:paraId="232243A8" w14:textId="77777777" w:rsidR="008314F5" w:rsidRDefault="008314F5" w:rsidP="00677A5B">
      <w:pPr>
        <w:jc w:val="both"/>
        <w:rPr>
          <w:rFonts w:ascii="Times New Roman" w:hAnsi="Times New Roman" w:cs="Times New Roman"/>
          <w:b/>
          <w:bCs/>
        </w:rPr>
      </w:pPr>
    </w:p>
    <w:p w14:paraId="3F781C73" w14:textId="59BC2D4A" w:rsidR="00677A5B" w:rsidRDefault="008314F5" w:rsidP="00677A5B">
      <w:pPr>
        <w:jc w:val="both"/>
        <w:rPr>
          <w:rFonts w:ascii="Times New Roman" w:hAnsi="Times New Roman" w:cs="Times New Roman"/>
          <w:b/>
          <w:bCs/>
        </w:rPr>
      </w:pPr>
      <w:r w:rsidRPr="008314F5">
        <w:rPr>
          <w:rFonts w:ascii="Times New Roman" w:hAnsi="Times New Roman" w:cs="Times New Roman"/>
          <w:b/>
          <w:bCs/>
        </w:rPr>
        <w:t>1️</w:t>
      </w:r>
      <w:r w:rsidRPr="008314F5">
        <w:rPr>
          <w:rFonts w:ascii="Segoe UI Symbol" w:hAnsi="Segoe UI Symbol" w:cs="Segoe UI Symbol"/>
          <w:b/>
          <w:bCs/>
        </w:rPr>
        <w:t>⃣</w:t>
      </w:r>
      <w:r w:rsidRPr="008314F5">
        <w:rPr>
          <w:rFonts w:ascii="Times New Roman" w:hAnsi="Times New Roman" w:cs="Times New Roman"/>
          <w:b/>
          <w:bCs/>
        </w:rPr>
        <w:t xml:space="preserve"> Network Address and Broadcast Address</w:t>
      </w:r>
    </w:p>
    <w:p w14:paraId="79311C24" w14:textId="77777777" w:rsidR="001C1FBD" w:rsidRDefault="001C1FBD" w:rsidP="00677A5B">
      <w:pPr>
        <w:jc w:val="both"/>
        <w:rPr>
          <w:rFonts w:ascii="Times New Roman" w:hAnsi="Times New Roman" w:cs="Times New Roman"/>
          <w:b/>
          <w:bCs/>
        </w:rPr>
      </w:pPr>
    </w:p>
    <w:p w14:paraId="69F087A4" w14:textId="5F5D9415" w:rsidR="001C1FBD" w:rsidRDefault="001C1FBD" w:rsidP="00677A5B">
      <w:pPr>
        <w:jc w:val="both"/>
        <w:rPr>
          <w:rFonts w:ascii="Times New Roman" w:hAnsi="Times New Roman" w:cs="Times New Roman"/>
          <w:b/>
          <w:bCs/>
        </w:rPr>
      </w:pPr>
      <w:r w:rsidRPr="001C1FB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06E197" wp14:editId="0EC79FCA">
            <wp:extent cx="5731510" cy="1874520"/>
            <wp:effectExtent l="0" t="0" r="2540" b="0"/>
            <wp:docPr id="29054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B394" w14:textId="77777777" w:rsidR="001C1FBD" w:rsidRDefault="001C1FBD" w:rsidP="00677A5B">
      <w:pPr>
        <w:jc w:val="both"/>
        <w:rPr>
          <w:rFonts w:ascii="Times New Roman" w:hAnsi="Times New Roman" w:cs="Times New Roman"/>
          <w:b/>
          <w:bCs/>
        </w:rPr>
      </w:pPr>
    </w:p>
    <w:p w14:paraId="784738ED" w14:textId="77777777" w:rsidR="001C1FBD" w:rsidRDefault="001C1FBD" w:rsidP="00677A5B">
      <w:pPr>
        <w:jc w:val="both"/>
        <w:rPr>
          <w:rFonts w:ascii="Times New Roman" w:hAnsi="Times New Roman" w:cs="Times New Roman"/>
          <w:b/>
          <w:bCs/>
        </w:rPr>
      </w:pPr>
    </w:p>
    <w:p w14:paraId="7BA1A6FF" w14:textId="44F98408" w:rsidR="001C1FBD" w:rsidRDefault="00E623ED" w:rsidP="00677A5B">
      <w:pPr>
        <w:jc w:val="both"/>
        <w:rPr>
          <w:rFonts w:ascii="Times New Roman" w:hAnsi="Times New Roman" w:cs="Times New Roman"/>
          <w:b/>
          <w:bCs/>
        </w:rPr>
      </w:pPr>
      <w:r w:rsidRPr="00E623ED">
        <w:rPr>
          <w:rFonts w:ascii="Times New Roman" w:hAnsi="Times New Roman" w:cs="Times New Roman"/>
          <w:b/>
          <w:bCs/>
        </w:rPr>
        <w:lastRenderedPageBreak/>
        <w:t>2️</w:t>
      </w:r>
      <w:r w:rsidRPr="00E623ED">
        <w:rPr>
          <w:rFonts w:ascii="Segoe UI Symbol" w:hAnsi="Segoe UI Symbol" w:cs="Segoe UI Symbol"/>
          <w:b/>
          <w:bCs/>
        </w:rPr>
        <w:t>⃣</w:t>
      </w:r>
      <w:r w:rsidRPr="00E623ED">
        <w:rPr>
          <w:rFonts w:ascii="Times New Roman" w:hAnsi="Times New Roman" w:cs="Times New Roman"/>
          <w:b/>
          <w:bCs/>
        </w:rPr>
        <w:t xml:space="preserve"> Valid Host IP Address Range</w:t>
      </w:r>
    </w:p>
    <w:p w14:paraId="4E329342" w14:textId="1B124214" w:rsidR="00E623ED" w:rsidRDefault="00E623ED" w:rsidP="00677A5B">
      <w:pPr>
        <w:jc w:val="both"/>
        <w:rPr>
          <w:rFonts w:ascii="Times New Roman" w:hAnsi="Times New Roman" w:cs="Times New Roman"/>
          <w:b/>
          <w:bCs/>
        </w:rPr>
      </w:pPr>
      <w:r w:rsidRPr="00E623E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7DB091" wp14:editId="5E13BD21">
            <wp:extent cx="5731510" cy="1678305"/>
            <wp:effectExtent l="0" t="0" r="2540" b="0"/>
            <wp:docPr id="46445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7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6E13" w14:textId="77777777" w:rsidR="00E623ED" w:rsidRDefault="00E623ED" w:rsidP="00677A5B">
      <w:pPr>
        <w:jc w:val="both"/>
        <w:rPr>
          <w:rFonts w:ascii="Times New Roman" w:hAnsi="Times New Roman" w:cs="Times New Roman"/>
          <w:b/>
          <w:bCs/>
        </w:rPr>
      </w:pPr>
    </w:p>
    <w:p w14:paraId="05155D63" w14:textId="362939AA" w:rsidR="00E87CC7" w:rsidRDefault="00E87CC7" w:rsidP="00677A5B">
      <w:pPr>
        <w:jc w:val="both"/>
        <w:rPr>
          <w:rFonts w:ascii="Times New Roman" w:hAnsi="Times New Roman" w:cs="Times New Roman"/>
          <w:b/>
          <w:bCs/>
        </w:rPr>
      </w:pPr>
      <w:r w:rsidRPr="00E87CC7">
        <w:rPr>
          <w:rFonts w:ascii="Times New Roman" w:hAnsi="Times New Roman" w:cs="Times New Roman"/>
          <w:b/>
          <w:bCs/>
        </w:rPr>
        <w:t>3️</w:t>
      </w:r>
      <w:r w:rsidRPr="00E87CC7">
        <w:rPr>
          <w:rFonts w:ascii="Segoe UI Symbol" w:hAnsi="Segoe UI Symbol" w:cs="Segoe UI Symbol"/>
          <w:b/>
          <w:bCs/>
        </w:rPr>
        <w:t>⃣</w:t>
      </w:r>
      <w:r w:rsidRPr="00E87CC7">
        <w:rPr>
          <w:rFonts w:ascii="Times New Roman" w:hAnsi="Times New Roman" w:cs="Times New Roman"/>
          <w:b/>
          <w:bCs/>
        </w:rPr>
        <w:t xml:space="preserve"> Number of Usable Host Addresses</w:t>
      </w:r>
    </w:p>
    <w:p w14:paraId="38E855E2" w14:textId="418DDF47" w:rsidR="00E87CC7" w:rsidRDefault="00E87CC7" w:rsidP="00677A5B">
      <w:pPr>
        <w:jc w:val="both"/>
        <w:rPr>
          <w:rFonts w:ascii="Times New Roman" w:hAnsi="Times New Roman" w:cs="Times New Roman"/>
          <w:b/>
          <w:bCs/>
        </w:rPr>
      </w:pPr>
      <w:r w:rsidRPr="00E87C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BB6F8C" wp14:editId="4B0A0CB8">
            <wp:extent cx="5731510" cy="1617980"/>
            <wp:effectExtent l="0" t="0" r="2540" b="1270"/>
            <wp:docPr id="17663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A59F" w14:textId="77777777" w:rsidR="00F517BB" w:rsidRDefault="00F517BB" w:rsidP="00677A5B">
      <w:pPr>
        <w:jc w:val="both"/>
        <w:rPr>
          <w:rFonts w:ascii="Times New Roman" w:hAnsi="Times New Roman" w:cs="Times New Roman"/>
          <w:b/>
          <w:bCs/>
        </w:rPr>
      </w:pPr>
    </w:p>
    <w:p w14:paraId="18E598A1" w14:textId="77777777" w:rsidR="00F517BB" w:rsidRPr="00F517BB" w:rsidRDefault="00F517BB" w:rsidP="00F517BB">
      <w:pPr>
        <w:jc w:val="both"/>
        <w:rPr>
          <w:rFonts w:ascii="Times New Roman" w:hAnsi="Times New Roman" w:cs="Times New Roman"/>
          <w:b/>
          <w:bCs/>
        </w:rPr>
      </w:pPr>
      <w:r w:rsidRPr="00F517BB">
        <w:rPr>
          <w:rFonts w:ascii="Times New Roman" w:hAnsi="Times New Roman" w:cs="Times New Roman"/>
          <w:b/>
          <w:bCs/>
        </w:rPr>
        <w:t>4️</w:t>
      </w:r>
      <w:r w:rsidRPr="00F517BB">
        <w:rPr>
          <w:rFonts w:ascii="Segoe UI Symbol" w:hAnsi="Segoe UI Symbol" w:cs="Segoe UI Symbol"/>
          <w:b/>
          <w:bCs/>
        </w:rPr>
        <w:t>⃣</w:t>
      </w:r>
      <w:r w:rsidRPr="00F517BB">
        <w:rPr>
          <w:rFonts w:ascii="Times New Roman" w:hAnsi="Times New Roman" w:cs="Times New Roman"/>
          <w:b/>
          <w:bCs/>
        </w:rPr>
        <w:t xml:space="preserve"> Remaining Unused IP Address Range</w:t>
      </w:r>
    </w:p>
    <w:p w14:paraId="3B1D163B" w14:textId="77777777" w:rsidR="00F517BB" w:rsidRPr="00F517BB" w:rsidRDefault="00F517BB" w:rsidP="00F517B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517BB">
        <w:rPr>
          <w:rFonts w:ascii="Times New Roman" w:hAnsi="Times New Roman" w:cs="Times New Roman"/>
        </w:rPr>
        <w:t>Unused Range: 10.10.1.224 – 10.10.255.255</w:t>
      </w:r>
    </w:p>
    <w:p w14:paraId="65EAA2AF" w14:textId="43A76E87" w:rsidR="00F517BB" w:rsidRPr="007B2D38" w:rsidRDefault="00F517BB" w:rsidP="00F517B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517BB">
        <w:rPr>
          <w:rFonts w:ascii="Times New Roman" w:hAnsi="Times New Roman" w:cs="Times New Roman"/>
        </w:rPr>
        <w:t xml:space="preserve">Total Unused Usable Hosts: </w:t>
      </w:r>
      <m:oMath>
        <m:r>
          <w:rPr>
            <w:rFonts w:ascii="Cambria Math" w:hAnsi="Cambria Math" w:cs="Times New Roman"/>
          </w:rPr>
          <m:t>65,536-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254+126+62+30</m:t>
            </m:r>
          </m:e>
        </m:d>
        <m:r>
          <w:rPr>
            <w:rFonts w:ascii="Cambria Math" w:hAnsi="Cambria Math" w:cs="Times New Roman"/>
          </w:rPr>
          <m:t>=65,064</m:t>
        </m:r>
      </m:oMath>
    </w:p>
    <w:p w14:paraId="2D970B4E" w14:textId="77777777" w:rsidR="007B2D38" w:rsidRPr="00F517BB" w:rsidRDefault="007B2D38" w:rsidP="007B2D38">
      <w:pPr>
        <w:ind w:left="360"/>
        <w:jc w:val="both"/>
        <w:rPr>
          <w:rFonts w:ascii="Times New Roman" w:hAnsi="Times New Roman" w:cs="Times New Roman"/>
        </w:rPr>
      </w:pPr>
    </w:p>
    <w:p w14:paraId="2FB164A3" w14:textId="50C9788B" w:rsidR="00F517BB" w:rsidRDefault="00F517BB" w:rsidP="00677A5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464031" wp14:editId="0B278DE8">
            <wp:extent cx="5044440" cy="2720340"/>
            <wp:effectExtent l="0" t="0" r="3810" b="3810"/>
            <wp:docPr id="1484069343" name="Picture 3" descr="Subnet alloc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bnet allocation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7A67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lastRenderedPageBreak/>
        <w:t>3.A smart hospital is migrating its network infrastructure from IPv4 to IPv6 to</w:t>
      </w:r>
    </w:p>
    <w:p w14:paraId="0BA8A0E1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support thousands of connected medical devices and IoT sensors. The hospital</w:t>
      </w:r>
    </w:p>
    <w:p w14:paraId="5F309B19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has been assigned the IPv6 network:</w:t>
      </w:r>
    </w:p>
    <w:p w14:paraId="66BAF33C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2001:0db</w:t>
      </w:r>
      <w:proofErr w:type="gramStart"/>
      <w:r w:rsidRPr="0055419D">
        <w:rPr>
          <w:rFonts w:ascii="Times New Roman" w:hAnsi="Times New Roman" w:cs="Times New Roman"/>
          <w:b/>
          <w:bCs/>
        </w:rPr>
        <w:t>8:abcd</w:t>
      </w:r>
      <w:proofErr w:type="gramEnd"/>
      <w:r w:rsidRPr="0055419D">
        <w:rPr>
          <w:rFonts w:ascii="Times New Roman" w:hAnsi="Times New Roman" w:cs="Times New Roman"/>
          <w:b/>
          <w:bCs/>
        </w:rPr>
        <w:t>:</w:t>
      </w:r>
      <w:proofErr w:type="gramStart"/>
      <w:r w:rsidRPr="0055419D">
        <w:rPr>
          <w:rFonts w:ascii="Times New Roman" w:hAnsi="Times New Roman" w:cs="Times New Roman"/>
          <w:b/>
          <w:bCs/>
        </w:rPr>
        <w:t>0000:0000:0000:0000:0000</w:t>
      </w:r>
      <w:proofErr w:type="gramEnd"/>
      <w:r w:rsidRPr="0055419D">
        <w:rPr>
          <w:rFonts w:ascii="Times New Roman" w:hAnsi="Times New Roman" w:cs="Times New Roman"/>
          <w:b/>
          <w:bCs/>
        </w:rPr>
        <w:t>/64</w:t>
      </w:r>
    </w:p>
    <w:p w14:paraId="2D1226E1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As the network engineer responsible for the migration, perform the following:</w:t>
      </w:r>
    </w:p>
    <w:p w14:paraId="2C6A56AA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1. Convert the given IPv6 address into its compressed notation.</w:t>
      </w:r>
    </w:p>
    <w:p w14:paraId="068B71D5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2. Expand the compressed address back into its full hexadecimal</w:t>
      </w:r>
    </w:p>
    <w:p w14:paraId="2E9AA317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representation.</w:t>
      </w:r>
    </w:p>
    <w:p w14:paraId="7D6F715C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3. Identify the network prefix using the /64 prefix length.</w:t>
      </w:r>
    </w:p>
    <w:p w14:paraId="375CC59E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4. Calculate the total number of host addresses supported within the</w:t>
      </w:r>
    </w:p>
    <w:p w14:paraId="7D160727" w14:textId="77777777" w:rsidR="0055419D" w:rsidRP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>subnet.</w:t>
      </w:r>
    </w:p>
    <w:p w14:paraId="732C0D8D" w14:textId="618F8389" w:rsid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 w:rsidRPr="0055419D">
        <w:rPr>
          <w:rFonts w:ascii="Times New Roman" w:hAnsi="Times New Roman" w:cs="Times New Roman"/>
          <w:b/>
          <w:bCs/>
        </w:rPr>
        <w:t xml:space="preserve">5. the total number of possible </w:t>
      </w:r>
      <w:proofErr w:type="gramStart"/>
      <w:r w:rsidRPr="0055419D">
        <w:rPr>
          <w:rFonts w:ascii="Times New Roman" w:hAnsi="Times New Roman" w:cs="Times New Roman"/>
          <w:b/>
          <w:bCs/>
        </w:rPr>
        <w:t>host</w:t>
      </w:r>
      <w:proofErr w:type="gramEnd"/>
      <w:r w:rsidRPr="0055419D">
        <w:rPr>
          <w:rFonts w:ascii="Times New Roman" w:hAnsi="Times New Roman" w:cs="Times New Roman"/>
          <w:b/>
          <w:bCs/>
        </w:rPr>
        <w:t xml:space="preserve"> addresses available within this network.</w:t>
      </w:r>
    </w:p>
    <w:p w14:paraId="2D33BDCC" w14:textId="4E1DE43D" w:rsid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Sol…</w:t>
      </w:r>
    </w:p>
    <w:p w14:paraId="3690326F" w14:textId="77777777" w:rsidR="0055419D" w:rsidRDefault="0055419D" w:rsidP="0055419D">
      <w:pPr>
        <w:jc w:val="both"/>
        <w:rPr>
          <w:rFonts w:ascii="Times New Roman" w:hAnsi="Times New Roman" w:cs="Times New Roman"/>
          <w:b/>
          <w:bCs/>
        </w:rPr>
      </w:pPr>
    </w:p>
    <w:p w14:paraId="0D59252A" w14:textId="77777777" w:rsidR="008B68AB" w:rsidRPr="008B68AB" w:rsidRDefault="008B68AB" w:rsidP="008B68AB">
      <w:pPr>
        <w:jc w:val="both"/>
        <w:rPr>
          <w:rFonts w:ascii="Times New Roman" w:hAnsi="Times New Roman" w:cs="Times New Roman"/>
          <w:b/>
          <w:bCs/>
        </w:rPr>
      </w:pPr>
      <w:r w:rsidRPr="008B68AB">
        <w:rPr>
          <w:rFonts w:ascii="Times New Roman" w:hAnsi="Times New Roman" w:cs="Times New Roman"/>
          <w:b/>
          <w:bCs/>
        </w:rPr>
        <w:t>1️</w:t>
      </w:r>
      <w:r w:rsidRPr="008B68AB">
        <w:rPr>
          <w:rFonts w:ascii="Segoe UI Symbol" w:hAnsi="Segoe UI Symbol" w:cs="Segoe UI Symbol"/>
          <w:b/>
          <w:bCs/>
        </w:rPr>
        <w:t>⃣</w:t>
      </w:r>
      <w:r w:rsidRPr="008B68AB">
        <w:rPr>
          <w:rFonts w:ascii="Times New Roman" w:hAnsi="Times New Roman" w:cs="Times New Roman"/>
          <w:b/>
          <w:bCs/>
        </w:rPr>
        <w:t xml:space="preserve"> Convert to Compressed Notation</w:t>
      </w:r>
    </w:p>
    <w:p w14:paraId="2FF37820" w14:textId="77777777" w:rsidR="008B68AB" w:rsidRPr="008B68AB" w:rsidRDefault="008B68AB" w:rsidP="008B68AB">
      <w:pPr>
        <w:jc w:val="both"/>
        <w:rPr>
          <w:rFonts w:ascii="Times New Roman" w:hAnsi="Times New Roman" w:cs="Times New Roman"/>
        </w:rPr>
      </w:pPr>
      <w:r w:rsidRPr="008B68AB">
        <w:rPr>
          <w:rFonts w:ascii="Times New Roman" w:hAnsi="Times New Roman" w:cs="Times New Roman"/>
        </w:rPr>
        <w:t>Given IPv6 address: 2001:0db</w:t>
      </w:r>
      <w:proofErr w:type="gramStart"/>
      <w:r w:rsidRPr="008B68AB">
        <w:rPr>
          <w:rFonts w:ascii="Times New Roman" w:hAnsi="Times New Roman" w:cs="Times New Roman"/>
        </w:rPr>
        <w:t>8:abcd</w:t>
      </w:r>
      <w:proofErr w:type="gramEnd"/>
      <w:r w:rsidRPr="008B68AB">
        <w:rPr>
          <w:rFonts w:ascii="Times New Roman" w:hAnsi="Times New Roman" w:cs="Times New Roman"/>
        </w:rPr>
        <w:t>:</w:t>
      </w:r>
      <w:proofErr w:type="gramStart"/>
      <w:r w:rsidRPr="008B68AB">
        <w:rPr>
          <w:rFonts w:ascii="Times New Roman" w:hAnsi="Times New Roman" w:cs="Times New Roman"/>
        </w:rPr>
        <w:t>0000:0000:0000:0000:0000</w:t>
      </w:r>
      <w:proofErr w:type="gramEnd"/>
      <w:r w:rsidRPr="008B68AB">
        <w:rPr>
          <w:rFonts w:ascii="Times New Roman" w:hAnsi="Times New Roman" w:cs="Times New Roman"/>
        </w:rPr>
        <w:t>/64</w:t>
      </w:r>
    </w:p>
    <w:p w14:paraId="2A54427C" w14:textId="77777777" w:rsidR="008B68AB" w:rsidRPr="008B68AB" w:rsidRDefault="008B68AB" w:rsidP="008B68AB">
      <w:pPr>
        <w:jc w:val="both"/>
        <w:rPr>
          <w:rFonts w:ascii="Times New Roman" w:hAnsi="Times New Roman" w:cs="Times New Roman"/>
        </w:rPr>
      </w:pPr>
      <w:r w:rsidRPr="008B68AB">
        <w:rPr>
          <w:rFonts w:ascii="Segoe UI Emoji" w:hAnsi="Segoe UI Emoji" w:cs="Segoe UI Emoji"/>
        </w:rPr>
        <w:t>👉</w:t>
      </w:r>
      <w:r w:rsidRPr="008B68AB">
        <w:rPr>
          <w:rFonts w:ascii="Times New Roman" w:hAnsi="Times New Roman" w:cs="Times New Roman"/>
        </w:rPr>
        <w:t xml:space="preserve"> Compressed form: 2001:db</w:t>
      </w:r>
      <w:proofErr w:type="gramStart"/>
      <w:r w:rsidRPr="008B68AB">
        <w:rPr>
          <w:rFonts w:ascii="Times New Roman" w:hAnsi="Times New Roman" w:cs="Times New Roman"/>
        </w:rPr>
        <w:t>8:abcd</w:t>
      </w:r>
      <w:proofErr w:type="gramEnd"/>
      <w:r w:rsidRPr="008B68AB">
        <w:rPr>
          <w:rFonts w:ascii="Times New Roman" w:hAnsi="Times New Roman" w:cs="Times New Roman"/>
        </w:rPr>
        <w:t>::/64</w:t>
      </w:r>
    </w:p>
    <w:p w14:paraId="7D87673C" w14:textId="77777777" w:rsidR="008B68AB" w:rsidRPr="008B68AB" w:rsidRDefault="008B68AB" w:rsidP="008B68AB">
      <w:pPr>
        <w:jc w:val="both"/>
        <w:rPr>
          <w:rFonts w:ascii="Times New Roman" w:hAnsi="Times New Roman" w:cs="Times New Roman"/>
        </w:rPr>
      </w:pPr>
      <w:r w:rsidRPr="008B68AB">
        <w:rPr>
          <w:rFonts w:ascii="Times New Roman" w:hAnsi="Times New Roman" w:cs="Times New Roman"/>
        </w:rPr>
        <w:t>Explanation:</w:t>
      </w:r>
    </w:p>
    <w:p w14:paraId="4E9060FB" w14:textId="77777777" w:rsidR="008B68AB" w:rsidRPr="008B68AB" w:rsidRDefault="008B68AB" w:rsidP="008B68A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B68AB">
        <w:rPr>
          <w:rFonts w:ascii="Times New Roman" w:hAnsi="Times New Roman" w:cs="Times New Roman"/>
        </w:rPr>
        <w:t>Leading zeros in each block are removed.</w:t>
      </w:r>
    </w:p>
    <w:p w14:paraId="13E56483" w14:textId="77777777" w:rsidR="008B68AB" w:rsidRDefault="008B68AB" w:rsidP="008B68A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B68AB">
        <w:rPr>
          <w:rFonts w:ascii="Times New Roman" w:hAnsi="Times New Roman" w:cs="Times New Roman"/>
        </w:rPr>
        <w:t xml:space="preserve">Consecutive blocks of zeros are replaced </w:t>
      </w:r>
      <w:proofErr w:type="gramStart"/>
      <w:r w:rsidRPr="008B68AB">
        <w:rPr>
          <w:rFonts w:ascii="Times New Roman" w:hAnsi="Times New Roman" w:cs="Times New Roman"/>
        </w:rPr>
        <w:t>by :</w:t>
      </w:r>
      <w:proofErr w:type="gramEnd"/>
      <w:r w:rsidRPr="008B68AB">
        <w:rPr>
          <w:rFonts w:ascii="Times New Roman" w:hAnsi="Times New Roman" w:cs="Times New Roman"/>
        </w:rPr>
        <w:t>: (only once per address).</w:t>
      </w:r>
    </w:p>
    <w:p w14:paraId="45F5FA6D" w14:textId="77777777" w:rsidR="008B68AB" w:rsidRDefault="008B68AB" w:rsidP="008B68AB">
      <w:pPr>
        <w:jc w:val="both"/>
        <w:rPr>
          <w:rFonts w:ascii="Times New Roman" w:hAnsi="Times New Roman" w:cs="Times New Roman"/>
        </w:rPr>
      </w:pPr>
    </w:p>
    <w:p w14:paraId="24C003AE" w14:textId="77777777" w:rsidR="00E429F5" w:rsidRPr="00E429F5" w:rsidRDefault="00E429F5" w:rsidP="00E429F5">
      <w:pPr>
        <w:jc w:val="both"/>
        <w:rPr>
          <w:rFonts w:ascii="Times New Roman" w:hAnsi="Times New Roman" w:cs="Times New Roman"/>
          <w:b/>
          <w:bCs/>
        </w:rPr>
      </w:pPr>
      <w:r w:rsidRPr="00E429F5">
        <w:rPr>
          <w:rFonts w:ascii="Times New Roman" w:hAnsi="Times New Roman" w:cs="Times New Roman"/>
          <w:b/>
          <w:bCs/>
        </w:rPr>
        <w:t>2️</w:t>
      </w:r>
      <w:r w:rsidRPr="00E429F5">
        <w:rPr>
          <w:rFonts w:ascii="Segoe UI Symbol" w:hAnsi="Segoe UI Symbol" w:cs="Segoe UI Symbol"/>
          <w:b/>
          <w:bCs/>
        </w:rPr>
        <w:t>⃣</w:t>
      </w:r>
      <w:r w:rsidRPr="00E429F5">
        <w:rPr>
          <w:rFonts w:ascii="Times New Roman" w:hAnsi="Times New Roman" w:cs="Times New Roman"/>
          <w:b/>
          <w:bCs/>
        </w:rPr>
        <w:t xml:space="preserve"> Expand Back to Full Hexadecimal Representation</w:t>
      </w:r>
    </w:p>
    <w:p w14:paraId="755A0027" w14:textId="77777777" w:rsidR="00E429F5" w:rsidRPr="00E429F5" w:rsidRDefault="00E429F5" w:rsidP="00E429F5">
      <w:pPr>
        <w:jc w:val="both"/>
        <w:rPr>
          <w:rFonts w:ascii="Times New Roman" w:hAnsi="Times New Roman" w:cs="Times New Roman"/>
        </w:rPr>
      </w:pPr>
      <w:r w:rsidRPr="00E429F5">
        <w:rPr>
          <w:rFonts w:ascii="Segoe UI Emoji" w:hAnsi="Segoe UI Emoji" w:cs="Segoe UI Emoji"/>
        </w:rPr>
        <w:t>👉</w:t>
      </w:r>
      <w:r w:rsidRPr="00E429F5">
        <w:rPr>
          <w:rFonts w:ascii="Times New Roman" w:hAnsi="Times New Roman" w:cs="Times New Roman"/>
        </w:rPr>
        <w:t xml:space="preserve"> Expanded form: 2001:0db</w:t>
      </w:r>
      <w:proofErr w:type="gramStart"/>
      <w:r w:rsidRPr="00E429F5">
        <w:rPr>
          <w:rFonts w:ascii="Times New Roman" w:hAnsi="Times New Roman" w:cs="Times New Roman"/>
        </w:rPr>
        <w:t>8:abcd</w:t>
      </w:r>
      <w:proofErr w:type="gramEnd"/>
      <w:r w:rsidRPr="00E429F5">
        <w:rPr>
          <w:rFonts w:ascii="Times New Roman" w:hAnsi="Times New Roman" w:cs="Times New Roman"/>
        </w:rPr>
        <w:t>:</w:t>
      </w:r>
      <w:proofErr w:type="gramStart"/>
      <w:r w:rsidRPr="00E429F5">
        <w:rPr>
          <w:rFonts w:ascii="Times New Roman" w:hAnsi="Times New Roman" w:cs="Times New Roman"/>
        </w:rPr>
        <w:t>0000:0000:0000:0000:0000</w:t>
      </w:r>
      <w:proofErr w:type="gramEnd"/>
      <w:r w:rsidRPr="00E429F5">
        <w:rPr>
          <w:rFonts w:ascii="Times New Roman" w:hAnsi="Times New Roman" w:cs="Times New Roman"/>
        </w:rPr>
        <w:t>/64</w:t>
      </w:r>
    </w:p>
    <w:p w14:paraId="18C4BF1F" w14:textId="77777777" w:rsidR="00E429F5" w:rsidRPr="00E429F5" w:rsidRDefault="00E429F5" w:rsidP="00E429F5">
      <w:pPr>
        <w:jc w:val="both"/>
        <w:rPr>
          <w:rFonts w:ascii="Times New Roman" w:hAnsi="Times New Roman" w:cs="Times New Roman"/>
        </w:rPr>
      </w:pPr>
      <w:r w:rsidRPr="00E429F5">
        <w:rPr>
          <w:rFonts w:ascii="Times New Roman" w:hAnsi="Times New Roman" w:cs="Times New Roman"/>
        </w:rPr>
        <w:t>Explanation:</w:t>
      </w:r>
    </w:p>
    <w:p w14:paraId="4EE4D1EA" w14:textId="77777777" w:rsidR="00E429F5" w:rsidRPr="00E429F5" w:rsidRDefault="00E429F5" w:rsidP="00E429F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429F5">
        <w:rPr>
          <w:rFonts w:ascii="Times New Roman" w:hAnsi="Times New Roman" w:cs="Times New Roman"/>
        </w:rPr>
        <w:t>Each block is restored to four hexadecimal digits.</w:t>
      </w:r>
    </w:p>
    <w:p w14:paraId="3B55ED0D" w14:textId="77777777" w:rsidR="00E429F5" w:rsidRPr="00E429F5" w:rsidRDefault="00E429F5" w:rsidP="00E429F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gramStart"/>
      <w:r w:rsidRPr="00E429F5">
        <w:rPr>
          <w:rFonts w:ascii="Times New Roman" w:hAnsi="Times New Roman" w:cs="Times New Roman"/>
        </w:rPr>
        <w:t>The :</w:t>
      </w:r>
      <w:proofErr w:type="gramEnd"/>
      <w:r w:rsidRPr="00E429F5">
        <w:rPr>
          <w:rFonts w:ascii="Times New Roman" w:hAnsi="Times New Roman" w:cs="Times New Roman"/>
        </w:rPr>
        <w:t>: expands to the correct number of zero blocks to make eight total.</w:t>
      </w:r>
    </w:p>
    <w:p w14:paraId="57033BC1" w14:textId="77777777" w:rsidR="008B68AB" w:rsidRPr="008B68AB" w:rsidRDefault="008B68AB" w:rsidP="008B68AB">
      <w:pPr>
        <w:jc w:val="both"/>
        <w:rPr>
          <w:rFonts w:ascii="Times New Roman" w:hAnsi="Times New Roman" w:cs="Times New Roman"/>
        </w:rPr>
      </w:pPr>
    </w:p>
    <w:p w14:paraId="3590B6A9" w14:textId="77777777" w:rsidR="00A65E87" w:rsidRPr="00A65E87" w:rsidRDefault="00A65E87" w:rsidP="00A65E87">
      <w:pPr>
        <w:jc w:val="both"/>
        <w:rPr>
          <w:rFonts w:ascii="Times New Roman" w:hAnsi="Times New Roman" w:cs="Times New Roman"/>
          <w:b/>
          <w:bCs/>
        </w:rPr>
      </w:pPr>
      <w:r w:rsidRPr="00A65E87">
        <w:rPr>
          <w:rFonts w:ascii="Times New Roman" w:hAnsi="Times New Roman" w:cs="Times New Roman"/>
          <w:b/>
          <w:bCs/>
        </w:rPr>
        <w:t>3️</w:t>
      </w:r>
      <w:r w:rsidRPr="00A65E87">
        <w:rPr>
          <w:rFonts w:ascii="Segoe UI Symbol" w:hAnsi="Segoe UI Symbol" w:cs="Segoe UI Symbol"/>
          <w:b/>
          <w:bCs/>
        </w:rPr>
        <w:t>⃣</w:t>
      </w:r>
      <w:r w:rsidRPr="00A65E87">
        <w:rPr>
          <w:rFonts w:ascii="Times New Roman" w:hAnsi="Times New Roman" w:cs="Times New Roman"/>
          <w:b/>
          <w:bCs/>
        </w:rPr>
        <w:t xml:space="preserve"> Identify the Network Prefix</w:t>
      </w:r>
    </w:p>
    <w:p w14:paraId="0BBC4924" w14:textId="77777777" w:rsidR="00A65E87" w:rsidRPr="00A65E87" w:rsidRDefault="00A65E87" w:rsidP="00A65E87">
      <w:pPr>
        <w:jc w:val="both"/>
        <w:rPr>
          <w:rFonts w:ascii="Times New Roman" w:hAnsi="Times New Roman" w:cs="Times New Roman"/>
        </w:rPr>
      </w:pPr>
      <w:r w:rsidRPr="00A65E87">
        <w:rPr>
          <w:rFonts w:ascii="Times New Roman" w:hAnsi="Times New Roman" w:cs="Times New Roman"/>
        </w:rPr>
        <w:t>With a /64 prefix, the network prefix is: 2001:0db</w:t>
      </w:r>
      <w:proofErr w:type="gramStart"/>
      <w:r w:rsidRPr="00A65E87">
        <w:rPr>
          <w:rFonts w:ascii="Times New Roman" w:hAnsi="Times New Roman" w:cs="Times New Roman"/>
        </w:rPr>
        <w:t>8:abcd</w:t>
      </w:r>
      <w:proofErr w:type="gramEnd"/>
      <w:r w:rsidRPr="00A65E87">
        <w:rPr>
          <w:rFonts w:ascii="Times New Roman" w:hAnsi="Times New Roman" w:cs="Times New Roman"/>
        </w:rPr>
        <w:t>:</w:t>
      </w:r>
      <w:proofErr w:type="gramStart"/>
      <w:r w:rsidRPr="00A65E87">
        <w:rPr>
          <w:rFonts w:ascii="Times New Roman" w:hAnsi="Times New Roman" w:cs="Times New Roman"/>
        </w:rPr>
        <w:t>0000::/</w:t>
      </w:r>
      <w:proofErr w:type="gramEnd"/>
      <w:r w:rsidRPr="00A65E87">
        <w:rPr>
          <w:rFonts w:ascii="Times New Roman" w:hAnsi="Times New Roman" w:cs="Times New Roman"/>
        </w:rPr>
        <w:t>64</w:t>
      </w:r>
    </w:p>
    <w:p w14:paraId="514E9D8E" w14:textId="77777777" w:rsidR="00A65E87" w:rsidRPr="00A65E87" w:rsidRDefault="00A65E87" w:rsidP="00A65E87">
      <w:pPr>
        <w:jc w:val="both"/>
        <w:rPr>
          <w:rFonts w:ascii="Times New Roman" w:hAnsi="Times New Roman" w:cs="Times New Roman"/>
        </w:rPr>
      </w:pPr>
      <w:r w:rsidRPr="00A65E87">
        <w:rPr>
          <w:rFonts w:ascii="Times New Roman" w:hAnsi="Times New Roman" w:cs="Times New Roman"/>
        </w:rPr>
        <w:lastRenderedPageBreak/>
        <w:t>Meaning:</w:t>
      </w:r>
    </w:p>
    <w:p w14:paraId="4FFF2242" w14:textId="77777777" w:rsidR="00A65E87" w:rsidRPr="00A65E87" w:rsidRDefault="00A65E87" w:rsidP="00A65E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5E87">
        <w:rPr>
          <w:rFonts w:ascii="Times New Roman" w:hAnsi="Times New Roman" w:cs="Times New Roman"/>
        </w:rPr>
        <w:t>The first 64 bits represent the network portion.</w:t>
      </w:r>
    </w:p>
    <w:p w14:paraId="09D2175F" w14:textId="77777777" w:rsidR="00A65E87" w:rsidRPr="00A65E87" w:rsidRDefault="00A65E87" w:rsidP="00A65E8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65E87">
        <w:rPr>
          <w:rFonts w:ascii="Times New Roman" w:hAnsi="Times New Roman" w:cs="Times New Roman"/>
        </w:rPr>
        <w:t>The last 64 bits represent the host/interface portion.</w:t>
      </w:r>
    </w:p>
    <w:p w14:paraId="5BD73F5F" w14:textId="77777777" w:rsidR="00A65E87" w:rsidRDefault="00A65E87" w:rsidP="00A65E87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65E87">
        <w:rPr>
          <w:rFonts w:ascii="Times New Roman" w:hAnsi="Times New Roman" w:cs="Times New Roman"/>
        </w:rPr>
        <w:t>This prefix identifies all devices within the same subnet</w:t>
      </w:r>
      <w:r w:rsidRPr="00A65E87">
        <w:rPr>
          <w:rFonts w:ascii="Times New Roman" w:hAnsi="Times New Roman" w:cs="Times New Roman"/>
          <w:b/>
          <w:bCs/>
        </w:rPr>
        <w:t>.</w:t>
      </w:r>
    </w:p>
    <w:p w14:paraId="468475C3" w14:textId="77777777" w:rsidR="00A65E87" w:rsidRDefault="00A65E87" w:rsidP="00A65E87">
      <w:pPr>
        <w:jc w:val="both"/>
        <w:rPr>
          <w:rFonts w:ascii="Times New Roman" w:hAnsi="Times New Roman" w:cs="Times New Roman"/>
          <w:b/>
          <w:bCs/>
        </w:rPr>
      </w:pPr>
    </w:p>
    <w:p w14:paraId="427E2AFD" w14:textId="77777777" w:rsidR="005564B8" w:rsidRPr="005564B8" w:rsidRDefault="005564B8" w:rsidP="005564B8">
      <w:pPr>
        <w:jc w:val="both"/>
        <w:rPr>
          <w:rFonts w:ascii="Times New Roman" w:hAnsi="Times New Roman" w:cs="Times New Roman"/>
          <w:b/>
          <w:bCs/>
        </w:rPr>
      </w:pPr>
      <w:r w:rsidRPr="005564B8">
        <w:rPr>
          <w:rFonts w:ascii="Times New Roman" w:hAnsi="Times New Roman" w:cs="Times New Roman"/>
          <w:b/>
          <w:bCs/>
        </w:rPr>
        <w:t>4️</w:t>
      </w:r>
      <w:r w:rsidRPr="005564B8">
        <w:rPr>
          <w:rFonts w:ascii="Segoe UI Symbol" w:hAnsi="Segoe UI Symbol" w:cs="Segoe UI Symbol"/>
          <w:b/>
          <w:bCs/>
        </w:rPr>
        <w:t>⃣</w:t>
      </w:r>
      <w:r w:rsidRPr="005564B8">
        <w:rPr>
          <w:rFonts w:ascii="Times New Roman" w:hAnsi="Times New Roman" w:cs="Times New Roman"/>
          <w:b/>
          <w:bCs/>
        </w:rPr>
        <w:t xml:space="preserve"> Calculate Total Number of Host Addresses in the Subnet</w:t>
      </w:r>
    </w:p>
    <w:p w14:paraId="7D440E70" w14:textId="74F14786" w:rsidR="005564B8" w:rsidRPr="005564B8" w:rsidRDefault="005564B8" w:rsidP="005564B8">
      <w:pPr>
        <w:jc w:val="both"/>
        <w:rPr>
          <w:rFonts w:ascii="Times New Roman" w:hAnsi="Times New Roman" w:cs="Times New Roman"/>
        </w:rPr>
      </w:pPr>
      <w:r w:rsidRPr="005564B8">
        <w:rPr>
          <w:rFonts w:ascii="Times New Roman" w:hAnsi="Times New Roman" w:cs="Times New Roman"/>
        </w:rPr>
        <w:t xml:space="preserve">IPv6 addresses are 128 bits long. For a /64 subnet, host bits = </w:t>
      </w:r>
      <m:oMath>
        <m:r>
          <w:rPr>
            <w:rFonts w:ascii="Cambria Math" w:hAnsi="Cambria Math" w:cs="Times New Roman"/>
          </w:rPr>
          <m:t>128-64=64</m:t>
        </m:r>
      </m:oMath>
      <w:r w:rsidRPr="005564B8">
        <w:rPr>
          <w:rFonts w:ascii="Times New Roman" w:hAnsi="Times New Roman" w:cs="Times New Roman"/>
        </w:rPr>
        <w:t>.</w:t>
      </w:r>
    </w:p>
    <w:p w14:paraId="36EAD96C" w14:textId="42F3B0AC" w:rsidR="005564B8" w:rsidRPr="005564B8" w:rsidRDefault="003C32C0" w:rsidP="005564B8">
      <w:pPr>
        <w:jc w:val="bot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64</m:t>
              </m:r>
            </m:sup>
          </m:sSup>
          <m:r>
            <w:rPr>
              <w:rFonts w:ascii="Cambria Math" w:hAnsi="Cambria Math" w:cs="Times New Roman"/>
            </w:rPr>
            <m:t>=18,446,744,073,709,551,616</m:t>
          </m:r>
        </m:oMath>
      </m:oMathPara>
    </w:p>
    <w:p w14:paraId="6AA3CC17" w14:textId="77777777" w:rsidR="005564B8" w:rsidRPr="005564B8" w:rsidRDefault="005564B8" w:rsidP="005564B8">
      <w:pPr>
        <w:jc w:val="both"/>
        <w:rPr>
          <w:rFonts w:ascii="Times New Roman" w:hAnsi="Times New Roman" w:cs="Times New Roman"/>
        </w:rPr>
      </w:pPr>
      <w:r w:rsidRPr="005564B8">
        <w:rPr>
          <w:rFonts w:ascii="Segoe UI Emoji" w:hAnsi="Segoe UI Emoji" w:cs="Segoe UI Emoji"/>
        </w:rPr>
        <w:t>✅</w:t>
      </w:r>
      <w:r w:rsidRPr="005564B8">
        <w:rPr>
          <w:rFonts w:ascii="Times New Roman" w:hAnsi="Times New Roman" w:cs="Times New Roman"/>
        </w:rPr>
        <w:t xml:space="preserve"> Total host addresses per subnet: 18,446,744,073,709,551,616 (≈ 18.4 quintillion)</w:t>
      </w:r>
    </w:p>
    <w:p w14:paraId="28D96F9D" w14:textId="77777777" w:rsidR="005564B8" w:rsidRPr="005564B8" w:rsidRDefault="005564B8" w:rsidP="005564B8">
      <w:pPr>
        <w:jc w:val="both"/>
        <w:rPr>
          <w:rFonts w:ascii="Times New Roman" w:hAnsi="Times New Roman" w:cs="Times New Roman"/>
        </w:rPr>
      </w:pPr>
      <w:r w:rsidRPr="005564B8">
        <w:rPr>
          <w:rFonts w:ascii="Times New Roman" w:hAnsi="Times New Roman" w:cs="Times New Roman"/>
        </w:rPr>
        <w:t>Explanation: Each subnet can support an enormous number of devices — ideal for IoT and medical sensors.</w:t>
      </w:r>
    </w:p>
    <w:p w14:paraId="2C230462" w14:textId="77777777" w:rsidR="00A65E87" w:rsidRDefault="00A65E87" w:rsidP="00A65E87">
      <w:pPr>
        <w:jc w:val="both"/>
        <w:rPr>
          <w:rFonts w:ascii="Times New Roman" w:hAnsi="Times New Roman" w:cs="Times New Roman"/>
          <w:b/>
          <w:bCs/>
        </w:rPr>
      </w:pPr>
    </w:p>
    <w:p w14:paraId="519EAF5A" w14:textId="77777777" w:rsidR="005564B8" w:rsidRPr="005564B8" w:rsidRDefault="005564B8" w:rsidP="005564B8">
      <w:pPr>
        <w:jc w:val="both"/>
        <w:rPr>
          <w:rFonts w:ascii="Times New Roman" w:hAnsi="Times New Roman" w:cs="Times New Roman"/>
          <w:b/>
          <w:bCs/>
        </w:rPr>
      </w:pPr>
      <w:r w:rsidRPr="005564B8">
        <w:rPr>
          <w:rFonts w:ascii="Times New Roman" w:hAnsi="Times New Roman" w:cs="Times New Roman"/>
          <w:b/>
          <w:bCs/>
        </w:rPr>
        <w:t>5️</w:t>
      </w:r>
      <w:r w:rsidRPr="005564B8">
        <w:rPr>
          <w:rFonts w:ascii="Segoe UI Symbol" w:hAnsi="Segoe UI Symbol" w:cs="Segoe UI Symbol"/>
          <w:b/>
          <w:bCs/>
        </w:rPr>
        <w:t>⃣</w:t>
      </w:r>
      <w:r w:rsidRPr="005564B8">
        <w:rPr>
          <w:rFonts w:ascii="Times New Roman" w:hAnsi="Times New Roman" w:cs="Times New Roman"/>
          <w:b/>
          <w:bCs/>
        </w:rPr>
        <w:t xml:space="preserve"> Total Number of Possible Host Addresses in the Network</w:t>
      </w:r>
    </w:p>
    <w:p w14:paraId="4FB9FA05" w14:textId="77777777" w:rsidR="005564B8" w:rsidRPr="005564B8" w:rsidRDefault="005564B8" w:rsidP="005564B8">
      <w:pPr>
        <w:jc w:val="both"/>
        <w:rPr>
          <w:rFonts w:ascii="Times New Roman" w:hAnsi="Times New Roman" w:cs="Times New Roman"/>
        </w:rPr>
      </w:pPr>
      <w:r w:rsidRPr="005564B8">
        <w:rPr>
          <w:rFonts w:ascii="Times New Roman" w:hAnsi="Times New Roman" w:cs="Times New Roman"/>
        </w:rPr>
        <w:t xml:space="preserve">Since the entire network block is /64, the total number of </w:t>
      </w:r>
      <w:proofErr w:type="gramStart"/>
      <w:r w:rsidRPr="005564B8">
        <w:rPr>
          <w:rFonts w:ascii="Times New Roman" w:hAnsi="Times New Roman" w:cs="Times New Roman"/>
        </w:rPr>
        <w:t>host</w:t>
      </w:r>
      <w:proofErr w:type="gramEnd"/>
      <w:r w:rsidRPr="005564B8">
        <w:rPr>
          <w:rFonts w:ascii="Times New Roman" w:hAnsi="Times New Roman" w:cs="Times New Roman"/>
        </w:rPr>
        <w:t xml:space="preserve"> addresses available within this network is the same:</w:t>
      </w:r>
    </w:p>
    <w:p w14:paraId="2CB961FE" w14:textId="5EB9E10B" w:rsidR="005564B8" w:rsidRPr="005564B8" w:rsidRDefault="003C32C0" w:rsidP="005564B8">
      <w:pPr>
        <w:jc w:val="both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64</m:t>
              </m:r>
            </m:sup>
          </m:sSup>
          <m:r>
            <w:rPr>
              <w:rFonts w:ascii="Cambria Math" w:hAnsi="Cambria Math" w:cs="Times New Roman"/>
            </w:rPr>
            <m:t>=18,446,744,073,709,551,616</m:t>
          </m:r>
        </m:oMath>
      </m:oMathPara>
    </w:p>
    <w:p w14:paraId="7D8E38AD" w14:textId="27F6CF64" w:rsidR="005564B8" w:rsidRPr="00E826E5" w:rsidRDefault="005564B8" w:rsidP="00A65E87">
      <w:pPr>
        <w:jc w:val="both"/>
        <w:rPr>
          <w:rFonts w:ascii="Times New Roman" w:hAnsi="Times New Roman" w:cs="Times New Roman"/>
        </w:rPr>
      </w:pPr>
      <w:r w:rsidRPr="005564B8">
        <w:rPr>
          <w:rFonts w:ascii="Segoe UI Emoji" w:hAnsi="Segoe UI Emoji" w:cs="Segoe UI Emoji"/>
        </w:rPr>
        <w:t>✅</w:t>
      </w:r>
      <w:r w:rsidRPr="005564B8">
        <w:rPr>
          <w:rFonts w:ascii="Times New Roman" w:hAnsi="Times New Roman" w:cs="Times New Roman"/>
        </w:rPr>
        <w:t xml:space="preserve"> Total possible host addresses: 18,446,744,073,709,551,616</w:t>
      </w:r>
    </w:p>
    <w:p w14:paraId="7E17ABE2" w14:textId="2FC4CC6D" w:rsidR="00E826E5" w:rsidRPr="00A65E87" w:rsidRDefault="00E826E5" w:rsidP="00A65E87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462E1FB" wp14:editId="025B90BA">
            <wp:extent cx="2811780" cy="3634740"/>
            <wp:effectExtent l="0" t="0" r="7620" b="3810"/>
            <wp:docPr id="1674948975" name="Picture 4" descr="IPv6 subnet alloc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Pv6 subnet allocation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E056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lastRenderedPageBreak/>
        <w:t>4. An Internet Service Provider (ISP) connects multiple customer networks</w:t>
      </w:r>
    </w:p>
    <w:p w14:paraId="2F18107F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through a core router. The router maintains the following routing table entries:</w:t>
      </w:r>
    </w:p>
    <w:p w14:paraId="493D9607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192.168.1.0/24</w:t>
      </w:r>
    </w:p>
    <w:p w14:paraId="5AB165BB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192.168.2.0/24</w:t>
      </w:r>
    </w:p>
    <w:p w14:paraId="629892F2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192.168.3.0/24</w:t>
      </w:r>
    </w:p>
    <w:p w14:paraId="124A29DB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A packet arrives at the router with the destination IP address:</w:t>
      </w:r>
    </w:p>
    <w:p w14:paraId="4234652A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192.168.2.45</w:t>
      </w:r>
    </w:p>
    <w:p w14:paraId="6F19D558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As the routing engineer, determine:</w:t>
      </w:r>
    </w:p>
    <w:p w14:paraId="4D1A900C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1. The destination subnet to which the packet belongs.</w:t>
      </w:r>
    </w:p>
    <w:p w14:paraId="0F14F899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</w:p>
    <w:p w14:paraId="3291D010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2. The matching routing table entry.</w:t>
      </w:r>
    </w:p>
    <w:p w14:paraId="1EE7BE6C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3. The next-hop network/interface used to forward the packet.</w:t>
      </w:r>
    </w:p>
    <w:p w14:paraId="3B80E916" w14:textId="77777777" w:rsidR="001A209F" w:rsidRP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4. The default route that should be used if the destination does not match</w:t>
      </w:r>
    </w:p>
    <w:p w14:paraId="2A8B995D" w14:textId="5B7ABF24" w:rsidR="008B68AB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 w:rsidRPr="001A209F">
        <w:rPr>
          <w:rFonts w:ascii="Times New Roman" w:hAnsi="Times New Roman" w:cs="Times New Roman"/>
          <w:b/>
          <w:bCs/>
        </w:rPr>
        <w:t>any routing table entry.</w:t>
      </w:r>
    </w:p>
    <w:p w14:paraId="4822E839" w14:textId="2D23E184" w:rsid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Sol…</w:t>
      </w:r>
    </w:p>
    <w:p w14:paraId="1879E2D9" w14:textId="77777777" w:rsidR="001A209F" w:rsidRDefault="001A209F" w:rsidP="001A209F">
      <w:pPr>
        <w:jc w:val="both"/>
        <w:rPr>
          <w:rFonts w:ascii="Times New Roman" w:hAnsi="Times New Roman" w:cs="Times New Roman"/>
          <w:b/>
          <w:bCs/>
        </w:rPr>
      </w:pPr>
    </w:p>
    <w:p w14:paraId="144F0AF9" w14:textId="77777777" w:rsidR="005733AC" w:rsidRPr="005733AC" w:rsidRDefault="005733AC" w:rsidP="005733AC">
      <w:pPr>
        <w:jc w:val="both"/>
        <w:rPr>
          <w:rFonts w:ascii="Times New Roman" w:hAnsi="Times New Roman" w:cs="Times New Roman"/>
          <w:b/>
          <w:bCs/>
        </w:rPr>
      </w:pPr>
      <w:r w:rsidRPr="005733AC">
        <w:rPr>
          <w:rFonts w:ascii="Times New Roman" w:hAnsi="Times New Roman" w:cs="Times New Roman"/>
          <w:b/>
          <w:bCs/>
        </w:rPr>
        <w:t>1️</w:t>
      </w:r>
      <w:r w:rsidRPr="005733AC">
        <w:rPr>
          <w:rFonts w:ascii="Segoe UI Symbol" w:hAnsi="Segoe UI Symbol" w:cs="Segoe UI Symbol"/>
          <w:b/>
          <w:bCs/>
        </w:rPr>
        <w:t>⃣</w:t>
      </w:r>
      <w:r w:rsidRPr="005733AC">
        <w:rPr>
          <w:rFonts w:ascii="Times New Roman" w:hAnsi="Times New Roman" w:cs="Times New Roman"/>
          <w:b/>
          <w:bCs/>
        </w:rPr>
        <w:t xml:space="preserve"> Destination Subnet</w:t>
      </w:r>
    </w:p>
    <w:p w14:paraId="3764BAD7" w14:textId="77777777" w:rsidR="005733AC" w:rsidRPr="005733AC" w:rsidRDefault="005733AC" w:rsidP="005733AC">
      <w:pPr>
        <w:jc w:val="both"/>
        <w:rPr>
          <w:rFonts w:ascii="Times New Roman" w:hAnsi="Times New Roman" w:cs="Times New Roman"/>
        </w:rPr>
      </w:pPr>
      <w:r w:rsidRPr="005733AC">
        <w:rPr>
          <w:rFonts w:ascii="Times New Roman" w:hAnsi="Times New Roman" w:cs="Times New Roman"/>
        </w:rPr>
        <w:t>The packet’s destination IP address is 192.168.2.45. Each routing table entry represents a subnet with a /24 mask (255.255.255.0).</w:t>
      </w:r>
    </w:p>
    <w:p w14:paraId="2E608F6A" w14:textId="77777777" w:rsidR="005733AC" w:rsidRDefault="005733AC" w:rsidP="005733A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733AC">
        <w:rPr>
          <w:rFonts w:ascii="Times New Roman" w:hAnsi="Times New Roman" w:cs="Times New Roman"/>
        </w:rPr>
        <w:t xml:space="preserve">The /24 mask means the first 24 bits (192.168.2) identify the network. </w:t>
      </w:r>
      <w:r w:rsidRPr="005733AC">
        <w:rPr>
          <w:rFonts w:ascii="Segoe UI Emoji" w:hAnsi="Segoe UI Emoji" w:cs="Segoe UI Emoji"/>
        </w:rPr>
        <w:t>✅</w:t>
      </w:r>
      <w:r w:rsidRPr="005733AC">
        <w:rPr>
          <w:rFonts w:ascii="Times New Roman" w:hAnsi="Times New Roman" w:cs="Times New Roman"/>
        </w:rPr>
        <w:t xml:space="preserve"> Therefore, 192.168.2.45 belongs to the 192.168.2.0/24 subnet.</w:t>
      </w:r>
    </w:p>
    <w:p w14:paraId="4990D150" w14:textId="77777777" w:rsidR="005733AC" w:rsidRDefault="005733AC" w:rsidP="005733AC">
      <w:pPr>
        <w:jc w:val="both"/>
        <w:rPr>
          <w:rFonts w:ascii="Times New Roman" w:hAnsi="Times New Roman" w:cs="Times New Roman"/>
        </w:rPr>
      </w:pPr>
    </w:p>
    <w:p w14:paraId="5E0ACEF0" w14:textId="77777777" w:rsidR="00B929F9" w:rsidRPr="00B929F9" w:rsidRDefault="00B929F9" w:rsidP="00B929F9">
      <w:pPr>
        <w:jc w:val="both"/>
        <w:rPr>
          <w:rFonts w:ascii="Times New Roman" w:hAnsi="Times New Roman" w:cs="Times New Roman"/>
          <w:b/>
          <w:bCs/>
        </w:rPr>
      </w:pPr>
      <w:r w:rsidRPr="00B929F9">
        <w:rPr>
          <w:rFonts w:ascii="Times New Roman" w:hAnsi="Times New Roman" w:cs="Times New Roman"/>
          <w:b/>
          <w:bCs/>
        </w:rPr>
        <w:t>2️</w:t>
      </w:r>
      <w:r w:rsidRPr="00B929F9">
        <w:rPr>
          <w:rFonts w:ascii="Segoe UI Symbol" w:hAnsi="Segoe UI Symbol" w:cs="Segoe UI Symbol"/>
          <w:b/>
          <w:bCs/>
        </w:rPr>
        <w:t>⃣</w:t>
      </w:r>
      <w:r w:rsidRPr="00B929F9">
        <w:rPr>
          <w:rFonts w:ascii="Times New Roman" w:hAnsi="Times New Roman" w:cs="Times New Roman"/>
          <w:b/>
          <w:bCs/>
        </w:rPr>
        <w:t xml:space="preserve"> Matching Routing Table Entry</w:t>
      </w:r>
    </w:p>
    <w:p w14:paraId="5FB1AD8B" w14:textId="77777777" w:rsidR="00B929F9" w:rsidRPr="00B929F9" w:rsidRDefault="00B929F9" w:rsidP="00B929F9">
      <w:pPr>
        <w:jc w:val="both"/>
        <w:rPr>
          <w:rFonts w:ascii="Times New Roman" w:hAnsi="Times New Roman" w:cs="Times New Roman"/>
        </w:rPr>
      </w:pPr>
      <w:r w:rsidRPr="00B929F9">
        <w:rPr>
          <w:rFonts w:ascii="Times New Roman" w:hAnsi="Times New Roman" w:cs="Times New Roman"/>
        </w:rPr>
        <w:t>The router compares the destination IP with its routing table entries:</w:t>
      </w:r>
    </w:p>
    <w:p w14:paraId="3E2B4FE7" w14:textId="55E8137E" w:rsidR="005733AC" w:rsidRPr="005733AC" w:rsidRDefault="00982A3B" w:rsidP="005733AC">
      <w:pPr>
        <w:jc w:val="both"/>
        <w:rPr>
          <w:rFonts w:ascii="Times New Roman" w:hAnsi="Times New Roman" w:cs="Times New Roman"/>
        </w:rPr>
      </w:pPr>
      <w:r w:rsidRPr="00982A3B">
        <w:rPr>
          <w:rFonts w:ascii="Times New Roman" w:hAnsi="Times New Roman" w:cs="Times New Roman"/>
          <w:noProof/>
        </w:rPr>
        <w:drawing>
          <wp:inline distT="0" distB="0" distL="0" distR="0" wp14:anchorId="43409D98" wp14:editId="24322673">
            <wp:extent cx="5731510" cy="1501140"/>
            <wp:effectExtent l="0" t="0" r="2540" b="3810"/>
            <wp:docPr id="134649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99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92FF" w14:textId="77777777" w:rsidR="00982A3B" w:rsidRPr="00982A3B" w:rsidRDefault="00982A3B" w:rsidP="00982A3B">
      <w:pPr>
        <w:jc w:val="both"/>
        <w:rPr>
          <w:rFonts w:ascii="Times New Roman" w:hAnsi="Times New Roman" w:cs="Times New Roman"/>
          <w:b/>
          <w:bCs/>
        </w:rPr>
      </w:pPr>
      <w:r w:rsidRPr="00982A3B">
        <w:rPr>
          <w:rFonts w:ascii="Times New Roman" w:hAnsi="Times New Roman" w:cs="Times New Roman"/>
          <w:b/>
          <w:bCs/>
        </w:rPr>
        <w:lastRenderedPageBreak/>
        <w:t>3️</w:t>
      </w:r>
      <w:r w:rsidRPr="00982A3B">
        <w:rPr>
          <w:rFonts w:ascii="Segoe UI Symbol" w:hAnsi="Segoe UI Symbol" w:cs="Segoe UI Symbol"/>
          <w:b/>
          <w:bCs/>
        </w:rPr>
        <w:t>⃣</w:t>
      </w:r>
      <w:r w:rsidRPr="00982A3B">
        <w:rPr>
          <w:rFonts w:ascii="Times New Roman" w:hAnsi="Times New Roman" w:cs="Times New Roman"/>
          <w:b/>
          <w:bCs/>
        </w:rPr>
        <w:t xml:space="preserve"> Next-Hop Network/Interface</w:t>
      </w:r>
    </w:p>
    <w:p w14:paraId="644F3B84" w14:textId="77777777" w:rsidR="00982A3B" w:rsidRPr="00982A3B" w:rsidRDefault="00982A3B" w:rsidP="00982A3B">
      <w:pPr>
        <w:jc w:val="both"/>
        <w:rPr>
          <w:rFonts w:ascii="Times New Roman" w:hAnsi="Times New Roman" w:cs="Times New Roman"/>
        </w:rPr>
      </w:pPr>
      <w:r w:rsidRPr="00982A3B">
        <w:rPr>
          <w:rFonts w:ascii="Times New Roman" w:hAnsi="Times New Roman" w:cs="Times New Roman"/>
        </w:rPr>
        <w:t>Each routing table entry typically maps to a next-hop IP or interface. Since the packet matches 192.168.2.0/24, it will be forwarded through the next-hop or interface associated with that entry — for example:</w:t>
      </w:r>
    </w:p>
    <w:p w14:paraId="4EAB32F5" w14:textId="77777777" w:rsidR="00982A3B" w:rsidRPr="00982A3B" w:rsidRDefault="00982A3B" w:rsidP="00982A3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82A3B">
        <w:rPr>
          <w:rFonts w:ascii="Times New Roman" w:hAnsi="Times New Roman" w:cs="Times New Roman"/>
        </w:rPr>
        <w:t>Next-hop: Router interface connected to the 192.168.2.0/24 network</w:t>
      </w:r>
    </w:p>
    <w:p w14:paraId="18CED273" w14:textId="77777777" w:rsidR="00982A3B" w:rsidRPr="00982A3B" w:rsidRDefault="00982A3B" w:rsidP="00982A3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982A3B">
        <w:rPr>
          <w:rFonts w:ascii="Times New Roman" w:hAnsi="Times New Roman" w:cs="Times New Roman"/>
        </w:rPr>
        <w:t>Interface: e.g., GigabitEthernet0/2 (depending on router configuration)</w:t>
      </w:r>
    </w:p>
    <w:p w14:paraId="516C3967" w14:textId="77777777" w:rsidR="00982A3B" w:rsidRDefault="00982A3B" w:rsidP="00982A3B">
      <w:pPr>
        <w:jc w:val="both"/>
        <w:rPr>
          <w:rFonts w:ascii="Times New Roman" w:hAnsi="Times New Roman" w:cs="Times New Roman"/>
        </w:rPr>
      </w:pPr>
      <w:r w:rsidRPr="00982A3B">
        <w:rPr>
          <w:rFonts w:ascii="Segoe UI Emoji" w:hAnsi="Segoe UI Emoji" w:cs="Segoe UI Emoji"/>
        </w:rPr>
        <w:t>✅</w:t>
      </w:r>
      <w:r w:rsidRPr="00982A3B">
        <w:rPr>
          <w:rFonts w:ascii="Times New Roman" w:hAnsi="Times New Roman" w:cs="Times New Roman"/>
        </w:rPr>
        <w:t xml:space="preserve"> Forwarding decision: Send the packet via the interface linked to 192.168.2.0/24.</w:t>
      </w:r>
    </w:p>
    <w:p w14:paraId="310498FB" w14:textId="77777777" w:rsidR="00982A3B" w:rsidRDefault="00982A3B" w:rsidP="00982A3B">
      <w:pPr>
        <w:jc w:val="both"/>
        <w:rPr>
          <w:rFonts w:ascii="Times New Roman" w:hAnsi="Times New Roman" w:cs="Times New Roman"/>
        </w:rPr>
      </w:pPr>
    </w:p>
    <w:p w14:paraId="3768AA9B" w14:textId="77777777" w:rsidR="003A0472" w:rsidRPr="003A0472" w:rsidRDefault="003A0472" w:rsidP="003A0472">
      <w:pPr>
        <w:jc w:val="both"/>
        <w:rPr>
          <w:rFonts w:ascii="Times New Roman" w:hAnsi="Times New Roman" w:cs="Times New Roman"/>
          <w:b/>
          <w:bCs/>
        </w:rPr>
      </w:pPr>
      <w:r w:rsidRPr="003A0472">
        <w:rPr>
          <w:rFonts w:ascii="Times New Roman" w:hAnsi="Times New Roman" w:cs="Times New Roman"/>
          <w:b/>
          <w:bCs/>
        </w:rPr>
        <w:t>4️</w:t>
      </w:r>
      <w:r w:rsidRPr="003A0472">
        <w:rPr>
          <w:rFonts w:ascii="Segoe UI Symbol" w:hAnsi="Segoe UI Symbol" w:cs="Segoe UI Symbol"/>
          <w:b/>
          <w:bCs/>
        </w:rPr>
        <w:t>⃣</w:t>
      </w:r>
      <w:r w:rsidRPr="003A0472">
        <w:rPr>
          <w:rFonts w:ascii="Times New Roman" w:hAnsi="Times New Roman" w:cs="Times New Roman"/>
          <w:b/>
          <w:bCs/>
        </w:rPr>
        <w:t xml:space="preserve"> Default Route (if no match found)</w:t>
      </w:r>
    </w:p>
    <w:p w14:paraId="4565C18B" w14:textId="77777777" w:rsidR="003A0472" w:rsidRPr="003A0472" w:rsidRDefault="003A0472" w:rsidP="003A0472">
      <w:pPr>
        <w:jc w:val="both"/>
        <w:rPr>
          <w:rFonts w:ascii="Times New Roman" w:hAnsi="Times New Roman" w:cs="Times New Roman"/>
        </w:rPr>
      </w:pPr>
      <w:r w:rsidRPr="003A0472">
        <w:rPr>
          <w:rFonts w:ascii="Times New Roman" w:hAnsi="Times New Roman" w:cs="Times New Roman"/>
        </w:rPr>
        <w:t>If the destination IP does not match any routing table entry, the router uses the default route (often called the “gateway of last resort”).</w:t>
      </w:r>
    </w:p>
    <w:p w14:paraId="6BBEC50A" w14:textId="77777777" w:rsidR="003A0472" w:rsidRPr="003A0472" w:rsidRDefault="003A0472" w:rsidP="003A047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A0472">
        <w:rPr>
          <w:rFonts w:ascii="Times New Roman" w:hAnsi="Times New Roman" w:cs="Times New Roman"/>
        </w:rPr>
        <w:t>Default route format: 0.0.0.0/0</w:t>
      </w:r>
    </w:p>
    <w:p w14:paraId="1099FEC8" w14:textId="77777777" w:rsidR="003A0472" w:rsidRPr="003A0472" w:rsidRDefault="003A0472" w:rsidP="003A047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A0472">
        <w:rPr>
          <w:rFonts w:ascii="Times New Roman" w:hAnsi="Times New Roman" w:cs="Times New Roman"/>
        </w:rPr>
        <w:t>Purpose: Matches all addresses not found in the routing table.</w:t>
      </w:r>
    </w:p>
    <w:p w14:paraId="7ECFF2BA" w14:textId="77777777" w:rsidR="003A0472" w:rsidRPr="003A0472" w:rsidRDefault="003A0472" w:rsidP="003A047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A0472">
        <w:rPr>
          <w:rFonts w:ascii="Times New Roman" w:hAnsi="Times New Roman" w:cs="Times New Roman"/>
        </w:rPr>
        <w:t>Example:</w:t>
      </w:r>
    </w:p>
    <w:p w14:paraId="433686F9" w14:textId="62130E54" w:rsidR="00982A3B" w:rsidRPr="00982A3B" w:rsidRDefault="007D6780" w:rsidP="00982A3B">
      <w:pPr>
        <w:jc w:val="both"/>
        <w:rPr>
          <w:rFonts w:ascii="Times New Roman" w:hAnsi="Times New Roman" w:cs="Times New Roman"/>
        </w:rPr>
      </w:pPr>
      <w:r w:rsidRPr="007D6780">
        <w:rPr>
          <w:rFonts w:ascii="Times New Roman" w:hAnsi="Times New Roman" w:cs="Times New Roman"/>
          <w:noProof/>
        </w:rPr>
        <w:drawing>
          <wp:inline distT="0" distB="0" distL="0" distR="0" wp14:anchorId="1019A454" wp14:editId="104AB5D5">
            <wp:extent cx="5731510" cy="861060"/>
            <wp:effectExtent l="0" t="0" r="2540" b="0"/>
            <wp:docPr id="15436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4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7026" w14:textId="77777777" w:rsidR="007D6780" w:rsidRPr="007D6780" w:rsidRDefault="007D6780" w:rsidP="007D6780">
      <w:pPr>
        <w:jc w:val="both"/>
        <w:rPr>
          <w:rFonts w:ascii="Times New Roman" w:hAnsi="Times New Roman" w:cs="Times New Roman"/>
        </w:rPr>
      </w:pPr>
      <w:r w:rsidRPr="007D6780">
        <w:rPr>
          <w:rFonts w:ascii="Segoe UI Emoji" w:hAnsi="Segoe UI Emoji" w:cs="Segoe UI Emoji"/>
        </w:rPr>
        <w:t>✅</w:t>
      </w:r>
      <w:r w:rsidRPr="007D6780">
        <w:rPr>
          <w:rFonts w:ascii="Times New Roman" w:hAnsi="Times New Roman" w:cs="Times New Roman"/>
        </w:rPr>
        <w:t xml:space="preserve"> </w:t>
      </w:r>
      <w:r w:rsidRPr="007D6780">
        <w:rPr>
          <w:rFonts w:ascii="Times New Roman" w:hAnsi="Times New Roman" w:cs="Times New Roman"/>
          <w:b/>
          <w:bCs/>
        </w:rPr>
        <w:t>Default route used:</w:t>
      </w:r>
      <w:r w:rsidRPr="007D6780">
        <w:rPr>
          <w:rFonts w:ascii="Times New Roman" w:hAnsi="Times New Roman" w:cs="Times New Roman"/>
        </w:rPr>
        <w:t xml:space="preserve"> 0.0.0.0/0 (forward to the ISP’s upstream gateway)</w:t>
      </w:r>
    </w:p>
    <w:p w14:paraId="02E98C4C" w14:textId="77777777" w:rsidR="001A209F" w:rsidRDefault="001A209F" w:rsidP="001A209F">
      <w:pPr>
        <w:jc w:val="both"/>
        <w:rPr>
          <w:rFonts w:ascii="Times New Roman" w:hAnsi="Times New Roman" w:cs="Times New Roman"/>
        </w:rPr>
      </w:pPr>
    </w:p>
    <w:p w14:paraId="1EA6B57A" w14:textId="1D8E0239" w:rsidR="00FE65AD" w:rsidRDefault="00FE65AD" w:rsidP="001A209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28C815" wp14:editId="5C8BE2A6">
            <wp:extent cx="5486400" cy="3009900"/>
            <wp:effectExtent l="0" t="0" r="0" b="0"/>
            <wp:docPr id="2015196050" name="Picture 5" descr="Router packet forward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outer packet forwarding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41A5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lastRenderedPageBreak/>
        <w:t>5. A company establishes two office departments connected through a Layer-3</w:t>
      </w:r>
    </w:p>
    <w:p w14:paraId="6E0536EC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router. The allocated subnet information is as follows:</w:t>
      </w:r>
    </w:p>
    <w:p w14:paraId="5918EFB9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Administration LAN → 192.168.10.0/26</w:t>
      </w:r>
    </w:p>
    <w:p w14:paraId="2CB16CF1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Finance LAN → 192.168.10.64/26</w:t>
      </w:r>
    </w:p>
    <w:p w14:paraId="2DAD2022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The router interfaces are configured with:</w:t>
      </w:r>
    </w:p>
    <w:p w14:paraId="65B6963C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Administration Gateway → 192.168.10.1</w:t>
      </w:r>
    </w:p>
    <w:p w14:paraId="28AE6C7E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Finance Gateway → 192.168.10.65</w:t>
      </w:r>
    </w:p>
    <w:p w14:paraId="4684D871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As the network administrator, perform the following tasks:</w:t>
      </w:r>
    </w:p>
    <w:p w14:paraId="71704981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1. Determine the network address and broadcast address for each LAN.</w:t>
      </w:r>
    </w:p>
    <w:p w14:paraId="7BC0CDA0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2. Identify the valid host IP address range.</w:t>
      </w:r>
    </w:p>
    <w:p w14:paraId="2E9D6564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3. Suggest suitable IP addresses for three computers in each LAN.</w:t>
      </w:r>
    </w:p>
    <w:p w14:paraId="67478751" w14:textId="77777777" w:rsidR="00B368F9" w:rsidRP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4. Identify the default gateway that hosts in each LAN should use for</w:t>
      </w:r>
    </w:p>
    <w:p w14:paraId="22643AD6" w14:textId="3E1F0E09" w:rsidR="00FE65AD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r w:rsidRPr="00B368F9">
        <w:rPr>
          <w:rFonts w:ascii="Times New Roman" w:hAnsi="Times New Roman" w:cs="Times New Roman"/>
          <w:b/>
          <w:bCs/>
        </w:rPr>
        <w:t>communication.</w:t>
      </w:r>
    </w:p>
    <w:p w14:paraId="0C5CB6D0" w14:textId="1D3AF4AC" w:rsid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Sol..</w:t>
      </w:r>
      <w:proofErr w:type="gramEnd"/>
    </w:p>
    <w:p w14:paraId="3491EC67" w14:textId="77777777" w:rsidR="00B368F9" w:rsidRDefault="00B368F9" w:rsidP="00B368F9">
      <w:pPr>
        <w:jc w:val="both"/>
        <w:rPr>
          <w:rFonts w:ascii="Times New Roman" w:hAnsi="Times New Roman" w:cs="Times New Roman"/>
          <w:b/>
          <w:bCs/>
        </w:rPr>
      </w:pPr>
    </w:p>
    <w:p w14:paraId="391933A8" w14:textId="38A1992B" w:rsidR="00B368F9" w:rsidRDefault="00AF361E" w:rsidP="00B368F9">
      <w:pPr>
        <w:jc w:val="both"/>
        <w:rPr>
          <w:rFonts w:ascii="Times New Roman" w:hAnsi="Times New Roman" w:cs="Times New Roman"/>
          <w:b/>
          <w:bCs/>
        </w:rPr>
      </w:pPr>
      <w:r w:rsidRPr="00AF361E">
        <w:rPr>
          <w:rFonts w:ascii="Times New Roman" w:hAnsi="Times New Roman" w:cs="Times New Roman"/>
          <w:b/>
          <w:bCs/>
        </w:rPr>
        <w:t>1️</w:t>
      </w:r>
      <w:r w:rsidRPr="00AF361E">
        <w:rPr>
          <w:rFonts w:ascii="Segoe UI Symbol" w:hAnsi="Segoe UI Symbol" w:cs="Segoe UI Symbol"/>
          <w:b/>
          <w:bCs/>
        </w:rPr>
        <w:t>⃣</w:t>
      </w:r>
      <w:r w:rsidRPr="00AF361E">
        <w:rPr>
          <w:rFonts w:ascii="Times New Roman" w:hAnsi="Times New Roman" w:cs="Times New Roman"/>
          <w:b/>
          <w:bCs/>
        </w:rPr>
        <w:t xml:space="preserve"> Network Address and Broadcast Address</w:t>
      </w:r>
    </w:p>
    <w:p w14:paraId="4D495625" w14:textId="59E08793" w:rsidR="00AF361E" w:rsidRDefault="009D20E6" w:rsidP="00B368F9">
      <w:pPr>
        <w:jc w:val="both"/>
        <w:rPr>
          <w:rFonts w:ascii="Times New Roman" w:hAnsi="Times New Roman" w:cs="Times New Roman"/>
          <w:b/>
          <w:bCs/>
        </w:rPr>
      </w:pPr>
      <w:r w:rsidRPr="009D20E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BE0499" wp14:editId="31A422FF">
            <wp:extent cx="5731510" cy="975995"/>
            <wp:effectExtent l="0" t="0" r="2540" b="0"/>
            <wp:docPr id="201418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1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6DDD" w14:textId="77777777" w:rsidR="009D20E6" w:rsidRPr="009D20E6" w:rsidRDefault="009D20E6" w:rsidP="009D20E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D20E6">
        <w:rPr>
          <w:rFonts w:ascii="Times New Roman" w:hAnsi="Times New Roman" w:cs="Times New Roman"/>
        </w:rPr>
        <w:t>A /26 subnet has 64 total addresses (from 0–63, 64–127, etc.).</w:t>
      </w:r>
    </w:p>
    <w:p w14:paraId="02998C09" w14:textId="77777777" w:rsidR="009D20E6" w:rsidRPr="009D20E6" w:rsidRDefault="009D20E6" w:rsidP="009D20E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D20E6">
        <w:rPr>
          <w:rFonts w:ascii="Times New Roman" w:hAnsi="Times New Roman" w:cs="Times New Roman"/>
        </w:rPr>
        <w:t>The first address is the network address, and the last is the broadcast address.</w:t>
      </w:r>
    </w:p>
    <w:p w14:paraId="16523881" w14:textId="77777777" w:rsidR="009D20E6" w:rsidRDefault="009D20E6" w:rsidP="00B368F9">
      <w:pPr>
        <w:jc w:val="both"/>
        <w:rPr>
          <w:rFonts w:ascii="Times New Roman" w:hAnsi="Times New Roman" w:cs="Times New Roman"/>
          <w:b/>
          <w:bCs/>
        </w:rPr>
      </w:pPr>
    </w:p>
    <w:p w14:paraId="5736E28E" w14:textId="79FB854D" w:rsidR="009D20E6" w:rsidRDefault="00750BC7" w:rsidP="00B368F9">
      <w:pPr>
        <w:jc w:val="both"/>
        <w:rPr>
          <w:rFonts w:ascii="Times New Roman" w:hAnsi="Times New Roman" w:cs="Times New Roman"/>
          <w:b/>
          <w:bCs/>
        </w:rPr>
      </w:pPr>
      <w:r w:rsidRPr="00750BC7">
        <w:rPr>
          <w:rFonts w:ascii="Times New Roman" w:hAnsi="Times New Roman" w:cs="Times New Roman"/>
          <w:b/>
          <w:bCs/>
        </w:rPr>
        <w:t>2️</w:t>
      </w:r>
      <w:r w:rsidRPr="00750BC7">
        <w:rPr>
          <w:rFonts w:ascii="Segoe UI Symbol" w:hAnsi="Segoe UI Symbol" w:cs="Segoe UI Symbol"/>
          <w:b/>
          <w:bCs/>
        </w:rPr>
        <w:t>⃣</w:t>
      </w:r>
      <w:r w:rsidRPr="00750BC7">
        <w:rPr>
          <w:rFonts w:ascii="Times New Roman" w:hAnsi="Times New Roman" w:cs="Times New Roman"/>
          <w:b/>
          <w:bCs/>
        </w:rPr>
        <w:t xml:space="preserve"> Valid Host IP Address Range</w:t>
      </w:r>
    </w:p>
    <w:p w14:paraId="5207EC44" w14:textId="77E80C2E" w:rsidR="00750BC7" w:rsidRDefault="00750BC7" w:rsidP="00B368F9">
      <w:pPr>
        <w:jc w:val="both"/>
        <w:rPr>
          <w:rFonts w:ascii="Times New Roman" w:hAnsi="Times New Roman" w:cs="Times New Roman"/>
          <w:b/>
          <w:bCs/>
        </w:rPr>
      </w:pPr>
      <w:r w:rsidRPr="00750B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282BDC" wp14:editId="1C5A23AB">
            <wp:extent cx="5731510" cy="988695"/>
            <wp:effectExtent l="0" t="0" r="2540" b="1905"/>
            <wp:docPr id="140055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5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64F9" w14:textId="77777777" w:rsidR="00612A5F" w:rsidRPr="00612A5F" w:rsidRDefault="00612A5F" w:rsidP="00612A5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12A5F">
        <w:rPr>
          <w:rFonts w:ascii="Times New Roman" w:hAnsi="Times New Roman" w:cs="Times New Roman"/>
        </w:rPr>
        <w:t>Host addresses exclude the network and broadcast addresses.</w:t>
      </w:r>
    </w:p>
    <w:p w14:paraId="0FA7668C" w14:textId="77777777" w:rsidR="00612A5F" w:rsidRPr="00612A5F" w:rsidRDefault="00612A5F" w:rsidP="00612A5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12A5F">
        <w:rPr>
          <w:rFonts w:ascii="Times New Roman" w:hAnsi="Times New Roman" w:cs="Times New Roman"/>
        </w:rPr>
        <w:t>Each subnet provides 62 usable host addresses.</w:t>
      </w:r>
    </w:p>
    <w:p w14:paraId="163A6785" w14:textId="73C11043" w:rsidR="00750BC7" w:rsidRDefault="00612A5F" w:rsidP="00B368F9">
      <w:pPr>
        <w:jc w:val="both"/>
        <w:rPr>
          <w:rFonts w:ascii="Times New Roman" w:hAnsi="Times New Roman" w:cs="Times New Roman"/>
          <w:b/>
          <w:bCs/>
        </w:rPr>
      </w:pPr>
      <w:r w:rsidRPr="00612A5F">
        <w:rPr>
          <w:rFonts w:ascii="Times New Roman" w:hAnsi="Times New Roman" w:cs="Times New Roman"/>
          <w:b/>
          <w:bCs/>
        </w:rPr>
        <w:lastRenderedPageBreak/>
        <w:t>3️</w:t>
      </w:r>
      <w:r w:rsidRPr="00612A5F">
        <w:rPr>
          <w:rFonts w:ascii="Segoe UI Symbol" w:hAnsi="Segoe UI Symbol" w:cs="Segoe UI Symbol"/>
          <w:b/>
          <w:bCs/>
        </w:rPr>
        <w:t>⃣</w:t>
      </w:r>
      <w:r w:rsidRPr="00612A5F">
        <w:rPr>
          <w:rFonts w:ascii="Times New Roman" w:hAnsi="Times New Roman" w:cs="Times New Roman"/>
          <w:b/>
          <w:bCs/>
        </w:rPr>
        <w:t xml:space="preserve"> Suggested IP Addresses for Three Computers</w:t>
      </w:r>
    </w:p>
    <w:p w14:paraId="1DCCDF5B" w14:textId="0E1EF237" w:rsidR="00612A5F" w:rsidRDefault="00256835" w:rsidP="00B368F9">
      <w:pPr>
        <w:jc w:val="both"/>
        <w:rPr>
          <w:rFonts w:ascii="Times New Roman" w:hAnsi="Times New Roman" w:cs="Times New Roman"/>
          <w:b/>
          <w:bCs/>
        </w:rPr>
      </w:pPr>
      <w:r w:rsidRPr="0025683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3EDFCD" wp14:editId="4A6834E5">
            <wp:extent cx="5731510" cy="993140"/>
            <wp:effectExtent l="0" t="0" r="2540" b="0"/>
            <wp:docPr id="111232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3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D702" w14:textId="77777777" w:rsidR="00256835" w:rsidRDefault="00256835" w:rsidP="00B368F9">
      <w:pPr>
        <w:jc w:val="both"/>
        <w:rPr>
          <w:rFonts w:ascii="Times New Roman" w:hAnsi="Times New Roman" w:cs="Times New Roman"/>
          <w:b/>
          <w:bCs/>
        </w:rPr>
      </w:pPr>
      <w:r w:rsidRPr="00256835">
        <w:rPr>
          <w:rFonts w:ascii="Times New Roman" w:hAnsi="Times New Roman" w:cs="Times New Roman"/>
          <w:b/>
          <w:bCs/>
        </w:rPr>
        <w:t xml:space="preserve">Note: </w:t>
      </w:r>
    </w:p>
    <w:p w14:paraId="21DE768C" w14:textId="3669291C" w:rsidR="00256835" w:rsidRDefault="00256835" w:rsidP="00B368F9">
      <w:pPr>
        <w:jc w:val="both"/>
        <w:rPr>
          <w:rFonts w:ascii="Times New Roman" w:hAnsi="Times New Roman" w:cs="Times New Roman"/>
        </w:rPr>
      </w:pPr>
      <w:r w:rsidRPr="00256835">
        <w:rPr>
          <w:rFonts w:ascii="Times New Roman" w:hAnsi="Times New Roman" w:cs="Times New Roman"/>
        </w:rPr>
        <w:t>These are sample host IPs within each valid range. They can be assigned to PCs, printers, or other devices.</w:t>
      </w:r>
    </w:p>
    <w:p w14:paraId="3AF6773F" w14:textId="77777777" w:rsidR="00256835" w:rsidRDefault="00256835" w:rsidP="00B368F9">
      <w:pPr>
        <w:jc w:val="both"/>
        <w:rPr>
          <w:rFonts w:ascii="Times New Roman" w:hAnsi="Times New Roman" w:cs="Times New Roman"/>
        </w:rPr>
      </w:pPr>
    </w:p>
    <w:p w14:paraId="095DB40B" w14:textId="33305C64" w:rsidR="00C80F75" w:rsidRDefault="00B67F78" w:rsidP="00C80F75">
      <w:pPr>
        <w:jc w:val="both"/>
        <w:rPr>
          <w:rFonts w:ascii="Times New Roman" w:hAnsi="Times New Roman" w:cs="Times New Roman"/>
          <w:b/>
          <w:bCs/>
        </w:rPr>
      </w:pPr>
      <w:r w:rsidRPr="00B67F78">
        <w:rPr>
          <w:rFonts w:ascii="Times New Roman" w:hAnsi="Times New Roman" w:cs="Times New Roman"/>
        </w:rPr>
        <w:t>4️</w:t>
      </w:r>
      <w:r w:rsidRPr="00B67F78">
        <w:rPr>
          <w:rFonts w:ascii="Segoe UI Symbol" w:hAnsi="Segoe UI Symbol" w:cs="Segoe UI Symbol"/>
        </w:rPr>
        <w:t>⃣</w:t>
      </w:r>
      <w:r w:rsidRPr="00B67F78">
        <w:rPr>
          <w:rFonts w:ascii="Times New Roman" w:hAnsi="Times New Roman" w:cs="Times New Roman"/>
        </w:rPr>
        <w:t xml:space="preserve"> </w:t>
      </w:r>
      <w:r w:rsidRPr="00B67F78">
        <w:rPr>
          <w:rFonts w:ascii="Times New Roman" w:hAnsi="Times New Roman" w:cs="Times New Roman"/>
          <w:b/>
          <w:bCs/>
        </w:rPr>
        <w:t>Default Gateway for Each LAN</w:t>
      </w:r>
    </w:p>
    <w:p w14:paraId="5E0CABDF" w14:textId="29CBCD51" w:rsidR="00EA1148" w:rsidRPr="00C80F75" w:rsidRDefault="00EA1148" w:rsidP="00C80F75">
      <w:pPr>
        <w:jc w:val="both"/>
        <w:rPr>
          <w:rFonts w:ascii="Times New Roman" w:hAnsi="Times New Roman" w:cs="Times New Roman"/>
          <w:b/>
          <w:bCs/>
        </w:rPr>
      </w:pPr>
      <w:r w:rsidRPr="00EA11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E35623" wp14:editId="10A4D295">
            <wp:extent cx="5731510" cy="1035685"/>
            <wp:effectExtent l="0" t="0" r="2540" b="0"/>
            <wp:docPr id="142871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00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C364" w14:textId="77777777" w:rsidR="00C80F75" w:rsidRPr="00EA1148" w:rsidRDefault="00C80F75" w:rsidP="00C80F7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A1148">
        <w:rPr>
          <w:rFonts w:ascii="Times New Roman" w:hAnsi="Times New Roman" w:cs="Times New Roman"/>
        </w:rPr>
        <w:t>Each LAN’s hosts use the router interface IP as their default gateway to communicate outside their subnet.</w:t>
      </w:r>
    </w:p>
    <w:p w14:paraId="65E4C967" w14:textId="77777777" w:rsidR="00C80F75" w:rsidRDefault="00C80F75" w:rsidP="00C80F7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A1148">
        <w:rPr>
          <w:rFonts w:ascii="Times New Roman" w:hAnsi="Times New Roman" w:cs="Times New Roman"/>
        </w:rPr>
        <w:t>The router routes traffic between the two LANs and to external networks.</w:t>
      </w:r>
    </w:p>
    <w:p w14:paraId="0069B5B8" w14:textId="77777777" w:rsidR="008F1FD7" w:rsidRDefault="008F1FD7" w:rsidP="008F1FD7">
      <w:pPr>
        <w:ind w:left="360"/>
        <w:jc w:val="both"/>
        <w:rPr>
          <w:rFonts w:ascii="Times New Roman" w:hAnsi="Times New Roman" w:cs="Times New Roman"/>
        </w:rPr>
      </w:pPr>
    </w:p>
    <w:p w14:paraId="20E57121" w14:textId="18B0D59C" w:rsidR="00B67F78" w:rsidRPr="008F1FD7" w:rsidRDefault="008F1FD7" w:rsidP="008F1FD7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2E55CD" wp14:editId="2CC3581D">
            <wp:extent cx="5486400" cy="3573780"/>
            <wp:effectExtent l="0" t="0" r="0" b="7620"/>
            <wp:docPr id="1959199282" name="Picture 6" descr="Layer-3 router connecting Administration and Finance 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ayer-3 router connecting Administration and Finance LAN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7F78" w:rsidRPr="008F1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55E"/>
    <w:multiLevelType w:val="multilevel"/>
    <w:tmpl w:val="92C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00A9"/>
    <w:multiLevelType w:val="multilevel"/>
    <w:tmpl w:val="1826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14D1"/>
    <w:multiLevelType w:val="multilevel"/>
    <w:tmpl w:val="B41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468FE"/>
    <w:multiLevelType w:val="multilevel"/>
    <w:tmpl w:val="521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B2A36"/>
    <w:multiLevelType w:val="multilevel"/>
    <w:tmpl w:val="25F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77771"/>
    <w:multiLevelType w:val="multilevel"/>
    <w:tmpl w:val="DEA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31E9D"/>
    <w:multiLevelType w:val="multilevel"/>
    <w:tmpl w:val="3A8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A4DB8"/>
    <w:multiLevelType w:val="multilevel"/>
    <w:tmpl w:val="B04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F6DDC"/>
    <w:multiLevelType w:val="multilevel"/>
    <w:tmpl w:val="9E9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7604F"/>
    <w:multiLevelType w:val="multilevel"/>
    <w:tmpl w:val="1F8E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B362D"/>
    <w:multiLevelType w:val="multilevel"/>
    <w:tmpl w:val="312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23579"/>
    <w:multiLevelType w:val="multilevel"/>
    <w:tmpl w:val="531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B482B"/>
    <w:multiLevelType w:val="multilevel"/>
    <w:tmpl w:val="AB7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C4822"/>
    <w:multiLevelType w:val="multilevel"/>
    <w:tmpl w:val="2D9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97608">
    <w:abstractNumId w:val="1"/>
  </w:num>
  <w:num w:numId="2" w16cid:durableId="1672829278">
    <w:abstractNumId w:val="5"/>
  </w:num>
  <w:num w:numId="3" w16cid:durableId="861237853">
    <w:abstractNumId w:val="7"/>
  </w:num>
  <w:num w:numId="4" w16cid:durableId="452209569">
    <w:abstractNumId w:val="6"/>
  </w:num>
  <w:num w:numId="5" w16cid:durableId="1847864496">
    <w:abstractNumId w:val="12"/>
  </w:num>
  <w:num w:numId="6" w16cid:durableId="1377700307">
    <w:abstractNumId w:val="0"/>
  </w:num>
  <w:num w:numId="7" w16cid:durableId="178739113">
    <w:abstractNumId w:val="4"/>
  </w:num>
  <w:num w:numId="8" w16cid:durableId="163325703">
    <w:abstractNumId w:val="9"/>
  </w:num>
  <w:num w:numId="9" w16cid:durableId="4986269">
    <w:abstractNumId w:val="3"/>
  </w:num>
  <w:num w:numId="10" w16cid:durableId="1040743042">
    <w:abstractNumId w:val="10"/>
  </w:num>
  <w:num w:numId="11" w16cid:durableId="1224682433">
    <w:abstractNumId w:val="13"/>
  </w:num>
  <w:num w:numId="12" w16cid:durableId="1397584857">
    <w:abstractNumId w:val="11"/>
  </w:num>
  <w:num w:numId="13" w16cid:durableId="1645619588">
    <w:abstractNumId w:val="8"/>
  </w:num>
  <w:num w:numId="14" w16cid:durableId="1239248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FC"/>
    <w:rsid w:val="00177C2F"/>
    <w:rsid w:val="001A209F"/>
    <w:rsid w:val="001A38A9"/>
    <w:rsid w:val="001C1FBD"/>
    <w:rsid w:val="002058FC"/>
    <w:rsid w:val="00213069"/>
    <w:rsid w:val="00256835"/>
    <w:rsid w:val="00351B20"/>
    <w:rsid w:val="003602F6"/>
    <w:rsid w:val="003A0472"/>
    <w:rsid w:val="0055419D"/>
    <w:rsid w:val="005564B8"/>
    <w:rsid w:val="005733AC"/>
    <w:rsid w:val="00612A5F"/>
    <w:rsid w:val="00677A5B"/>
    <w:rsid w:val="00750BC7"/>
    <w:rsid w:val="007B2D38"/>
    <w:rsid w:val="007D6780"/>
    <w:rsid w:val="008314F5"/>
    <w:rsid w:val="00856325"/>
    <w:rsid w:val="008B68AB"/>
    <w:rsid w:val="008C156F"/>
    <w:rsid w:val="008F1FD7"/>
    <w:rsid w:val="00982A3B"/>
    <w:rsid w:val="009D20E6"/>
    <w:rsid w:val="00A65E87"/>
    <w:rsid w:val="00AF361E"/>
    <w:rsid w:val="00B00216"/>
    <w:rsid w:val="00B368F9"/>
    <w:rsid w:val="00B67F78"/>
    <w:rsid w:val="00B929F9"/>
    <w:rsid w:val="00C80F75"/>
    <w:rsid w:val="00E04F74"/>
    <w:rsid w:val="00E429F5"/>
    <w:rsid w:val="00E623ED"/>
    <w:rsid w:val="00E826E5"/>
    <w:rsid w:val="00E87CC7"/>
    <w:rsid w:val="00EA1148"/>
    <w:rsid w:val="00F517BB"/>
    <w:rsid w:val="00FA22D1"/>
    <w:rsid w:val="00FE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526A"/>
  <w15:chartTrackingRefBased/>
  <w15:docId w15:val="{4DFBBCF5-5204-4883-B5DE-2D1E72C24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1280</Words>
  <Characters>7300</Characters>
  <Application>Microsoft Office Word</Application>
  <DocSecurity>0</DocSecurity>
  <Lines>60</Lines>
  <Paragraphs>17</Paragraphs>
  <ScaleCrop>false</ScaleCrop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SREENATH A</cp:lastModifiedBy>
  <cp:revision>2</cp:revision>
  <dcterms:created xsi:type="dcterms:W3CDTF">2026-07-27T15:00:00Z</dcterms:created>
  <dcterms:modified xsi:type="dcterms:W3CDTF">2026-07-27T15:00:00Z</dcterms:modified>
</cp:coreProperties>
</file>