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93B59" w14:textId="57642DFF" w:rsidR="00461A10" w:rsidRDefault="00461A10" w:rsidP="00461A10">
      <w:pPr>
        <w:rPr>
          <w:rFonts w:eastAsia="Times New Roman"/>
        </w:rPr>
      </w:pPr>
      <w:r>
        <w:rPr>
          <w:rFonts w:eastAsia="Times New Roman"/>
        </w:rPr>
        <w:t>US-1576</w:t>
      </w:r>
    </w:p>
    <w:p w14:paraId="20200CA8" w14:textId="77777777" w:rsidR="00ED0639" w:rsidRPr="001E1E8C" w:rsidRDefault="00ED0639" w:rsidP="00ED0639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App-L</w:t>
      </w:r>
      <w:r w:rsidRPr="001E1E8C">
        <w:rPr>
          <w:rFonts w:eastAsia="Times New Roman"/>
        </w:rPr>
        <w:t>evel Task:</w:t>
      </w:r>
    </w:p>
    <w:p w14:paraId="28C535D5" w14:textId="70655B6E" w:rsidR="00ED0639" w:rsidRPr="00ED0639" w:rsidRDefault="00ED0639" w:rsidP="00461A1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A36B9">
        <w:rPr>
          <w:rFonts w:eastAsia="Times New Roman"/>
        </w:rPr>
        <w:t xml:space="preserve">Page containers </w:t>
      </w:r>
      <w:r w:rsidR="009F190D">
        <w:rPr>
          <w:rFonts w:eastAsia="Times New Roman"/>
        </w:rPr>
        <w:t xml:space="preserve">with </w:t>
      </w:r>
      <w:r w:rsidRPr="007A36B9">
        <w:rPr>
          <w:rFonts w:eastAsia="Times New Roman"/>
        </w:rPr>
        <w:t>Headers and Footers</w:t>
      </w:r>
    </w:p>
    <w:p w14:paraId="09D6962F" w14:textId="272B5569" w:rsidR="00461A10" w:rsidRPr="001E1E8C" w:rsidRDefault="003723B8" w:rsidP="00461A10">
      <w:pPr>
        <w:spacing w:before="100" w:beforeAutospacing="1" w:after="100" w:afterAutospacing="1"/>
        <w:rPr>
          <w:rFonts w:eastAsia="Times New Roman"/>
        </w:rPr>
      </w:pPr>
      <w:r w:rsidRPr="001E1E8C">
        <w:rPr>
          <w:rFonts w:eastAsia="Times New Roman"/>
        </w:rPr>
        <w:t>User</w:t>
      </w:r>
      <w:r>
        <w:rPr>
          <w:rFonts w:eastAsia="Times New Roman"/>
        </w:rPr>
        <w:t xml:space="preserve"> </w:t>
      </w:r>
      <w:r w:rsidRPr="001E1E8C">
        <w:rPr>
          <w:rFonts w:eastAsia="Times New Roman"/>
        </w:rPr>
        <w:t>story</w:t>
      </w:r>
      <w:r w:rsidR="00E50539">
        <w:rPr>
          <w:rFonts w:eastAsia="Times New Roman"/>
        </w:rPr>
        <w:t>-Level</w:t>
      </w:r>
      <w:r w:rsidR="00461A10" w:rsidRPr="001E1E8C">
        <w:rPr>
          <w:rFonts w:eastAsia="Times New Roman"/>
        </w:rPr>
        <w:t xml:space="preserve"> Task:</w:t>
      </w:r>
    </w:p>
    <w:p w14:paraId="084C3C2E" w14:textId="1BA55C7D" w:rsidR="00461A10" w:rsidRDefault="00461A10" w:rsidP="00461A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Dashboard Landing Page</w:t>
      </w:r>
    </w:p>
    <w:p w14:paraId="31D9F88F" w14:textId="63AD08E4" w:rsidR="00EF034E" w:rsidRPr="00EF034E" w:rsidRDefault="00EF034E" w:rsidP="00EF034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Cancel bill pay from landing page.</w:t>
      </w:r>
    </w:p>
    <w:p w14:paraId="6FAD5F8A" w14:textId="77777777" w:rsidR="00461A10" w:rsidRDefault="00461A10" w:rsidP="00461A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List container</w:t>
      </w:r>
    </w:p>
    <w:p w14:paraId="5650D83D" w14:textId="77777777" w:rsidR="00461A10" w:rsidRDefault="00461A10" w:rsidP="00461A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Display a List of This Week&amp; Month</w:t>
      </w:r>
    </w:p>
    <w:p w14:paraId="768491AA" w14:textId="63747845" w:rsidR="00461A10" w:rsidRDefault="00461A10" w:rsidP="00461A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Display a List other Bills</w:t>
      </w:r>
    </w:p>
    <w:p w14:paraId="6882C975" w14:textId="77777777" w:rsidR="00EF034E" w:rsidRDefault="00EF034E" w:rsidP="00EF034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State Management configuration</w:t>
      </w:r>
    </w:p>
    <w:p w14:paraId="0636ECE0" w14:textId="469F7159" w:rsidR="00EF034E" w:rsidRPr="00D65973" w:rsidRDefault="00974433" w:rsidP="00E273F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data from the api/mock</w:t>
      </w:r>
      <w:r w:rsidR="00EF034E" w:rsidRPr="00D65973">
        <w:rPr>
          <w:rFonts w:eastAsia="Times New Roman"/>
        </w:rPr>
        <w:t xml:space="preserve">. </w:t>
      </w:r>
    </w:p>
    <w:p w14:paraId="56D517E6" w14:textId="77777777" w:rsidR="00461A10" w:rsidRDefault="00461A10" w:rsidP="00461A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Unit test coverage target 80 %.</w:t>
      </w:r>
    </w:p>
    <w:p w14:paraId="4802B72F" w14:textId="77777777" w:rsidR="00461A10" w:rsidRPr="00C77697" w:rsidRDefault="00461A10" w:rsidP="00461A10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03159EC6" w14:textId="77777777" w:rsidR="00461A10" w:rsidRDefault="00461A10" w:rsidP="00461A10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Clarification:</w:t>
      </w:r>
    </w:p>
    <w:p w14:paraId="6F78D54A" w14:textId="631FD4F6" w:rsidR="00461A10" w:rsidRDefault="00461A10" w:rsidP="00461A1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Landing page paybill cancel where</w:t>
      </w:r>
      <w:r w:rsidRPr="00461A10">
        <w:rPr>
          <w:rFonts w:eastAsia="Times New Roman"/>
        </w:rPr>
        <w:t xml:space="preserve"> to navigate?</w:t>
      </w:r>
    </w:p>
    <w:p w14:paraId="0E38D9FC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638D002D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31CF015B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1838B690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4FCAD3FF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35D88BAB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39F68CC6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61DE1941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02B7FFAB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348F79C1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208B3B0F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54A94010" w14:textId="77777777" w:rsidR="006E780E" w:rsidRDefault="006E780E" w:rsidP="00C67EBD">
      <w:pPr>
        <w:rPr>
          <w:rFonts w:eastAsia="Times New Roman"/>
        </w:rPr>
      </w:pPr>
    </w:p>
    <w:p w14:paraId="5F8EE273" w14:textId="77777777" w:rsidR="00356F4A" w:rsidRDefault="00356F4A" w:rsidP="00C67EBD">
      <w:pPr>
        <w:rPr>
          <w:rFonts w:eastAsia="Times New Roman"/>
        </w:rPr>
      </w:pPr>
    </w:p>
    <w:p w14:paraId="513A0B89" w14:textId="7C0B7B87" w:rsidR="00C67EBD" w:rsidRDefault="00C67EBD" w:rsidP="00C67EBD">
      <w:pPr>
        <w:rPr>
          <w:rFonts w:eastAsia="Times New Roman"/>
        </w:rPr>
      </w:pPr>
      <w:r>
        <w:rPr>
          <w:rFonts w:eastAsia="Times New Roman"/>
        </w:rPr>
        <w:lastRenderedPageBreak/>
        <w:t>US-1578</w:t>
      </w:r>
    </w:p>
    <w:p w14:paraId="3AD95E23" w14:textId="77777777" w:rsidR="00C67EBD" w:rsidRPr="001E1E8C" w:rsidRDefault="00C67EBD" w:rsidP="00C67EBD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App-L</w:t>
      </w:r>
      <w:r w:rsidRPr="001E1E8C">
        <w:rPr>
          <w:rFonts w:eastAsia="Times New Roman"/>
        </w:rPr>
        <w:t>evel Task:</w:t>
      </w:r>
    </w:p>
    <w:p w14:paraId="3FFD369D" w14:textId="1E2EE702" w:rsidR="00C67EBD" w:rsidRDefault="00C67EBD" w:rsidP="00C67EBD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 xml:space="preserve">1. </w:t>
      </w:r>
      <w:r w:rsidR="005B1025">
        <w:rPr>
          <w:rFonts w:eastAsia="Times New Roman"/>
        </w:rPr>
        <w:t xml:space="preserve">Page container with Header and Footer. </w:t>
      </w:r>
    </w:p>
    <w:p w14:paraId="20F277C0" w14:textId="77BDADE4" w:rsidR="00C67EBD" w:rsidRDefault="00C67EBD" w:rsidP="00C67EBD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Dependencies:</w:t>
      </w:r>
    </w:p>
    <w:p w14:paraId="42C50B00" w14:textId="08610402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List</w:t>
      </w:r>
      <w:r w:rsidR="005B1025">
        <w:rPr>
          <w:rFonts w:eastAsia="Times New Roman"/>
        </w:rPr>
        <w:t>.</w:t>
      </w:r>
    </w:p>
    <w:p w14:paraId="46883D7C" w14:textId="0CE370C2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List Item</w:t>
      </w:r>
      <w:r w:rsidR="005B1025">
        <w:rPr>
          <w:rFonts w:eastAsia="Times New Roman"/>
        </w:rPr>
        <w:t>.</w:t>
      </w:r>
    </w:p>
    <w:p w14:paraId="070BDD1D" w14:textId="0C698684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Checkbox</w:t>
      </w:r>
      <w:r w:rsidR="005B1025">
        <w:rPr>
          <w:rFonts w:eastAsia="Times New Roman"/>
        </w:rPr>
        <w:t>.</w:t>
      </w:r>
    </w:p>
    <w:p w14:paraId="40897B37" w14:textId="0AA3AF37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Back button</w:t>
      </w:r>
      <w:r w:rsidR="005B1025">
        <w:rPr>
          <w:rFonts w:eastAsia="Times New Roman"/>
        </w:rPr>
        <w:t>.</w:t>
      </w:r>
    </w:p>
    <w:p w14:paraId="52A0EF40" w14:textId="7960662D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Plus button</w:t>
      </w:r>
      <w:r w:rsidR="005B1025">
        <w:rPr>
          <w:rFonts w:eastAsia="Times New Roman"/>
        </w:rPr>
        <w:t>.</w:t>
      </w:r>
    </w:p>
    <w:p w14:paraId="2E9F1914" w14:textId="023CB374" w:rsidR="00C67EBD" w:rsidRP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Custom amount boxes</w:t>
      </w:r>
      <w:r w:rsidR="005B1025">
        <w:rPr>
          <w:rFonts w:eastAsia="Times New Roman"/>
        </w:rPr>
        <w:t>.</w:t>
      </w:r>
    </w:p>
    <w:p w14:paraId="7024ECF7" w14:textId="627E853F" w:rsidR="00C67EBD" w:rsidRPr="001E1E8C" w:rsidRDefault="00C67EBD" w:rsidP="00C67EBD">
      <w:pPr>
        <w:tabs>
          <w:tab w:val="left" w:pos="3260"/>
        </w:tabs>
        <w:spacing w:before="100" w:beforeAutospacing="1" w:after="100" w:afterAutospacing="1"/>
        <w:rPr>
          <w:rFonts w:eastAsia="Times New Roman"/>
        </w:rPr>
      </w:pPr>
      <w:r w:rsidRPr="001E1E8C">
        <w:rPr>
          <w:rFonts w:eastAsia="Times New Roman"/>
        </w:rPr>
        <w:t>User</w:t>
      </w:r>
      <w:r>
        <w:rPr>
          <w:rFonts w:eastAsia="Times New Roman"/>
        </w:rPr>
        <w:t xml:space="preserve"> </w:t>
      </w:r>
      <w:r w:rsidRPr="001E1E8C">
        <w:rPr>
          <w:rFonts w:eastAsia="Times New Roman"/>
        </w:rPr>
        <w:t>story</w:t>
      </w:r>
      <w:r>
        <w:rPr>
          <w:rFonts w:eastAsia="Times New Roman"/>
        </w:rPr>
        <w:t>-Level</w:t>
      </w:r>
      <w:r w:rsidRPr="001E1E8C">
        <w:rPr>
          <w:rFonts w:eastAsia="Times New Roman"/>
        </w:rPr>
        <w:t xml:space="preserve"> Task:</w:t>
      </w:r>
      <w:r>
        <w:rPr>
          <w:rFonts w:eastAsia="Times New Roman"/>
        </w:rPr>
        <w:tab/>
      </w:r>
    </w:p>
    <w:p w14:paraId="7C034CAE" w14:textId="77777777" w:rsidR="00C67EBD" w:rsidRPr="00A53CDF" w:rsidRDefault="00C67EBD" w:rsidP="00C67EBD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53CDF">
        <w:rPr>
          <w:rFonts w:eastAsia="Times New Roman"/>
          <w:b/>
        </w:rPr>
        <w:t>List of payment option</w:t>
      </w:r>
      <w:r>
        <w:rPr>
          <w:rFonts w:eastAsia="Times New Roman"/>
        </w:rPr>
        <w:t>:</w:t>
      </w:r>
    </w:p>
    <w:p w14:paraId="25A19ACF" w14:textId="44858581" w:rsidR="00C67EBD" w:rsidRDefault="00C67EBD" w:rsidP="00C67EBD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Minimum payment due</w:t>
      </w:r>
      <w:r w:rsidR="005B1025">
        <w:rPr>
          <w:rFonts w:eastAsia="Times New Roman"/>
        </w:rPr>
        <w:t>.</w:t>
      </w:r>
    </w:p>
    <w:p w14:paraId="43BCCABF" w14:textId="515F8C5D" w:rsidR="00C67EBD" w:rsidRDefault="00C67EBD" w:rsidP="00C67EBD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53CDF">
        <w:rPr>
          <w:rFonts w:eastAsia="Times New Roman"/>
        </w:rPr>
        <w:t>S</w:t>
      </w:r>
      <w:r>
        <w:rPr>
          <w:rFonts w:eastAsia="Times New Roman"/>
        </w:rPr>
        <w:t>tatement balance</w:t>
      </w:r>
      <w:r w:rsidR="005B1025">
        <w:rPr>
          <w:rFonts w:eastAsia="Times New Roman"/>
        </w:rPr>
        <w:t>.</w:t>
      </w:r>
    </w:p>
    <w:p w14:paraId="3CBAC92B" w14:textId="5998B835" w:rsidR="00C67EBD" w:rsidRDefault="00C67EBD" w:rsidP="00C67EBD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Total current balance</w:t>
      </w:r>
      <w:r w:rsidR="005B1025">
        <w:rPr>
          <w:rFonts w:eastAsia="Times New Roman"/>
        </w:rPr>
        <w:t>.</w:t>
      </w:r>
    </w:p>
    <w:p w14:paraId="64C450E8" w14:textId="52DF9CB9" w:rsidR="00C67EBD" w:rsidRDefault="00C67EBD" w:rsidP="00C67EBD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53CDF">
        <w:rPr>
          <w:rFonts w:eastAsia="Times New Roman"/>
        </w:rPr>
        <w:t>Choose a custom amount</w:t>
      </w:r>
      <w:r w:rsidR="005B1025">
        <w:rPr>
          <w:rFonts w:eastAsia="Times New Roman"/>
        </w:rPr>
        <w:t>.</w:t>
      </w:r>
    </w:p>
    <w:p w14:paraId="5A60CFC3" w14:textId="77777777" w:rsidR="00C67EBD" w:rsidRPr="00A53CDF" w:rsidRDefault="00C67EBD" w:rsidP="00C67EBD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53CDF">
        <w:rPr>
          <w:rFonts w:eastAsia="Times New Roman"/>
          <w:b/>
        </w:rPr>
        <w:t>Next</w:t>
      </w:r>
      <w:r>
        <w:rPr>
          <w:rFonts w:eastAsia="Times New Roman"/>
          <w:b/>
        </w:rPr>
        <w:t xml:space="preserve"> Button</w:t>
      </w:r>
      <w:r w:rsidRPr="00A53CDF">
        <w:rPr>
          <w:rFonts w:eastAsia="Times New Roman"/>
          <w:b/>
        </w:rPr>
        <w:t>:</w:t>
      </w:r>
      <w:r w:rsidRPr="00A53CDF">
        <w:rPr>
          <w:rFonts w:eastAsia="Times New Roman"/>
        </w:rPr>
        <w:t xml:space="preserve"> navigate to Add details page.</w:t>
      </w:r>
    </w:p>
    <w:p w14:paraId="4F0F52DE" w14:textId="77777777" w:rsidR="00C67EBD" w:rsidRPr="00A53CDF" w:rsidRDefault="00C67EBD" w:rsidP="00C67EBD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53CDF">
        <w:rPr>
          <w:rFonts w:eastAsia="Times New Roman"/>
          <w:b/>
        </w:rPr>
        <w:t>Cancel</w:t>
      </w:r>
      <w:r>
        <w:rPr>
          <w:rFonts w:eastAsia="Times New Roman"/>
          <w:b/>
        </w:rPr>
        <w:t xml:space="preserve"> Button</w:t>
      </w:r>
      <w:r w:rsidRPr="00A53CDF">
        <w:rPr>
          <w:rFonts w:eastAsia="Times New Roman"/>
        </w:rPr>
        <w:t>: navigate the user to where the flow was initiated / to previous state. (Need to be clarified)</w:t>
      </w:r>
      <w:r>
        <w:rPr>
          <w:rFonts w:eastAsia="Times New Roman"/>
        </w:rPr>
        <w:t>.</w:t>
      </w:r>
    </w:p>
    <w:p w14:paraId="19EADF20" w14:textId="77777777" w:rsidR="00C67EBD" w:rsidRPr="00A53CDF" w:rsidRDefault="00C67EBD" w:rsidP="00C67EBD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53CDF">
        <w:rPr>
          <w:rFonts w:eastAsia="Times New Roman"/>
          <w:b/>
        </w:rPr>
        <w:t>Test Cases</w:t>
      </w:r>
      <w:r>
        <w:rPr>
          <w:rFonts w:eastAsia="Times New Roman"/>
        </w:rPr>
        <w:t xml:space="preserve"> with 80% code coverage.</w:t>
      </w:r>
    </w:p>
    <w:p w14:paraId="369184F3" w14:textId="77777777" w:rsidR="00C67EBD" w:rsidRDefault="00C67EBD" w:rsidP="00C67EBD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Clarification:</w:t>
      </w:r>
    </w:p>
    <w:p w14:paraId="5CBA337A" w14:textId="77777777" w:rsidR="00356F4A" w:rsidRDefault="00C67EBD" w:rsidP="00356F4A">
      <w:pPr>
        <w:pStyle w:val="ListParagraph"/>
        <w:numPr>
          <w:ilvl w:val="1"/>
          <w:numId w:val="3"/>
        </w:numPr>
      </w:pPr>
      <w:r>
        <w:t>Cancel Button should be clarified.</w:t>
      </w:r>
      <w:r w:rsidR="00356F4A">
        <w:tab/>
      </w:r>
      <w:r w:rsidR="00356F4A">
        <w:tab/>
      </w:r>
      <w:r w:rsidR="00356F4A">
        <w:tab/>
      </w:r>
      <w:r w:rsidR="00356F4A">
        <w:tab/>
      </w:r>
      <w:r w:rsidR="00356F4A">
        <w:tab/>
      </w:r>
      <w:r w:rsidR="00356F4A">
        <w:tab/>
      </w:r>
      <w:r w:rsidR="00356F4A">
        <w:tab/>
      </w:r>
    </w:p>
    <w:p w14:paraId="37AA329E" w14:textId="77777777" w:rsidR="00356F4A" w:rsidRDefault="00356F4A" w:rsidP="00356F4A">
      <w:pPr>
        <w:pStyle w:val="ListParagraph"/>
        <w:ind w:left="1440"/>
      </w:pPr>
      <w:r>
        <w:tab/>
      </w:r>
    </w:p>
    <w:p w14:paraId="7CB92B9F" w14:textId="77777777" w:rsidR="00356F4A" w:rsidRDefault="00356F4A" w:rsidP="00356F4A"/>
    <w:p w14:paraId="264B3C60" w14:textId="77777777" w:rsidR="00356F4A" w:rsidRDefault="00356F4A" w:rsidP="00356F4A"/>
    <w:p w14:paraId="47351FF7" w14:textId="77777777" w:rsidR="00356F4A" w:rsidRDefault="00356F4A" w:rsidP="00356F4A">
      <w:pPr>
        <w:rPr>
          <w:rFonts w:eastAsia="Times New Roman"/>
        </w:rPr>
      </w:pPr>
    </w:p>
    <w:p w14:paraId="26164229" w14:textId="77777777" w:rsidR="00356F4A" w:rsidRDefault="00356F4A" w:rsidP="00356F4A">
      <w:pPr>
        <w:rPr>
          <w:rFonts w:eastAsia="Times New Roman"/>
        </w:rPr>
      </w:pPr>
    </w:p>
    <w:p w14:paraId="52960868" w14:textId="77777777" w:rsidR="00356F4A" w:rsidRDefault="00356F4A" w:rsidP="00356F4A">
      <w:pPr>
        <w:rPr>
          <w:rFonts w:eastAsia="Times New Roman"/>
        </w:rPr>
      </w:pPr>
    </w:p>
    <w:p w14:paraId="3FFAC832" w14:textId="77777777" w:rsidR="00356F4A" w:rsidRDefault="00356F4A" w:rsidP="00356F4A">
      <w:pPr>
        <w:rPr>
          <w:rFonts w:eastAsia="Times New Roman"/>
        </w:rPr>
      </w:pPr>
    </w:p>
    <w:p w14:paraId="0CCE5D8B" w14:textId="77777777" w:rsidR="00356F4A" w:rsidRDefault="00356F4A" w:rsidP="00356F4A">
      <w:pPr>
        <w:rPr>
          <w:rFonts w:eastAsia="Times New Roman"/>
        </w:rPr>
      </w:pPr>
    </w:p>
    <w:p w14:paraId="3CE928D1" w14:textId="77777777" w:rsidR="00356F4A" w:rsidRDefault="00356F4A" w:rsidP="00356F4A">
      <w:pPr>
        <w:rPr>
          <w:rFonts w:eastAsia="Times New Roman"/>
        </w:rPr>
      </w:pPr>
    </w:p>
    <w:p w14:paraId="57A5E710" w14:textId="77777777" w:rsidR="00356F4A" w:rsidRDefault="00356F4A" w:rsidP="00356F4A">
      <w:pPr>
        <w:rPr>
          <w:rFonts w:eastAsia="Times New Roman"/>
        </w:rPr>
      </w:pPr>
    </w:p>
    <w:p w14:paraId="58F998C9" w14:textId="77777777" w:rsidR="00356F4A" w:rsidRDefault="00356F4A" w:rsidP="00356F4A">
      <w:pPr>
        <w:rPr>
          <w:rFonts w:eastAsia="Times New Roman"/>
        </w:rPr>
      </w:pPr>
    </w:p>
    <w:p w14:paraId="67CF4B4B" w14:textId="77777777" w:rsidR="00356F4A" w:rsidRDefault="00356F4A" w:rsidP="00356F4A">
      <w:pPr>
        <w:rPr>
          <w:rFonts w:eastAsia="Times New Roman"/>
        </w:rPr>
      </w:pPr>
    </w:p>
    <w:p w14:paraId="0A69387E" w14:textId="77777777" w:rsidR="00356F4A" w:rsidRDefault="00356F4A" w:rsidP="00356F4A">
      <w:pPr>
        <w:rPr>
          <w:rFonts w:eastAsia="Times New Roman"/>
        </w:rPr>
      </w:pPr>
    </w:p>
    <w:p w14:paraId="474F512F" w14:textId="77777777" w:rsidR="00356F4A" w:rsidRDefault="00356F4A" w:rsidP="00356F4A">
      <w:pPr>
        <w:rPr>
          <w:rFonts w:eastAsia="Times New Roman"/>
        </w:rPr>
      </w:pPr>
    </w:p>
    <w:p w14:paraId="5E66F163" w14:textId="77777777" w:rsidR="00356F4A" w:rsidRDefault="00356F4A" w:rsidP="00356F4A">
      <w:pPr>
        <w:rPr>
          <w:rFonts w:eastAsia="Times New Roman"/>
        </w:rPr>
      </w:pPr>
    </w:p>
    <w:p w14:paraId="2D6C5B11" w14:textId="77777777" w:rsidR="00356F4A" w:rsidRDefault="00356F4A" w:rsidP="00356F4A">
      <w:pPr>
        <w:rPr>
          <w:rFonts w:eastAsia="Times New Roman"/>
          <w:b/>
        </w:rPr>
      </w:pPr>
    </w:p>
    <w:p w14:paraId="2F57F90E" w14:textId="04618FAD" w:rsidR="00356F4A" w:rsidRPr="00356F4A" w:rsidRDefault="00356F4A" w:rsidP="00356F4A">
      <w:pPr>
        <w:rPr>
          <w:rFonts w:eastAsia="Times New Roman"/>
          <w:b/>
        </w:rPr>
      </w:pPr>
      <w:r w:rsidRPr="00356F4A">
        <w:rPr>
          <w:rFonts w:eastAsia="Times New Roman"/>
          <w:b/>
        </w:rPr>
        <w:lastRenderedPageBreak/>
        <w:t>US-</w:t>
      </w:r>
      <w:r w:rsidR="00F51ECA">
        <w:rPr>
          <w:rFonts w:eastAsia="Times New Roman"/>
          <w:b/>
        </w:rPr>
        <w:t>216</w:t>
      </w:r>
      <w:r w:rsidRPr="00356F4A">
        <w:rPr>
          <w:rFonts w:eastAsia="Times New Roman"/>
          <w:b/>
        </w:rPr>
        <w:t>96</w:t>
      </w:r>
    </w:p>
    <w:p w14:paraId="5CFA612E" w14:textId="77777777" w:rsidR="00356F4A" w:rsidRDefault="00356F4A" w:rsidP="00356F4A">
      <w:pPr>
        <w:rPr>
          <w:b/>
        </w:rPr>
      </w:pPr>
      <w:r>
        <w:rPr>
          <w:rFonts w:eastAsia="Times New Roman"/>
        </w:rPr>
        <w:br/>
      </w:r>
      <w:r w:rsidRPr="00AD75CF">
        <w:rPr>
          <w:b/>
        </w:rPr>
        <w:t>App level tasks:</w:t>
      </w:r>
      <w:r>
        <w:br/>
        <w:t xml:space="preserve">        Reusable Page container with temporary headers and footers </w:t>
      </w:r>
      <w:r>
        <w:br/>
      </w:r>
      <w:r>
        <w:br/>
      </w:r>
      <w:r w:rsidRPr="00AD75CF">
        <w:rPr>
          <w:b/>
        </w:rPr>
        <w:t>User-story specific tasks:</w:t>
      </w:r>
    </w:p>
    <w:p w14:paraId="0C6F0C6A" w14:textId="75650BCF" w:rsidR="00356F4A" w:rsidRDefault="00356F4A" w:rsidP="00356F4A">
      <w:pPr>
        <w:spacing w:before="100" w:beforeAutospacing="1" w:after="100" w:afterAutospacing="1"/>
        <w:rPr>
          <w:rFonts w:eastAsia="Times New Roman"/>
        </w:rPr>
      </w:pPr>
      <w:r>
        <w:t xml:space="preserve">        a) </w:t>
      </w:r>
      <w:r w:rsidRPr="0078277E">
        <w:t>Review details screen</w:t>
      </w:r>
      <w:r>
        <w:t>.</w:t>
      </w:r>
      <w:r>
        <w:br/>
      </w:r>
      <w:r>
        <w:rPr>
          <w:rFonts w:eastAsia="Times New Roman"/>
        </w:rPr>
        <w:t xml:space="preserve">        b) Back arrow  Navigation.</w:t>
      </w:r>
    </w:p>
    <w:p w14:paraId="1B3BE4CC" w14:textId="5225F0B1" w:rsidR="00356F4A" w:rsidRPr="00164EFB" w:rsidRDefault="00ED7DCB" w:rsidP="00ED7DCB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1. </w:t>
      </w:r>
      <w:r w:rsidR="00356F4A" w:rsidRPr="00164EFB">
        <w:rPr>
          <w:rFonts w:eastAsia="Times New Roman"/>
        </w:rPr>
        <w:t>Upon tapping on back error user will be navigated to Add details page</w:t>
      </w:r>
    </w:p>
    <w:p w14:paraId="63C538FA" w14:textId="77777777" w:rsidR="00356F4A" w:rsidRDefault="00356F4A" w:rsidP="00356F4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        c) Sub header of Review the detail.</w:t>
      </w:r>
      <w:r>
        <w:rPr>
          <w:rFonts w:eastAsia="Times New Roman"/>
        </w:rPr>
        <w:br/>
        <w:t xml:space="preserve">        d) Display Payment level and dollar amount selected.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               1. Tapping on amount field will navigate user to Choose an amount page</w:t>
      </w:r>
      <w:r>
        <w:rPr>
          <w:rFonts w:eastAsia="Times New Roman"/>
        </w:rPr>
        <w:br/>
        <w:t xml:space="preserve">               2. Other details such as  Dollar amount, pay from, pay on details will be retained.</w:t>
      </w:r>
      <w:r>
        <w:rPr>
          <w:rFonts w:eastAsia="Times New Roman"/>
        </w:rPr>
        <w:br/>
        <w:t xml:space="preserve">       </w:t>
      </w:r>
      <w:r>
        <w:rPr>
          <w:rFonts w:eastAsia="Times New Roman"/>
        </w:rPr>
        <w:br/>
        <w:t xml:space="preserve">        e) Display To account with credit card name or nickname and last for of account number</w:t>
      </w:r>
    </w:p>
    <w:p w14:paraId="2027CAFB" w14:textId="77777777" w:rsidR="00356F4A" w:rsidRDefault="00356F4A" w:rsidP="00356F4A">
      <w:pPr>
        <w:spacing w:before="100" w:beforeAutospacing="1" w:after="100" w:afterAutospacing="1"/>
        <w:ind w:firstLine="405"/>
        <w:rPr>
          <w:rFonts w:eastAsia="Times New Roman"/>
        </w:rPr>
      </w:pPr>
      <w:r>
        <w:rPr>
          <w:rFonts w:eastAsia="Times New Roman"/>
        </w:rPr>
        <w:t xml:space="preserve">       1. User can’t tap into field.</w:t>
      </w:r>
    </w:p>
    <w:p w14:paraId="31A2B1D6" w14:textId="25A30F26" w:rsidR="00356F4A" w:rsidRDefault="00356F4A" w:rsidP="00356F4A">
      <w:r>
        <w:t xml:space="preserve">        f) </w:t>
      </w:r>
      <w:r>
        <w:rPr>
          <w:rFonts w:eastAsia="Times New Roman"/>
        </w:rPr>
        <w:t>Display Pay from account.</w:t>
      </w:r>
      <w:r>
        <w:rPr>
          <w:rFonts w:eastAsia="Times New Roman"/>
        </w:rPr>
        <w:br/>
        <w:t xml:space="preserve">    </w:t>
      </w:r>
      <w:r>
        <w:rPr>
          <w:rFonts w:eastAsia="Times New Roman"/>
        </w:rPr>
        <w:br/>
        <w:t xml:space="preserve">               1. Tapping on Pay from field will navigate user to back to the Choose account page.</w:t>
      </w:r>
      <w:r>
        <w:rPr>
          <w:rFonts w:eastAsia="Times New Roman"/>
        </w:rPr>
        <w:br/>
        <w:t xml:space="preserve">               2. Other details such as   Dollar amount, pay from, pay on details will be retained.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        g) Display Pay on date.</w:t>
      </w:r>
      <w:r>
        <w:rPr>
          <w:rFonts w:eastAsia="Times New Roman"/>
        </w:rPr>
        <w:br/>
        <w:t xml:space="preserve">       </w:t>
      </w:r>
      <w:r>
        <w:rPr>
          <w:rFonts w:eastAsia="Times New Roman"/>
        </w:rPr>
        <w:br/>
        <w:t xml:space="preserve">               1.</w:t>
      </w:r>
      <w:r w:rsidRPr="001D020A">
        <w:rPr>
          <w:rFonts w:eastAsia="Times New Roman"/>
        </w:rPr>
        <w:t xml:space="preserve"> </w:t>
      </w:r>
      <w:r>
        <w:rPr>
          <w:rFonts w:eastAsia="Times New Roman"/>
        </w:rPr>
        <w:t>Tapping on date field will navigate user back to calendar picker.</w:t>
      </w:r>
      <w:r>
        <w:rPr>
          <w:rFonts w:eastAsia="Times New Roman"/>
        </w:rPr>
        <w:br/>
        <w:t xml:space="preserve">               2. Create a calendar picker.</w:t>
      </w:r>
      <w:r>
        <w:rPr>
          <w:rFonts w:eastAsia="Times New Roman"/>
        </w:rPr>
        <w:br/>
        <w:t xml:space="preserve">       </w:t>
      </w:r>
      <w:r>
        <w:rPr>
          <w:rFonts w:eastAsia="Times New Roman"/>
        </w:rPr>
        <w:br/>
        <w:t xml:space="preserve">        h) Display a Pay CTA button with payment amount in format of $X.XX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               1. Tapping on CTA will navigate user to Confirmation page</w:t>
      </w:r>
      <w:r>
        <w:rPr>
          <w:rFonts w:eastAsia="Times New Roman"/>
        </w:rPr>
        <w:br/>
        <w:t xml:space="preserve">      </w:t>
      </w:r>
      <w:r>
        <w:rPr>
          <w:rFonts w:eastAsia="Times New Roman"/>
        </w:rPr>
        <w:br/>
        <w:t xml:space="preserve">        i) Display a Cancel CTA button.</w:t>
      </w:r>
      <w:r>
        <w:rPr>
          <w:rFonts w:eastAsia="Times New Roman"/>
        </w:rPr>
        <w:br/>
        <w:t xml:space="preserve">               </w:t>
      </w:r>
      <w:r>
        <w:rPr>
          <w:rFonts w:eastAsia="Times New Roman"/>
        </w:rPr>
        <w:br/>
        <w:t xml:space="preserve">               1. Tapping on Cancel will navigate user to where flow was initiated.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        j) </w:t>
      </w:r>
      <w:r>
        <w:t>Test coverage 80%</w:t>
      </w:r>
      <w:r>
        <w:br/>
      </w:r>
    </w:p>
    <w:p w14:paraId="7B88DE1F" w14:textId="4D6A24D2" w:rsidR="00ED7DCB" w:rsidRDefault="00ED7DCB" w:rsidP="00356F4A"/>
    <w:p w14:paraId="7C137842" w14:textId="6AED8DEF" w:rsidR="00ED7DCB" w:rsidRDefault="00ED7DCB" w:rsidP="00356F4A"/>
    <w:p w14:paraId="366AFCEA" w14:textId="77777777" w:rsidR="00ED7DCB" w:rsidRDefault="00ED7DCB" w:rsidP="00356F4A"/>
    <w:p w14:paraId="498D307D" w14:textId="1269CD69" w:rsidR="00356F4A" w:rsidRDefault="00356F4A" w:rsidP="00356F4A">
      <w:r w:rsidRPr="00ED7DCB">
        <w:rPr>
          <w:b/>
        </w:rPr>
        <w:lastRenderedPageBreak/>
        <w:t>Clarification:</w:t>
      </w:r>
      <w:r>
        <w:br/>
        <w:t xml:space="preserve">        </w:t>
      </w:r>
      <w:r>
        <w:br/>
        <w:t xml:space="preserve">           1. Is Calendar picker a separate screen with Picker, Delivery date and Due date radio buttons?</w:t>
      </w:r>
      <w:r>
        <w:br/>
        <w:t xml:space="preserve">           2. Shall we add repeat this payment and switch button here since it’s not part of user stories?</w:t>
      </w:r>
      <w:r>
        <w:br/>
        <w:t xml:space="preserve">           3. Is it a cancel button or back button since it’s mentioned as cancel in user stories and back in in</w:t>
      </w:r>
      <w:r w:rsidR="00AC435E">
        <w:t>-</w:t>
      </w:r>
      <w:r>
        <w:t>vision app?</w:t>
      </w:r>
      <w:r>
        <w:br/>
        <w:t xml:space="preserve">            4. What’s the action to be performed on the app level header’s right icon in review details screen?</w:t>
      </w:r>
    </w:p>
    <w:p w14:paraId="7A20D84E" w14:textId="0094751C" w:rsidR="00232EAF" w:rsidRDefault="00356F4A" w:rsidP="00356F4A">
      <w:r>
        <w:br/>
      </w:r>
      <w:r>
        <w:tab/>
      </w:r>
      <w:r>
        <w:tab/>
      </w:r>
    </w:p>
    <w:p w14:paraId="5A5D50D8" w14:textId="48F3459C" w:rsidR="00A40CA1" w:rsidRDefault="00A40CA1" w:rsidP="00356F4A"/>
    <w:p w14:paraId="37C2607E" w14:textId="36FC8E0D" w:rsidR="00A40CA1" w:rsidRDefault="00A40CA1" w:rsidP="00356F4A"/>
    <w:p w14:paraId="3467C5EF" w14:textId="77777777" w:rsidR="00A40CA1" w:rsidRPr="0069366F" w:rsidRDefault="00A40CA1" w:rsidP="00A40CA1">
      <w:pPr>
        <w:rPr>
          <w:rFonts w:eastAsia="Times New Roman"/>
          <w:b/>
          <w:u w:val="single"/>
        </w:rPr>
      </w:pPr>
      <w:r w:rsidRPr="0069366F">
        <w:rPr>
          <w:rFonts w:eastAsia="Times New Roman"/>
          <w:b/>
          <w:u w:val="single"/>
        </w:rPr>
        <w:t>US-21048</w:t>
      </w:r>
    </w:p>
    <w:p w14:paraId="0D1686A4" w14:textId="77777777" w:rsidR="008D1C77" w:rsidRDefault="00A40CA1" w:rsidP="008D1C77">
      <w:pPr>
        <w:spacing w:before="100" w:beforeAutospacing="1" w:after="100" w:afterAutospacing="1"/>
        <w:rPr>
          <w:rFonts w:eastAsia="Times New Roman"/>
          <w:b/>
        </w:rPr>
      </w:pPr>
      <w:r w:rsidRPr="003F7AC2">
        <w:rPr>
          <w:rFonts w:eastAsia="Times New Roman"/>
          <w:b/>
        </w:rPr>
        <w:t>App-Level Task:</w:t>
      </w:r>
    </w:p>
    <w:p w14:paraId="71933F15" w14:textId="577D86B7" w:rsidR="00A40CA1" w:rsidRPr="008D1C77" w:rsidRDefault="008D1C77" w:rsidP="008D1C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</w:rPr>
        <w:t>1.</w:t>
      </w:r>
      <w:r w:rsidR="00A40CA1" w:rsidRPr="008D1C77">
        <w:rPr>
          <w:rFonts w:eastAsia="Times New Roman"/>
        </w:rPr>
        <w:t>Page containers with Headers and Footers</w:t>
      </w:r>
    </w:p>
    <w:p w14:paraId="38E8034A" w14:textId="77777777" w:rsidR="00A40CA1" w:rsidRPr="003F7AC2" w:rsidRDefault="00A40CA1" w:rsidP="00A40CA1">
      <w:pPr>
        <w:spacing w:before="100" w:beforeAutospacing="1" w:after="100" w:afterAutospacing="1"/>
        <w:rPr>
          <w:rFonts w:eastAsia="Times New Roman"/>
          <w:b/>
        </w:rPr>
      </w:pPr>
      <w:r w:rsidRPr="003F7AC2">
        <w:rPr>
          <w:rFonts w:eastAsia="Times New Roman"/>
          <w:b/>
        </w:rPr>
        <w:t>User story-Level Task:</w:t>
      </w:r>
    </w:p>
    <w:p w14:paraId="37D2EEB2" w14:textId="4C121977" w:rsidR="00A40CA1" w:rsidRPr="00B3710F" w:rsidRDefault="00791020" w:rsidP="00B3710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Display s</w:t>
      </w:r>
      <w:r w:rsidR="00A40CA1" w:rsidRPr="00B3710F">
        <w:rPr>
          <w:rFonts w:eastAsia="Times New Roman"/>
        </w:rPr>
        <w:t>ub header</w:t>
      </w:r>
    </w:p>
    <w:p w14:paraId="321C0113" w14:textId="3C6BF5A4" w:rsidR="00A40CA1" w:rsidRDefault="001F6965" w:rsidP="00B3710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Display available</w:t>
      </w:r>
      <w:r w:rsidR="00A40CA1" w:rsidRPr="00B3710F">
        <w:rPr>
          <w:rFonts w:eastAsia="Times New Roman"/>
        </w:rPr>
        <w:t xml:space="preserve"> </w:t>
      </w:r>
      <w:r w:rsidR="00503D1A">
        <w:rPr>
          <w:rFonts w:eastAsia="Times New Roman"/>
        </w:rPr>
        <w:t>a</w:t>
      </w:r>
      <w:r w:rsidR="00A40CA1" w:rsidRPr="00B3710F">
        <w:rPr>
          <w:rFonts w:eastAsia="Times New Roman"/>
        </w:rPr>
        <w:t xml:space="preserve">ccount </w:t>
      </w:r>
      <w:r w:rsidR="00C01F1C">
        <w:rPr>
          <w:rFonts w:eastAsia="Times New Roman"/>
        </w:rPr>
        <w:t>List</w:t>
      </w:r>
    </w:p>
    <w:p w14:paraId="3F78A390" w14:textId="0F9346E0" w:rsidR="00211B83" w:rsidRDefault="00211B83" w:rsidP="00211B83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data from mock list</w:t>
      </w:r>
    </w:p>
    <w:p w14:paraId="2012AA76" w14:textId="4DAD6BDD" w:rsidR="00211B83" w:rsidRPr="00B3710F" w:rsidRDefault="00211B83" w:rsidP="00211B83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Display accounts based on condition.</w:t>
      </w:r>
    </w:p>
    <w:p w14:paraId="77620AA5" w14:textId="34972E2E" w:rsidR="00A40CA1" w:rsidRPr="00B3710F" w:rsidRDefault="00A40CA1" w:rsidP="00B3710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B3710F">
        <w:rPr>
          <w:rFonts w:eastAsia="Times New Roman"/>
        </w:rPr>
        <w:t>Display Account List with radio option</w:t>
      </w:r>
    </w:p>
    <w:p w14:paraId="21800EA4" w14:textId="77777777" w:rsidR="00A40CA1" w:rsidRPr="00B3710F" w:rsidRDefault="00A40CA1" w:rsidP="00B3710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B3710F">
        <w:rPr>
          <w:rFonts w:eastAsia="Times New Roman"/>
        </w:rPr>
        <w:t>Display Add or edit p</w:t>
      </w:r>
      <w:bookmarkStart w:id="0" w:name="_GoBack"/>
      <w:bookmarkEnd w:id="0"/>
      <w:r w:rsidRPr="00B3710F">
        <w:rPr>
          <w:rFonts w:eastAsia="Times New Roman"/>
        </w:rPr>
        <w:t xml:space="preserve">ayment accounts label </w:t>
      </w:r>
    </w:p>
    <w:p w14:paraId="48BE6C44" w14:textId="77777777" w:rsidR="00A40CA1" w:rsidRPr="00B3710F" w:rsidRDefault="00A40CA1" w:rsidP="00B3710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B3710F">
        <w:rPr>
          <w:rFonts w:eastAsia="Times New Roman"/>
        </w:rPr>
        <w:t>Done button related functionality</w:t>
      </w:r>
    </w:p>
    <w:p w14:paraId="4C4C3981" w14:textId="77777777" w:rsidR="00A40CA1" w:rsidRPr="00B3710F" w:rsidRDefault="00A40CA1" w:rsidP="00B3710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B3710F">
        <w:rPr>
          <w:rFonts w:eastAsia="Times New Roman"/>
        </w:rPr>
        <w:t>If no accounts are available for payment, show a message of "TBD"</w:t>
      </w:r>
    </w:p>
    <w:p w14:paraId="2346EAAC" w14:textId="77777777" w:rsidR="00A40CA1" w:rsidRPr="00B3710F" w:rsidRDefault="00A40CA1" w:rsidP="00B3710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B3710F">
        <w:rPr>
          <w:rFonts w:eastAsia="Times New Roman"/>
        </w:rPr>
        <w:t xml:space="preserve">State Management configuration </w:t>
      </w:r>
    </w:p>
    <w:p w14:paraId="72A59608" w14:textId="77777777" w:rsidR="00A40CA1" w:rsidRPr="00B3710F" w:rsidRDefault="00A40CA1" w:rsidP="00B3710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B3710F">
        <w:rPr>
          <w:rFonts w:eastAsia="Times New Roman"/>
        </w:rPr>
        <w:t>Unit test coverage target 80 %.</w:t>
      </w:r>
    </w:p>
    <w:p w14:paraId="5579B108" w14:textId="77777777" w:rsidR="00A40CA1" w:rsidRPr="00C77697" w:rsidRDefault="00A40CA1" w:rsidP="00A40CA1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38897120" w14:textId="77777777" w:rsidR="00A40CA1" w:rsidRPr="003F7AC2" w:rsidRDefault="00A40CA1" w:rsidP="00A40CA1">
      <w:pPr>
        <w:spacing w:before="100" w:beforeAutospacing="1" w:after="100" w:afterAutospacing="1"/>
        <w:rPr>
          <w:rFonts w:eastAsia="Times New Roman"/>
          <w:b/>
        </w:rPr>
      </w:pPr>
      <w:r w:rsidRPr="003F7AC2">
        <w:rPr>
          <w:rFonts w:eastAsia="Times New Roman"/>
          <w:b/>
        </w:rPr>
        <w:t>Clarification:</w:t>
      </w:r>
    </w:p>
    <w:p w14:paraId="0BC59DB6" w14:textId="77777777" w:rsidR="00A40CA1" w:rsidRDefault="00A40CA1" w:rsidP="00A40CA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2C6B1C">
        <w:rPr>
          <w:rFonts w:eastAsia="Times New Roman"/>
        </w:rPr>
        <w:t xml:space="preserve">Landscape view </w:t>
      </w:r>
    </w:p>
    <w:p w14:paraId="374014BA" w14:textId="77777777" w:rsidR="00A40CA1" w:rsidRDefault="00A40CA1" w:rsidP="00A40CA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Cancel Button</w:t>
      </w:r>
    </w:p>
    <w:p w14:paraId="3067F398" w14:textId="77777777" w:rsidR="00A40CA1" w:rsidRPr="002C6B1C" w:rsidRDefault="00A40CA1" w:rsidP="00A40CA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Tapping arrow navigate to Add or edit payment accounts </w:t>
      </w:r>
    </w:p>
    <w:p w14:paraId="11E25F1E" w14:textId="77777777" w:rsidR="00A40CA1" w:rsidRDefault="00A40CA1" w:rsidP="00356F4A"/>
    <w:sectPr w:rsidR="00A4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3B1AB" w14:textId="77777777" w:rsidR="007F4A01" w:rsidRDefault="007F4A01" w:rsidP="00461A10">
      <w:r>
        <w:separator/>
      </w:r>
    </w:p>
  </w:endnote>
  <w:endnote w:type="continuationSeparator" w:id="0">
    <w:p w14:paraId="51B81EA6" w14:textId="77777777" w:rsidR="007F4A01" w:rsidRDefault="007F4A01" w:rsidP="00461A10">
      <w:r>
        <w:continuationSeparator/>
      </w:r>
    </w:p>
  </w:endnote>
  <w:endnote w:type="continuationNotice" w:id="1">
    <w:p w14:paraId="099FEE0F" w14:textId="77777777" w:rsidR="007F4A01" w:rsidRDefault="007F4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7292E" w14:textId="77777777" w:rsidR="007F4A01" w:rsidRDefault="007F4A01" w:rsidP="00461A10">
      <w:r>
        <w:separator/>
      </w:r>
    </w:p>
  </w:footnote>
  <w:footnote w:type="continuationSeparator" w:id="0">
    <w:p w14:paraId="7BD53122" w14:textId="77777777" w:rsidR="007F4A01" w:rsidRDefault="007F4A01" w:rsidP="00461A10">
      <w:r>
        <w:continuationSeparator/>
      </w:r>
    </w:p>
  </w:footnote>
  <w:footnote w:type="continuationNotice" w:id="1">
    <w:p w14:paraId="4EDB0A13" w14:textId="77777777" w:rsidR="007F4A01" w:rsidRDefault="007F4A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B92"/>
    <w:multiLevelType w:val="multilevel"/>
    <w:tmpl w:val="0C1CFE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E1181"/>
    <w:multiLevelType w:val="hybridMultilevel"/>
    <w:tmpl w:val="7C100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09460F"/>
    <w:multiLevelType w:val="multilevel"/>
    <w:tmpl w:val="ECE22C4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B822D55"/>
    <w:multiLevelType w:val="hybridMultilevel"/>
    <w:tmpl w:val="94E46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A418D0"/>
    <w:multiLevelType w:val="multilevel"/>
    <w:tmpl w:val="3E64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17F10"/>
    <w:multiLevelType w:val="hybridMultilevel"/>
    <w:tmpl w:val="E208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60EFF"/>
    <w:multiLevelType w:val="hybridMultilevel"/>
    <w:tmpl w:val="E072F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D3868"/>
    <w:multiLevelType w:val="multilevel"/>
    <w:tmpl w:val="3E64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D7288"/>
    <w:multiLevelType w:val="hybridMultilevel"/>
    <w:tmpl w:val="1A4E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E5131"/>
    <w:multiLevelType w:val="hybridMultilevel"/>
    <w:tmpl w:val="98CE9CD0"/>
    <w:lvl w:ilvl="0" w:tplc="C002B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10"/>
    <w:rsid w:val="0001549E"/>
    <w:rsid w:val="000503BA"/>
    <w:rsid w:val="001A6E20"/>
    <w:rsid w:val="001F6965"/>
    <w:rsid w:val="00211B83"/>
    <w:rsid w:val="00261DBE"/>
    <w:rsid w:val="002656A2"/>
    <w:rsid w:val="002752B4"/>
    <w:rsid w:val="00294EA5"/>
    <w:rsid w:val="002A4595"/>
    <w:rsid w:val="0030382D"/>
    <w:rsid w:val="00356F4A"/>
    <w:rsid w:val="003723B8"/>
    <w:rsid w:val="003A24E3"/>
    <w:rsid w:val="003C0885"/>
    <w:rsid w:val="003C2E2D"/>
    <w:rsid w:val="00461A10"/>
    <w:rsid w:val="00503D1A"/>
    <w:rsid w:val="005843E5"/>
    <w:rsid w:val="005B1025"/>
    <w:rsid w:val="005D2AC4"/>
    <w:rsid w:val="0069366F"/>
    <w:rsid w:val="006E7263"/>
    <w:rsid w:val="006E780E"/>
    <w:rsid w:val="007201AE"/>
    <w:rsid w:val="00791020"/>
    <w:rsid w:val="00791EFA"/>
    <w:rsid w:val="007E71EF"/>
    <w:rsid w:val="007F4A01"/>
    <w:rsid w:val="008131A8"/>
    <w:rsid w:val="0085406E"/>
    <w:rsid w:val="008D1C77"/>
    <w:rsid w:val="00974433"/>
    <w:rsid w:val="00984CF0"/>
    <w:rsid w:val="009E4664"/>
    <w:rsid w:val="009E46DF"/>
    <w:rsid w:val="009F190D"/>
    <w:rsid w:val="009F2EDF"/>
    <w:rsid w:val="00A11DBB"/>
    <w:rsid w:val="00A40CA1"/>
    <w:rsid w:val="00A75DCC"/>
    <w:rsid w:val="00AC435E"/>
    <w:rsid w:val="00B12E8A"/>
    <w:rsid w:val="00B3710F"/>
    <w:rsid w:val="00C01F1C"/>
    <w:rsid w:val="00C02247"/>
    <w:rsid w:val="00C67EBD"/>
    <w:rsid w:val="00C81255"/>
    <w:rsid w:val="00C903A0"/>
    <w:rsid w:val="00D044A3"/>
    <w:rsid w:val="00D65973"/>
    <w:rsid w:val="00D6718E"/>
    <w:rsid w:val="00D871BD"/>
    <w:rsid w:val="00DD74F7"/>
    <w:rsid w:val="00E50539"/>
    <w:rsid w:val="00EA1119"/>
    <w:rsid w:val="00ED0639"/>
    <w:rsid w:val="00ED7DCB"/>
    <w:rsid w:val="00EF034E"/>
    <w:rsid w:val="00EF17E2"/>
    <w:rsid w:val="00F21218"/>
    <w:rsid w:val="00F243F0"/>
    <w:rsid w:val="00F51ECA"/>
    <w:rsid w:val="00F554B7"/>
    <w:rsid w:val="00F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84FF3"/>
  <w15:chartTrackingRefBased/>
  <w15:docId w15:val="{306E4840-F3D0-42AE-AC62-9B42377D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A1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DC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7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DCC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1531ABBE181847B6F8AB930FC7278C" ma:contentTypeVersion="2" ma:contentTypeDescription="Create a new document." ma:contentTypeScope="" ma:versionID="25e183bf97e499a609d11672f70621b0">
  <xsd:schema xmlns:xsd="http://www.w3.org/2001/XMLSchema" xmlns:xs="http://www.w3.org/2001/XMLSchema" xmlns:p="http://schemas.microsoft.com/office/2006/metadata/properties" xmlns:ns3="89a20696-da88-4115-a6c1-f868e63a6898" targetNamespace="http://schemas.microsoft.com/office/2006/metadata/properties" ma:root="true" ma:fieldsID="10edcb31e996c7f027ea41ee749331b3" ns3:_="">
    <xsd:import namespace="89a20696-da88-4115-a6c1-f868e63a68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20696-da88-4115-a6c1-f868e63a6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C355AC-7BB2-46FD-8EA5-29EC1DBB8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CA3EBA-17DA-44DD-9D86-E3C049F30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20696-da88-4115-a6c1-f868e63a6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86DF7-A4CF-4ACE-A37F-91236A76EE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Dineshkumar (Cognizant)</dc:creator>
  <cp:keywords/>
  <dc:description/>
  <cp:lastModifiedBy>Battu, Sateesh (Cognizant)</cp:lastModifiedBy>
  <cp:revision>12</cp:revision>
  <dcterms:created xsi:type="dcterms:W3CDTF">2019-10-15T08:26:00Z</dcterms:created>
  <dcterms:modified xsi:type="dcterms:W3CDTF">2019-10-17T06:48:00Z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0x0101004F1531ABBE181847B6F8AB930FC7278C</vt:lpwstr>
  </property>
</Properties>
</file>