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8A8" w:rsidRDefault="00BC4F30" w:rsidP="00BC4F30">
      <w:pPr>
        <w:jc w:val="center"/>
        <w:rPr>
          <w:rFonts w:ascii="Times New Roman" w:hAnsi="Times New Roman" w:cs="Times New Roman"/>
          <w:b/>
          <w:sz w:val="28"/>
          <w:szCs w:val="28"/>
        </w:rPr>
      </w:pPr>
      <w:r>
        <w:rPr>
          <w:rFonts w:ascii="Times New Roman" w:hAnsi="Times New Roman" w:cs="Times New Roman"/>
          <w:b/>
          <w:sz w:val="28"/>
          <w:szCs w:val="28"/>
        </w:rPr>
        <w:t xml:space="preserve">MICROSOFT </w:t>
      </w:r>
      <w:r w:rsidR="009C47E2">
        <w:rPr>
          <w:rFonts w:ascii="Times New Roman" w:hAnsi="Times New Roman" w:cs="Times New Roman"/>
          <w:b/>
          <w:sz w:val="28"/>
          <w:szCs w:val="28"/>
        </w:rPr>
        <w:t xml:space="preserve">SQL SERVER </w:t>
      </w:r>
      <w:bookmarkStart w:id="0" w:name="_GoBack"/>
      <w:r w:rsidR="006C4697">
        <w:rPr>
          <w:rFonts w:ascii="Times New Roman" w:hAnsi="Times New Roman" w:cs="Times New Roman"/>
          <w:b/>
          <w:sz w:val="28"/>
          <w:szCs w:val="28"/>
        </w:rPr>
        <w:t>2019</w:t>
      </w:r>
      <w:bookmarkEnd w:id="0"/>
    </w:p>
    <w:p w:rsidR="00BC4F30" w:rsidRDefault="00BC4F30" w:rsidP="00597422">
      <w:pPr>
        <w:tabs>
          <w:tab w:val="left" w:pos="426"/>
        </w:tabs>
        <w:spacing w:line="360" w:lineRule="auto"/>
        <w:ind w:firstLine="720"/>
        <w:jc w:val="both"/>
        <w:rPr>
          <w:rFonts w:ascii="Times New Roman" w:hAnsi="Times New Roman" w:cs="Times New Roman"/>
          <w:b/>
          <w:bCs/>
          <w:sz w:val="24"/>
          <w:szCs w:val="24"/>
        </w:rPr>
      </w:pPr>
    </w:p>
    <w:p w:rsidR="00597422" w:rsidRPr="00597422" w:rsidRDefault="00597422" w:rsidP="00597422">
      <w:pPr>
        <w:tabs>
          <w:tab w:val="left" w:pos="426"/>
        </w:tabs>
        <w:spacing w:line="360" w:lineRule="auto"/>
        <w:ind w:firstLine="720"/>
        <w:jc w:val="both"/>
        <w:rPr>
          <w:rFonts w:ascii="Times New Roman" w:hAnsi="Times New Roman" w:cs="Times New Roman"/>
          <w:sz w:val="24"/>
          <w:szCs w:val="24"/>
        </w:rPr>
      </w:pPr>
      <w:r w:rsidRPr="00597422">
        <w:rPr>
          <w:rFonts w:ascii="Times New Roman" w:hAnsi="Times New Roman" w:cs="Times New Roman"/>
          <w:b/>
          <w:bCs/>
          <w:sz w:val="24"/>
          <w:szCs w:val="24"/>
        </w:rPr>
        <w:t>Microsoft SQL (Structured Query Language) Server</w:t>
      </w:r>
      <w:r w:rsidRPr="00597422">
        <w:rPr>
          <w:rFonts w:ascii="Times New Roman" w:hAnsi="Times New Roman" w:cs="Times New Roman"/>
          <w:sz w:val="24"/>
          <w:szCs w:val="24"/>
        </w:rPr>
        <w:t xml:space="preserve"> is a </w:t>
      </w:r>
      <w:hyperlink r:id="rId6" w:tooltip="Relational database management system" w:history="1">
        <w:r w:rsidRPr="00597422">
          <w:rPr>
            <w:rFonts w:ascii="Times New Roman" w:hAnsi="Times New Roman" w:cs="Times New Roman"/>
            <w:sz w:val="24"/>
            <w:szCs w:val="24"/>
          </w:rPr>
          <w:t>relational database management system</w:t>
        </w:r>
      </w:hyperlink>
      <w:r w:rsidRPr="00597422">
        <w:rPr>
          <w:rFonts w:ascii="Times New Roman" w:hAnsi="Times New Roman" w:cs="Times New Roman"/>
          <w:sz w:val="24"/>
          <w:szCs w:val="24"/>
        </w:rPr>
        <w:t xml:space="preserve"> developed by </w:t>
      </w:r>
      <w:hyperlink r:id="rId7" w:tooltip="Microsoft" w:history="1">
        <w:r w:rsidRPr="00597422">
          <w:rPr>
            <w:rFonts w:ascii="Times New Roman" w:hAnsi="Times New Roman" w:cs="Times New Roman"/>
            <w:sz w:val="24"/>
            <w:szCs w:val="24"/>
          </w:rPr>
          <w:t>Microsoft</w:t>
        </w:r>
      </w:hyperlink>
      <w:r w:rsidRPr="00597422">
        <w:rPr>
          <w:rFonts w:ascii="Times New Roman" w:hAnsi="Times New Roman" w:cs="Times New Roman"/>
          <w:sz w:val="24"/>
          <w:szCs w:val="24"/>
        </w:rPr>
        <w:t xml:space="preserve">. As a </w:t>
      </w:r>
      <w:hyperlink r:id="rId8" w:tooltip="Database server" w:history="1">
        <w:r w:rsidRPr="00597422">
          <w:rPr>
            <w:rFonts w:ascii="Times New Roman" w:hAnsi="Times New Roman" w:cs="Times New Roman"/>
            <w:sz w:val="24"/>
            <w:szCs w:val="24"/>
          </w:rPr>
          <w:t>database server</w:t>
        </w:r>
      </w:hyperlink>
      <w:r w:rsidRPr="00597422">
        <w:rPr>
          <w:rFonts w:ascii="Times New Roman" w:hAnsi="Times New Roman" w:cs="Times New Roman"/>
          <w:sz w:val="24"/>
          <w:szCs w:val="24"/>
        </w:rPr>
        <w:t xml:space="preserve">, it is a software product whose primary function is to store and retrieve data as requested by other software applications, be it those on the same computer or those running on another computer across a network (including the Internet). There are at least a dozen different editions of Microsoft SQL Server aimed at different audiences and for workloads ranging from small single-machine applications to large Internet-facing applications with many </w:t>
      </w:r>
      <w:hyperlink r:id="rId9" w:tooltip="Concurrent user" w:history="1">
        <w:r w:rsidRPr="00597422">
          <w:rPr>
            <w:rFonts w:ascii="Times New Roman" w:hAnsi="Times New Roman" w:cs="Times New Roman"/>
            <w:sz w:val="24"/>
            <w:szCs w:val="24"/>
          </w:rPr>
          <w:t>concurrent users</w:t>
        </w:r>
      </w:hyperlink>
      <w:r w:rsidRPr="00597422">
        <w:rPr>
          <w:rFonts w:ascii="Times New Roman" w:hAnsi="Times New Roman" w:cs="Times New Roman"/>
          <w:sz w:val="24"/>
          <w:szCs w:val="24"/>
        </w:rPr>
        <w:t xml:space="preserve">. Its primary </w:t>
      </w:r>
      <w:hyperlink r:id="rId10" w:tooltip="Query language" w:history="1">
        <w:r w:rsidRPr="00597422">
          <w:rPr>
            <w:rFonts w:ascii="Times New Roman" w:hAnsi="Times New Roman" w:cs="Times New Roman"/>
            <w:sz w:val="24"/>
            <w:szCs w:val="24"/>
          </w:rPr>
          <w:t>query languages</w:t>
        </w:r>
      </w:hyperlink>
      <w:r w:rsidRPr="00597422">
        <w:rPr>
          <w:rFonts w:ascii="Times New Roman" w:hAnsi="Times New Roman" w:cs="Times New Roman"/>
          <w:sz w:val="24"/>
          <w:szCs w:val="24"/>
        </w:rPr>
        <w:t xml:space="preserve"> are </w:t>
      </w:r>
      <w:hyperlink r:id="rId11" w:tooltip="Transact-SQL" w:history="1">
        <w:r w:rsidRPr="00597422">
          <w:rPr>
            <w:rFonts w:ascii="Times New Roman" w:hAnsi="Times New Roman" w:cs="Times New Roman"/>
            <w:sz w:val="24"/>
            <w:szCs w:val="24"/>
          </w:rPr>
          <w:t>T-SQL</w:t>
        </w:r>
      </w:hyperlink>
      <w:r w:rsidRPr="00597422">
        <w:rPr>
          <w:rFonts w:ascii="Times New Roman" w:hAnsi="Times New Roman" w:cs="Times New Roman"/>
          <w:sz w:val="24"/>
          <w:szCs w:val="24"/>
        </w:rPr>
        <w:t xml:space="preserve"> and </w:t>
      </w:r>
      <w:hyperlink r:id="rId12" w:tooltip="SQL" w:history="1">
        <w:r w:rsidRPr="00597422">
          <w:rPr>
            <w:rFonts w:ascii="Times New Roman" w:hAnsi="Times New Roman" w:cs="Times New Roman"/>
            <w:sz w:val="24"/>
            <w:szCs w:val="24"/>
          </w:rPr>
          <w:t>ANSI SQL</w:t>
        </w:r>
      </w:hyperlink>
      <w:r>
        <w:rPr>
          <w:rFonts w:ascii="Times New Roman" w:hAnsi="Times New Roman" w:cs="Times New Roman"/>
          <w:sz w:val="24"/>
          <w:szCs w:val="24"/>
        </w:rPr>
        <w:t>.</w:t>
      </w:r>
    </w:p>
    <w:p w:rsidR="00013812" w:rsidRPr="00013812" w:rsidRDefault="00013812" w:rsidP="004778A8">
      <w:pPr>
        <w:rPr>
          <w:rFonts w:ascii="Times New Roman" w:hAnsi="Times New Roman" w:cs="Times New Roman"/>
          <w:b/>
          <w:sz w:val="24"/>
          <w:szCs w:val="24"/>
        </w:rPr>
      </w:pPr>
      <w:r w:rsidRPr="00013812">
        <w:rPr>
          <w:rFonts w:ascii="Times New Roman" w:eastAsia="Times New Roman" w:hAnsi="Times New Roman" w:cs="Times New Roman"/>
          <w:b/>
          <w:bCs/>
          <w:color w:val="000000"/>
          <w:sz w:val="24"/>
          <w:szCs w:val="24"/>
        </w:rPr>
        <w:t xml:space="preserve">SQL Server </w:t>
      </w:r>
      <w:r w:rsidR="006C4697">
        <w:rPr>
          <w:rFonts w:ascii="Times New Roman" w:eastAsia="Times New Roman" w:hAnsi="Times New Roman" w:cs="Times New Roman"/>
          <w:b/>
          <w:bCs/>
          <w:color w:val="000000"/>
          <w:sz w:val="24"/>
          <w:szCs w:val="24"/>
        </w:rPr>
        <w:t>2019</w:t>
      </w:r>
      <w:r w:rsidRPr="00013812">
        <w:rPr>
          <w:rFonts w:ascii="Times New Roman" w:eastAsia="Times New Roman" w:hAnsi="Times New Roman" w:cs="Times New Roman"/>
          <w:b/>
          <w:bCs/>
          <w:color w:val="000000"/>
          <w:sz w:val="24"/>
          <w:szCs w:val="24"/>
        </w:rPr>
        <w:t xml:space="preserve"> Features</w:t>
      </w:r>
    </w:p>
    <w:p w:rsidR="00013812" w:rsidRPr="00013812" w:rsidRDefault="00013812" w:rsidP="005E5261">
      <w:pPr>
        <w:numPr>
          <w:ilvl w:val="0"/>
          <w:numId w:val="1"/>
        </w:numPr>
        <w:shd w:val="clear" w:color="auto" w:fill="FFFFFF"/>
        <w:spacing w:before="100" w:beforeAutospacing="1" w:after="100" w:afterAutospacing="1" w:line="360" w:lineRule="auto"/>
        <w:ind w:left="480"/>
        <w:jc w:val="both"/>
        <w:rPr>
          <w:rFonts w:ascii="Times New Roman" w:eastAsia="Times New Roman" w:hAnsi="Times New Roman" w:cs="Times New Roman"/>
          <w:color w:val="000000"/>
          <w:sz w:val="24"/>
          <w:szCs w:val="24"/>
        </w:rPr>
      </w:pPr>
      <w:r w:rsidRPr="004778A8">
        <w:rPr>
          <w:rFonts w:ascii="Times New Roman" w:eastAsia="Times New Roman" w:hAnsi="Times New Roman" w:cs="Times New Roman"/>
          <w:b/>
          <w:bCs/>
          <w:color w:val="000000"/>
          <w:sz w:val="24"/>
          <w:szCs w:val="24"/>
        </w:rPr>
        <w:t>New storage featur</w:t>
      </w:r>
      <w:r w:rsidR="005E5261">
        <w:rPr>
          <w:rFonts w:ascii="Times New Roman" w:eastAsia="Times New Roman" w:hAnsi="Times New Roman" w:cs="Times New Roman"/>
          <w:b/>
          <w:bCs/>
          <w:color w:val="000000"/>
          <w:sz w:val="24"/>
          <w:szCs w:val="24"/>
        </w:rPr>
        <w:t xml:space="preserve">es: </w:t>
      </w:r>
      <w:proofErr w:type="spellStart"/>
      <w:r w:rsidRPr="00013812">
        <w:rPr>
          <w:rFonts w:ascii="Times New Roman" w:eastAsia="Times New Roman" w:hAnsi="Times New Roman" w:cs="Times New Roman"/>
          <w:color w:val="000000"/>
          <w:sz w:val="24"/>
          <w:szCs w:val="24"/>
        </w:rPr>
        <w:t>Columnstore</w:t>
      </w:r>
      <w:proofErr w:type="spellEnd"/>
      <w:r w:rsidRPr="00013812">
        <w:rPr>
          <w:rFonts w:ascii="Times New Roman" w:eastAsia="Times New Roman" w:hAnsi="Times New Roman" w:cs="Times New Roman"/>
          <w:color w:val="000000"/>
          <w:sz w:val="24"/>
          <w:szCs w:val="24"/>
        </w:rPr>
        <w:t xml:space="preserve"> indexes, </w:t>
      </w:r>
      <w:proofErr w:type="spellStart"/>
      <w:r w:rsidRPr="00013812">
        <w:rPr>
          <w:rFonts w:ascii="Times New Roman" w:eastAsia="Times New Roman" w:hAnsi="Times New Roman" w:cs="Times New Roman"/>
          <w:color w:val="000000"/>
          <w:sz w:val="24"/>
          <w:szCs w:val="24"/>
        </w:rPr>
        <w:t>FileTable</w:t>
      </w:r>
      <w:proofErr w:type="spellEnd"/>
      <w:r w:rsidRPr="00013812">
        <w:rPr>
          <w:rFonts w:ascii="Times New Roman" w:eastAsia="Times New Roman" w:hAnsi="Times New Roman" w:cs="Times New Roman"/>
          <w:color w:val="000000"/>
          <w:sz w:val="24"/>
          <w:szCs w:val="24"/>
        </w:rPr>
        <w:t xml:space="preserve"> storage.</w:t>
      </w:r>
    </w:p>
    <w:p w:rsidR="00013812" w:rsidRPr="00013812" w:rsidRDefault="00013812" w:rsidP="005E5261">
      <w:pPr>
        <w:numPr>
          <w:ilvl w:val="0"/>
          <w:numId w:val="1"/>
        </w:numPr>
        <w:shd w:val="clear" w:color="auto" w:fill="FFFFFF"/>
        <w:spacing w:before="100" w:beforeAutospacing="1" w:after="100" w:afterAutospacing="1" w:line="360" w:lineRule="auto"/>
        <w:ind w:left="480"/>
        <w:jc w:val="both"/>
        <w:rPr>
          <w:rFonts w:ascii="Times New Roman" w:eastAsia="Times New Roman" w:hAnsi="Times New Roman" w:cs="Times New Roman"/>
          <w:color w:val="000000"/>
          <w:sz w:val="24"/>
          <w:szCs w:val="24"/>
        </w:rPr>
      </w:pPr>
      <w:r w:rsidRPr="004778A8">
        <w:rPr>
          <w:rFonts w:ascii="Times New Roman" w:eastAsia="Times New Roman" w:hAnsi="Times New Roman" w:cs="Times New Roman"/>
          <w:b/>
          <w:bCs/>
          <w:color w:val="000000"/>
          <w:sz w:val="24"/>
          <w:szCs w:val="24"/>
        </w:rPr>
        <w:t>New Transact-SQL (T-SQL) constructs</w:t>
      </w:r>
      <w:r w:rsidR="005E5261">
        <w:rPr>
          <w:rFonts w:ascii="Times New Roman" w:eastAsia="Times New Roman" w:hAnsi="Times New Roman" w:cs="Times New Roman"/>
          <w:b/>
          <w:bCs/>
          <w:color w:val="000000"/>
          <w:sz w:val="24"/>
          <w:szCs w:val="24"/>
        </w:rPr>
        <w:t xml:space="preserve">: </w:t>
      </w:r>
      <w:r w:rsidRPr="00013812">
        <w:rPr>
          <w:rFonts w:ascii="Times New Roman" w:eastAsia="Times New Roman" w:hAnsi="Times New Roman" w:cs="Times New Roman"/>
          <w:color w:val="000000"/>
          <w:sz w:val="24"/>
          <w:szCs w:val="24"/>
        </w:rPr>
        <w:t>Sequence objects, </w:t>
      </w:r>
      <w:r w:rsidRPr="004778A8">
        <w:rPr>
          <w:rFonts w:ascii="Times New Roman" w:eastAsia="Times New Roman" w:hAnsi="Times New Roman" w:cs="Times New Roman"/>
          <w:color w:val="000000"/>
          <w:sz w:val="24"/>
          <w:szCs w:val="24"/>
        </w:rPr>
        <w:t>THROW</w:t>
      </w:r>
      <w:r w:rsidRPr="00013812">
        <w:rPr>
          <w:rFonts w:ascii="Times New Roman" w:eastAsia="Times New Roman" w:hAnsi="Times New Roman" w:cs="Times New Roman"/>
          <w:color w:val="000000"/>
          <w:sz w:val="24"/>
          <w:szCs w:val="24"/>
        </w:rPr>
        <w:t> statement, new conversion, logical, string, and date and time functions, and ad hoc query paging.</w:t>
      </w:r>
    </w:p>
    <w:p w:rsidR="00013812" w:rsidRPr="00013812" w:rsidRDefault="00013812" w:rsidP="005E5261">
      <w:pPr>
        <w:numPr>
          <w:ilvl w:val="0"/>
          <w:numId w:val="1"/>
        </w:numPr>
        <w:shd w:val="clear" w:color="auto" w:fill="FFFFFF"/>
        <w:spacing w:before="100" w:beforeAutospacing="1" w:after="100" w:afterAutospacing="1" w:line="360" w:lineRule="auto"/>
        <w:ind w:left="480"/>
        <w:jc w:val="both"/>
        <w:rPr>
          <w:rFonts w:ascii="Times New Roman" w:eastAsia="Times New Roman" w:hAnsi="Times New Roman" w:cs="Times New Roman"/>
          <w:color w:val="000000"/>
          <w:sz w:val="24"/>
          <w:szCs w:val="24"/>
        </w:rPr>
      </w:pPr>
      <w:r w:rsidRPr="004778A8">
        <w:rPr>
          <w:rFonts w:ascii="Times New Roman" w:eastAsia="Times New Roman" w:hAnsi="Times New Roman" w:cs="Times New Roman"/>
          <w:b/>
          <w:bCs/>
          <w:color w:val="000000"/>
          <w:sz w:val="24"/>
          <w:szCs w:val="24"/>
        </w:rPr>
        <w:t>New scalability and performance features</w:t>
      </w:r>
      <w:r w:rsidR="005E5261">
        <w:rPr>
          <w:rFonts w:ascii="Times New Roman" w:eastAsia="Times New Roman" w:hAnsi="Times New Roman" w:cs="Times New Roman"/>
          <w:b/>
          <w:bCs/>
          <w:color w:val="000000"/>
          <w:sz w:val="24"/>
          <w:szCs w:val="24"/>
        </w:rPr>
        <w:t xml:space="preserve">: </w:t>
      </w:r>
      <w:r w:rsidRPr="00013812">
        <w:rPr>
          <w:rFonts w:ascii="Times New Roman" w:eastAsia="Times New Roman" w:hAnsi="Times New Roman" w:cs="Times New Roman"/>
          <w:color w:val="000000"/>
          <w:sz w:val="24"/>
          <w:szCs w:val="24"/>
        </w:rPr>
        <w:t>Indirect checkpoints, </w:t>
      </w:r>
      <w:r w:rsidRPr="004778A8">
        <w:rPr>
          <w:rFonts w:ascii="Times New Roman" w:eastAsia="Times New Roman" w:hAnsi="Times New Roman" w:cs="Times New Roman"/>
          <w:color w:val="000000"/>
          <w:sz w:val="24"/>
          <w:szCs w:val="24"/>
        </w:rPr>
        <w:t>FORCESCAN</w:t>
      </w:r>
      <w:r w:rsidRPr="00013812">
        <w:rPr>
          <w:rFonts w:ascii="Times New Roman" w:eastAsia="Times New Roman" w:hAnsi="Times New Roman" w:cs="Times New Roman"/>
          <w:color w:val="000000"/>
          <w:sz w:val="24"/>
          <w:szCs w:val="24"/>
        </w:rPr>
        <w:t> table hint, number of table partitions increased to 15,000.</w:t>
      </w:r>
    </w:p>
    <w:p w:rsidR="00013812" w:rsidRPr="00013812" w:rsidRDefault="00013812" w:rsidP="005E5261">
      <w:pPr>
        <w:numPr>
          <w:ilvl w:val="0"/>
          <w:numId w:val="1"/>
        </w:numPr>
        <w:shd w:val="clear" w:color="auto" w:fill="FFFFFF"/>
        <w:spacing w:before="100" w:beforeAutospacing="1" w:after="100" w:afterAutospacing="1" w:line="360" w:lineRule="auto"/>
        <w:ind w:left="480"/>
        <w:jc w:val="both"/>
        <w:rPr>
          <w:rFonts w:ascii="Times New Roman" w:eastAsia="Times New Roman" w:hAnsi="Times New Roman" w:cs="Times New Roman"/>
          <w:color w:val="000000"/>
          <w:sz w:val="24"/>
          <w:szCs w:val="24"/>
        </w:rPr>
      </w:pPr>
      <w:r w:rsidRPr="004778A8">
        <w:rPr>
          <w:rFonts w:ascii="Times New Roman" w:eastAsia="Times New Roman" w:hAnsi="Times New Roman" w:cs="Times New Roman"/>
          <w:b/>
          <w:bCs/>
          <w:color w:val="000000"/>
          <w:sz w:val="24"/>
          <w:szCs w:val="24"/>
        </w:rPr>
        <w:t>New security features</w:t>
      </w:r>
      <w:r w:rsidR="005E5261">
        <w:rPr>
          <w:rFonts w:ascii="Times New Roman" w:eastAsia="Times New Roman" w:hAnsi="Times New Roman" w:cs="Times New Roman"/>
          <w:b/>
          <w:bCs/>
          <w:color w:val="000000"/>
          <w:sz w:val="24"/>
          <w:szCs w:val="24"/>
        </w:rPr>
        <w:t xml:space="preserve">: </w:t>
      </w:r>
      <w:r w:rsidRPr="00013812">
        <w:rPr>
          <w:rFonts w:ascii="Times New Roman" w:eastAsia="Times New Roman" w:hAnsi="Times New Roman" w:cs="Times New Roman"/>
          <w:color w:val="000000"/>
          <w:sz w:val="24"/>
          <w:szCs w:val="24"/>
        </w:rPr>
        <w:t>Database Audit, user-defined server roles, contained databases.</w:t>
      </w:r>
    </w:p>
    <w:p w:rsidR="00013812" w:rsidRPr="00013812" w:rsidRDefault="00013812" w:rsidP="005E5261">
      <w:pPr>
        <w:numPr>
          <w:ilvl w:val="0"/>
          <w:numId w:val="1"/>
        </w:numPr>
        <w:shd w:val="clear" w:color="auto" w:fill="FFFFFF"/>
        <w:spacing w:before="100" w:beforeAutospacing="1" w:after="100" w:afterAutospacing="1" w:line="360" w:lineRule="auto"/>
        <w:ind w:left="480"/>
        <w:jc w:val="both"/>
        <w:rPr>
          <w:rFonts w:ascii="Times New Roman" w:eastAsia="Times New Roman" w:hAnsi="Times New Roman" w:cs="Times New Roman"/>
          <w:color w:val="000000"/>
          <w:sz w:val="24"/>
          <w:szCs w:val="24"/>
        </w:rPr>
      </w:pPr>
      <w:r w:rsidRPr="004778A8">
        <w:rPr>
          <w:rFonts w:ascii="Times New Roman" w:eastAsia="Times New Roman" w:hAnsi="Times New Roman" w:cs="Times New Roman"/>
          <w:b/>
          <w:bCs/>
          <w:color w:val="000000"/>
          <w:sz w:val="24"/>
          <w:szCs w:val="24"/>
        </w:rPr>
        <w:t>New availability features</w:t>
      </w:r>
      <w:r w:rsidR="005E5261">
        <w:rPr>
          <w:rFonts w:ascii="Times New Roman" w:eastAsia="Times New Roman" w:hAnsi="Times New Roman" w:cs="Times New Roman"/>
          <w:b/>
          <w:bCs/>
          <w:color w:val="000000"/>
          <w:sz w:val="24"/>
          <w:szCs w:val="24"/>
        </w:rPr>
        <w:t xml:space="preserve">: </w:t>
      </w:r>
      <w:r w:rsidRPr="00013812">
        <w:rPr>
          <w:rFonts w:ascii="Times New Roman" w:eastAsia="Times New Roman" w:hAnsi="Times New Roman" w:cs="Times New Roman"/>
          <w:color w:val="000000"/>
          <w:sz w:val="24"/>
          <w:szCs w:val="24"/>
        </w:rPr>
        <w:t xml:space="preserve">A number of high-availability enhancements known as </w:t>
      </w:r>
      <w:proofErr w:type="spellStart"/>
      <w:r w:rsidRPr="00013812">
        <w:rPr>
          <w:rFonts w:ascii="Times New Roman" w:eastAsia="Times New Roman" w:hAnsi="Times New Roman" w:cs="Times New Roman"/>
          <w:color w:val="000000"/>
          <w:sz w:val="24"/>
          <w:szCs w:val="24"/>
        </w:rPr>
        <w:t>AlwaysOn</w:t>
      </w:r>
      <w:proofErr w:type="spellEnd"/>
      <w:r w:rsidRPr="00013812">
        <w:rPr>
          <w:rFonts w:ascii="Times New Roman" w:eastAsia="Times New Roman" w:hAnsi="Times New Roman" w:cs="Times New Roman"/>
          <w:color w:val="000000"/>
          <w:sz w:val="24"/>
          <w:szCs w:val="24"/>
        </w:rPr>
        <w:t xml:space="preserve">, which include </w:t>
      </w:r>
      <w:proofErr w:type="spellStart"/>
      <w:r w:rsidRPr="00013812">
        <w:rPr>
          <w:rFonts w:ascii="Times New Roman" w:eastAsia="Times New Roman" w:hAnsi="Times New Roman" w:cs="Times New Roman"/>
          <w:color w:val="000000"/>
          <w:sz w:val="24"/>
          <w:szCs w:val="24"/>
        </w:rPr>
        <w:t>AlwaysOn</w:t>
      </w:r>
      <w:proofErr w:type="spellEnd"/>
      <w:r w:rsidRPr="00013812">
        <w:rPr>
          <w:rFonts w:ascii="Times New Roman" w:eastAsia="Times New Roman" w:hAnsi="Times New Roman" w:cs="Times New Roman"/>
          <w:color w:val="000000"/>
          <w:sz w:val="24"/>
          <w:szCs w:val="24"/>
        </w:rPr>
        <w:t xml:space="preserve"> Availability Groups and </w:t>
      </w:r>
      <w:proofErr w:type="spellStart"/>
      <w:r w:rsidRPr="00013812">
        <w:rPr>
          <w:rFonts w:ascii="Times New Roman" w:eastAsia="Times New Roman" w:hAnsi="Times New Roman" w:cs="Times New Roman"/>
          <w:color w:val="000000"/>
          <w:sz w:val="24"/>
          <w:szCs w:val="24"/>
        </w:rPr>
        <w:t>AlwaysOn</w:t>
      </w:r>
      <w:proofErr w:type="spellEnd"/>
      <w:r w:rsidRPr="00013812">
        <w:rPr>
          <w:rFonts w:ascii="Times New Roman" w:eastAsia="Times New Roman" w:hAnsi="Times New Roman" w:cs="Times New Roman"/>
          <w:color w:val="000000"/>
          <w:sz w:val="24"/>
          <w:szCs w:val="24"/>
        </w:rPr>
        <w:t xml:space="preserve"> Failover Cluster Instances.</w:t>
      </w:r>
    </w:p>
    <w:p w:rsidR="00013812" w:rsidRPr="00013812" w:rsidRDefault="00013812" w:rsidP="005E5261">
      <w:pPr>
        <w:numPr>
          <w:ilvl w:val="0"/>
          <w:numId w:val="1"/>
        </w:numPr>
        <w:shd w:val="clear" w:color="auto" w:fill="FFFFFF"/>
        <w:spacing w:before="100" w:beforeAutospacing="1" w:after="100" w:afterAutospacing="1" w:line="360" w:lineRule="auto"/>
        <w:ind w:left="480"/>
        <w:jc w:val="both"/>
        <w:rPr>
          <w:rFonts w:ascii="Times New Roman" w:eastAsia="Times New Roman" w:hAnsi="Times New Roman" w:cs="Times New Roman"/>
          <w:color w:val="000000"/>
          <w:sz w:val="24"/>
          <w:szCs w:val="24"/>
        </w:rPr>
      </w:pPr>
      <w:r w:rsidRPr="004778A8">
        <w:rPr>
          <w:rFonts w:ascii="Times New Roman" w:eastAsia="Times New Roman" w:hAnsi="Times New Roman" w:cs="Times New Roman"/>
          <w:b/>
          <w:bCs/>
          <w:color w:val="000000"/>
          <w:sz w:val="24"/>
          <w:szCs w:val="24"/>
        </w:rPr>
        <w:t>Statistical Semantic Search</w:t>
      </w:r>
      <w:r w:rsidR="005E5261">
        <w:rPr>
          <w:rFonts w:ascii="Times New Roman" w:eastAsia="Times New Roman" w:hAnsi="Times New Roman" w:cs="Times New Roman"/>
          <w:b/>
          <w:bCs/>
          <w:color w:val="000000"/>
          <w:sz w:val="24"/>
          <w:szCs w:val="24"/>
        </w:rPr>
        <w:t xml:space="preserve">: </w:t>
      </w:r>
      <w:r w:rsidRPr="00013812">
        <w:rPr>
          <w:rFonts w:ascii="Times New Roman" w:eastAsia="Times New Roman" w:hAnsi="Times New Roman" w:cs="Times New Roman"/>
          <w:color w:val="000000"/>
          <w:sz w:val="24"/>
          <w:szCs w:val="24"/>
        </w:rPr>
        <w:t>Statistical Semantic Search builds upon the existing full-text search feature in SQL Server by querying the contextual meaning of terms within a document repository.</w:t>
      </w:r>
    </w:p>
    <w:p w:rsidR="00013812" w:rsidRDefault="00013812" w:rsidP="005E5261">
      <w:pPr>
        <w:numPr>
          <w:ilvl w:val="0"/>
          <w:numId w:val="1"/>
        </w:numPr>
        <w:shd w:val="clear" w:color="auto" w:fill="FFFFFF"/>
        <w:spacing w:before="100" w:beforeAutospacing="1" w:after="100" w:afterAutospacing="1" w:line="360" w:lineRule="auto"/>
        <w:ind w:left="480"/>
        <w:jc w:val="both"/>
        <w:rPr>
          <w:rFonts w:ascii="Times New Roman" w:eastAsia="Times New Roman" w:hAnsi="Times New Roman" w:cs="Times New Roman"/>
          <w:color w:val="000000"/>
          <w:sz w:val="24"/>
          <w:szCs w:val="24"/>
        </w:rPr>
      </w:pPr>
      <w:r w:rsidRPr="004778A8">
        <w:rPr>
          <w:rFonts w:ascii="Times New Roman" w:eastAsia="Times New Roman" w:hAnsi="Times New Roman" w:cs="Times New Roman"/>
          <w:b/>
          <w:bCs/>
          <w:color w:val="000000"/>
          <w:sz w:val="24"/>
          <w:szCs w:val="24"/>
        </w:rPr>
        <w:t>Data Quality Services</w:t>
      </w:r>
      <w:r w:rsidR="005E5261">
        <w:rPr>
          <w:rFonts w:ascii="Times New Roman" w:eastAsia="Times New Roman" w:hAnsi="Times New Roman" w:cs="Times New Roman"/>
          <w:b/>
          <w:bCs/>
          <w:color w:val="000000"/>
          <w:sz w:val="24"/>
          <w:szCs w:val="24"/>
        </w:rPr>
        <w:t xml:space="preserve">: </w:t>
      </w:r>
      <w:r w:rsidRPr="00013812">
        <w:rPr>
          <w:rFonts w:ascii="Times New Roman" w:eastAsia="Times New Roman" w:hAnsi="Times New Roman" w:cs="Times New Roman"/>
          <w:color w:val="000000"/>
          <w:sz w:val="24"/>
          <w:szCs w:val="24"/>
        </w:rPr>
        <w:t>This new feature allows you to build a knowledge base of data rules and use those to perform a variety of critical data quality tasks, including correction, enrichment, standardization, and de-duplication of your data.</w:t>
      </w:r>
    </w:p>
    <w:p w:rsidR="00597422" w:rsidRDefault="00597422" w:rsidP="00597422">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p>
    <w:p w:rsidR="00597422" w:rsidRPr="00013812" w:rsidRDefault="00597422" w:rsidP="00597422">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p>
    <w:p w:rsidR="00013812" w:rsidRPr="00013812" w:rsidRDefault="00013812" w:rsidP="005E5261">
      <w:pPr>
        <w:shd w:val="clear" w:color="auto" w:fill="FFFFFF"/>
        <w:spacing w:after="0" w:line="360" w:lineRule="auto"/>
        <w:jc w:val="both"/>
        <w:outlineLvl w:val="2"/>
        <w:rPr>
          <w:rFonts w:ascii="Times New Roman" w:eastAsia="Times New Roman" w:hAnsi="Times New Roman" w:cs="Times New Roman"/>
          <w:b/>
          <w:bCs/>
          <w:color w:val="000000"/>
          <w:sz w:val="24"/>
          <w:szCs w:val="24"/>
        </w:rPr>
      </w:pPr>
      <w:r w:rsidRPr="00013812">
        <w:rPr>
          <w:rFonts w:ascii="Times New Roman" w:eastAsia="Times New Roman" w:hAnsi="Times New Roman" w:cs="Times New Roman"/>
          <w:b/>
          <w:bCs/>
          <w:color w:val="000000"/>
          <w:sz w:val="24"/>
          <w:szCs w:val="24"/>
        </w:rPr>
        <w:lastRenderedPageBreak/>
        <w:t>New and Improved Storage Features</w:t>
      </w:r>
    </w:p>
    <w:p w:rsidR="00013812" w:rsidRPr="00013812" w:rsidRDefault="00013812" w:rsidP="005E5261">
      <w:pPr>
        <w:shd w:val="clear" w:color="auto" w:fill="FFFFFF"/>
        <w:spacing w:after="240" w:line="360" w:lineRule="auto"/>
        <w:ind w:firstLine="720"/>
        <w:jc w:val="both"/>
        <w:rPr>
          <w:rFonts w:ascii="Times New Roman" w:eastAsia="Times New Roman" w:hAnsi="Times New Roman" w:cs="Times New Roman"/>
          <w:color w:val="000000"/>
          <w:sz w:val="24"/>
          <w:szCs w:val="24"/>
        </w:rPr>
      </w:pPr>
      <w:r w:rsidRPr="00013812">
        <w:rPr>
          <w:rFonts w:ascii="Times New Roman" w:eastAsia="Times New Roman" w:hAnsi="Times New Roman" w:cs="Times New Roman"/>
          <w:color w:val="000000"/>
          <w:sz w:val="24"/>
          <w:szCs w:val="24"/>
        </w:rPr>
        <w:t xml:space="preserve">SQL Server </w:t>
      </w:r>
      <w:r w:rsidR="006C4697">
        <w:rPr>
          <w:rFonts w:ascii="Times New Roman" w:eastAsia="Times New Roman" w:hAnsi="Times New Roman" w:cs="Times New Roman"/>
          <w:color w:val="000000"/>
          <w:sz w:val="24"/>
          <w:szCs w:val="24"/>
        </w:rPr>
        <w:t>2019</w:t>
      </w:r>
      <w:r w:rsidRPr="00013812">
        <w:rPr>
          <w:rFonts w:ascii="Times New Roman" w:eastAsia="Times New Roman" w:hAnsi="Times New Roman" w:cs="Times New Roman"/>
          <w:color w:val="000000"/>
          <w:sz w:val="24"/>
          <w:szCs w:val="24"/>
        </w:rPr>
        <w:t xml:space="preserve"> provides an enhancement to FILESTREAM storage by allowing more than one </w:t>
      </w:r>
      <w:proofErr w:type="spellStart"/>
      <w:r w:rsidRPr="00013812">
        <w:rPr>
          <w:rFonts w:ascii="Times New Roman" w:eastAsia="Times New Roman" w:hAnsi="Times New Roman" w:cs="Times New Roman"/>
          <w:color w:val="000000"/>
          <w:sz w:val="24"/>
          <w:szCs w:val="24"/>
        </w:rPr>
        <w:t>filegroup</w:t>
      </w:r>
      <w:proofErr w:type="spellEnd"/>
      <w:r w:rsidRPr="00013812">
        <w:rPr>
          <w:rFonts w:ascii="Times New Roman" w:eastAsia="Times New Roman" w:hAnsi="Times New Roman" w:cs="Times New Roman"/>
          <w:color w:val="000000"/>
          <w:sz w:val="24"/>
          <w:szCs w:val="24"/>
        </w:rPr>
        <w:t xml:space="preserve"> to be used to store FILESTREAM data. This can improve I/O performance and scalability for FILESTREAM data by providing the ability to store the data on multiple drives. FILESTREAM storage, which was introduced in SQL Server 2008, integrates the SQL Server Database Engine with the NTFS file system, providing a means for storing unstructured data (such as documents, images, and videos) with the database storing a pointer to the data. Although the actual data resides outside the database in the NTFS file system, you can still use T-SQL statements to insert, update, query, and back up FILESTREAM data, while maintaining transactional consistency between the unstructured data and corresponding structured data with same level of security. </w:t>
      </w:r>
    </w:p>
    <w:p w:rsidR="00013812" w:rsidRPr="00013812" w:rsidRDefault="00013812" w:rsidP="000B0FA7">
      <w:pPr>
        <w:shd w:val="clear" w:color="auto" w:fill="FFFFFF"/>
        <w:spacing w:after="240" w:line="360" w:lineRule="auto"/>
        <w:ind w:firstLine="720"/>
        <w:jc w:val="both"/>
        <w:rPr>
          <w:rFonts w:ascii="Times New Roman" w:eastAsia="Times New Roman" w:hAnsi="Times New Roman" w:cs="Times New Roman"/>
          <w:color w:val="000000"/>
          <w:sz w:val="24"/>
          <w:szCs w:val="24"/>
        </w:rPr>
      </w:pPr>
      <w:r w:rsidRPr="00013812">
        <w:rPr>
          <w:rFonts w:ascii="Times New Roman" w:eastAsia="Times New Roman" w:hAnsi="Times New Roman" w:cs="Times New Roman"/>
          <w:color w:val="000000"/>
          <w:sz w:val="24"/>
          <w:szCs w:val="24"/>
        </w:rPr>
        <w:t xml:space="preserve">A new storage features introduced in SQL Server </w:t>
      </w:r>
      <w:r w:rsidR="006C4697">
        <w:rPr>
          <w:rFonts w:ascii="Times New Roman" w:eastAsia="Times New Roman" w:hAnsi="Times New Roman" w:cs="Times New Roman"/>
          <w:color w:val="000000"/>
          <w:sz w:val="24"/>
          <w:szCs w:val="24"/>
        </w:rPr>
        <w:t>2019</w:t>
      </w:r>
      <w:r w:rsidRPr="00013812">
        <w:rPr>
          <w:rFonts w:ascii="Times New Roman" w:eastAsia="Times New Roman" w:hAnsi="Times New Roman" w:cs="Times New Roman"/>
          <w:color w:val="000000"/>
          <w:sz w:val="24"/>
          <w:szCs w:val="24"/>
        </w:rPr>
        <w:t xml:space="preserve"> is </w:t>
      </w:r>
      <w:proofErr w:type="spellStart"/>
      <w:r w:rsidRPr="00013812">
        <w:rPr>
          <w:rFonts w:ascii="Times New Roman" w:eastAsia="Times New Roman" w:hAnsi="Times New Roman" w:cs="Times New Roman"/>
          <w:color w:val="000000"/>
          <w:sz w:val="24"/>
          <w:szCs w:val="24"/>
        </w:rPr>
        <w:t>FileTable</w:t>
      </w:r>
      <w:proofErr w:type="spellEnd"/>
      <w:r w:rsidRPr="00013812">
        <w:rPr>
          <w:rFonts w:ascii="Times New Roman" w:eastAsia="Times New Roman" w:hAnsi="Times New Roman" w:cs="Times New Roman"/>
          <w:color w:val="000000"/>
          <w:sz w:val="24"/>
          <w:szCs w:val="24"/>
        </w:rPr>
        <w:t xml:space="preserve"> storage. </w:t>
      </w:r>
      <w:proofErr w:type="spellStart"/>
      <w:r w:rsidRPr="00013812">
        <w:rPr>
          <w:rFonts w:ascii="Times New Roman" w:eastAsia="Times New Roman" w:hAnsi="Times New Roman" w:cs="Times New Roman"/>
          <w:color w:val="000000"/>
          <w:sz w:val="24"/>
          <w:szCs w:val="24"/>
        </w:rPr>
        <w:t>FileTable</w:t>
      </w:r>
      <w:proofErr w:type="spellEnd"/>
      <w:r w:rsidRPr="00013812">
        <w:rPr>
          <w:rFonts w:ascii="Times New Roman" w:eastAsia="Times New Roman" w:hAnsi="Times New Roman" w:cs="Times New Roman"/>
          <w:color w:val="000000"/>
          <w:sz w:val="24"/>
          <w:szCs w:val="24"/>
        </w:rPr>
        <w:t xml:space="preserve"> is the new type of table that was added in SQL Server </w:t>
      </w:r>
      <w:r w:rsidR="006C4697">
        <w:rPr>
          <w:rFonts w:ascii="Times New Roman" w:eastAsia="Times New Roman" w:hAnsi="Times New Roman" w:cs="Times New Roman"/>
          <w:color w:val="000000"/>
          <w:sz w:val="24"/>
          <w:szCs w:val="24"/>
        </w:rPr>
        <w:t>2019</w:t>
      </w:r>
      <w:r w:rsidRPr="00013812">
        <w:rPr>
          <w:rFonts w:ascii="Times New Roman" w:eastAsia="Times New Roman" w:hAnsi="Times New Roman" w:cs="Times New Roman"/>
          <w:color w:val="000000"/>
          <w:sz w:val="24"/>
          <w:szCs w:val="24"/>
        </w:rPr>
        <w:t xml:space="preserve">. The </w:t>
      </w:r>
      <w:proofErr w:type="spellStart"/>
      <w:r w:rsidRPr="00013812">
        <w:rPr>
          <w:rFonts w:ascii="Times New Roman" w:eastAsia="Times New Roman" w:hAnsi="Times New Roman" w:cs="Times New Roman"/>
          <w:color w:val="000000"/>
          <w:sz w:val="24"/>
          <w:szCs w:val="24"/>
        </w:rPr>
        <w:t>FileTable</w:t>
      </w:r>
      <w:proofErr w:type="spellEnd"/>
      <w:r w:rsidRPr="00013812">
        <w:rPr>
          <w:rFonts w:ascii="Times New Roman" w:eastAsia="Times New Roman" w:hAnsi="Times New Roman" w:cs="Times New Roman"/>
          <w:color w:val="000000"/>
          <w:sz w:val="24"/>
          <w:szCs w:val="24"/>
        </w:rPr>
        <w:t xml:space="preserve"> builds upon the FILESTREAM capability that was introduced in SQL Server 2008. Like FILESTREAM, </w:t>
      </w:r>
      <w:proofErr w:type="spellStart"/>
      <w:r w:rsidRPr="00013812">
        <w:rPr>
          <w:rFonts w:ascii="Times New Roman" w:eastAsia="Times New Roman" w:hAnsi="Times New Roman" w:cs="Times New Roman"/>
          <w:color w:val="000000"/>
          <w:sz w:val="24"/>
          <w:szCs w:val="24"/>
        </w:rPr>
        <w:t>FileTable</w:t>
      </w:r>
      <w:proofErr w:type="spellEnd"/>
      <w:r w:rsidRPr="00013812">
        <w:rPr>
          <w:rFonts w:ascii="Times New Roman" w:eastAsia="Times New Roman" w:hAnsi="Times New Roman" w:cs="Times New Roman"/>
          <w:color w:val="000000"/>
          <w:sz w:val="24"/>
          <w:szCs w:val="24"/>
        </w:rPr>
        <w:t xml:space="preserve"> storage provides SQL Server access to files that are stored in the Windows file system. </w:t>
      </w:r>
      <w:proofErr w:type="spellStart"/>
      <w:r w:rsidRPr="00013812">
        <w:rPr>
          <w:rFonts w:ascii="Times New Roman" w:eastAsia="Times New Roman" w:hAnsi="Times New Roman" w:cs="Times New Roman"/>
          <w:color w:val="000000"/>
          <w:sz w:val="24"/>
          <w:szCs w:val="24"/>
        </w:rPr>
        <w:t>FileTable</w:t>
      </w:r>
      <w:proofErr w:type="spellEnd"/>
      <w:r w:rsidRPr="00013812">
        <w:rPr>
          <w:rFonts w:ascii="Times New Roman" w:eastAsia="Times New Roman" w:hAnsi="Times New Roman" w:cs="Times New Roman"/>
          <w:color w:val="000000"/>
          <w:sz w:val="24"/>
          <w:szCs w:val="24"/>
        </w:rPr>
        <w:t xml:space="preserve"> differs from FILESTREAM in that </w:t>
      </w:r>
      <w:proofErr w:type="spellStart"/>
      <w:r w:rsidRPr="00013812">
        <w:rPr>
          <w:rFonts w:ascii="Times New Roman" w:eastAsia="Times New Roman" w:hAnsi="Times New Roman" w:cs="Times New Roman"/>
          <w:color w:val="000000"/>
          <w:sz w:val="24"/>
          <w:szCs w:val="24"/>
        </w:rPr>
        <w:t>FileTable</w:t>
      </w:r>
      <w:proofErr w:type="spellEnd"/>
      <w:r w:rsidRPr="00013812">
        <w:rPr>
          <w:rFonts w:ascii="Times New Roman" w:eastAsia="Times New Roman" w:hAnsi="Times New Roman" w:cs="Times New Roman"/>
          <w:color w:val="000000"/>
          <w:sz w:val="24"/>
          <w:szCs w:val="24"/>
        </w:rPr>
        <w:t xml:space="preserve"> allows for Windows applications to access the files that are part of the </w:t>
      </w:r>
      <w:proofErr w:type="spellStart"/>
      <w:r w:rsidRPr="00013812">
        <w:rPr>
          <w:rFonts w:ascii="Times New Roman" w:eastAsia="Times New Roman" w:hAnsi="Times New Roman" w:cs="Times New Roman"/>
          <w:color w:val="000000"/>
          <w:sz w:val="24"/>
          <w:szCs w:val="24"/>
        </w:rPr>
        <w:t>FileTable</w:t>
      </w:r>
      <w:proofErr w:type="spellEnd"/>
      <w:r w:rsidRPr="00013812">
        <w:rPr>
          <w:rFonts w:ascii="Times New Roman" w:eastAsia="Times New Roman" w:hAnsi="Times New Roman" w:cs="Times New Roman"/>
          <w:color w:val="000000"/>
          <w:sz w:val="24"/>
          <w:szCs w:val="24"/>
        </w:rPr>
        <w:t xml:space="preserve"> definition. This file access is </w:t>
      </w:r>
      <w:proofErr w:type="spellStart"/>
      <w:r w:rsidRPr="00013812">
        <w:rPr>
          <w:rFonts w:ascii="Times New Roman" w:eastAsia="Times New Roman" w:hAnsi="Times New Roman" w:cs="Times New Roman"/>
          <w:color w:val="000000"/>
          <w:sz w:val="24"/>
          <w:szCs w:val="24"/>
        </w:rPr>
        <w:t>nontransactional</w:t>
      </w:r>
      <w:proofErr w:type="spellEnd"/>
      <w:r w:rsidRPr="00013812">
        <w:rPr>
          <w:rFonts w:ascii="Times New Roman" w:eastAsia="Times New Roman" w:hAnsi="Times New Roman" w:cs="Times New Roman"/>
          <w:color w:val="000000"/>
          <w:sz w:val="24"/>
          <w:szCs w:val="24"/>
        </w:rPr>
        <w:t>, and it comes without having to make changes to the Windows program that is accessing the files</w:t>
      </w:r>
    </w:p>
    <w:p w:rsidR="00013812" w:rsidRDefault="00013812" w:rsidP="006D5C0A">
      <w:pPr>
        <w:shd w:val="clear" w:color="auto" w:fill="FFFFFF"/>
        <w:spacing w:after="240" w:line="360" w:lineRule="auto"/>
        <w:ind w:firstLine="720"/>
        <w:jc w:val="both"/>
        <w:rPr>
          <w:rFonts w:ascii="Times New Roman" w:eastAsia="Times New Roman" w:hAnsi="Times New Roman" w:cs="Times New Roman"/>
          <w:color w:val="000000"/>
          <w:sz w:val="24"/>
          <w:szCs w:val="24"/>
        </w:rPr>
      </w:pPr>
      <w:r w:rsidRPr="00013812">
        <w:rPr>
          <w:rFonts w:ascii="Times New Roman" w:eastAsia="Times New Roman" w:hAnsi="Times New Roman" w:cs="Times New Roman"/>
          <w:color w:val="000000"/>
          <w:sz w:val="24"/>
          <w:szCs w:val="24"/>
        </w:rPr>
        <w:t xml:space="preserve">SQL Server </w:t>
      </w:r>
      <w:r w:rsidR="006C4697">
        <w:rPr>
          <w:rFonts w:ascii="Times New Roman" w:eastAsia="Times New Roman" w:hAnsi="Times New Roman" w:cs="Times New Roman"/>
          <w:color w:val="000000"/>
          <w:sz w:val="24"/>
          <w:szCs w:val="24"/>
        </w:rPr>
        <w:t>2019</w:t>
      </w:r>
      <w:r w:rsidRPr="00013812">
        <w:rPr>
          <w:rFonts w:ascii="Times New Roman" w:eastAsia="Times New Roman" w:hAnsi="Times New Roman" w:cs="Times New Roman"/>
          <w:color w:val="000000"/>
          <w:sz w:val="24"/>
          <w:szCs w:val="24"/>
        </w:rPr>
        <w:t xml:space="preserve"> also introduces a new data warehouse query acceleration feature based on a new type of index called an </w:t>
      </w:r>
      <w:proofErr w:type="spellStart"/>
      <w:r w:rsidRPr="00013812">
        <w:rPr>
          <w:rFonts w:ascii="Times New Roman" w:eastAsia="Times New Roman" w:hAnsi="Times New Roman" w:cs="Times New Roman"/>
          <w:color w:val="000000"/>
          <w:sz w:val="24"/>
          <w:szCs w:val="24"/>
        </w:rPr>
        <w:t>xVelocity</w:t>
      </w:r>
      <w:proofErr w:type="spellEnd"/>
      <w:r w:rsidRPr="00013812">
        <w:rPr>
          <w:rFonts w:ascii="Times New Roman" w:eastAsia="Times New Roman" w:hAnsi="Times New Roman" w:cs="Times New Roman"/>
          <w:color w:val="000000"/>
          <w:sz w:val="24"/>
          <w:szCs w:val="24"/>
        </w:rPr>
        <w:t xml:space="preserve"> memory optimized </w:t>
      </w:r>
      <w:proofErr w:type="spellStart"/>
      <w:r w:rsidRPr="00013812">
        <w:rPr>
          <w:rFonts w:ascii="Times New Roman" w:eastAsia="Times New Roman" w:hAnsi="Times New Roman" w:cs="Times New Roman"/>
          <w:color w:val="000000"/>
          <w:sz w:val="24"/>
          <w:szCs w:val="24"/>
        </w:rPr>
        <w:t>columnstore</w:t>
      </w:r>
      <w:proofErr w:type="spellEnd"/>
      <w:r w:rsidRPr="00013812">
        <w:rPr>
          <w:rFonts w:ascii="Times New Roman" w:eastAsia="Times New Roman" w:hAnsi="Times New Roman" w:cs="Times New Roman"/>
          <w:color w:val="000000"/>
          <w:sz w:val="24"/>
          <w:szCs w:val="24"/>
        </w:rPr>
        <w:t xml:space="preserve">. This new index, combined with enhanced query processing features, improves data warehouse query performance by hundreds to thousands of times in some cases and can routinely give a tenfold speedup for a broad range of decision support queries. </w:t>
      </w:r>
      <w:proofErr w:type="spellStart"/>
      <w:r w:rsidRPr="00013812">
        <w:rPr>
          <w:rFonts w:ascii="Times New Roman" w:eastAsia="Times New Roman" w:hAnsi="Times New Roman" w:cs="Times New Roman"/>
          <w:color w:val="000000"/>
          <w:sz w:val="24"/>
          <w:szCs w:val="24"/>
        </w:rPr>
        <w:t>Columnstore</w:t>
      </w:r>
      <w:proofErr w:type="spellEnd"/>
      <w:r w:rsidRPr="00013812">
        <w:rPr>
          <w:rFonts w:ascii="Times New Roman" w:eastAsia="Times New Roman" w:hAnsi="Times New Roman" w:cs="Times New Roman"/>
          <w:color w:val="000000"/>
          <w:sz w:val="24"/>
          <w:szCs w:val="24"/>
        </w:rPr>
        <w:t xml:space="preserve"> indexes can limit or eliminate the need to rely on prebuilt aggregates, including user-defined summary tables and indexed (materialized) views. Unlike typical row storage, which stores multiple rows of data per page, a </w:t>
      </w:r>
      <w:proofErr w:type="spellStart"/>
      <w:r w:rsidRPr="00013812">
        <w:rPr>
          <w:rFonts w:ascii="Times New Roman" w:eastAsia="Times New Roman" w:hAnsi="Times New Roman" w:cs="Times New Roman"/>
          <w:color w:val="000000"/>
          <w:sz w:val="24"/>
          <w:szCs w:val="24"/>
        </w:rPr>
        <w:t>columnstore</w:t>
      </w:r>
      <w:proofErr w:type="spellEnd"/>
      <w:r w:rsidRPr="00013812">
        <w:rPr>
          <w:rFonts w:ascii="Times New Roman" w:eastAsia="Times New Roman" w:hAnsi="Times New Roman" w:cs="Times New Roman"/>
          <w:color w:val="000000"/>
          <w:sz w:val="24"/>
          <w:szCs w:val="24"/>
        </w:rPr>
        <w:t xml:space="preserve"> index stores the values for a single column in its own set of disk pages. The advantage of columnar storage is the ability to read the values of a specific column of a table without having to read the values of all the other columns. </w:t>
      </w:r>
    </w:p>
    <w:p w:rsidR="00597422" w:rsidRPr="00013812" w:rsidRDefault="00597422" w:rsidP="006D5C0A">
      <w:pPr>
        <w:shd w:val="clear" w:color="auto" w:fill="FFFFFF"/>
        <w:spacing w:after="240" w:line="360" w:lineRule="auto"/>
        <w:ind w:firstLine="720"/>
        <w:jc w:val="both"/>
        <w:rPr>
          <w:rFonts w:ascii="Times New Roman" w:eastAsia="Times New Roman" w:hAnsi="Times New Roman" w:cs="Times New Roman"/>
          <w:color w:val="000000"/>
          <w:sz w:val="24"/>
          <w:szCs w:val="24"/>
        </w:rPr>
      </w:pPr>
    </w:p>
    <w:p w:rsidR="00013812" w:rsidRPr="00013812" w:rsidRDefault="00013812" w:rsidP="005E5261">
      <w:pPr>
        <w:shd w:val="clear" w:color="auto" w:fill="FFFFFF"/>
        <w:spacing w:after="0" w:line="360" w:lineRule="atLeast"/>
        <w:jc w:val="both"/>
        <w:outlineLvl w:val="2"/>
        <w:rPr>
          <w:rFonts w:ascii="Times New Roman" w:eastAsia="Times New Roman" w:hAnsi="Times New Roman" w:cs="Times New Roman"/>
          <w:b/>
          <w:bCs/>
          <w:color w:val="000000"/>
          <w:sz w:val="24"/>
          <w:szCs w:val="24"/>
        </w:rPr>
      </w:pPr>
      <w:r w:rsidRPr="00013812">
        <w:rPr>
          <w:rFonts w:ascii="Times New Roman" w:eastAsia="Times New Roman" w:hAnsi="Times New Roman" w:cs="Times New Roman"/>
          <w:b/>
          <w:bCs/>
          <w:color w:val="000000"/>
          <w:sz w:val="24"/>
          <w:szCs w:val="24"/>
        </w:rPr>
        <w:lastRenderedPageBreak/>
        <w:t>New Transact-SQL Constructs</w:t>
      </w:r>
    </w:p>
    <w:p w:rsidR="00013812" w:rsidRPr="00013812" w:rsidRDefault="00013812" w:rsidP="005E5261">
      <w:pPr>
        <w:shd w:val="clear" w:color="auto" w:fill="FFFFFF"/>
        <w:spacing w:after="240" w:line="360" w:lineRule="atLeast"/>
        <w:jc w:val="both"/>
        <w:rPr>
          <w:rFonts w:ascii="Times New Roman" w:eastAsia="Times New Roman" w:hAnsi="Times New Roman" w:cs="Times New Roman"/>
          <w:color w:val="000000"/>
          <w:sz w:val="24"/>
          <w:szCs w:val="24"/>
        </w:rPr>
      </w:pPr>
      <w:r w:rsidRPr="00013812">
        <w:rPr>
          <w:rFonts w:ascii="Times New Roman" w:eastAsia="Times New Roman" w:hAnsi="Times New Roman" w:cs="Times New Roman"/>
          <w:color w:val="000000"/>
          <w:sz w:val="24"/>
          <w:szCs w:val="24"/>
        </w:rPr>
        <w:t xml:space="preserve">The new constructs provided in SQL Server </w:t>
      </w:r>
      <w:r w:rsidR="006C4697">
        <w:rPr>
          <w:rFonts w:ascii="Times New Roman" w:eastAsia="Times New Roman" w:hAnsi="Times New Roman" w:cs="Times New Roman"/>
          <w:color w:val="000000"/>
          <w:sz w:val="24"/>
          <w:szCs w:val="24"/>
        </w:rPr>
        <w:t>2019</w:t>
      </w:r>
      <w:r w:rsidRPr="00013812">
        <w:rPr>
          <w:rFonts w:ascii="Times New Roman" w:eastAsia="Times New Roman" w:hAnsi="Times New Roman" w:cs="Times New Roman"/>
          <w:color w:val="000000"/>
          <w:sz w:val="24"/>
          <w:szCs w:val="24"/>
        </w:rPr>
        <w:t xml:space="preserve"> include the following:</w:t>
      </w:r>
    </w:p>
    <w:p w:rsidR="00013812" w:rsidRPr="00013812" w:rsidRDefault="00013812" w:rsidP="00FE54D9">
      <w:pPr>
        <w:numPr>
          <w:ilvl w:val="0"/>
          <w:numId w:val="2"/>
        </w:numPr>
        <w:shd w:val="clear" w:color="auto" w:fill="FFFFFF"/>
        <w:spacing w:before="100" w:beforeAutospacing="1" w:after="100" w:afterAutospacing="1" w:line="360" w:lineRule="auto"/>
        <w:ind w:left="480"/>
        <w:jc w:val="both"/>
        <w:rPr>
          <w:rFonts w:ascii="Times New Roman" w:eastAsia="Times New Roman" w:hAnsi="Times New Roman" w:cs="Times New Roman"/>
          <w:color w:val="000000"/>
          <w:sz w:val="24"/>
          <w:szCs w:val="24"/>
        </w:rPr>
      </w:pPr>
      <w:r w:rsidRPr="009D3FFC">
        <w:rPr>
          <w:rFonts w:ascii="Times New Roman" w:eastAsia="Times New Roman" w:hAnsi="Times New Roman" w:cs="Times New Roman"/>
          <w:b/>
          <w:bCs/>
          <w:color w:val="000000"/>
          <w:sz w:val="24"/>
          <w:szCs w:val="24"/>
        </w:rPr>
        <w:t>Sequence objects</w:t>
      </w:r>
      <w:r w:rsidR="00FE54D9">
        <w:rPr>
          <w:rFonts w:ascii="Times New Roman" w:eastAsia="Times New Roman" w:hAnsi="Times New Roman" w:cs="Times New Roman"/>
          <w:b/>
          <w:bCs/>
          <w:color w:val="000000"/>
          <w:sz w:val="24"/>
          <w:szCs w:val="24"/>
        </w:rPr>
        <w:t xml:space="preserve">: </w:t>
      </w:r>
      <w:r w:rsidRPr="00013812">
        <w:rPr>
          <w:rFonts w:ascii="Times New Roman" w:eastAsia="Times New Roman" w:hAnsi="Times New Roman" w:cs="Times New Roman"/>
          <w:color w:val="000000"/>
          <w:sz w:val="24"/>
          <w:szCs w:val="24"/>
        </w:rPr>
        <w:t>Sequence objects can be used to generate a sequence of numeric values according to the definition of the object. Sequence objects provide an alternative for generating auto</w:t>
      </w:r>
      <w:r w:rsidR="00FE54D9">
        <w:rPr>
          <w:rFonts w:ascii="Times New Roman" w:eastAsia="Times New Roman" w:hAnsi="Times New Roman" w:cs="Times New Roman"/>
          <w:color w:val="000000"/>
          <w:sz w:val="24"/>
          <w:szCs w:val="24"/>
        </w:rPr>
        <w:t xml:space="preserve"> </w:t>
      </w:r>
      <w:r w:rsidRPr="00013812">
        <w:rPr>
          <w:rFonts w:ascii="Times New Roman" w:eastAsia="Times New Roman" w:hAnsi="Times New Roman" w:cs="Times New Roman"/>
          <w:color w:val="000000"/>
          <w:sz w:val="24"/>
          <w:szCs w:val="24"/>
        </w:rPr>
        <w:t>sequencing values, similar to an Identity column but independent of any specific table. Sequence objects provide more flexibility and allow applications to apply a sequence value across multiple tables.</w:t>
      </w:r>
    </w:p>
    <w:p w:rsidR="00013812" w:rsidRPr="00013812" w:rsidRDefault="00013812" w:rsidP="00FE54D9">
      <w:pPr>
        <w:numPr>
          <w:ilvl w:val="0"/>
          <w:numId w:val="2"/>
        </w:numPr>
        <w:shd w:val="clear" w:color="auto" w:fill="FFFFFF"/>
        <w:spacing w:before="100" w:beforeAutospacing="1" w:after="100" w:afterAutospacing="1" w:line="360" w:lineRule="auto"/>
        <w:ind w:left="480"/>
        <w:jc w:val="both"/>
        <w:rPr>
          <w:rFonts w:ascii="Times New Roman" w:eastAsia="Times New Roman" w:hAnsi="Times New Roman" w:cs="Times New Roman"/>
          <w:color w:val="000000"/>
          <w:sz w:val="24"/>
          <w:szCs w:val="24"/>
        </w:rPr>
      </w:pPr>
      <w:r w:rsidRPr="009D3FFC">
        <w:rPr>
          <w:rFonts w:ascii="Times New Roman" w:eastAsia="Times New Roman" w:hAnsi="Times New Roman" w:cs="Times New Roman"/>
          <w:color w:val="000000"/>
          <w:sz w:val="24"/>
          <w:szCs w:val="24"/>
        </w:rPr>
        <w:t>THROW</w:t>
      </w:r>
      <w:r w:rsidRPr="00013812">
        <w:rPr>
          <w:rFonts w:ascii="Times New Roman" w:eastAsia="Times New Roman" w:hAnsi="Times New Roman" w:cs="Times New Roman"/>
          <w:color w:val="000000"/>
          <w:sz w:val="24"/>
          <w:szCs w:val="24"/>
        </w:rPr>
        <w:t> </w:t>
      </w:r>
      <w:r w:rsidRPr="009D3FFC">
        <w:rPr>
          <w:rFonts w:ascii="Times New Roman" w:eastAsia="Times New Roman" w:hAnsi="Times New Roman" w:cs="Times New Roman"/>
          <w:b/>
          <w:bCs/>
          <w:color w:val="000000"/>
          <w:sz w:val="24"/>
          <w:szCs w:val="24"/>
        </w:rPr>
        <w:t>statement</w:t>
      </w:r>
      <w:r w:rsidR="00FE54D9">
        <w:rPr>
          <w:rFonts w:ascii="Times New Roman" w:eastAsia="Times New Roman" w:hAnsi="Times New Roman" w:cs="Times New Roman"/>
          <w:b/>
          <w:bCs/>
          <w:color w:val="000000"/>
          <w:sz w:val="24"/>
          <w:szCs w:val="24"/>
        </w:rPr>
        <w:t xml:space="preserve">: </w:t>
      </w:r>
      <w:r w:rsidRPr="00013812">
        <w:rPr>
          <w:rFonts w:ascii="Times New Roman" w:eastAsia="Times New Roman" w:hAnsi="Times New Roman" w:cs="Times New Roman"/>
          <w:color w:val="000000"/>
          <w:sz w:val="24"/>
          <w:szCs w:val="24"/>
        </w:rPr>
        <w:t>The </w:t>
      </w:r>
      <w:r w:rsidRPr="009D3FFC">
        <w:rPr>
          <w:rFonts w:ascii="Times New Roman" w:eastAsia="Times New Roman" w:hAnsi="Times New Roman" w:cs="Times New Roman"/>
          <w:color w:val="000000"/>
          <w:sz w:val="24"/>
          <w:szCs w:val="24"/>
        </w:rPr>
        <w:t>THROW</w:t>
      </w:r>
      <w:r w:rsidRPr="00013812">
        <w:rPr>
          <w:rFonts w:ascii="Times New Roman" w:eastAsia="Times New Roman" w:hAnsi="Times New Roman" w:cs="Times New Roman"/>
          <w:color w:val="000000"/>
          <w:sz w:val="24"/>
          <w:szCs w:val="24"/>
        </w:rPr>
        <w:t> statement can be used to raise an error condition and transfer execution to a </w:t>
      </w:r>
      <w:r w:rsidRPr="009D3FFC">
        <w:rPr>
          <w:rFonts w:ascii="Times New Roman" w:eastAsia="Times New Roman" w:hAnsi="Times New Roman" w:cs="Times New Roman"/>
          <w:color w:val="000000"/>
          <w:sz w:val="24"/>
          <w:szCs w:val="24"/>
        </w:rPr>
        <w:t>CATCH</w:t>
      </w:r>
      <w:r w:rsidRPr="00013812">
        <w:rPr>
          <w:rFonts w:ascii="Times New Roman" w:eastAsia="Times New Roman" w:hAnsi="Times New Roman" w:cs="Times New Roman"/>
          <w:color w:val="000000"/>
          <w:sz w:val="24"/>
          <w:szCs w:val="24"/>
        </w:rPr>
        <w:t> block of a </w:t>
      </w:r>
      <w:r w:rsidRPr="009D3FFC">
        <w:rPr>
          <w:rFonts w:ascii="Times New Roman" w:eastAsia="Times New Roman" w:hAnsi="Times New Roman" w:cs="Times New Roman"/>
          <w:color w:val="000000"/>
          <w:sz w:val="24"/>
          <w:szCs w:val="24"/>
        </w:rPr>
        <w:t>TRY...CATCH</w:t>
      </w:r>
      <w:r w:rsidRPr="00013812">
        <w:rPr>
          <w:rFonts w:ascii="Times New Roman" w:eastAsia="Times New Roman" w:hAnsi="Times New Roman" w:cs="Times New Roman"/>
          <w:color w:val="000000"/>
          <w:sz w:val="24"/>
          <w:szCs w:val="24"/>
        </w:rPr>
        <w:t> construct or to re-raise the error condition that invoked the </w:t>
      </w:r>
      <w:r w:rsidRPr="009D3FFC">
        <w:rPr>
          <w:rFonts w:ascii="Times New Roman" w:eastAsia="Times New Roman" w:hAnsi="Times New Roman" w:cs="Times New Roman"/>
          <w:color w:val="000000"/>
          <w:sz w:val="24"/>
          <w:szCs w:val="24"/>
        </w:rPr>
        <w:t>CATCH</w:t>
      </w:r>
      <w:r w:rsidRPr="00013812">
        <w:rPr>
          <w:rFonts w:ascii="Times New Roman" w:eastAsia="Times New Roman" w:hAnsi="Times New Roman" w:cs="Times New Roman"/>
          <w:color w:val="000000"/>
          <w:sz w:val="24"/>
          <w:szCs w:val="24"/>
        </w:rPr>
        <w:t> block.</w:t>
      </w:r>
    </w:p>
    <w:p w:rsidR="00013812" w:rsidRPr="00013812" w:rsidRDefault="00013812" w:rsidP="00FE54D9">
      <w:pPr>
        <w:numPr>
          <w:ilvl w:val="0"/>
          <w:numId w:val="2"/>
        </w:numPr>
        <w:shd w:val="clear" w:color="auto" w:fill="FFFFFF"/>
        <w:spacing w:before="100" w:beforeAutospacing="1" w:after="100" w:afterAutospacing="1" w:line="360" w:lineRule="auto"/>
        <w:ind w:left="480"/>
        <w:jc w:val="both"/>
        <w:rPr>
          <w:rFonts w:ascii="Times New Roman" w:eastAsia="Times New Roman" w:hAnsi="Times New Roman" w:cs="Times New Roman"/>
          <w:color w:val="000000"/>
          <w:sz w:val="24"/>
          <w:szCs w:val="24"/>
        </w:rPr>
      </w:pPr>
      <w:r w:rsidRPr="009D3FFC">
        <w:rPr>
          <w:rFonts w:ascii="Times New Roman" w:eastAsia="Times New Roman" w:hAnsi="Times New Roman" w:cs="Times New Roman"/>
          <w:b/>
          <w:bCs/>
          <w:color w:val="000000"/>
          <w:sz w:val="24"/>
          <w:szCs w:val="24"/>
        </w:rPr>
        <w:t>New conversion functions</w:t>
      </w:r>
      <w:r w:rsidR="00FE54D9">
        <w:rPr>
          <w:rFonts w:ascii="Times New Roman" w:eastAsia="Times New Roman" w:hAnsi="Times New Roman" w:cs="Times New Roman"/>
          <w:b/>
          <w:bCs/>
          <w:color w:val="000000"/>
          <w:sz w:val="24"/>
          <w:szCs w:val="24"/>
        </w:rPr>
        <w:t xml:space="preserve">: </w:t>
      </w:r>
      <w:r w:rsidRPr="009D3FFC">
        <w:rPr>
          <w:rFonts w:ascii="Times New Roman" w:eastAsia="Times New Roman" w:hAnsi="Times New Roman" w:cs="Times New Roman"/>
          <w:color w:val="000000"/>
          <w:sz w:val="24"/>
          <w:szCs w:val="24"/>
        </w:rPr>
        <w:t>PARSE</w:t>
      </w:r>
      <w:r w:rsidRPr="00013812">
        <w:rPr>
          <w:rFonts w:ascii="Times New Roman" w:eastAsia="Times New Roman" w:hAnsi="Times New Roman" w:cs="Times New Roman"/>
          <w:color w:val="000000"/>
          <w:sz w:val="24"/>
          <w:szCs w:val="24"/>
        </w:rPr>
        <w:t>, </w:t>
      </w:r>
      <w:r w:rsidRPr="009D3FFC">
        <w:rPr>
          <w:rFonts w:ascii="Times New Roman" w:eastAsia="Times New Roman" w:hAnsi="Times New Roman" w:cs="Times New Roman"/>
          <w:color w:val="000000"/>
          <w:sz w:val="24"/>
          <w:szCs w:val="24"/>
        </w:rPr>
        <w:t>TRY_PARSE</w:t>
      </w:r>
      <w:r w:rsidRPr="00013812">
        <w:rPr>
          <w:rFonts w:ascii="Times New Roman" w:eastAsia="Times New Roman" w:hAnsi="Times New Roman" w:cs="Times New Roman"/>
          <w:color w:val="000000"/>
          <w:sz w:val="24"/>
          <w:szCs w:val="24"/>
        </w:rPr>
        <w:t>, and </w:t>
      </w:r>
      <w:r w:rsidRPr="009D3FFC">
        <w:rPr>
          <w:rFonts w:ascii="Times New Roman" w:eastAsia="Times New Roman" w:hAnsi="Times New Roman" w:cs="Times New Roman"/>
          <w:color w:val="000000"/>
          <w:sz w:val="24"/>
          <w:szCs w:val="24"/>
        </w:rPr>
        <w:t>TRY_CONVERT</w:t>
      </w:r>
      <w:r w:rsidRPr="00013812">
        <w:rPr>
          <w:rFonts w:ascii="Times New Roman" w:eastAsia="Times New Roman" w:hAnsi="Times New Roman" w:cs="Times New Roman"/>
          <w:color w:val="000000"/>
          <w:sz w:val="24"/>
          <w:szCs w:val="24"/>
        </w:rPr>
        <w:t>.</w:t>
      </w:r>
    </w:p>
    <w:p w:rsidR="00013812" w:rsidRPr="00013812" w:rsidRDefault="00013812" w:rsidP="00FE54D9">
      <w:pPr>
        <w:numPr>
          <w:ilvl w:val="0"/>
          <w:numId w:val="2"/>
        </w:numPr>
        <w:shd w:val="clear" w:color="auto" w:fill="FFFFFF"/>
        <w:spacing w:before="100" w:beforeAutospacing="1" w:after="100" w:afterAutospacing="1" w:line="360" w:lineRule="auto"/>
        <w:ind w:left="480"/>
        <w:jc w:val="both"/>
        <w:rPr>
          <w:rFonts w:ascii="Times New Roman" w:eastAsia="Times New Roman" w:hAnsi="Times New Roman" w:cs="Times New Roman"/>
          <w:color w:val="000000"/>
          <w:sz w:val="24"/>
          <w:szCs w:val="24"/>
        </w:rPr>
      </w:pPr>
      <w:r w:rsidRPr="009D3FFC">
        <w:rPr>
          <w:rFonts w:ascii="Times New Roman" w:eastAsia="Times New Roman" w:hAnsi="Times New Roman" w:cs="Times New Roman"/>
          <w:b/>
          <w:bCs/>
          <w:color w:val="000000"/>
          <w:sz w:val="24"/>
          <w:szCs w:val="24"/>
        </w:rPr>
        <w:t>New logical functions</w:t>
      </w:r>
      <w:r w:rsidR="00FE54D9">
        <w:rPr>
          <w:rFonts w:ascii="Times New Roman" w:eastAsia="Times New Roman" w:hAnsi="Times New Roman" w:cs="Times New Roman"/>
          <w:b/>
          <w:bCs/>
          <w:color w:val="000000"/>
          <w:sz w:val="24"/>
          <w:szCs w:val="24"/>
        </w:rPr>
        <w:t xml:space="preserve">: </w:t>
      </w:r>
      <w:r w:rsidRPr="009D3FFC">
        <w:rPr>
          <w:rFonts w:ascii="Times New Roman" w:eastAsia="Times New Roman" w:hAnsi="Times New Roman" w:cs="Times New Roman"/>
          <w:color w:val="000000"/>
          <w:sz w:val="24"/>
          <w:szCs w:val="24"/>
        </w:rPr>
        <w:t>CHOOSE</w:t>
      </w:r>
      <w:r w:rsidRPr="00013812">
        <w:rPr>
          <w:rFonts w:ascii="Times New Roman" w:eastAsia="Times New Roman" w:hAnsi="Times New Roman" w:cs="Times New Roman"/>
          <w:color w:val="000000"/>
          <w:sz w:val="24"/>
          <w:szCs w:val="24"/>
        </w:rPr>
        <w:t> and </w:t>
      </w:r>
      <w:r w:rsidRPr="009D3FFC">
        <w:rPr>
          <w:rFonts w:ascii="Times New Roman" w:eastAsia="Times New Roman" w:hAnsi="Times New Roman" w:cs="Times New Roman"/>
          <w:color w:val="000000"/>
          <w:sz w:val="24"/>
          <w:szCs w:val="24"/>
        </w:rPr>
        <w:t>IIF</w:t>
      </w:r>
      <w:r w:rsidRPr="00013812">
        <w:rPr>
          <w:rFonts w:ascii="Times New Roman" w:eastAsia="Times New Roman" w:hAnsi="Times New Roman" w:cs="Times New Roman"/>
          <w:color w:val="000000"/>
          <w:sz w:val="24"/>
          <w:szCs w:val="24"/>
        </w:rPr>
        <w:t>.</w:t>
      </w:r>
    </w:p>
    <w:p w:rsidR="00013812" w:rsidRPr="00013812" w:rsidRDefault="00013812" w:rsidP="00FE54D9">
      <w:pPr>
        <w:numPr>
          <w:ilvl w:val="0"/>
          <w:numId w:val="2"/>
        </w:numPr>
        <w:shd w:val="clear" w:color="auto" w:fill="FFFFFF"/>
        <w:spacing w:before="100" w:beforeAutospacing="1" w:after="100" w:afterAutospacing="1" w:line="360" w:lineRule="auto"/>
        <w:ind w:left="480"/>
        <w:jc w:val="both"/>
        <w:rPr>
          <w:rFonts w:ascii="Times New Roman" w:eastAsia="Times New Roman" w:hAnsi="Times New Roman" w:cs="Times New Roman"/>
          <w:color w:val="000000"/>
          <w:sz w:val="24"/>
          <w:szCs w:val="24"/>
        </w:rPr>
      </w:pPr>
      <w:r w:rsidRPr="009D3FFC">
        <w:rPr>
          <w:rFonts w:ascii="Times New Roman" w:eastAsia="Times New Roman" w:hAnsi="Times New Roman" w:cs="Times New Roman"/>
          <w:b/>
          <w:bCs/>
          <w:color w:val="000000"/>
          <w:sz w:val="24"/>
          <w:szCs w:val="24"/>
        </w:rPr>
        <w:t>New string functions</w:t>
      </w:r>
      <w:r w:rsidR="00FE54D9">
        <w:rPr>
          <w:rFonts w:ascii="Times New Roman" w:eastAsia="Times New Roman" w:hAnsi="Times New Roman" w:cs="Times New Roman"/>
          <w:b/>
          <w:bCs/>
          <w:color w:val="000000"/>
          <w:sz w:val="24"/>
          <w:szCs w:val="24"/>
        </w:rPr>
        <w:t xml:space="preserve">: </w:t>
      </w:r>
      <w:r w:rsidRPr="009D3FFC">
        <w:rPr>
          <w:rFonts w:ascii="Times New Roman" w:eastAsia="Times New Roman" w:hAnsi="Times New Roman" w:cs="Times New Roman"/>
          <w:color w:val="000000"/>
          <w:sz w:val="24"/>
          <w:szCs w:val="24"/>
        </w:rPr>
        <w:t>CONCAT</w:t>
      </w:r>
      <w:r w:rsidRPr="00013812">
        <w:rPr>
          <w:rFonts w:ascii="Times New Roman" w:eastAsia="Times New Roman" w:hAnsi="Times New Roman" w:cs="Times New Roman"/>
          <w:color w:val="000000"/>
          <w:sz w:val="24"/>
          <w:szCs w:val="24"/>
        </w:rPr>
        <w:t> and </w:t>
      </w:r>
      <w:r w:rsidRPr="009D3FFC">
        <w:rPr>
          <w:rFonts w:ascii="Times New Roman" w:eastAsia="Times New Roman" w:hAnsi="Times New Roman" w:cs="Times New Roman"/>
          <w:color w:val="000000"/>
          <w:sz w:val="24"/>
          <w:szCs w:val="24"/>
        </w:rPr>
        <w:t>FORMAT.</w:t>
      </w:r>
    </w:p>
    <w:p w:rsidR="00013812" w:rsidRPr="00013812" w:rsidRDefault="00655E74" w:rsidP="00FE54D9">
      <w:pPr>
        <w:numPr>
          <w:ilvl w:val="0"/>
          <w:numId w:val="2"/>
        </w:numPr>
        <w:shd w:val="clear" w:color="auto" w:fill="FFFFFF"/>
        <w:spacing w:before="100" w:beforeAutospacing="1" w:after="100" w:afterAutospacing="1" w:line="360" w:lineRule="auto"/>
        <w:ind w:left="480"/>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New </w:t>
      </w:r>
      <w:r w:rsidR="00013812" w:rsidRPr="009D3FFC">
        <w:rPr>
          <w:rFonts w:ascii="Times New Roman" w:eastAsia="Times New Roman" w:hAnsi="Times New Roman" w:cs="Times New Roman"/>
          <w:b/>
          <w:bCs/>
          <w:color w:val="000000"/>
          <w:sz w:val="24"/>
          <w:szCs w:val="24"/>
        </w:rPr>
        <w:t>date and time functions</w:t>
      </w:r>
      <w:r w:rsidR="00FE54D9">
        <w:rPr>
          <w:rFonts w:ascii="Times New Roman" w:eastAsia="Times New Roman" w:hAnsi="Times New Roman" w:cs="Times New Roman"/>
          <w:b/>
          <w:bCs/>
          <w:color w:val="000000"/>
          <w:sz w:val="24"/>
          <w:szCs w:val="24"/>
        </w:rPr>
        <w:t xml:space="preserve">: </w:t>
      </w:r>
      <w:r w:rsidR="00013812" w:rsidRPr="009D3FFC">
        <w:rPr>
          <w:rFonts w:ascii="Times New Roman" w:eastAsia="Times New Roman" w:hAnsi="Times New Roman" w:cs="Times New Roman"/>
          <w:color w:val="000000"/>
          <w:sz w:val="24"/>
          <w:szCs w:val="24"/>
        </w:rPr>
        <w:t>DATEFROMPARTS</w:t>
      </w:r>
      <w:r w:rsidR="00013812" w:rsidRPr="00013812">
        <w:rPr>
          <w:rFonts w:ascii="Times New Roman" w:eastAsia="Times New Roman" w:hAnsi="Times New Roman" w:cs="Times New Roman"/>
          <w:color w:val="000000"/>
          <w:sz w:val="24"/>
          <w:szCs w:val="24"/>
        </w:rPr>
        <w:t>, </w:t>
      </w:r>
      <w:r w:rsidR="00013812" w:rsidRPr="009D3FFC">
        <w:rPr>
          <w:rFonts w:ascii="Times New Roman" w:eastAsia="Times New Roman" w:hAnsi="Times New Roman" w:cs="Times New Roman"/>
          <w:color w:val="000000"/>
          <w:sz w:val="24"/>
          <w:szCs w:val="24"/>
        </w:rPr>
        <w:t>DATETIME2FROMPARTS</w:t>
      </w:r>
      <w:r w:rsidR="00013812" w:rsidRPr="00013812">
        <w:rPr>
          <w:rFonts w:ascii="Times New Roman" w:eastAsia="Times New Roman" w:hAnsi="Times New Roman" w:cs="Times New Roman"/>
          <w:color w:val="000000"/>
          <w:sz w:val="24"/>
          <w:szCs w:val="24"/>
        </w:rPr>
        <w:t>, </w:t>
      </w:r>
      <w:r w:rsidR="00013812" w:rsidRPr="009D3FFC">
        <w:rPr>
          <w:rFonts w:ascii="Times New Roman" w:eastAsia="Times New Roman" w:hAnsi="Times New Roman" w:cs="Times New Roman"/>
          <w:color w:val="000000"/>
          <w:sz w:val="24"/>
          <w:szCs w:val="24"/>
        </w:rPr>
        <w:t>DATETIMEFROMPARTS</w:t>
      </w:r>
      <w:r w:rsidR="00013812" w:rsidRPr="00013812">
        <w:rPr>
          <w:rFonts w:ascii="Times New Roman" w:eastAsia="Times New Roman" w:hAnsi="Times New Roman" w:cs="Times New Roman"/>
          <w:color w:val="000000"/>
          <w:sz w:val="24"/>
          <w:szCs w:val="24"/>
        </w:rPr>
        <w:t>, </w:t>
      </w:r>
      <w:r w:rsidR="00013812" w:rsidRPr="009D3FFC">
        <w:rPr>
          <w:rFonts w:ascii="Times New Roman" w:eastAsia="Times New Roman" w:hAnsi="Times New Roman" w:cs="Times New Roman"/>
          <w:color w:val="000000"/>
          <w:sz w:val="24"/>
          <w:szCs w:val="24"/>
        </w:rPr>
        <w:t>DATETIMEOFFSETFROMPARTS</w:t>
      </w:r>
      <w:r w:rsidR="00013812" w:rsidRPr="00013812">
        <w:rPr>
          <w:rFonts w:ascii="Times New Roman" w:eastAsia="Times New Roman" w:hAnsi="Times New Roman" w:cs="Times New Roman"/>
          <w:color w:val="000000"/>
          <w:sz w:val="24"/>
          <w:szCs w:val="24"/>
        </w:rPr>
        <w:t>, </w:t>
      </w:r>
      <w:r w:rsidR="00013812" w:rsidRPr="009D3FFC">
        <w:rPr>
          <w:rFonts w:ascii="Times New Roman" w:eastAsia="Times New Roman" w:hAnsi="Times New Roman" w:cs="Times New Roman"/>
          <w:color w:val="000000"/>
          <w:sz w:val="24"/>
          <w:szCs w:val="24"/>
        </w:rPr>
        <w:t>SMALLDATETIMEFROMPARTS</w:t>
      </w:r>
      <w:r w:rsidR="00013812" w:rsidRPr="00013812">
        <w:rPr>
          <w:rFonts w:ascii="Times New Roman" w:eastAsia="Times New Roman" w:hAnsi="Times New Roman" w:cs="Times New Roman"/>
          <w:color w:val="000000"/>
          <w:sz w:val="24"/>
          <w:szCs w:val="24"/>
        </w:rPr>
        <w:t>, </w:t>
      </w:r>
      <w:r w:rsidR="00013812" w:rsidRPr="009D3FFC">
        <w:rPr>
          <w:rFonts w:ascii="Times New Roman" w:eastAsia="Times New Roman" w:hAnsi="Times New Roman" w:cs="Times New Roman"/>
          <w:color w:val="000000"/>
          <w:sz w:val="24"/>
          <w:szCs w:val="24"/>
        </w:rPr>
        <w:t>TIMEFROMPARTS</w:t>
      </w:r>
      <w:r w:rsidR="00013812" w:rsidRPr="00013812">
        <w:rPr>
          <w:rFonts w:ascii="Times New Roman" w:eastAsia="Times New Roman" w:hAnsi="Times New Roman" w:cs="Times New Roman"/>
          <w:color w:val="000000"/>
          <w:sz w:val="24"/>
          <w:szCs w:val="24"/>
        </w:rPr>
        <w:t>.</w:t>
      </w:r>
    </w:p>
    <w:p w:rsidR="00013812" w:rsidRPr="00013812" w:rsidRDefault="00013812" w:rsidP="00FE54D9">
      <w:pPr>
        <w:numPr>
          <w:ilvl w:val="0"/>
          <w:numId w:val="2"/>
        </w:numPr>
        <w:shd w:val="clear" w:color="auto" w:fill="FFFFFF"/>
        <w:spacing w:before="100" w:beforeAutospacing="1" w:after="100" w:afterAutospacing="1" w:line="360" w:lineRule="auto"/>
        <w:ind w:left="480"/>
        <w:jc w:val="both"/>
        <w:rPr>
          <w:rFonts w:ascii="Times New Roman" w:eastAsia="Times New Roman" w:hAnsi="Times New Roman" w:cs="Times New Roman"/>
          <w:color w:val="000000"/>
          <w:sz w:val="24"/>
          <w:szCs w:val="24"/>
        </w:rPr>
      </w:pPr>
      <w:r w:rsidRPr="009D3FFC">
        <w:rPr>
          <w:rFonts w:ascii="Times New Roman" w:eastAsia="Times New Roman" w:hAnsi="Times New Roman" w:cs="Times New Roman"/>
          <w:b/>
          <w:bCs/>
          <w:color w:val="000000"/>
          <w:sz w:val="24"/>
          <w:szCs w:val="24"/>
        </w:rPr>
        <w:t>New</w:t>
      </w:r>
      <w:r w:rsidRPr="00013812">
        <w:rPr>
          <w:rFonts w:ascii="Times New Roman" w:eastAsia="Times New Roman" w:hAnsi="Times New Roman" w:cs="Times New Roman"/>
          <w:color w:val="000000"/>
          <w:sz w:val="24"/>
          <w:szCs w:val="24"/>
        </w:rPr>
        <w:t> </w:t>
      </w:r>
      <w:r w:rsidRPr="009D3FFC">
        <w:rPr>
          <w:rFonts w:ascii="Times New Roman" w:eastAsia="Times New Roman" w:hAnsi="Times New Roman" w:cs="Times New Roman"/>
          <w:color w:val="000000"/>
          <w:sz w:val="24"/>
          <w:szCs w:val="24"/>
        </w:rPr>
        <w:t>ROWS</w:t>
      </w:r>
      <w:r w:rsidRPr="00013812">
        <w:rPr>
          <w:rFonts w:ascii="Times New Roman" w:eastAsia="Times New Roman" w:hAnsi="Times New Roman" w:cs="Times New Roman"/>
          <w:color w:val="000000"/>
          <w:sz w:val="24"/>
          <w:szCs w:val="24"/>
        </w:rPr>
        <w:t> </w:t>
      </w:r>
      <w:r w:rsidRPr="009D3FFC">
        <w:rPr>
          <w:rFonts w:ascii="Times New Roman" w:eastAsia="Times New Roman" w:hAnsi="Times New Roman" w:cs="Times New Roman"/>
          <w:b/>
          <w:bCs/>
          <w:color w:val="000000"/>
          <w:sz w:val="24"/>
          <w:szCs w:val="24"/>
        </w:rPr>
        <w:t>and</w:t>
      </w:r>
      <w:r w:rsidRPr="00013812">
        <w:rPr>
          <w:rFonts w:ascii="Times New Roman" w:eastAsia="Times New Roman" w:hAnsi="Times New Roman" w:cs="Times New Roman"/>
          <w:color w:val="000000"/>
          <w:sz w:val="24"/>
          <w:szCs w:val="24"/>
        </w:rPr>
        <w:t> </w:t>
      </w:r>
      <w:r w:rsidRPr="009D3FFC">
        <w:rPr>
          <w:rFonts w:ascii="Times New Roman" w:eastAsia="Times New Roman" w:hAnsi="Times New Roman" w:cs="Times New Roman"/>
          <w:color w:val="000000"/>
          <w:sz w:val="24"/>
          <w:szCs w:val="24"/>
        </w:rPr>
        <w:t>RANGE</w:t>
      </w:r>
      <w:r w:rsidRPr="00013812">
        <w:rPr>
          <w:rFonts w:ascii="Times New Roman" w:eastAsia="Times New Roman" w:hAnsi="Times New Roman" w:cs="Times New Roman"/>
          <w:color w:val="000000"/>
          <w:sz w:val="24"/>
          <w:szCs w:val="24"/>
        </w:rPr>
        <w:t> </w:t>
      </w:r>
      <w:r w:rsidRPr="009D3FFC">
        <w:rPr>
          <w:rFonts w:ascii="Times New Roman" w:eastAsia="Times New Roman" w:hAnsi="Times New Roman" w:cs="Times New Roman"/>
          <w:b/>
          <w:bCs/>
          <w:color w:val="000000"/>
          <w:sz w:val="24"/>
          <w:szCs w:val="24"/>
        </w:rPr>
        <w:t>Clauses</w:t>
      </w:r>
      <w:r w:rsidR="00FE54D9">
        <w:rPr>
          <w:rFonts w:ascii="Times New Roman" w:eastAsia="Times New Roman" w:hAnsi="Times New Roman" w:cs="Times New Roman"/>
          <w:b/>
          <w:bCs/>
          <w:color w:val="000000"/>
          <w:sz w:val="24"/>
          <w:szCs w:val="24"/>
        </w:rPr>
        <w:t xml:space="preserve">: </w:t>
      </w:r>
      <w:r w:rsidRPr="00013812">
        <w:rPr>
          <w:rFonts w:ascii="Times New Roman" w:eastAsia="Times New Roman" w:hAnsi="Times New Roman" w:cs="Times New Roman"/>
          <w:color w:val="000000"/>
          <w:sz w:val="24"/>
          <w:szCs w:val="24"/>
        </w:rPr>
        <w:t>Provides support for support for windows framing, which can be used to restrict the results to a subset of rows by specifying the start and end points within the partition of the </w:t>
      </w:r>
      <w:r w:rsidRPr="009D3FFC">
        <w:rPr>
          <w:rFonts w:ascii="Times New Roman" w:eastAsia="Times New Roman" w:hAnsi="Times New Roman" w:cs="Times New Roman"/>
          <w:color w:val="000000"/>
          <w:sz w:val="24"/>
          <w:szCs w:val="24"/>
        </w:rPr>
        <w:t>OVER</w:t>
      </w:r>
      <w:r w:rsidRPr="00013812">
        <w:rPr>
          <w:rFonts w:ascii="Times New Roman" w:eastAsia="Times New Roman" w:hAnsi="Times New Roman" w:cs="Times New Roman"/>
          <w:color w:val="000000"/>
          <w:sz w:val="24"/>
          <w:szCs w:val="24"/>
        </w:rPr>
        <w:t> clause.</w:t>
      </w:r>
    </w:p>
    <w:p w:rsidR="00013812" w:rsidRPr="00013812" w:rsidRDefault="00013812" w:rsidP="00FE54D9">
      <w:pPr>
        <w:numPr>
          <w:ilvl w:val="0"/>
          <w:numId w:val="2"/>
        </w:numPr>
        <w:shd w:val="clear" w:color="auto" w:fill="FFFFFF"/>
        <w:spacing w:before="100" w:beforeAutospacing="1" w:after="100" w:afterAutospacing="1" w:line="360" w:lineRule="auto"/>
        <w:ind w:left="480"/>
        <w:jc w:val="both"/>
        <w:rPr>
          <w:rFonts w:ascii="Times New Roman" w:eastAsia="Times New Roman" w:hAnsi="Times New Roman" w:cs="Times New Roman"/>
          <w:color w:val="000000"/>
          <w:sz w:val="24"/>
          <w:szCs w:val="24"/>
        </w:rPr>
      </w:pPr>
      <w:r w:rsidRPr="009D3FFC">
        <w:rPr>
          <w:rFonts w:ascii="Times New Roman" w:eastAsia="Times New Roman" w:hAnsi="Times New Roman" w:cs="Times New Roman"/>
          <w:b/>
          <w:bCs/>
          <w:color w:val="000000"/>
          <w:sz w:val="24"/>
          <w:szCs w:val="24"/>
        </w:rPr>
        <w:t>New window offset functions</w:t>
      </w:r>
      <w:r w:rsidR="00FE54D9">
        <w:rPr>
          <w:rFonts w:ascii="Times New Roman" w:eastAsia="Times New Roman" w:hAnsi="Times New Roman" w:cs="Times New Roman"/>
          <w:b/>
          <w:bCs/>
          <w:color w:val="000000"/>
          <w:sz w:val="24"/>
          <w:szCs w:val="24"/>
        </w:rPr>
        <w:t xml:space="preserve">: </w:t>
      </w:r>
      <w:r w:rsidRPr="009D3FFC">
        <w:rPr>
          <w:rFonts w:ascii="Times New Roman" w:eastAsia="Times New Roman" w:hAnsi="Times New Roman" w:cs="Times New Roman"/>
          <w:color w:val="000000"/>
          <w:sz w:val="24"/>
          <w:szCs w:val="24"/>
        </w:rPr>
        <w:t>LAG</w:t>
      </w:r>
      <w:r w:rsidRPr="00013812">
        <w:rPr>
          <w:rFonts w:ascii="Times New Roman" w:eastAsia="Times New Roman" w:hAnsi="Times New Roman" w:cs="Times New Roman"/>
          <w:color w:val="000000"/>
          <w:sz w:val="24"/>
          <w:szCs w:val="24"/>
        </w:rPr>
        <w:t> and </w:t>
      </w:r>
      <w:r w:rsidRPr="009D3FFC">
        <w:rPr>
          <w:rFonts w:ascii="Times New Roman" w:eastAsia="Times New Roman" w:hAnsi="Times New Roman" w:cs="Times New Roman"/>
          <w:color w:val="000000"/>
          <w:sz w:val="24"/>
          <w:szCs w:val="24"/>
        </w:rPr>
        <w:t>LEAD</w:t>
      </w:r>
      <w:r w:rsidRPr="00013812">
        <w:rPr>
          <w:rFonts w:ascii="Times New Roman" w:eastAsia="Times New Roman" w:hAnsi="Times New Roman" w:cs="Times New Roman"/>
          <w:color w:val="000000"/>
          <w:sz w:val="24"/>
          <w:szCs w:val="24"/>
        </w:rPr>
        <w:t> functions used in conjunction with </w:t>
      </w:r>
      <w:r w:rsidRPr="009D3FFC">
        <w:rPr>
          <w:rFonts w:ascii="Times New Roman" w:eastAsia="Times New Roman" w:hAnsi="Times New Roman" w:cs="Times New Roman"/>
          <w:color w:val="000000"/>
          <w:sz w:val="24"/>
          <w:szCs w:val="24"/>
        </w:rPr>
        <w:t>OVER</w:t>
      </w:r>
      <w:r w:rsidR="00FE54D9">
        <w:rPr>
          <w:rFonts w:ascii="Times New Roman" w:eastAsia="Times New Roman" w:hAnsi="Times New Roman" w:cs="Times New Roman"/>
          <w:color w:val="000000"/>
          <w:sz w:val="24"/>
          <w:szCs w:val="24"/>
        </w:rPr>
        <w:t xml:space="preserve"> </w:t>
      </w:r>
      <w:r w:rsidRPr="00013812">
        <w:rPr>
          <w:rFonts w:ascii="Times New Roman" w:eastAsia="Times New Roman" w:hAnsi="Times New Roman" w:cs="Times New Roman"/>
          <w:color w:val="000000"/>
          <w:sz w:val="24"/>
          <w:szCs w:val="24"/>
        </w:rPr>
        <w:t>clause let you return a value from a specific row that’s a certain offset from the current row.</w:t>
      </w:r>
    </w:p>
    <w:p w:rsidR="00013812" w:rsidRPr="00013812" w:rsidRDefault="00013812" w:rsidP="00FE54D9">
      <w:pPr>
        <w:numPr>
          <w:ilvl w:val="0"/>
          <w:numId w:val="2"/>
        </w:numPr>
        <w:shd w:val="clear" w:color="auto" w:fill="FFFFFF"/>
        <w:spacing w:before="100" w:beforeAutospacing="1" w:after="100" w:afterAutospacing="1" w:line="360" w:lineRule="auto"/>
        <w:ind w:left="480"/>
        <w:jc w:val="both"/>
        <w:rPr>
          <w:rFonts w:ascii="Times New Roman" w:eastAsia="Times New Roman" w:hAnsi="Times New Roman" w:cs="Times New Roman"/>
          <w:color w:val="000000"/>
          <w:sz w:val="24"/>
          <w:szCs w:val="24"/>
        </w:rPr>
      </w:pPr>
      <w:r w:rsidRPr="009D3FFC">
        <w:rPr>
          <w:rFonts w:ascii="Times New Roman" w:eastAsia="Times New Roman" w:hAnsi="Times New Roman" w:cs="Times New Roman"/>
          <w:b/>
          <w:bCs/>
          <w:color w:val="000000"/>
          <w:sz w:val="24"/>
          <w:szCs w:val="24"/>
        </w:rPr>
        <w:t>New window rank distribution functions</w:t>
      </w:r>
      <w:r w:rsidR="00655E74">
        <w:rPr>
          <w:rFonts w:ascii="Times New Roman" w:eastAsia="Times New Roman" w:hAnsi="Times New Roman" w:cs="Times New Roman"/>
          <w:b/>
          <w:bCs/>
          <w:color w:val="000000"/>
          <w:sz w:val="24"/>
          <w:szCs w:val="24"/>
        </w:rPr>
        <w:t xml:space="preserve">: </w:t>
      </w:r>
      <w:r w:rsidRPr="009D3FFC">
        <w:rPr>
          <w:rFonts w:ascii="Times New Roman" w:eastAsia="Times New Roman" w:hAnsi="Times New Roman" w:cs="Times New Roman"/>
          <w:color w:val="000000"/>
          <w:sz w:val="24"/>
          <w:szCs w:val="24"/>
        </w:rPr>
        <w:t>PERCENT_RANK</w:t>
      </w:r>
      <w:r w:rsidRPr="00013812">
        <w:rPr>
          <w:rFonts w:ascii="Times New Roman" w:eastAsia="Times New Roman" w:hAnsi="Times New Roman" w:cs="Times New Roman"/>
          <w:color w:val="000000"/>
          <w:sz w:val="24"/>
          <w:szCs w:val="24"/>
        </w:rPr>
        <w:t>, </w:t>
      </w:r>
      <w:r w:rsidRPr="009D3FFC">
        <w:rPr>
          <w:rFonts w:ascii="Times New Roman" w:eastAsia="Times New Roman" w:hAnsi="Times New Roman" w:cs="Times New Roman"/>
          <w:color w:val="000000"/>
          <w:sz w:val="24"/>
          <w:szCs w:val="24"/>
        </w:rPr>
        <w:t>PERCENTILE_CONT</w:t>
      </w:r>
      <w:r w:rsidRPr="00013812">
        <w:rPr>
          <w:rFonts w:ascii="Times New Roman" w:eastAsia="Times New Roman" w:hAnsi="Times New Roman" w:cs="Times New Roman"/>
          <w:color w:val="000000"/>
          <w:sz w:val="24"/>
          <w:szCs w:val="24"/>
        </w:rPr>
        <w:t>, </w:t>
      </w:r>
      <w:r w:rsidRPr="009D3FFC">
        <w:rPr>
          <w:rFonts w:ascii="Times New Roman" w:eastAsia="Times New Roman" w:hAnsi="Times New Roman" w:cs="Times New Roman"/>
          <w:color w:val="000000"/>
          <w:sz w:val="24"/>
          <w:szCs w:val="24"/>
        </w:rPr>
        <w:t>PERCENTILE_DISC</w:t>
      </w:r>
      <w:r w:rsidRPr="00013812">
        <w:rPr>
          <w:rFonts w:ascii="Times New Roman" w:eastAsia="Times New Roman" w:hAnsi="Times New Roman" w:cs="Times New Roman"/>
          <w:color w:val="000000"/>
          <w:sz w:val="24"/>
          <w:szCs w:val="24"/>
        </w:rPr>
        <w:t>, </w:t>
      </w:r>
      <w:proofErr w:type="gramStart"/>
      <w:r w:rsidRPr="009D3FFC">
        <w:rPr>
          <w:rFonts w:ascii="Times New Roman" w:eastAsia="Times New Roman" w:hAnsi="Times New Roman" w:cs="Times New Roman"/>
          <w:color w:val="000000"/>
          <w:sz w:val="24"/>
          <w:szCs w:val="24"/>
        </w:rPr>
        <w:t>CUME</w:t>
      </w:r>
      <w:proofErr w:type="gramEnd"/>
      <w:r w:rsidRPr="009D3FFC">
        <w:rPr>
          <w:rFonts w:ascii="Times New Roman" w:eastAsia="Times New Roman" w:hAnsi="Times New Roman" w:cs="Times New Roman"/>
          <w:color w:val="000000"/>
          <w:sz w:val="24"/>
          <w:szCs w:val="24"/>
        </w:rPr>
        <w:t>_DIST</w:t>
      </w:r>
      <w:r w:rsidRPr="00013812">
        <w:rPr>
          <w:rFonts w:ascii="Times New Roman" w:eastAsia="Times New Roman" w:hAnsi="Times New Roman" w:cs="Times New Roman"/>
          <w:color w:val="000000"/>
          <w:sz w:val="24"/>
          <w:szCs w:val="24"/>
        </w:rPr>
        <w:t>.</w:t>
      </w:r>
    </w:p>
    <w:p w:rsidR="00013812" w:rsidRDefault="00013812" w:rsidP="00FE54D9">
      <w:pPr>
        <w:numPr>
          <w:ilvl w:val="0"/>
          <w:numId w:val="2"/>
        </w:numPr>
        <w:shd w:val="clear" w:color="auto" w:fill="FFFFFF"/>
        <w:spacing w:before="100" w:beforeAutospacing="1" w:after="100" w:afterAutospacing="1" w:line="360" w:lineRule="auto"/>
        <w:ind w:left="480"/>
        <w:jc w:val="both"/>
        <w:rPr>
          <w:rFonts w:ascii="Times New Roman" w:eastAsia="Times New Roman" w:hAnsi="Times New Roman" w:cs="Times New Roman"/>
          <w:color w:val="000000"/>
          <w:sz w:val="24"/>
          <w:szCs w:val="24"/>
        </w:rPr>
      </w:pPr>
      <w:r w:rsidRPr="009D3FFC">
        <w:rPr>
          <w:rFonts w:ascii="Times New Roman" w:eastAsia="Times New Roman" w:hAnsi="Times New Roman" w:cs="Times New Roman"/>
          <w:b/>
          <w:bCs/>
          <w:color w:val="000000"/>
          <w:sz w:val="24"/>
          <w:szCs w:val="24"/>
        </w:rPr>
        <w:t>Ad hoc query paging—</w:t>
      </w:r>
      <w:proofErr w:type="gramStart"/>
      <w:r w:rsidRPr="00013812">
        <w:rPr>
          <w:rFonts w:ascii="Times New Roman" w:eastAsia="Times New Roman" w:hAnsi="Times New Roman" w:cs="Times New Roman"/>
          <w:color w:val="000000"/>
          <w:sz w:val="24"/>
          <w:szCs w:val="24"/>
        </w:rPr>
        <w:t>Provides</w:t>
      </w:r>
      <w:proofErr w:type="gramEnd"/>
      <w:r w:rsidRPr="00013812">
        <w:rPr>
          <w:rFonts w:ascii="Times New Roman" w:eastAsia="Times New Roman" w:hAnsi="Times New Roman" w:cs="Times New Roman"/>
          <w:color w:val="000000"/>
          <w:sz w:val="24"/>
          <w:szCs w:val="24"/>
        </w:rPr>
        <w:t xml:space="preserve"> a mechanism to implement paging using the relatively simple syntax provided by the ANSI standard </w:t>
      </w:r>
      <w:r w:rsidRPr="009D3FFC">
        <w:rPr>
          <w:rFonts w:ascii="Times New Roman" w:eastAsia="Times New Roman" w:hAnsi="Times New Roman" w:cs="Times New Roman"/>
          <w:color w:val="000000"/>
          <w:sz w:val="24"/>
          <w:szCs w:val="24"/>
        </w:rPr>
        <w:t>ORDER BY ... OFFSET / FETCH</w:t>
      </w:r>
      <w:r w:rsidRPr="00013812">
        <w:rPr>
          <w:rFonts w:ascii="Times New Roman" w:eastAsia="Times New Roman" w:hAnsi="Times New Roman" w:cs="Times New Roman"/>
          <w:color w:val="000000"/>
          <w:sz w:val="24"/>
          <w:szCs w:val="24"/>
        </w:rPr>
        <w:t> clause.</w:t>
      </w:r>
    </w:p>
    <w:p w:rsidR="00597422" w:rsidRDefault="00597422" w:rsidP="00597422">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p>
    <w:p w:rsidR="00597422" w:rsidRDefault="00597422" w:rsidP="00597422">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p>
    <w:p w:rsidR="00597422" w:rsidRPr="00013812" w:rsidRDefault="00597422" w:rsidP="00597422">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p>
    <w:p w:rsidR="00013812" w:rsidRPr="00013812" w:rsidRDefault="00013812" w:rsidP="00FE54D9">
      <w:pPr>
        <w:shd w:val="clear" w:color="auto" w:fill="FFFFFF"/>
        <w:spacing w:after="0" w:line="360" w:lineRule="auto"/>
        <w:jc w:val="both"/>
        <w:outlineLvl w:val="2"/>
        <w:rPr>
          <w:rFonts w:ascii="Times New Roman" w:eastAsia="Times New Roman" w:hAnsi="Times New Roman" w:cs="Times New Roman"/>
          <w:b/>
          <w:bCs/>
          <w:color w:val="000000"/>
          <w:sz w:val="24"/>
          <w:szCs w:val="24"/>
        </w:rPr>
      </w:pPr>
      <w:r w:rsidRPr="00013812">
        <w:rPr>
          <w:rFonts w:ascii="Times New Roman" w:eastAsia="Times New Roman" w:hAnsi="Times New Roman" w:cs="Times New Roman"/>
          <w:b/>
          <w:bCs/>
          <w:color w:val="000000"/>
          <w:sz w:val="24"/>
          <w:szCs w:val="24"/>
        </w:rPr>
        <w:lastRenderedPageBreak/>
        <w:t>New Scalability and Performance Features</w:t>
      </w:r>
    </w:p>
    <w:p w:rsidR="00013812" w:rsidRPr="00013812" w:rsidRDefault="00013812" w:rsidP="008465F9">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013812">
        <w:rPr>
          <w:rFonts w:ascii="Times New Roman" w:eastAsia="Times New Roman" w:hAnsi="Times New Roman" w:cs="Times New Roman"/>
          <w:color w:val="000000"/>
          <w:sz w:val="24"/>
          <w:szCs w:val="24"/>
        </w:rPr>
        <w:t>SQL Server provides some new scalability and performance features including indirect checkpoints and the </w:t>
      </w:r>
      <w:r w:rsidRPr="009D3FFC">
        <w:rPr>
          <w:rFonts w:ascii="Times New Roman" w:eastAsia="Times New Roman" w:hAnsi="Times New Roman" w:cs="Times New Roman"/>
          <w:color w:val="000000"/>
          <w:sz w:val="24"/>
          <w:szCs w:val="24"/>
        </w:rPr>
        <w:t>FORCESCAN</w:t>
      </w:r>
      <w:r w:rsidRPr="00013812">
        <w:rPr>
          <w:rFonts w:ascii="Times New Roman" w:eastAsia="Times New Roman" w:hAnsi="Times New Roman" w:cs="Times New Roman"/>
          <w:color w:val="000000"/>
          <w:sz w:val="24"/>
          <w:szCs w:val="24"/>
        </w:rPr>
        <w:t> table hint.</w:t>
      </w:r>
    </w:p>
    <w:p w:rsidR="004A73CA" w:rsidRPr="00013812" w:rsidRDefault="00013812" w:rsidP="00597422">
      <w:pPr>
        <w:shd w:val="clear" w:color="auto" w:fill="FFFFFF"/>
        <w:spacing w:after="240" w:line="360" w:lineRule="auto"/>
        <w:jc w:val="both"/>
        <w:rPr>
          <w:rFonts w:ascii="Times New Roman" w:eastAsia="Times New Roman" w:hAnsi="Times New Roman" w:cs="Times New Roman"/>
          <w:color w:val="000000"/>
          <w:sz w:val="24"/>
          <w:szCs w:val="24"/>
        </w:rPr>
      </w:pPr>
      <w:r w:rsidRPr="00013812">
        <w:rPr>
          <w:rFonts w:ascii="Times New Roman" w:eastAsia="Times New Roman" w:hAnsi="Times New Roman" w:cs="Times New Roman"/>
          <w:color w:val="000000"/>
          <w:sz w:val="24"/>
          <w:szCs w:val="24"/>
        </w:rPr>
        <w:t xml:space="preserve">Indirect checkpoints provide a mechanism for configuring checkpoint intervals at the individual database level. Indirect checkpoints can provide potentially faster, more predictable recovery times for your critical databases than automatic checkpoints. </w:t>
      </w:r>
    </w:p>
    <w:p w:rsidR="00013812" w:rsidRPr="00013812" w:rsidRDefault="00013812" w:rsidP="00FE54D9">
      <w:pPr>
        <w:shd w:val="clear" w:color="auto" w:fill="FFFFFF"/>
        <w:spacing w:after="0" w:line="360" w:lineRule="auto"/>
        <w:jc w:val="both"/>
        <w:outlineLvl w:val="2"/>
        <w:rPr>
          <w:rFonts w:ascii="Times New Roman" w:eastAsia="Times New Roman" w:hAnsi="Times New Roman" w:cs="Times New Roman"/>
          <w:b/>
          <w:bCs/>
          <w:color w:val="000000"/>
          <w:sz w:val="24"/>
          <w:szCs w:val="24"/>
        </w:rPr>
      </w:pPr>
      <w:r w:rsidRPr="00013812">
        <w:rPr>
          <w:rFonts w:ascii="Times New Roman" w:eastAsia="Times New Roman" w:hAnsi="Times New Roman" w:cs="Times New Roman"/>
          <w:b/>
          <w:bCs/>
          <w:color w:val="000000"/>
          <w:sz w:val="24"/>
          <w:szCs w:val="24"/>
        </w:rPr>
        <w:t>New Security Features</w:t>
      </w:r>
    </w:p>
    <w:p w:rsidR="00013812" w:rsidRPr="00013812" w:rsidRDefault="00013812" w:rsidP="008465F9">
      <w:pPr>
        <w:shd w:val="clear" w:color="auto" w:fill="FFFFFF"/>
        <w:spacing w:after="240" w:line="360" w:lineRule="auto"/>
        <w:ind w:firstLine="720"/>
        <w:jc w:val="both"/>
        <w:rPr>
          <w:rFonts w:ascii="Times New Roman" w:eastAsia="Times New Roman" w:hAnsi="Times New Roman" w:cs="Times New Roman"/>
          <w:color w:val="000000"/>
          <w:sz w:val="24"/>
          <w:szCs w:val="24"/>
        </w:rPr>
      </w:pPr>
      <w:r w:rsidRPr="00013812">
        <w:rPr>
          <w:rFonts w:ascii="Times New Roman" w:eastAsia="Times New Roman" w:hAnsi="Times New Roman" w:cs="Times New Roman"/>
          <w:color w:val="000000"/>
          <w:sz w:val="24"/>
          <w:szCs w:val="24"/>
        </w:rPr>
        <w:t xml:space="preserve">SQL Server </w:t>
      </w:r>
      <w:r w:rsidR="006C4697">
        <w:rPr>
          <w:rFonts w:ascii="Times New Roman" w:eastAsia="Times New Roman" w:hAnsi="Times New Roman" w:cs="Times New Roman"/>
          <w:color w:val="000000"/>
          <w:sz w:val="24"/>
          <w:szCs w:val="24"/>
        </w:rPr>
        <w:t>2019</w:t>
      </w:r>
      <w:r w:rsidRPr="00013812">
        <w:rPr>
          <w:rFonts w:ascii="Times New Roman" w:eastAsia="Times New Roman" w:hAnsi="Times New Roman" w:cs="Times New Roman"/>
          <w:color w:val="000000"/>
          <w:sz w:val="24"/>
          <w:szCs w:val="24"/>
        </w:rPr>
        <w:t xml:space="preserve"> introduces Database Audit. Similar to SQL Server Audit, Database Audit is based on the new Extended Events feature and enables you to audit database-level events or groups of events. </w:t>
      </w:r>
    </w:p>
    <w:p w:rsidR="00013812" w:rsidRPr="00013812" w:rsidRDefault="00013812" w:rsidP="00EC20F5">
      <w:pPr>
        <w:shd w:val="clear" w:color="auto" w:fill="FFFFFF"/>
        <w:spacing w:after="240" w:line="360" w:lineRule="auto"/>
        <w:ind w:firstLine="720"/>
        <w:jc w:val="both"/>
        <w:rPr>
          <w:rFonts w:ascii="Times New Roman" w:eastAsia="Times New Roman" w:hAnsi="Times New Roman" w:cs="Times New Roman"/>
          <w:color w:val="000000"/>
          <w:sz w:val="24"/>
          <w:szCs w:val="24"/>
        </w:rPr>
      </w:pPr>
      <w:r w:rsidRPr="00013812">
        <w:rPr>
          <w:rFonts w:ascii="Times New Roman" w:eastAsia="Times New Roman" w:hAnsi="Times New Roman" w:cs="Times New Roman"/>
          <w:color w:val="000000"/>
          <w:sz w:val="24"/>
          <w:szCs w:val="24"/>
        </w:rPr>
        <w:t xml:space="preserve">SQL Server </w:t>
      </w:r>
      <w:r w:rsidR="006C4697">
        <w:rPr>
          <w:rFonts w:ascii="Times New Roman" w:eastAsia="Times New Roman" w:hAnsi="Times New Roman" w:cs="Times New Roman"/>
          <w:color w:val="000000"/>
          <w:sz w:val="24"/>
          <w:szCs w:val="24"/>
        </w:rPr>
        <w:t>2019</w:t>
      </w:r>
      <w:r w:rsidRPr="00013812">
        <w:rPr>
          <w:rFonts w:ascii="Times New Roman" w:eastAsia="Times New Roman" w:hAnsi="Times New Roman" w:cs="Times New Roman"/>
          <w:color w:val="000000"/>
          <w:sz w:val="24"/>
          <w:szCs w:val="24"/>
        </w:rPr>
        <w:t xml:space="preserve"> also adds user-defined server roles. These new server roles provide the same type of flexibility that is available with user-defined database roles, but they are instead defined at the server level and improve manageability of the permissions at the server level, giving administrators an option that goes well beyond the rigid fixed server roles. Contained database support was added in SQL Server </w:t>
      </w:r>
      <w:r w:rsidR="006C4697">
        <w:rPr>
          <w:rFonts w:ascii="Times New Roman" w:eastAsia="Times New Roman" w:hAnsi="Times New Roman" w:cs="Times New Roman"/>
          <w:color w:val="000000"/>
          <w:sz w:val="24"/>
          <w:szCs w:val="24"/>
        </w:rPr>
        <w:t>2019</w:t>
      </w:r>
      <w:r w:rsidRPr="00013812">
        <w:rPr>
          <w:rFonts w:ascii="Times New Roman" w:eastAsia="Times New Roman" w:hAnsi="Times New Roman" w:cs="Times New Roman"/>
          <w:color w:val="000000"/>
          <w:sz w:val="24"/>
          <w:szCs w:val="24"/>
        </w:rPr>
        <w:t xml:space="preserve"> along with the related changes to support authentication to this type of database. Users can now be added to a database without having a corresponding SQL Server login. Authentication instead takes place at the database level. Contained databases can be easily moved from one server to another without the authentication issues that make </w:t>
      </w:r>
      <w:proofErr w:type="spellStart"/>
      <w:r w:rsidRPr="00013812">
        <w:rPr>
          <w:rFonts w:ascii="Times New Roman" w:eastAsia="Times New Roman" w:hAnsi="Times New Roman" w:cs="Times New Roman"/>
          <w:color w:val="000000"/>
          <w:sz w:val="24"/>
          <w:szCs w:val="24"/>
        </w:rPr>
        <w:t>noncontained</w:t>
      </w:r>
      <w:proofErr w:type="spellEnd"/>
      <w:r w:rsidRPr="00013812">
        <w:rPr>
          <w:rFonts w:ascii="Times New Roman" w:eastAsia="Times New Roman" w:hAnsi="Times New Roman" w:cs="Times New Roman"/>
          <w:color w:val="000000"/>
          <w:sz w:val="24"/>
          <w:szCs w:val="24"/>
        </w:rPr>
        <w:t xml:space="preserve"> database migrations more difficult. </w:t>
      </w:r>
    </w:p>
    <w:p w:rsidR="00013812" w:rsidRPr="00013812" w:rsidRDefault="00013812" w:rsidP="00FE54D9">
      <w:pPr>
        <w:shd w:val="clear" w:color="auto" w:fill="FFFFFF"/>
        <w:spacing w:after="0" w:line="360" w:lineRule="auto"/>
        <w:jc w:val="both"/>
        <w:outlineLvl w:val="2"/>
        <w:rPr>
          <w:rFonts w:ascii="Times New Roman" w:eastAsia="Times New Roman" w:hAnsi="Times New Roman" w:cs="Times New Roman"/>
          <w:b/>
          <w:bCs/>
          <w:color w:val="000000"/>
          <w:sz w:val="24"/>
          <w:szCs w:val="24"/>
        </w:rPr>
      </w:pPr>
      <w:r w:rsidRPr="00013812">
        <w:rPr>
          <w:rFonts w:ascii="Times New Roman" w:eastAsia="Times New Roman" w:hAnsi="Times New Roman" w:cs="Times New Roman"/>
          <w:b/>
          <w:bCs/>
          <w:color w:val="000000"/>
          <w:sz w:val="24"/>
          <w:szCs w:val="24"/>
        </w:rPr>
        <w:t>New Availability Features</w:t>
      </w:r>
    </w:p>
    <w:p w:rsidR="00013812" w:rsidRPr="00013812" w:rsidRDefault="00013812" w:rsidP="00EC20F5">
      <w:pPr>
        <w:shd w:val="clear" w:color="auto" w:fill="FFFFFF"/>
        <w:spacing w:after="240" w:line="360" w:lineRule="auto"/>
        <w:ind w:firstLine="720"/>
        <w:jc w:val="both"/>
        <w:rPr>
          <w:rFonts w:ascii="Times New Roman" w:eastAsia="Times New Roman" w:hAnsi="Times New Roman" w:cs="Times New Roman"/>
          <w:color w:val="000000"/>
          <w:sz w:val="24"/>
          <w:szCs w:val="24"/>
        </w:rPr>
      </w:pPr>
      <w:r w:rsidRPr="00013812">
        <w:rPr>
          <w:rFonts w:ascii="Times New Roman" w:eastAsia="Times New Roman" w:hAnsi="Times New Roman" w:cs="Times New Roman"/>
          <w:color w:val="000000"/>
          <w:sz w:val="24"/>
          <w:szCs w:val="24"/>
        </w:rPr>
        <w:t xml:space="preserve">One of the key new features in SQL Server </w:t>
      </w:r>
      <w:r w:rsidR="006C4697">
        <w:rPr>
          <w:rFonts w:ascii="Times New Roman" w:eastAsia="Times New Roman" w:hAnsi="Times New Roman" w:cs="Times New Roman"/>
          <w:color w:val="000000"/>
          <w:sz w:val="24"/>
          <w:szCs w:val="24"/>
        </w:rPr>
        <w:t>2019</w:t>
      </w:r>
      <w:r w:rsidRPr="00013812">
        <w:rPr>
          <w:rFonts w:ascii="Times New Roman" w:eastAsia="Times New Roman" w:hAnsi="Times New Roman" w:cs="Times New Roman"/>
          <w:color w:val="000000"/>
          <w:sz w:val="24"/>
          <w:szCs w:val="24"/>
        </w:rPr>
        <w:t xml:space="preserve"> is the </w:t>
      </w:r>
      <w:proofErr w:type="spellStart"/>
      <w:r w:rsidRPr="00013812">
        <w:rPr>
          <w:rFonts w:ascii="Times New Roman" w:eastAsia="Times New Roman" w:hAnsi="Times New Roman" w:cs="Times New Roman"/>
          <w:color w:val="000000"/>
          <w:sz w:val="24"/>
          <w:szCs w:val="24"/>
        </w:rPr>
        <w:t>AlwaysOn</w:t>
      </w:r>
      <w:proofErr w:type="spellEnd"/>
      <w:r w:rsidRPr="00013812">
        <w:rPr>
          <w:rFonts w:ascii="Times New Roman" w:eastAsia="Times New Roman" w:hAnsi="Times New Roman" w:cs="Times New Roman"/>
          <w:color w:val="000000"/>
          <w:sz w:val="24"/>
          <w:szCs w:val="24"/>
        </w:rPr>
        <w:t xml:space="preserve"> availability features. The new </w:t>
      </w:r>
      <w:proofErr w:type="spellStart"/>
      <w:r w:rsidRPr="00013812">
        <w:rPr>
          <w:rFonts w:ascii="Times New Roman" w:eastAsia="Times New Roman" w:hAnsi="Times New Roman" w:cs="Times New Roman"/>
          <w:color w:val="000000"/>
          <w:sz w:val="24"/>
          <w:szCs w:val="24"/>
        </w:rPr>
        <w:t>AlwaysOn</w:t>
      </w:r>
      <w:proofErr w:type="spellEnd"/>
      <w:r w:rsidRPr="00013812">
        <w:rPr>
          <w:rFonts w:ascii="Times New Roman" w:eastAsia="Times New Roman" w:hAnsi="Times New Roman" w:cs="Times New Roman"/>
          <w:color w:val="000000"/>
          <w:sz w:val="24"/>
          <w:szCs w:val="24"/>
        </w:rPr>
        <w:t xml:space="preserve"> features provide SQL Server administrators more power and flexibility in their efforts toward providing both high availability and disaster recovery. The </w:t>
      </w:r>
      <w:proofErr w:type="spellStart"/>
      <w:r w:rsidRPr="00013812">
        <w:rPr>
          <w:rFonts w:ascii="Times New Roman" w:eastAsia="Times New Roman" w:hAnsi="Times New Roman" w:cs="Times New Roman"/>
          <w:color w:val="000000"/>
          <w:sz w:val="24"/>
          <w:szCs w:val="24"/>
        </w:rPr>
        <w:t>AlwaysOn</w:t>
      </w:r>
      <w:proofErr w:type="spellEnd"/>
      <w:r w:rsidRPr="00013812">
        <w:rPr>
          <w:rFonts w:ascii="Times New Roman" w:eastAsia="Times New Roman" w:hAnsi="Times New Roman" w:cs="Times New Roman"/>
          <w:color w:val="000000"/>
          <w:sz w:val="24"/>
          <w:szCs w:val="24"/>
        </w:rPr>
        <w:t xml:space="preserve"> features consist of </w:t>
      </w:r>
      <w:proofErr w:type="spellStart"/>
      <w:r w:rsidRPr="00013812">
        <w:rPr>
          <w:rFonts w:ascii="Times New Roman" w:eastAsia="Times New Roman" w:hAnsi="Times New Roman" w:cs="Times New Roman"/>
          <w:color w:val="000000"/>
          <w:sz w:val="24"/>
          <w:szCs w:val="24"/>
        </w:rPr>
        <w:t>AlwaysOn</w:t>
      </w:r>
      <w:proofErr w:type="spellEnd"/>
      <w:r w:rsidRPr="00013812">
        <w:rPr>
          <w:rFonts w:ascii="Times New Roman" w:eastAsia="Times New Roman" w:hAnsi="Times New Roman" w:cs="Times New Roman"/>
          <w:color w:val="000000"/>
          <w:sz w:val="24"/>
          <w:szCs w:val="24"/>
        </w:rPr>
        <w:t xml:space="preserve"> Availability Groups and </w:t>
      </w:r>
      <w:proofErr w:type="spellStart"/>
      <w:r w:rsidRPr="00013812">
        <w:rPr>
          <w:rFonts w:ascii="Times New Roman" w:eastAsia="Times New Roman" w:hAnsi="Times New Roman" w:cs="Times New Roman"/>
          <w:color w:val="000000"/>
          <w:sz w:val="24"/>
          <w:szCs w:val="24"/>
        </w:rPr>
        <w:t>AlwaysOn</w:t>
      </w:r>
      <w:proofErr w:type="spellEnd"/>
      <w:r w:rsidRPr="00013812">
        <w:rPr>
          <w:rFonts w:ascii="Times New Roman" w:eastAsia="Times New Roman" w:hAnsi="Times New Roman" w:cs="Times New Roman"/>
          <w:color w:val="000000"/>
          <w:sz w:val="24"/>
          <w:szCs w:val="24"/>
        </w:rPr>
        <w:t xml:space="preserve"> Failover Cluster Instances.</w:t>
      </w:r>
    </w:p>
    <w:p w:rsidR="00013812" w:rsidRPr="00013812" w:rsidRDefault="00013812" w:rsidP="00EC20F5">
      <w:pPr>
        <w:shd w:val="clear" w:color="auto" w:fill="FFFFFF"/>
        <w:spacing w:after="240" w:line="360" w:lineRule="auto"/>
        <w:ind w:firstLine="720"/>
        <w:jc w:val="both"/>
        <w:rPr>
          <w:rFonts w:ascii="Times New Roman" w:eastAsia="Times New Roman" w:hAnsi="Times New Roman" w:cs="Times New Roman"/>
          <w:color w:val="000000"/>
          <w:sz w:val="24"/>
          <w:szCs w:val="24"/>
        </w:rPr>
      </w:pPr>
      <w:proofErr w:type="spellStart"/>
      <w:r w:rsidRPr="00013812">
        <w:rPr>
          <w:rFonts w:ascii="Times New Roman" w:eastAsia="Times New Roman" w:hAnsi="Times New Roman" w:cs="Times New Roman"/>
          <w:color w:val="000000"/>
          <w:sz w:val="24"/>
          <w:szCs w:val="24"/>
        </w:rPr>
        <w:t>AlwaysOn</w:t>
      </w:r>
      <w:proofErr w:type="spellEnd"/>
      <w:r w:rsidRPr="00013812">
        <w:rPr>
          <w:rFonts w:ascii="Times New Roman" w:eastAsia="Times New Roman" w:hAnsi="Times New Roman" w:cs="Times New Roman"/>
          <w:color w:val="000000"/>
          <w:sz w:val="24"/>
          <w:szCs w:val="24"/>
        </w:rPr>
        <w:t xml:space="preserve"> Availability Groups support a failover environment for a discrete set of user databases that fail over together. A single SQL Server instance can host multiple availability groups. In the event of a failure, each availability group can be configured to fail over to different SQL Server instances. For example, one availability group can fail over to instance 2, another availability group to instance 3, and so on. You no longer need to have a standby server </w:t>
      </w:r>
      <w:r w:rsidRPr="00013812">
        <w:rPr>
          <w:rFonts w:ascii="Times New Roman" w:eastAsia="Times New Roman" w:hAnsi="Times New Roman" w:cs="Times New Roman"/>
          <w:color w:val="000000"/>
          <w:sz w:val="24"/>
          <w:szCs w:val="24"/>
        </w:rPr>
        <w:lastRenderedPageBreak/>
        <w:t>that is capable of handling the full load of your primary server. An availability group consists of a set of one or more read-write primary databases and from one to four remote secondary copies. The remote secondary databases can be set up as read-only copies that you can run certain backup operations and reporting activity against, taking significant load off the primary server without the maintenance and overhead of creating snapshots of the secondary databases.</w:t>
      </w:r>
    </w:p>
    <w:p w:rsidR="00013812" w:rsidRPr="00013812" w:rsidRDefault="00013812" w:rsidP="00EC20F5">
      <w:pPr>
        <w:shd w:val="clear" w:color="auto" w:fill="FFFFFF"/>
        <w:spacing w:after="240" w:line="360" w:lineRule="auto"/>
        <w:ind w:firstLine="720"/>
        <w:jc w:val="both"/>
        <w:rPr>
          <w:rFonts w:ascii="Times New Roman" w:eastAsia="Times New Roman" w:hAnsi="Times New Roman" w:cs="Times New Roman"/>
          <w:color w:val="000000"/>
          <w:sz w:val="24"/>
          <w:szCs w:val="24"/>
        </w:rPr>
      </w:pPr>
      <w:r w:rsidRPr="00013812">
        <w:rPr>
          <w:rFonts w:ascii="Times New Roman" w:eastAsia="Times New Roman" w:hAnsi="Times New Roman" w:cs="Times New Roman"/>
          <w:color w:val="000000"/>
          <w:sz w:val="24"/>
          <w:szCs w:val="24"/>
        </w:rPr>
        <w:t>The other feature that is part of the Always</w:t>
      </w:r>
      <w:r w:rsidR="00BC4F30">
        <w:rPr>
          <w:rFonts w:ascii="Times New Roman" w:eastAsia="Times New Roman" w:hAnsi="Times New Roman" w:cs="Times New Roman"/>
          <w:color w:val="000000"/>
          <w:sz w:val="24"/>
          <w:szCs w:val="24"/>
        </w:rPr>
        <w:t xml:space="preserve"> </w:t>
      </w:r>
      <w:proofErr w:type="gramStart"/>
      <w:r w:rsidRPr="00013812">
        <w:rPr>
          <w:rFonts w:ascii="Times New Roman" w:eastAsia="Times New Roman" w:hAnsi="Times New Roman" w:cs="Times New Roman"/>
          <w:color w:val="000000"/>
          <w:sz w:val="24"/>
          <w:szCs w:val="24"/>
        </w:rPr>
        <w:t>On</w:t>
      </w:r>
      <w:proofErr w:type="gramEnd"/>
      <w:r w:rsidRPr="00013812">
        <w:rPr>
          <w:rFonts w:ascii="Times New Roman" w:eastAsia="Times New Roman" w:hAnsi="Times New Roman" w:cs="Times New Roman"/>
          <w:color w:val="000000"/>
          <w:sz w:val="24"/>
          <w:szCs w:val="24"/>
        </w:rPr>
        <w:t xml:space="preserve"> Availability offering is </w:t>
      </w:r>
      <w:proofErr w:type="spellStart"/>
      <w:r w:rsidRPr="00013812">
        <w:rPr>
          <w:rFonts w:ascii="Times New Roman" w:eastAsia="Times New Roman" w:hAnsi="Times New Roman" w:cs="Times New Roman"/>
          <w:color w:val="000000"/>
          <w:sz w:val="24"/>
          <w:szCs w:val="24"/>
        </w:rPr>
        <w:t>AlwaysOn</w:t>
      </w:r>
      <w:proofErr w:type="spellEnd"/>
      <w:r w:rsidRPr="00013812">
        <w:rPr>
          <w:rFonts w:ascii="Times New Roman" w:eastAsia="Times New Roman" w:hAnsi="Times New Roman" w:cs="Times New Roman"/>
          <w:color w:val="000000"/>
          <w:sz w:val="24"/>
          <w:szCs w:val="24"/>
        </w:rPr>
        <w:t xml:space="preserve"> Failover Cluster Instances. This feature is an enhancement to the existing SQL Server failover clustering, which is based on Windows Server Failover Cluster (WSFC). </w:t>
      </w:r>
      <w:proofErr w:type="spellStart"/>
      <w:r w:rsidRPr="00013812">
        <w:rPr>
          <w:rFonts w:ascii="Times New Roman" w:eastAsia="Times New Roman" w:hAnsi="Times New Roman" w:cs="Times New Roman"/>
          <w:color w:val="000000"/>
          <w:sz w:val="24"/>
          <w:szCs w:val="24"/>
        </w:rPr>
        <w:t>AlwaysOn</w:t>
      </w:r>
      <w:proofErr w:type="spellEnd"/>
      <w:r w:rsidRPr="00013812">
        <w:rPr>
          <w:rFonts w:ascii="Times New Roman" w:eastAsia="Times New Roman" w:hAnsi="Times New Roman" w:cs="Times New Roman"/>
          <w:color w:val="000000"/>
          <w:sz w:val="24"/>
          <w:szCs w:val="24"/>
        </w:rPr>
        <w:t xml:space="preserve"> Failover Clustering provides higher availability of SQL Server instance after failover. Some of the improvements of </w:t>
      </w:r>
      <w:proofErr w:type="spellStart"/>
      <w:r w:rsidRPr="00013812">
        <w:rPr>
          <w:rFonts w:ascii="Times New Roman" w:eastAsia="Times New Roman" w:hAnsi="Times New Roman" w:cs="Times New Roman"/>
          <w:color w:val="000000"/>
          <w:sz w:val="24"/>
          <w:szCs w:val="24"/>
        </w:rPr>
        <w:t>AlwaysOn</w:t>
      </w:r>
      <w:proofErr w:type="spellEnd"/>
      <w:r w:rsidRPr="00013812">
        <w:rPr>
          <w:rFonts w:ascii="Times New Roman" w:eastAsia="Times New Roman" w:hAnsi="Times New Roman" w:cs="Times New Roman"/>
          <w:color w:val="000000"/>
          <w:sz w:val="24"/>
          <w:szCs w:val="24"/>
        </w:rPr>
        <w:t xml:space="preserve"> Failover Clustering over the existing SQL Server failover clustering include the ability to set up multisite failover clustering for improved site protection, more-flexible failover policies, and improved diagnostics capabilities.</w:t>
      </w:r>
    </w:p>
    <w:p w:rsidR="004A73CA" w:rsidRPr="00013812" w:rsidRDefault="00013812" w:rsidP="00FE54D9">
      <w:pPr>
        <w:shd w:val="clear" w:color="auto" w:fill="FFFFFF"/>
        <w:spacing w:after="0" w:line="360" w:lineRule="auto"/>
        <w:jc w:val="both"/>
        <w:outlineLvl w:val="2"/>
        <w:rPr>
          <w:rFonts w:ascii="Times New Roman" w:eastAsia="Times New Roman" w:hAnsi="Times New Roman" w:cs="Times New Roman"/>
          <w:b/>
          <w:bCs/>
          <w:color w:val="000000"/>
          <w:sz w:val="24"/>
          <w:szCs w:val="24"/>
        </w:rPr>
      </w:pPr>
      <w:r w:rsidRPr="00013812">
        <w:rPr>
          <w:rFonts w:ascii="Times New Roman" w:eastAsia="Times New Roman" w:hAnsi="Times New Roman" w:cs="Times New Roman"/>
          <w:b/>
          <w:bCs/>
          <w:color w:val="000000"/>
          <w:sz w:val="24"/>
          <w:szCs w:val="24"/>
        </w:rPr>
        <w:t>Statistical Semantic Search</w:t>
      </w:r>
    </w:p>
    <w:p w:rsidR="0031171B" w:rsidRPr="00013812" w:rsidRDefault="00013812" w:rsidP="008F768F">
      <w:pPr>
        <w:shd w:val="clear" w:color="auto" w:fill="FFFFFF"/>
        <w:spacing w:after="240" w:line="360" w:lineRule="auto"/>
        <w:ind w:firstLine="720"/>
        <w:jc w:val="both"/>
        <w:rPr>
          <w:rFonts w:ascii="Times New Roman" w:eastAsia="Times New Roman" w:hAnsi="Times New Roman" w:cs="Times New Roman"/>
          <w:color w:val="000000"/>
          <w:sz w:val="24"/>
          <w:szCs w:val="24"/>
        </w:rPr>
      </w:pPr>
      <w:r w:rsidRPr="00013812">
        <w:rPr>
          <w:rFonts w:ascii="Times New Roman" w:eastAsia="Times New Roman" w:hAnsi="Times New Roman" w:cs="Times New Roman"/>
          <w:color w:val="000000"/>
          <w:sz w:val="24"/>
          <w:szCs w:val="24"/>
        </w:rPr>
        <w:t>Statistical Semantic Search builds upon the existing full-text search feature in SQL Server but enables new scenarios that extend beyond keyword searches.</w:t>
      </w:r>
      <w:r w:rsidR="00597422">
        <w:rPr>
          <w:rFonts w:ascii="Times New Roman" w:eastAsia="Times New Roman" w:hAnsi="Times New Roman" w:cs="Times New Roman"/>
          <w:color w:val="000000"/>
          <w:sz w:val="24"/>
          <w:szCs w:val="24"/>
        </w:rPr>
        <w:t xml:space="preserve"> While full-text search lets user to</w:t>
      </w:r>
      <w:r w:rsidRPr="00013812">
        <w:rPr>
          <w:rFonts w:ascii="Times New Roman" w:eastAsia="Times New Roman" w:hAnsi="Times New Roman" w:cs="Times New Roman"/>
          <w:color w:val="000000"/>
          <w:sz w:val="24"/>
          <w:szCs w:val="24"/>
        </w:rPr>
        <w:t xml:space="preserve"> query the words in a document, Semantic Search lets you query the meaning of the document. Semantic Search attempts to improve document searches by understanding the contextual meaning of the terms and tries to provide the most accurate answer from a g</w:t>
      </w:r>
      <w:r w:rsidR="00597422">
        <w:rPr>
          <w:rFonts w:ascii="Times New Roman" w:eastAsia="Times New Roman" w:hAnsi="Times New Roman" w:cs="Times New Roman"/>
          <w:color w:val="000000"/>
          <w:sz w:val="24"/>
          <w:szCs w:val="24"/>
        </w:rPr>
        <w:t xml:space="preserve">iven document repository. </w:t>
      </w:r>
    </w:p>
    <w:p w:rsidR="00013812" w:rsidRPr="00013812" w:rsidRDefault="00013812" w:rsidP="00EC20F5">
      <w:pPr>
        <w:shd w:val="clear" w:color="auto" w:fill="FFFFFF"/>
        <w:spacing w:after="240" w:line="360" w:lineRule="auto"/>
        <w:ind w:firstLine="720"/>
        <w:jc w:val="both"/>
        <w:rPr>
          <w:rFonts w:ascii="Times New Roman" w:eastAsia="Times New Roman" w:hAnsi="Times New Roman" w:cs="Times New Roman"/>
          <w:color w:val="000000"/>
          <w:sz w:val="24"/>
          <w:szCs w:val="24"/>
        </w:rPr>
      </w:pPr>
      <w:r w:rsidRPr="00013812">
        <w:rPr>
          <w:rFonts w:ascii="Times New Roman" w:eastAsia="Times New Roman" w:hAnsi="Times New Roman" w:cs="Times New Roman"/>
          <w:color w:val="000000"/>
          <w:sz w:val="24"/>
          <w:szCs w:val="24"/>
        </w:rPr>
        <w:t xml:space="preserve">SQL Server Semantic Search builds its indexes using the indexes created by full-text search. With Semantic Search, you can go beyond just searching for specific words or strings in a document. Solutions are possible that include automatic tag extraction, related content discovery, and hierarchical navigation across similar content. </w:t>
      </w:r>
    </w:p>
    <w:p w:rsidR="00345EB8" w:rsidRPr="00013812" w:rsidRDefault="00013812" w:rsidP="00FE54D9">
      <w:pPr>
        <w:shd w:val="clear" w:color="auto" w:fill="FFFFFF"/>
        <w:spacing w:after="0" w:line="360" w:lineRule="auto"/>
        <w:jc w:val="both"/>
        <w:outlineLvl w:val="2"/>
        <w:rPr>
          <w:rFonts w:ascii="Times New Roman" w:eastAsia="Times New Roman" w:hAnsi="Times New Roman" w:cs="Times New Roman"/>
          <w:b/>
          <w:bCs/>
          <w:color w:val="000000"/>
          <w:sz w:val="24"/>
          <w:szCs w:val="24"/>
        </w:rPr>
      </w:pPr>
      <w:r w:rsidRPr="00013812">
        <w:rPr>
          <w:rFonts w:ascii="Times New Roman" w:eastAsia="Times New Roman" w:hAnsi="Times New Roman" w:cs="Times New Roman"/>
          <w:b/>
          <w:bCs/>
          <w:color w:val="000000"/>
          <w:sz w:val="24"/>
          <w:szCs w:val="24"/>
        </w:rPr>
        <w:t>Data Quality Services</w:t>
      </w:r>
    </w:p>
    <w:p w:rsidR="00013812" w:rsidRPr="00013812" w:rsidRDefault="00013812" w:rsidP="00EC20F5">
      <w:pPr>
        <w:shd w:val="clear" w:color="auto" w:fill="FFFFFF"/>
        <w:spacing w:after="240" w:line="360" w:lineRule="auto"/>
        <w:ind w:firstLine="720"/>
        <w:jc w:val="both"/>
        <w:rPr>
          <w:rFonts w:ascii="Times New Roman" w:eastAsia="Times New Roman" w:hAnsi="Times New Roman" w:cs="Times New Roman"/>
          <w:color w:val="000000"/>
          <w:sz w:val="24"/>
          <w:szCs w:val="24"/>
        </w:rPr>
      </w:pPr>
      <w:r w:rsidRPr="00013812">
        <w:rPr>
          <w:rFonts w:ascii="Times New Roman" w:eastAsia="Times New Roman" w:hAnsi="Times New Roman" w:cs="Times New Roman"/>
          <w:color w:val="000000"/>
          <w:sz w:val="24"/>
          <w:szCs w:val="24"/>
        </w:rPr>
        <w:t xml:space="preserve">Within Master Data Services (MDS), SQL Server </w:t>
      </w:r>
      <w:r w:rsidR="006C4697">
        <w:rPr>
          <w:rFonts w:ascii="Times New Roman" w:eastAsia="Times New Roman" w:hAnsi="Times New Roman" w:cs="Times New Roman"/>
          <w:color w:val="000000"/>
          <w:sz w:val="24"/>
          <w:szCs w:val="24"/>
        </w:rPr>
        <w:t>2019</w:t>
      </w:r>
      <w:r w:rsidRPr="00013812">
        <w:rPr>
          <w:rFonts w:ascii="Times New Roman" w:eastAsia="Times New Roman" w:hAnsi="Times New Roman" w:cs="Times New Roman"/>
          <w:color w:val="000000"/>
          <w:sz w:val="24"/>
          <w:szCs w:val="24"/>
        </w:rPr>
        <w:t xml:space="preserve"> adds Data Quality Services. Data Quality Services complements MDS and is usable by other key data manipulation components within the SQL Server environment. This feature enables you to build a knowledge base of data rules and use those to perform a variety of critical data quality tasks, including correction, enrichment, standardization, and de-duplication of your data. This also includes the ability to do </w:t>
      </w:r>
      <w:r w:rsidRPr="00013812">
        <w:rPr>
          <w:rFonts w:ascii="Times New Roman" w:eastAsia="Times New Roman" w:hAnsi="Times New Roman" w:cs="Times New Roman"/>
          <w:color w:val="000000"/>
          <w:sz w:val="24"/>
          <w:szCs w:val="24"/>
        </w:rPr>
        <w:lastRenderedPageBreak/>
        <w:t>some basic data profiling to better understand the integrity and overall data quality state of your core data.</w:t>
      </w:r>
    </w:p>
    <w:p w:rsidR="00013812" w:rsidRPr="00013812" w:rsidRDefault="00013812" w:rsidP="00EC20F5">
      <w:pPr>
        <w:shd w:val="clear" w:color="auto" w:fill="FFFFFF"/>
        <w:spacing w:after="240" w:line="360" w:lineRule="auto"/>
        <w:ind w:firstLine="720"/>
        <w:jc w:val="both"/>
        <w:rPr>
          <w:rFonts w:ascii="Times New Roman" w:eastAsia="Times New Roman" w:hAnsi="Times New Roman" w:cs="Times New Roman"/>
          <w:color w:val="000000"/>
          <w:sz w:val="24"/>
          <w:szCs w:val="24"/>
        </w:rPr>
      </w:pPr>
      <w:r w:rsidRPr="00013812">
        <w:rPr>
          <w:rFonts w:ascii="Times New Roman" w:eastAsia="Times New Roman" w:hAnsi="Times New Roman" w:cs="Times New Roman"/>
          <w:color w:val="000000"/>
          <w:sz w:val="24"/>
          <w:szCs w:val="24"/>
        </w:rPr>
        <w:t>Data Quality Services (DQS) consists of a Data Quality Server and a Data Quality Client. The DQS Server consists of three SQL Server catalogs with data-quality functionality and storage. The Data Quality Client is a SQL Server shared feature that business users, information workers, and IT professionals can use to perform computer-assisted data quality analyses and manage their data quality interactively. These DQS Cleansing components can also be used in Integration Services and MDS.</w:t>
      </w:r>
    </w:p>
    <w:p w:rsidR="00035196" w:rsidRPr="009D3FFC" w:rsidRDefault="00035196" w:rsidP="00FE54D9">
      <w:pPr>
        <w:spacing w:line="360" w:lineRule="auto"/>
        <w:jc w:val="both"/>
        <w:rPr>
          <w:rFonts w:ascii="Times New Roman" w:hAnsi="Times New Roman" w:cs="Times New Roman"/>
          <w:b/>
          <w:sz w:val="24"/>
          <w:szCs w:val="24"/>
        </w:rPr>
      </w:pPr>
    </w:p>
    <w:sectPr w:rsidR="00035196" w:rsidRPr="009D3FFC" w:rsidSect="00BF1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8E1BA6"/>
    <w:multiLevelType w:val="multilevel"/>
    <w:tmpl w:val="EE4C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DFC7344"/>
    <w:multiLevelType w:val="multilevel"/>
    <w:tmpl w:val="9E48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2"/>
  </w:compat>
  <w:rsids>
    <w:rsidRoot w:val="00035196"/>
    <w:rsid w:val="00013812"/>
    <w:rsid w:val="00035196"/>
    <w:rsid w:val="000B0FA7"/>
    <w:rsid w:val="002A7705"/>
    <w:rsid w:val="0031171B"/>
    <w:rsid w:val="00345EB8"/>
    <w:rsid w:val="003F1853"/>
    <w:rsid w:val="004778A8"/>
    <w:rsid w:val="004A73CA"/>
    <w:rsid w:val="00597422"/>
    <w:rsid w:val="005D1D9A"/>
    <w:rsid w:val="005E5261"/>
    <w:rsid w:val="00655E74"/>
    <w:rsid w:val="006C4697"/>
    <w:rsid w:val="006D5C0A"/>
    <w:rsid w:val="007F4034"/>
    <w:rsid w:val="008465F9"/>
    <w:rsid w:val="00877E6D"/>
    <w:rsid w:val="008F768F"/>
    <w:rsid w:val="00900C97"/>
    <w:rsid w:val="009C47E2"/>
    <w:rsid w:val="009D3FFC"/>
    <w:rsid w:val="00A3545F"/>
    <w:rsid w:val="00BC4F30"/>
    <w:rsid w:val="00BF155C"/>
    <w:rsid w:val="00D722F8"/>
    <w:rsid w:val="00EC20F5"/>
    <w:rsid w:val="00FE54D9"/>
    <w:rsid w:val="00FF387A"/>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63A054-C955-4974-974F-70A30B8A8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55C"/>
  </w:style>
  <w:style w:type="paragraph" w:styleId="Heading2">
    <w:name w:val="heading 2"/>
    <w:basedOn w:val="Normal"/>
    <w:link w:val="Heading2Char"/>
    <w:uiPriority w:val="9"/>
    <w:qFormat/>
    <w:rsid w:val="000138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38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38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381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138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3812"/>
    <w:rPr>
      <w:b/>
      <w:bCs/>
    </w:rPr>
  </w:style>
  <w:style w:type="character" w:styleId="HTMLTypewriter">
    <w:name w:val="HTML Typewriter"/>
    <w:basedOn w:val="DefaultParagraphFont"/>
    <w:uiPriority w:val="99"/>
    <w:semiHidden/>
    <w:unhideWhenUsed/>
    <w:rsid w:val="000138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73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atabase_serv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n.wikipedia.org/wiki/Microsoft" TargetMode="External"/><Relationship Id="rId12" Type="http://schemas.openxmlformats.org/officeDocument/2006/relationships/hyperlink" Target="http://en.wikipedia.org/wiki/SQ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Relational_database_management_system" TargetMode="External"/><Relationship Id="rId11" Type="http://schemas.openxmlformats.org/officeDocument/2006/relationships/hyperlink" Target="http://en.wikipedia.org/wiki/Transact-SQL" TargetMode="External"/><Relationship Id="rId5" Type="http://schemas.openxmlformats.org/officeDocument/2006/relationships/webSettings" Target="webSettings.xml"/><Relationship Id="rId10" Type="http://schemas.openxmlformats.org/officeDocument/2006/relationships/hyperlink" Target="http://en.wikipedia.org/wiki/Query_language" TargetMode="External"/><Relationship Id="rId4" Type="http://schemas.openxmlformats.org/officeDocument/2006/relationships/settings" Target="settings.xml"/><Relationship Id="rId9" Type="http://schemas.openxmlformats.org/officeDocument/2006/relationships/hyperlink" Target="http://en.wikipedia.org/wiki/Concurrent_us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55ED03-31B0-404F-BA91-D102073CF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6</Pages>
  <Words>1743</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SAFE</dc:creator>
  <cp:lastModifiedBy>user</cp:lastModifiedBy>
  <cp:revision>129</cp:revision>
  <dcterms:created xsi:type="dcterms:W3CDTF">2017-08-20T05:15:00Z</dcterms:created>
  <dcterms:modified xsi:type="dcterms:W3CDTF">2021-05-08T06:40:00Z</dcterms:modified>
</cp:coreProperties>
</file>