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45B" w:rsidRPr="00E36EB7" w:rsidRDefault="00FC445B" w:rsidP="00FC445B">
      <w:pPr>
        <w:spacing w:line="360" w:lineRule="auto"/>
        <w:jc w:val="both"/>
        <w:rPr>
          <w:b/>
          <w:sz w:val="28"/>
          <w:szCs w:val="28"/>
        </w:rPr>
      </w:pPr>
      <w:r w:rsidRPr="00E36EB7">
        <w:rPr>
          <w:b/>
          <w:sz w:val="28"/>
          <w:szCs w:val="28"/>
        </w:rPr>
        <w:t>SYSTEM IMPLEMENTATION</w:t>
      </w:r>
    </w:p>
    <w:p w:rsidR="00FC445B" w:rsidRPr="00A06234" w:rsidRDefault="00FC445B" w:rsidP="00FC445B">
      <w:pPr>
        <w:spacing w:line="360" w:lineRule="auto"/>
        <w:jc w:val="both"/>
        <w:rPr>
          <w:b/>
        </w:rPr>
      </w:pPr>
      <w:r w:rsidRPr="00A06234">
        <w:rPr>
          <w:b/>
        </w:rPr>
        <w:t>Implementation Planning:</w:t>
      </w:r>
    </w:p>
    <w:p w:rsidR="00FC445B" w:rsidRPr="00A06234" w:rsidRDefault="00FC445B" w:rsidP="00FC445B">
      <w:pPr>
        <w:spacing w:line="360" w:lineRule="auto"/>
        <w:ind w:left="90" w:firstLine="360"/>
        <w:jc w:val="both"/>
      </w:pPr>
      <w:r w:rsidRPr="00A06234">
        <w:t>This section describes about the Implementation of the Safe application and the details of how to access this control from any application.</w:t>
      </w:r>
    </w:p>
    <w:p w:rsidR="00FC445B" w:rsidRPr="00A06234" w:rsidRDefault="00FC445B" w:rsidP="00FC445B">
      <w:pPr>
        <w:spacing w:line="360" w:lineRule="auto"/>
        <w:ind w:left="90" w:firstLine="360"/>
        <w:jc w:val="both"/>
      </w:pPr>
      <w:r w:rsidRPr="00A06234">
        <w:t>Implementation is the process of assuring that the information system is operational and then allowing users take over its operation for use and evaluation.  Implementation includes the following activities.</w:t>
      </w:r>
    </w:p>
    <w:p w:rsidR="00FC445B" w:rsidRPr="00A06234" w:rsidRDefault="00FC445B" w:rsidP="00FC445B">
      <w:pPr>
        <w:pStyle w:val="BodyTextIndent3"/>
        <w:spacing w:before="120" w:line="360" w:lineRule="auto"/>
        <w:ind w:left="720"/>
        <w:jc w:val="both"/>
        <w:rPr>
          <w:sz w:val="24"/>
          <w:szCs w:val="24"/>
        </w:rPr>
      </w:pPr>
    </w:p>
    <w:p w:rsidR="00FC445B" w:rsidRPr="00A06234" w:rsidRDefault="00FC445B" w:rsidP="00FC445B">
      <w:pPr>
        <w:numPr>
          <w:ilvl w:val="0"/>
          <w:numId w:val="1"/>
        </w:numPr>
        <w:spacing w:after="200" w:line="360" w:lineRule="auto"/>
        <w:jc w:val="both"/>
      </w:pPr>
      <w:r w:rsidRPr="00A06234">
        <w:t>Obtaining and installing the system hardware.</w:t>
      </w:r>
    </w:p>
    <w:p w:rsidR="00FC445B" w:rsidRPr="00A06234" w:rsidRDefault="00FC445B" w:rsidP="00FC445B">
      <w:pPr>
        <w:numPr>
          <w:ilvl w:val="0"/>
          <w:numId w:val="1"/>
        </w:numPr>
        <w:spacing w:after="200" w:line="360" w:lineRule="auto"/>
        <w:jc w:val="both"/>
      </w:pPr>
      <w:r w:rsidRPr="00A06234">
        <w:t>Installing the system and making it run on its intended hardware.</w:t>
      </w:r>
    </w:p>
    <w:p w:rsidR="00FC445B" w:rsidRPr="00A06234" w:rsidRDefault="00FC445B" w:rsidP="00FC445B">
      <w:pPr>
        <w:numPr>
          <w:ilvl w:val="0"/>
          <w:numId w:val="1"/>
        </w:numPr>
        <w:spacing w:after="200" w:line="360" w:lineRule="auto"/>
        <w:jc w:val="both"/>
      </w:pPr>
      <w:r w:rsidRPr="00A06234">
        <w:t>Providing user access to the system.</w:t>
      </w:r>
    </w:p>
    <w:p w:rsidR="00FC445B" w:rsidRPr="00A06234" w:rsidRDefault="00FC445B" w:rsidP="00FC445B">
      <w:pPr>
        <w:numPr>
          <w:ilvl w:val="0"/>
          <w:numId w:val="1"/>
        </w:numPr>
        <w:spacing w:after="200" w:line="360" w:lineRule="auto"/>
        <w:jc w:val="both"/>
      </w:pPr>
      <w:r w:rsidRPr="00A06234">
        <w:t>Creating and updating the database.</w:t>
      </w:r>
    </w:p>
    <w:p w:rsidR="00FC445B" w:rsidRPr="00A06234" w:rsidRDefault="00FC445B" w:rsidP="00FC445B">
      <w:pPr>
        <w:numPr>
          <w:ilvl w:val="0"/>
          <w:numId w:val="1"/>
        </w:numPr>
        <w:spacing w:after="200" w:line="360" w:lineRule="auto"/>
        <w:jc w:val="both"/>
      </w:pPr>
      <w:r w:rsidRPr="00A06234">
        <w:t>Documenting the system for its users and for those who will be responsible for maintaining it in the future.</w:t>
      </w:r>
    </w:p>
    <w:p w:rsidR="00FC445B" w:rsidRPr="00A06234" w:rsidRDefault="00FC445B" w:rsidP="00FC445B">
      <w:pPr>
        <w:numPr>
          <w:ilvl w:val="0"/>
          <w:numId w:val="1"/>
        </w:numPr>
        <w:spacing w:after="200" w:line="360" w:lineRule="auto"/>
        <w:jc w:val="both"/>
      </w:pPr>
      <w:r w:rsidRPr="00A06234">
        <w:t>Making arrangements to support the users as the system is used.</w:t>
      </w:r>
    </w:p>
    <w:p w:rsidR="00FC445B" w:rsidRPr="00A06234" w:rsidRDefault="00FC445B" w:rsidP="00FC445B">
      <w:pPr>
        <w:numPr>
          <w:ilvl w:val="0"/>
          <w:numId w:val="1"/>
        </w:numPr>
        <w:spacing w:after="200" w:line="360" w:lineRule="auto"/>
        <w:jc w:val="both"/>
      </w:pPr>
      <w:r w:rsidRPr="00A06234">
        <w:t>Transferring ongoing responsibility for the system from its developers to the operations or maintenance part.</w:t>
      </w:r>
    </w:p>
    <w:p w:rsidR="00FC445B" w:rsidRPr="00A06234" w:rsidRDefault="00FC445B" w:rsidP="00FC445B">
      <w:pPr>
        <w:numPr>
          <w:ilvl w:val="0"/>
          <w:numId w:val="1"/>
        </w:numPr>
        <w:spacing w:after="200" w:line="360" w:lineRule="auto"/>
        <w:jc w:val="both"/>
      </w:pPr>
      <w:r w:rsidRPr="00A06234">
        <w:t>Evaluating the operation and use of the system.</w:t>
      </w:r>
    </w:p>
    <w:p w:rsidR="00FC445B" w:rsidRPr="00A06234" w:rsidRDefault="00FC445B" w:rsidP="00FC445B">
      <w:pPr>
        <w:spacing w:line="360" w:lineRule="auto"/>
        <w:jc w:val="both"/>
      </w:pPr>
    </w:p>
    <w:p w:rsidR="00FC445B" w:rsidRPr="00A06234" w:rsidRDefault="00FC445B" w:rsidP="00FC445B">
      <w:pPr>
        <w:spacing w:line="360" w:lineRule="auto"/>
        <w:jc w:val="both"/>
        <w:rPr>
          <w:b/>
        </w:rPr>
      </w:pPr>
    </w:p>
    <w:p w:rsidR="00FC445B" w:rsidRDefault="00FC445B" w:rsidP="00FC445B">
      <w:pPr>
        <w:spacing w:line="360" w:lineRule="auto"/>
        <w:jc w:val="both"/>
        <w:rPr>
          <w:b/>
        </w:rPr>
      </w:pPr>
      <w:r w:rsidRPr="00A06234">
        <w:rPr>
          <w:b/>
        </w:rPr>
        <w:t>Implementation Phase in this project:</w:t>
      </w:r>
    </w:p>
    <w:p w:rsidR="00FC445B" w:rsidRPr="00D42293" w:rsidRDefault="00FC445B" w:rsidP="00FC445B">
      <w:pPr>
        <w:spacing w:line="360" w:lineRule="auto"/>
        <w:jc w:val="both"/>
        <w:rPr>
          <w:b/>
        </w:rPr>
      </w:pPr>
    </w:p>
    <w:p w:rsidR="00FC445B" w:rsidRDefault="00FC445B" w:rsidP="00FC445B">
      <w:pPr>
        <w:spacing w:line="360" w:lineRule="auto"/>
        <w:ind w:left="90" w:firstLine="360"/>
        <w:jc w:val="both"/>
      </w:pPr>
      <w:r w:rsidRPr="00A06234">
        <w:t xml:space="preserve">The new system of Electronic Land Information Management System has been implemented. The present system has been integrated with the already existing hardware. The database was put into the Microsoft SQL server. This was connected by JDBC. The database is accessible through Internet on any geographic location.  Documentation is provided well in such a way that it is useful for users and maintainers.  </w:t>
      </w:r>
    </w:p>
    <w:p w:rsidR="00FC445B" w:rsidRDefault="00FC445B" w:rsidP="00FC445B">
      <w:pPr>
        <w:spacing w:line="360" w:lineRule="auto"/>
        <w:ind w:left="90" w:firstLine="360"/>
        <w:jc w:val="both"/>
      </w:pPr>
    </w:p>
    <w:p w:rsidR="00FC445B" w:rsidRPr="00A06234" w:rsidRDefault="00FC445B" w:rsidP="00FC445B">
      <w:pPr>
        <w:spacing w:line="360" w:lineRule="auto"/>
        <w:ind w:left="90" w:firstLine="360"/>
        <w:jc w:val="both"/>
      </w:pPr>
    </w:p>
    <w:p w:rsidR="00FC445B" w:rsidRPr="00A06234" w:rsidRDefault="00FC445B" w:rsidP="00FC445B">
      <w:pPr>
        <w:spacing w:line="360" w:lineRule="auto"/>
        <w:jc w:val="both"/>
        <w:rPr>
          <w:b/>
        </w:rPr>
      </w:pPr>
      <w:r w:rsidRPr="00A06234">
        <w:rPr>
          <w:b/>
        </w:rPr>
        <w:lastRenderedPageBreak/>
        <w:t>Maintenance:</w:t>
      </w:r>
    </w:p>
    <w:p w:rsidR="00FC445B" w:rsidRPr="00A06234" w:rsidRDefault="00FC445B" w:rsidP="00FC445B">
      <w:pPr>
        <w:spacing w:line="360" w:lineRule="auto"/>
        <w:ind w:left="90" w:firstLine="360"/>
        <w:jc w:val="both"/>
      </w:pPr>
      <w:r w:rsidRPr="00A06234">
        <w:t>Maintenance is any work done to change the system after it is in operational. The term maintenance is used to describe activities that occur following the delivery of the product to the customer. The maintenance phase of the software life cycle is the time period in which a software product performs useful work.</w:t>
      </w:r>
    </w:p>
    <w:p w:rsidR="00FC445B" w:rsidRPr="00A06234" w:rsidRDefault="00FC445B" w:rsidP="00FC445B">
      <w:pPr>
        <w:spacing w:line="360" w:lineRule="auto"/>
        <w:ind w:left="90" w:firstLine="360"/>
        <w:jc w:val="both"/>
      </w:pPr>
      <w:r w:rsidRPr="00A06234">
        <w:t xml:space="preserve">Maintenance activities involve making enhancements to products, adapting products to new environments, correcting problems. </w:t>
      </w:r>
    </w:p>
    <w:p w:rsidR="00FC445B" w:rsidRPr="00A06234" w:rsidRDefault="00FC445B" w:rsidP="00FC445B">
      <w:pPr>
        <w:spacing w:line="360" w:lineRule="auto"/>
        <w:ind w:left="90" w:firstLine="360"/>
        <w:jc w:val="both"/>
      </w:pPr>
      <w:r w:rsidRPr="00A06234">
        <w:t>In this be retrieve the data from the database design by searching the database. So, for maintaining data our project has a backup facility so that there is an additional copy of data, which needs to be maintained.</w:t>
      </w:r>
    </w:p>
    <w:p w:rsidR="00FC445B" w:rsidRPr="00A06234" w:rsidRDefault="00FC445B" w:rsidP="00FC445B">
      <w:pPr>
        <w:spacing w:line="360" w:lineRule="auto"/>
        <w:ind w:left="90" w:firstLine="360"/>
        <w:jc w:val="both"/>
      </w:pPr>
      <w:r w:rsidRPr="00A06234">
        <w:t>More over this project would update the annual data on to a CD, which could be used for later reference</w:t>
      </w:r>
    </w:p>
    <w:p w:rsidR="00FC445B" w:rsidRDefault="00FC445B" w:rsidP="00FC445B">
      <w:pPr>
        <w:spacing w:line="360" w:lineRule="auto"/>
        <w:jc w:val="both"/>
        <w:rPr>
          <w:b/>
        </w:rPr>
      </w:pPr>
    </w:p>
    <w:p w:rsidR="00364A58" w:rsidRDefault="00364A58"/>
    <w:sectPr w:rsidR="00364A58" w:rsidSect="00364A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3C30DA"/>
    <w:multiLevelType w:val="hybridMultilevel"/>
    <w:tmpl w:val="19D6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FC445B"/>
    <w:rsid w:val="001C11BD"/>
    <w:rsid w:val="00364A58"/>
    <w:rsid w:val="009409AD"/>
    <w:rsid w:val="00FC445B"/>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45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semiHidden/>
    <w:unhideWhenUsed/>
    <w:rsid w:val="00FC445B"/>
    <w:pPr>
      <w:spacing w:after="120" w:line="276" w:lineRule="auto"/>
      <w:ind w:left="283"/>
    </w:pPr>
    <w:rPr>
      <w:rFonts w:ascii="Calibri" w:eastAsia="Calibri" w:hAnsi="Calibri"/>
      <w:sz w:val="16"/>
      <w:szCs w:val="16"/>
    </w:rPr>
  </w:style>
  <w:style w:type="character" w:customStyle="1" w:styleId="BodyTextIndent3Char">
    <w:name w:val="Body Text Indent 3 Char"/>
    <w:basedOn w:val="DefaultParagraphFont"/>
    <w:link w:val="BodyTextIndent3"/>
    <w:uiPriority w:val="99"/>
    <w:semiHidden/>
    <w:rsid w:val="00FC445B"/>
    <w:rPr>
      <w:rFonts w:ascii="Calibri" w:eastAsia="Calibri" w:hAnsi="Calibri" w:cs="Times New Roman"/>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Smartmax</dc:creator>
  <cp:lastModifiedBy>Smartmax</cp:lastModifiedBy>
  <cp:revision>2</cp:revision>
  <dcterms:created xsi:type="dcterms:W3CDTF">2015-02-19T17:34:00Z</dcterms:created>
  <dcterms:modified xsi:type="dcterms:W3CDTF">2018-06-01T04:20:00Z</dcterms:modified>
</cp:coreProperties>
</file>