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"/>
        <w:ind w:left="0" w:firstLine="0"/>
        <w:jc w:val="left"/>
        <w:rPr>
          <w:sz w:val="44"/>
          <w:szCs w:val="44"/>
        </w:rPr>
      </w:pPr>
      <w:r w:rsidRPr="00000000">
        <w:rPr>
          <w:sz w:val="40"/>
          <w:szCs w:val="40"/>
          <w:rtl w:val="0"/>
        </w:rPr>
        <w:t xml:space="preserve">                                </w:t>
      </w:r>
      <w:r w:rsidRPr="00000000">
        <w:rPr>
          <w:sz w:val="36"/>
          <w:szCs w:val="36"/>
          <w:rtl w:val="0"/>
        </w:rPr>
        <w:t xml:space="preserve">RUPASMITA BANERJEE                       </w:t>
      </w:r>
      <w:r w:rsidRPr="00000000">
        <w:rPr>
          <w:sz w:val="36"/>
          <w:szCs w:val="36"/>
        </w:rPr>
        <w:drawing>
          <wp:inline distT="0" distB="0" distL="0" distR="0">
            <wp:extent cx="958215" cy="1076960"/>
            <wp:effectExtent l="0" t="0" r="0" b="0"/>
            <wp:docPr id="11" name="image5.jpg" descr="C:\Users\ADMIN\Pictures\My Scans\2018-08 (Aug)\scan00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7469" name="image5.jpg" descr="C:\Users\ADMIN\Pictures\My Scans\2018-08 (Aug)\scan0011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0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0" w:after="0" w:line="240" w:lineRule="auto"/>
        <w:ind w:left="0" w:right="446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4A86E8"/>
          <w:sz w:val="28"/>
          <w:szCs w:val="28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4A86E8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                                   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4A86E8"/>
          <w:sz w:val="28"/>
          <w:szCs w:val="28"/>
          <w:u w:val="none"/>
          <w:shd w:val="clear" w:color="auto" w:fill="auto"/>
          <w:vertAlign w:val="baseline"/>
          <w:rtl w:val="0"/>
        </w:rPr>
        <w:t xml:space="preserve">rupasmita.banerjee@gmail.com| +91 9830784792 </w:t>
      </w:r>
    </w:p>
    <w:p w:rsidR="00000000" w:rsidRPr="00000000" w:rsidP="00000000" w14:paraId="00000003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-199389</wp:posOffset>
            </wp:positionH>
            <wp:positionV relativeFrom="paragraph">
              <wp:posOffset>114300</wp:posOffset>
            </wp:positionV>
            <wp:extent cx="7245350" cy="68579"/>
            <wp:effectExtent l="9525" t="9525" r="9525" b="9525"/>
            <wp:wrapTopAndBottom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87255" name="image4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6857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000000" w:rsidRPr="00000000" w:rsidP="00000000" w14:paraId="00000004">
      <w:pPr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sz w:val="24"/>
          <w:szCs w:val="24"/>
          <w:rtl w:val="0"/>
        </w:rPr>
        <w:t>4 years experienced technology professional. Passionate about learning new technologies and skills. Highly enthusiastic, self-driven with organizational leadership skills.</w:t>
      </w:r>
    </w:p>
    <w:p w:rsidR="00000000" w:rsidRPr="00000000" w:rsidP="00000000" w14:paraId="0000000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0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-23494</wp:posOffset>
            </wp:positionH>
            <wp:positionV relativeFrom="paragraph">
              <wp:posOffset>66675</wp:posOffset>
            </wp:positionV>
            <wp:extent cx="6682105" cy="63500"/>
            <wp:effectExtent l="9525" t="9525" r="9525" b="9525"/>
            <wp:wrapTopAndBottom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32818" name="image4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635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000000" w:rsidRPr="00000000" w:rsidP="00000000" w14:paraId="00000007">
      <w:pPr>
        <w:rPr>
          <w:b/>
          <w:smallCaps w:val="0"/>
          <w:color w:val="000000"/>
          <w:u w:val="single"/>
        </w:rPr>
      </w:pPr>
      <w:r w:rsidRPr="00000000">
        <w:rPr>
          <w:b/>
          <w:smallCaps w:val="0"/>
          <w:color w:val="000000"/>
          <w:u w:val="single"/>
          <w:rtl w:val="0"/>
        </w:rPr>
        <w:t>PROFESSIONAL PROFILE:</w:t>
      </w:r>
    </w:p>
    <w:p w:rsidR="00000000" w:rsidRPr="00000000" w:rsidP="00000000" w14:paraId="00000008">
      <w:pPr>
        <w:widowControl/>
        <w:numPr>
          <w:ilvl w:val="0"/>
          <w:numId w:val="7"/>
        </w:numPr>
        <w:spacing w:before="144"/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SAP ABAP Consultant.</w:t>
      </w:r>
    </w:p>
    <w:p w:rsidR="00000000" w:rsidRPr="00000000" w:rsidP="00000000" w14:paraId="00000009">
      <w:pPr>
        <w:widowControl/>
        <w:numPr>
          <w:ilvl w:val="0"/>
          <w:numId w:val="7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Over all 4.5-years industry experience.</w:t>
      </w:r>
    </w:p>
    <w:p w:rsidR="00000000" w:rsidRPr="00000000" w:rsidP="00000000" w14:paraId="0000000A">
      <w:pPr>
        <w:widowControl/>
        <w:ind w:left="1128" w:firstLine="0"/>
        <w:rPr>
          <w:rFonts w:ascii="Calibri" w:eastAsia="Calibri" w:hAnsi="Calibri" w:cs="Calibri"/>
          <w:b/>
          <w:color w:val="000000"/>
          <w:u w:val="single"/>
        </w:rPr>
      </w:pPr>
      <w:r w:rsidRPr="00000000">
        <w:rPr>
          <w:rFonts w:ascii="Calibri" w:eastAsia="Calibri" w:hAnsi="Calibri" w:cs="Calibri"/>
          <w:b/>
          <w:color w:val="000000"/>
          <w:u w:val="single"/>
          <w:rtl w:val="0"/>
        </w:rPr>
        <w:t>SKILLS:</w:t>
      </w:r>
    </w:p>
    <w:p w:rsidR="00000000" w:rsidRPr="00000000" w:rsidP="00000000" w14:paraId="0000000B">
      <w:pPr>
        <w:widowControl/>
        <w:numPr>
          <w:ilvl w:val="0"/>
          <w:numId w:val="8"/>
        </w:numPr>
        <w:ind w:left="1129" w:right="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Interactive ALV Reports, OOPS ALV Report, Classical Report, BAdi,bapi, enhancements (User exits,customer exits, Implicit,Explicit),Module Pool Programming, Function Module, Smartforms, SAP Scripts,etc.</w:t>
      </w:r>
    </w:p>
    <w:p w:rsidR="00000000" w:rsidRPr="00000000" w:rsidP="00000000" w14:paraId="0000000C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OOPs concepts and DDIC objects, RICEFW.</w:t>
      </w:r>
    </w:p>
    <w:p w:rsidR="00000000" w:rsidRPr="00000000" w:rsidP="00000000" w14:paraId="0000000D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in Modules such as SD, MM, FICO, PP, QM, PM, WM, IS-U.</w:t>
      </w:r>
    </w:p>
    <w:p w:rsidR="00000000" w:rsidRPr="00000000" w:rsidP="00000000" w14:paraId="0000000E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Batch monitoring activities. (TWS platform)</w:t>
      </w:r>
    </w:p>
    <w:p w:rsidR="00000000" w:rsidRPr="00000000" w:rsidP="00000000" w14:paraId="0000000F">
      <w:pPr>
        <w:widowControl/>
        <w:numPr>
          <w:ilvl w:val="0"/>
          <w:numId w:val="8"/>
        </w:numPr>
        <w:spacing w:before="3"/>
        <w:ind w:left="1129" w:right="516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BDC [Batch Data Communication] using call transaction method, RFC,LSMW.</w:t>
      </w:r>
    </w:p>
    <w:p w:rsidR="00000000" w:rsidRPr="00000000" w:rsidP="00000000" w14:paraId="00000010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OData services.</w:t>
      </w:r>
    </w:p>
    <w:p w:rsidR="00000000" w:rsidRPr="00000000" w:rsidP="00000000" w14:paraId="00000011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Basics of FIORI.</w:t>
      </w:r>
    </w:p>
    <w:p w:rsidR="00000000" w:rsidRPr="00000000" w:rsidP="00000000" w14:paraId="00000012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 xml:space="preserve">ALE &amp; IDoc’s </w:t>
      </w:r>
    </w:p>
    <w:p w:rsidR="00000000" w:rsidRPr="00000000" w:rsidP="00000000" w14:paraId="00000013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ABAP on HANA.</w:t>
      </w:r>
    </w:p>
    <w:p w:rsidR="00000000" w:rsidRPr="00000000" w:rsidP="00000000" w14:paraId="00000014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Client handling.</w:t>
      </w:r>
    </w:p>
    <w:p w:rsidR="00000000" w:rsidRPr="00000000" w:rsidP="00000000" w14:paraId="00000015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 xml:space="preserve"> Agile development methodologies.</w:t>
      </w:r>
    </w:p>
    <w:p w:rsidR="00000000" w:rsidRPr="00000000" w:rsidP="00000000" w14:paraId="00000016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Basic knowledge of SAP Data Archiving (Classical Method).</w:t>
      </w:r>
    </w:p>
    <w:p w:rsidR="00000000" w:rsidRPr="00000000" w:rsidP="00000000" w14:paraId="00000017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Test data management.</w:t>
      </w:r>
    </w:p>
    <w:p w:rsidR="00000000" w:rsidRPr="00000000" w:rsidP="00000000" w14:paraId="00000018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SPAU, SPDD, Custom Code Remediation.</w:t>
      </w:r>
    </w:p>
    <w:p w:rsidR="00000000" w:rsidRPr="00000000" w:rsidP="00000000" w14:paraId="00000019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Debugging.</w:t>
      </w:r>
    </w:p>
    <w:p w:rsidR="00000000" w:rsidRPr="00000000" w:rsidP="00000000" w14:paraId="0000001A">
      <w:pPr>
        <w:widowControl/>
        <w:numPr>
          <w:ilvl w:val="0"/>
          <w:numId w:val="8"/>
        </w:numPr>
        <w:ind w:left="1128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Testing.</w:t>
      </w:r>
      <w:r w:rsidRPr="00000000">
        <w:rPr>
          <w:rtl w:val="0"/>
        </w:rPr>
        <w:t xml:space="preserve"> </w:t>
      </w:r>
      <w:r w:rsidRPr="00000000"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266065</wp:posOffset>
            </wp:positionV>
            <wp:extent cx="6715125" cy="95250"/>
            <wp:effectExtent l="9525" t="9525" r="9525" b="9525"/>
            <wp:wrapTopAndBottom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87782" name="image3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52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000000" w:rsidRPr="00000000" w:rsidP="00000000" w14:paraId="0000001B">
      <w:pPr>
        <w:spacing w:before="19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3E3E3E"/>
          <w:u w:val="single"/>
          <w:rtl w:val="0"/>
        </w:rPr>
        <w:t>PROFESSIONAL EXPERIENCE</w:t>
      </w:r>
      <w:r w:rsidRPr="00000000">
        <w:rPr>
          <w:rFonts w:ascii="Calibri" w:eastAsia="Calibri" w:hAnsi="Calibri" w:cs="Calibri"/>
          <w:b/>
          <w:rtl w:val="0"/>
        </w:rPr>
        <w:t>:</w:t>
      </w:r>
    </w:p>
    <w:p w:rsidR="00000000" w:rsidRPr="00000000" w:rsidP="00000000" w14:paraId="0000001C">
      <w:pPr>
        <w:spacing w:before="58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 xml:space="preserve">  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Company name : Accenture (December 2019- June 2023)</w:t>
      </w:r>
    </w:p>
    <w:p w:rsidR="00000000" w:rsidRPr="00000000" w:rsidP="00000000" w14:paraId="0000001D">
      <w:pPr>
        <w:spacing w:before="58"/>
        <w:ind w:firstLine="212"/>
        <w:rPr>
          <w:rFonts w:ascii="Calibri" w:eastAsia="Calibri" w:hAnsi="Calibri" w:cs="Calibri"/>
          <w:b/>
          <w:color w:val="3E3E3E"/>
          <w:u w:val="single"/>
        </w:rPr>
      </w:pPr>
      <w:r w:rsidRPr="00000000">
        <w:rPr>
          <w:rFonts w:ascii="Calibri" w:eastAsia="Calibri" w:hAnsi="Calibri" w:cs="Calibri"/>
          <w:b/>
          <w:color w:val="000000"/>
          <w:u w:val="single"/>
          <w:rtl w:val="0"/>
        </w:rPr>
        <w:t>Designation</w:t>
      </w:r>
      <w:r w:rsidRPr="00000000">
        <w:rPr>
          <w:rFonts w:ascii="Calibri" w:eastAsia="Calibri" w:hAnsi="Calibri" w:cs="Calibri"/>
          <w:b/>
          <w:color w:val="3E3E3E"/>
          <w:u w:val="single"/>
          <w:rtl w:val="0"/>
        </w:rPr>
        <w:t>:</w:t>
      </w:r>
    </w:p>
    <w:p w:rsidR="00000000" w:rsidRPr="00000000" w:rsidP="00000000" w14:paraId="0000001E">
      <w:pPr>
        <w:spacing w:before="5"/>
        <w:ind w:firstLine="22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Application Development Associate, December 2019–November 2021</w:t>
      </w:r>
    </w:p>
    <w:p w:rsidR="00000000" w:rsidRPr="00000000" w:rsidP="00000000" w14:paraId="0000001F">
      <w:pPr>
        <w:spacing w:before="5"/>
        <w:ind w:firstLine="206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Application Development Analyst,  December  2021- June 2023</w:t>
      </w:r>
    </w:p>
    <w:p w:rsidR="00000000" w:rsidRPr="00000000" w:rsidP="00000000" w14:paraId="00000020">
      <w:pPr>
        <w:spacing w:before="58"/>
        <w:ind w:firstLine="224"/>
        <w:rPr>
          <w:rFonts w:ascii="Calibri" w:eastAsia="Calibri" w:hAnsi="Calibri" w:cs="Calibri"/>
          <w:b/>
          <w:color w:val="000000"/>
          <w:u w:val="single"/>
        </w:rPr>
      </w:pPr>
      <w:r w:rsidRPr="00000000">
        <w:rPr>
          <w:rFonts w:ascii="Calibri" w:eastAsia="Calibri" w:hAnsi="Calibri" w:cs="Calibri"/>
          <w:b/>
          <w:color w:val="000000"/>
          <w:u w:val="single"/>
          <w:rtl w:val="0"/>
        </w:rPr>
        <w:t>Pre Onboard Training -- Accenture (October 2019- November 2019)</w:t>
      </w:r>
    </w:p>
    <w:p w:rsidR="00000000" w:rsidRPr="00000000" w:rsidP="00000000" w14:paraId="00000021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8" w:after="200" w:line="276" w:lineRule="auto"/>
        <w:ind w:left="147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3E3E3E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3E3E3E"/>
          <w:sz w:val="22"/>
          <w:szCs w:val="22"/>
          <w:u w:val="none"/>
          <w:shd w:val="clear" w:color="auto" w:fill="auto"/>
          <w:vertAlign w:val="baseline"/>
          <w:rtl w:val="0"/>
        </w:rPr>
        <w:t>Basic  Java, C++, HTML,CSS, XML, RDBMS(SQL)</w:t>
      </w:r>
    </w:p>
    <w:p w:rsidR="00000000" w:rsidRPr="00000000" w:rsidP="00000000" w14:paraId="00000022">
      <w:pPr>
        <w:spacing w:before="5"/>
        <w:ind w:left="209" w:firstLine="0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/>
          <w:u w:val="single"/>
          <w:rtl w:val="0"/>
        </w:rPr>
        <w:t>Trained  in  SAP  ABAP  Development – Accenture  Internal  Training  Post Onboarding  ( December 2019-March 2020)</w:t>
      </w:r>
    </w:p>
    <w:p w:rsidR="00000000" w:rsidRPr="00000000" w:rsidP="00000000" w14:paraId="00000023">
      <w:pPr>
        <w:spacing w:before="5"/>
        <w:ind w:left="209" w:firstLine="0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/>
          <w:u w:val="single"/>
          <w:rtl w:val="0"/>
        </w:rPr>
        <w:t>Concepts learned during training period:</w:t>
      </w:r>
    </w:p>
    <w:p w:rsidR="00000000" w:rsidRPr="00000000" w:rsidP="00000000" w14:paraId="0000002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Basic Concepts of ERP and  Business  process of  SD,MM and FI</w:t>
      </w:r>
    </w:p>
    <w:p w:rsidR="00000000" w:rsidRPr="00000000" w:rsidP="00000000" w14:paraId="0000002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Data  Dictionary</w:t>
      </w:r>
    </w:p>
    <w:p w:rsidR="00000000" w:rsidRPr="00000000" w:rsidP="00000000" w14:paraId="0000002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Basics  of  </w:t>
      </w:r>
      <w:r w:rsidRPr="00000000">
        <w:rPr>
          <w:rtl w:val="0"/>
        </w:rPr>
        <w:t>ABAP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Programming</w:t>
      </w:r>
    </w:p>
    <w:p w:rsidR="00000000" w:rsidRPr="00000000" w:rsidP="00000000" w14:paraId="0000002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Classical  and  ALV Reports,  Interactive classical and ALV reports , Subroutines and  FM</w:t>
      </w:r>
    </w:p>
    <w:p w:rsidR="00000000" w:rsidRPr="00000000" w:rsidP="00000000" w14:paraId="0000002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Debugging</w:t>
      </w:r>
    </w:p>
    <w:p w:rsidR="00000000" w:rsidRPr="00000000" w:rsidP="00000000" w14:paraId="0000002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Forms</w:t>
      </w:r>
    </w:p>
    <w:p w:rsidR="00000000" w:rsidRPr="00000000" w:rsidP="00000000" w14:paraId="0000002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Module Pool</w:t>
      </w:r>
    </w:p>
    <w:p w:rsidR="00000000" w:rsidRPr="00000000" w:rsidP="00000000" w14:paraId="0000002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Basic OO Concepts</w:t>
      </w:r>
    </w:p>
    <w:p w:rsidR="00000000" w:rsidRPr="00000000" w:rsidP="00000000" w14:paraId="0000002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ALV Report using OO concept</w:t>
      </w:r>
    </w:p>
    <w:p w:rsidR="00000000" w:rsidRPr="00000000" w:rsidP="00000000" w14:paraId="0000002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Conversions- BDC and LSMW</w:t>
      </w:r>
    </w:p>
    <w:p w:rsidR="00000000" w:rsidRPr="00000000" w:rsidP="00000000" w14:paraId="0000002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BADI, BAPI  and  Enhancements</w:t>
      </w:r>
    </w:p>
    <w:p w:rsidR="00000000" w:rsidRPr="00000000" w:rsidP="00000000" w14:paraId="0000002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Transport  Management and   Application Security</w:t>
      </w:r>
    </w:p>
    <w:p w:rsidR="00000000" w:rsidRPr="00000000" w:rsidP="00000000" w14:paraId="0000003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SAP  Notes</w:t>
      </w:r>
    </w:p>
    <w:p w:rsidR="00000000" w:rsidRPr="00000000" w:rsidP="00000000" w14:paraId="0000003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ABAP on HANA</w:t>
      </w:r>
    </w:p>
    <w:p w:rsidR="00000000" w:rsidRPr="00000000" w:rsidP="00000000" w14:paraId="00000032">
      <w:pPr>
        <w:spacing w:before="5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/>
          <w:u w:val="single"/>
          <w:rtl w:val="0"/>
        </w:rPr>
        <w:t>Client:</w:t>
      </w:r>
      <w:r w:rsidRPr="00000000">
        <w:rPr>
          <w:rFonts w:ascii="Calibri" w:eastAsia="Calibri" w:hAnsi="Calibri" w:cs="Calibri"/>
          <w:b/>
          <w:rtl w:val="0"/>
        </w:rPr>
        <w:t xml:space="preserve">      </w:t>
      </w:r>
      <w:r w:rsidRPr="00000000">
        <w:rPr>
          <w:rFonts w:ascii="Calibri" w:eastAsia="Calibri" w:hAnsi="Calibri" w:cs="Calibri"/>
          <w:b/>
          <w:u w:val="single"/>
          <w:rtl w:val="0"/>
        </w:rPr>
        <w:t>Exelon  Corporation  (March2020–June 2023)</w:t>
      </w:r>
    </w:p>
    <w:p w:rsidR="00000000" w:rsidRPr="00000000" w:rsidP="00000000" w14:paraId="00000033">
      <w:pPr>
        <w:spacing w:before="5"/>
        <w:rPr>
          <w:rFonts w:ascii="Calibri" w:eastAsia="Calibri" w:hAnsi="Calibri" w:cs="Calibri"/>
          <w:b/>
          <w:u w:val="single"/>
        </w:rPr>
      </w:pPr>
    </w:p>
    <w:p w:rsidR="00000000" w:rsidRPr="00000000" w:rsidP="00000000" w14:paraId="00000034">
      <w:pPr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b/>
          <w:rtl w:val="0"/>
        </w:rPr>
        <w:t xml:space="preserve">              </w:t>
      </w:r>
      <w:r w:rsidRPr="00000000">
        <w:rPr>
          <w:rFonts w:ascii="Calibri" w:eastAsia="Calibri" w:hAnsi="Calibri" w:cs="Calibri"/>
          <w:rtl w:val="0"/>
        </w:rPr>
        <w:t>Worked  on  2  end  to end implementation projects.</w:t>
      </w:r>
    </w:p>
    <w:p w:rsidR="00000000" w:rsidRPr="00000000" w:rsidP="00000000" w14:paraId="00000035">
      <w:pPr>
        <w:ind w:firstLine="53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    </w:t>
      </w:r>
      <w:r w:rsidRPr="00000000">
        <w:rPr>
          <w:rtl w:val="0"/>
        </w:rPr>
        <w:t>Also have experience</w:t>
      </w:r>
      <w:r w:rsidRPr="00000000">
        <w:rPr>
          <w:rFonts w:ascii="Calibri" w:eastAsia="Calibri" w:hAnsi="Calibri" w:cs="Calibri"/>
          <w:rtl w:val="0"/>
        </w:rPr>
        <w:t xml:space="preserve"> in working on support </w:t>
      </w:r>
      <w:r w:rsidRPr="00000000">
        <w:rPr>
          <w:rtl w:val="0"/>
        </w:rPr>
        <w:t>projects</w:t>
      </w:r>
      <w:r w:rsidRPr="00000000">
        <w:rPr>
          <w:rFonts w:ascii="Calibri" w:eastAsia="Calibri" w:hAnsi="Calibri" w:cs="Calibri"/>
          <w:rtl w:val="0"/>
        </w:rPr>
        <w:t>.</w:t>
      </w:r>
    </w:p>
    <w:p w:rsidR="00000000" w:rsidRPr="00000000" w:rsidP="00000000" w14:paraId="00000036">
      <w:pPr>
        <w:ind w:firstLine="530"/>
        <w:rPr>
          <w:rFonts w:ascii="Calibri" w:eastAsia="Calibri" w:hAnsi="Calibri" w:cs="Calibri"/>
        </w:rPr>
      </w:pPr>
    </w:p>
    <w:p w:rsidR="00000000" w:rsidRPr="00000000" w:rsidP="00000000" w14:paraId="00000037">
      <w:pPr>
        <w:ind w:firstLine="550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/>
          <w:u w:val="single"/>
          <w:rtl w:val="0"/>
        </w:rPr>
        <w:t>Client  Description:</w:t>
      </w:r>
    </w:p>
    <w:p w:rsidR="00000000" w:rsidRPr="00000000" w:rsidP="00000000" w14:paraId="00000038">
      <w:pPr>
        <w:ind w:firstLine="530"/>
        <w:rPr>
          <w:rFonts w:ascii="Calibri" w:eastAsia="Calibri" w:hAnsi="Calibri" w:cs="Calibri"/>
          <w:u w:val="single"/>
        </w:rPr>
      </w:pPr>
    </w:p>
    <w:p w:rsidR="00000000" w:rsidRPr="00000000" w:rsidP="00000000" w14:paraId="00000039">
      <w:pPr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                 Exelon Corporation is an American Fortune 100 energy company.</w:t>
      </w:r>
    </w:p>
    <w:p w:rsidR="00000000" w:rsidRPr="00000000" w:rsidP="00000000" w14:paraId="0000003A">
      <w:pPr>
        <w:rPr>
          <w:rFonts w:ascii="Calibri" w:eastAsia="Calibri" w:hAnsi="Calibri" w:cs="Calibri"/>
        </w:rPr>
      </w:pPr>
    </w:p>
    <w:p w:rsidR="00000000" w:rsidRPr="00000000" w:rsidP="00000000" w14:paraId="0000003B">
      <w:pPr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b/>
          <w:color w:val="000000"/>
          <w:u w:val="single"/>
          <w:rtl w:val="0"/>
        </w:rPr>
        <w:t xml:space="preserve">  Primary Roles &amp; Responsibilities:</w:t>
      </w:r>
    </w:p>
    <w:p w:rsidR="00000000" w:rsidRPr="00000000" w:rsidP="00000000" w14:paraId="0000003C">
      <w:pPr>
        <w:rPr>
          <w:rFonts w:ascii="Calibri" w:eastAsia="Calibri" w:hAnsi="Calibri" w:cs="Calibri"/>
        </w:rPr>
      </w:pPr>
    </w:p>
    <w:p w:rsidR="00000000" w:rsidRPr="00000000" w:rsidP="00000000" w14:paraId="0000003D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Created Report,Function Modules.</w:t>
      </w:r>
    </w:p>
    <w:p w:rsidR="00000000" w:rsidRPr="00000000" w:rsidP="00000000" w14:paraId="0000003E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Created Partner profile, message type and basic type creation and assignment.</w:t>
      </w:r>
    </w:p>
    <w:p w:rsidR="00000000" w:rsidRPr="00000000" w:rsidP="00000000" w14:paraId="0000003F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Created SmartForms,  Adobe Forms, SAP Scripts.</w:t>
      </w:r>
    </w:p>
    <w:p w:rsidR="00000000" w:rsidRPr="00000000" w:rsidP="00000000" w14:paraId="00000040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different customer enhancements using Badi,bapi,User/Customer Exit.</w:t>
      </w:r>
    </w:p>
    <w:p w:rsidR="00000000" w:rsidRPr="00000000" w:rsidP="00000000" w14:paraId="00000041">
      <w:pPr>
        <w:widowControl/>
        <w:numPr>
          <w:ilvl w:val="0"/>
          <w:numId w:val="2"/>
        </w:numPr>
        <w:spacing w:before="1"/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BDC, RFC, LMSW.</w:t>
      </w:r>
    </w:p>
    <w:p w:rsidR="00000000" w:rsidRPr="00000000" w:rsidP="00000000" w14:paraId="00000042">
      <w:pPr>
        <w:widowControl/>
        <w:numPr>
          <w:ilvl w:val="0"/>
          <w:numId w:val="2"/>
        </w:numPr>
        <w:spacing w:before="1"/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OOPs/Classical/Interactive/ ALV Grid and List Report Writing.</w:t>
      </w:r>
    </w:p>
    <w:p w:rsidR="00000000" w:rsidRPr="00000000" w:rsidP="00000000" w14:paraId="00000043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ALE IDocs.</w:t>
      </w:r>
    </w:p>
    <w:p w:rsidR="00000000" w:rsidRPr="00000000" w:rsidP="00000000" w14:paraId="00000044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Created and handled ABAP Data Dictionary Objects.</w:t>
      </w:r>
    </w:p>
    <w:p w:rsidR="00000000" w:rsidRPr="00000000" w:rsidP="00000000" w14:paraId="00000045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Basic knowledge of  CDS views ,Joins and Association, Annotations, AMDP and ODATA.</w:t>
      </w:r>
    </w:p>
    <w:p w:rsidR="00000000" w:rsidRPr="00000000" w:rsidP="00000000" w14:paraId="00000046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Module Pool Programming.</w:t>
      </w:r>
    </w:p>
    <w:p w:rsidR="00000000" w:rsidRPr="00000000" w:rsidP="00000000" w14:paraId="00000047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 xml:space="preserve">Worked on Investigation of Incidents, Tasks, Change Requests, and provided Technical  </w:t>
      </w:r>
      <w:r w:rsidRPr="00000000">
        <w:rPr>
          <w:rtl w:val="0"/>
        </w:rPr>
        <w:t>solutions</w:t>
      </w:r>
      <w:r w:rsidRPr="00000000">
        <w:rPr>
          <w:rFonts w:ascii="Calibri" w:eastAsia="Calibri" w:hAnsi="Calibri" w:cs="Calibri"/>
          <w:color w:val="000000"/>
          <w:rtl w:val="0"/>
        </w:rPr>
        <w:t xml:space="preserve"> for enhancing functionality suggested by users.</w:t>
      </w:r>
    </w:p>
    <w:p w:rsidR="00000000" w:rsidRPr="00000000" w:rsidP="00000000" w14:paraId="00000048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Elementary knowledge in  ISU Billing &amp; Invoicing, Prepayment with basic TCodes &amp; Tables.</w:t>
      </w:r>
    </w:p>
    <w:p w:rsidR="00000000" w:rsidRPr="00000000" w:rsidP="00000000" w14:paraId="00000049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Excellent debugging of custom and standard objects.</w:t>
      </w:r>
    </w:p>
    <w:p w:rsidR="00000000" w:rsidRPr="00000000" w:rsidP="00000000" w14:paraId="0000004A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SAP Data Archiving (Classical Method).</w:t>
      </w:r>
    </w:p>
    <w:p w:rsidR="00000000" w:rsidRPr="00000000" w:rsidP="00000000" w14:paraId="0000004B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Prepared and  managed test data.</w:t>
      </w:r>
    </w:p>
    <w:p w:rsidR="00000000" w:rsidRPr="00000000" w:rsidP="00000000" w14:paraId="0000004C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Monitored daily batch in TWS  platform, have idea of basic troubleshooting for batch issues.</w:t>
      </w:r>
    </w:p>
    <w:p w:rsidR="00000000" w:rsidRPr="00000000" w:rsidP="00000000" w14:paraId="0000004D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 xml:space="preserve">Prepared detailed technical specification from functional specification, developed required objects, tested , created unit test document.  </w:t>
      </w:r>
    </w:p>
    <w:p w:rsidR="00000000" w:rsidRPr="00000000" w:rsidP="00000000" w14:paraId="0000004E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 xml:space="preserve">Worked on defects with </w:t>
      </w:r>
      <w:r w:rsidRPr="00000000">
        <w:rPr>
          <w:rtl w:val="0"/>
        </w:rPr>
        <w:t>clients</w:t>
      </w:r>
      <w:r w:rsidRPr="00000000">
        <w:rPr>
          <w:rFonts w:ascii="Calibri" w:eastAsia="Calibri" w:hAnsi="Calibri" w:cs="Calibri"/>
          <w:color w:val="000000"/>
          <w:rtl w:val="0"/>
        </w:rPr>
        <w:t>.</w:t>
      </w:r>
    </w:p>
    <w:p w:rsidR="00000000" w:rsidRPr="00000000" w:rsidP="00000000" w14:paraId="0000004F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Post go live support of delivered objects in production.</w:t>
      </w:r>
    </w:p>
    <w:p w:rsidR="00000000" w:rsidRPr="00000000" w:rsidP="00000000" w14:paraId="00000050">
      <w:pPr>
        <w:widowControl/>
        <w:ind w:left="1359" w:firstLine="0"/>
        <w:rPr>
          <w:rFonts w:ascii="Calibri" w:eastAsia="Calibri" w:hAnsi="Calibri" w:cs="Calibri"/>
          <w:color w:val="000000"/>
        </w:rPr>
      </w:pPr>
    </w:p>
    <w:p w:rsidR="00000000" w:rsidRPr="00000000" w:rsidP="00000000" w14:paraId="00000051">
      <w:pPr>
        <w:widowControl/>
        <w:rPr>
          <w:rFonts w:ascii="Calibri" w:eastAsia="Calibri" w:hAnsi="Calibri" w:cs="Calibri"/>
          <w:b/>
          <w:color w:val="000000"/>
          <w:u w:val="single"/>
        </w:rPr>
      </w:pPr>
      <w:r w:rsidRPr="00000000">
        <w:rPr>
          <w:rFonts w:ascii="Calibri" w:eastAsia="Calibri" w:hAnsi="Calibri" w:cs="Calibri"/>
          <w:b/>
          <w:color w:val="000000"/>
          <w:u w:val="single"/>
          <w:rtl w:val="0"/>
        </w:rPr>
        <w:t xml:space="preserve"> Secondary Roles &amp; Responsibilities:</w:t>
      </w:r>
    </w:p>
    <w:p w:rsidR="00000000" w:rsidRPr="00000000" w:rsidP="00000000" w14:paraId="00000052">
      <w:pPr>
        <w:widowControl/>
        <w:numPr>
          <w:ilvl w:val="1"/>
          <w:numId w:val="3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Helping peers to get more technical knowledge.</w:t>
      </w:r>
    </w:p>
    <w:p w:rsidR="00000000" w:rsidRPr="00000000" w:rsidP="00000000" w14:paraId="00000053">
      <w:pPr>
        <w:widowControl/>
        <w:numPr>
          <w:ilvl w:val="1"/>
          <w:numId w:val="3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Juniors code review(primarily).</w:t>
      </w:r>
    </w:p>
    <w:p w:rsidR="00000000" w:rsidRPr="00000000" w:rsidP="00000000" w14:paraId="00000054">
      <w:pPr>
        <w:widowControl/>
        <w:numPr>
          <w:ilvl w:val="1"/>
          <w:numId w:val="3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 xml:space="preserve">Client Interaction – Giving project </w:t>
      </w:r>
      <w:r w:rsidRPr="00000000">
        <w:rPr>
          <w:rtl w:val="0"/>
        </w:rPr>
        <w:t>demos</w:t>
      </w:r>
      <w:r w:rsidRPr="00000000">
        <w:rPr>
          <w:rFonts w:ascii="Calibri" w:eastAsia="Calibri" w:hAnsi="Calibri" w:cs="Calibri"/>
          <w:color w:val="000000"/>
          <w:rtl w:val="0"/>
        </w:rPr>
        <w:t xml:space="preserve"> and getting feedback.</w:t>
      </w:r>
    </w:p>
    <w:p w:rsidR="00000000" w:rsidRPr="00000000" w:rsidP="00000000" w14:paraId="00000055">
      <w:pPr>
        <w:widowControl/>
        <w:numPr>
          <w:ilvl w:val="1"/>
          <w:numId w:val="3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Providing training to juniors and peers.</w:t>
      </w:r>
    </w:p>
    <w:p w:rsidR="00000000" w:rsidRPr="00000000" w:rsidP="00000000" w14:paraId="00000056">
      <w:pPr>
        <w:widowControl/>
        <w:ind w:left="999" w:firstLine="0"/>
        <w:rPr>
          <w:rFonts w:ascii="Calibri" w:eastAsia="Calibri" w:hAnsi="Calibri" w:cs="Calibri"/>
          <w:color w:val="000000"/>
        </w:rPr>
      </w:pPr>
    </w:p>
    <w:p w:rsidR="00000000" w:rsidRPr="00000000" w:rsidP="00000000" w14:paraId="00000057">
      <w:pPr>
        <w:spacing w:before="58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Company name : HCL Tech (June 2023-Present)</w:t>
      </w:r>
    </w:p>
    <w:p w:rsidR="00000000" w:rsidRPr="00000000" w:rsidP="00000000" w14:paraId="00000058">
      <w:pPr>
        <w:spacing w:before="58"/>
        <w:ind w:firstLine="212"/>
        <w:rPr>
          <w:rFonts w:ascii="Calibri" w:eastAsia="Calibri" w:hAnsi="Calibri" w:cs="Calibri"/>
          <w:b/>
          <w:color w:val="3E3E3E"/>
          <w:u w:val="single"/>
        </w:rPr>
      </w:pPr>
      <w:r w:rsidRPr="00000000">
        <w:rPr>
          <w:rFonts w:ascii="Calibri" w:eastAsia="Calibri" w:hAnsi="Calibri" w:cs="Calibri"/>
          <w:b/>
          <w:color w:val="000000"/>
          <w:u w:val="single"/>
          <w:rtl w:val="0"/>
        </w:rPr>
        <w:t>Designation</w:t>
      </w:r>
      <w:r w:rsidRPr="00000000">
        <w:rPr>
          <w:rFonts w:ascii="Calibri" w:eastAsia="Calibri" w:hAnsi="Calibri" w:cs="Calibri"/>
          <w:b/>
          <w:color w:val="3E3E3E"/>
          <w:u w:val="single"/>
          <w:rtl w:val="0"/>
        </w:rPr>
        <w:t>:</w:t>
      </w:r>
    </w:p>
    <w:p w:rsidR="00000000" w:rsidRPr="00000000" w:rsidP="00000000" w14:paraId="00000059">
      <w:pPr>
        <w:spacing w:before="5"/>
        <w:ind w:firstLine="22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Consultant, June 2023–Present</w:t>
      </w:r>
    </w:p>
    <w:p w:rsidR="00000000" w:rsidRPr="00000000" w:rsidP="00000000" w14:paraId="0000005A">
      <w:pPr>
        <w:spacing w:before="5"/>
        <w:ind w:firstLine="220"/>
        <w:rPr>
          <w:rFonts w:ascii="Calibri" w:eastAsia="Calibri" w:hAnsi="Calibri" w:cs="Calibri"/>
        </w:rPr>
      </w:pPr>
    </w:p>
    <w:p w:rsidR="00000000" w:rsidRPr="00000000" w:rsidP="00000000" w14:paraId="0000005B">
      <w:pPr>
        <w:spacing w:before="5"/>
        <w:ind w:firstLine="220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/>
          <w:u w:val="single"/>
          <w:rtl w:val="0"/>
        </w:rPr>
        <w:t>Client:</w:t>
      </w:r>
      <w:r w:rsidRPr="00000000">
        <w:rPr>
          <w:rFonts w:ascii="Calibri" w:eastAsia="Calibri" w:hAnsi="Calibri" w:cs="Calibri"/>
          <w:b/>
          <w:rtl w:val="0"/>
        </w:rPr>
        <w:t xml:space="preserve">  Oklahoma City Water Utilities Trust</w:t>
      </w:r>
      <w:r w:rsidRPr="00000000">
        <w:rPr>
          <w:rFonts w:ascii="Calibri" w:eastAsia="Calibri" w:hAnsi="Calibri" w:cs="Calibri"/>
          <w:b/>
          <w:u w:val="single"/>
          <w:rtl w:val="0"/>
        </w:rPr>
        <w:t xml:space="preserve">  (June 2023-December 2023)</w:t>
      </w:r>
    </w:p>
    <w:p w:rsidR="00000000" w:rsidRPr="00000000" w:rsidP="00000000" w14:paraId="0000005C">
      <w:pPr>
        <w:spacing w:before="5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 w:val="0"/>
          <w:u w:val="none"/>
          <w:rtl w:val="0"/>
        </w:rPr>
        <w:t xml:space="preserve">                          ECC o S4Hana Upgrade.</w:t>
      </w:r>
    </w:p>
    <w:p w:rsidR="00000000" w:rsidRPr="00000000" w:rsidP="00000000" w14:paraId="0000005D">
      <w:pPr>
        <w:spacing w:before="5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/>
          <w:u w:val="single"/>
          <w:rtl w:val="0"/>
        </w:rPr>
        <w:t xml:space="preserve">                       </w:t>
      </w:r>
    </w:p>
    <w:p w:rsidR="00000000" w:rsidRPr="00000000" w:rsidP="00000000" w14:paraId="0000005E">
      <w:pPr>
        <w:ind w:firstLine="550"/>
        <w:rPr>
          <w:rFonts w:ascii="Calibri" w:eastAsia="Calibri" w:hAnsi="Calibri" w:cs="Calibri"/>
          <w:b/>
          <w:u w:val="single"/>
        </w:rPr>
      </w:pPr>
    </w:p>
    <w:p w:rsidR="00000000" w:rsidRPr="00000000" w:rsidP="00000000" w14:paraId="0000005F">
      <w:pPr>
        <w:ind w:firstLine="550"/>
        <w:rPr>
          <w:rFonts w:ascii="Calibri" w:eastAsia="Calibri" w:hAnsi="Calibri" w:cs="Calibri"/>
          <w:b/>
          <w:u w:val="single"/>
        </w:rPr>
      </w:pPr>
    </w:p>
    <w:p w:rsidR="00000000" w:rsidRPr="00000000" w:rsidP="00000000" w14:paraId="00000060">
      <w:pPr>
        <w:ind w:firstLine="550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/>
          <w:u w:val="single"/>
          <w:rtl w:val="0"/>
        </w:rPr>
        <w:t>Client  Description:</w:t>
      </w:r>
    </w:p>
    <w:p w:rsidR="00000000" w:rsidRPr="00000000" w:rsidP="00000000" w14:paraId="00000061">
      <w:pPr>
        <w:ind w:firstLine="540"/>
        <w:rPr>
          <w:rFonts w:ascii="Calibri" w:eastAsia="Calibri" w:hAnsi="Calibri" w:cs="Calibri"/>
          <w:b/>
          <w:u w:val="single"/>
        </w:rPr>
      </w:pPr>
    </w:p>
    <w:p w:rsidR="00000000" w:rsidRPr="00000000" w:rsidP="00000000" w14:paraId="00000062">
      <w:pPr>
        <w:ind w:firstLine="54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 The Oklahoma City Water Utilities Trust is the state's largest provider of drinking water.</w:t>
      </w:r>
    </w:p>
    <w:p w:rsidR="00000000" w:rsidRPr="00000000" w:rsidP="00000000" w14:paraId="00000063">
      <w:pPr>
        <w:ind w:firstLine="540"/>
        <w:rPr>
          <w:rFonts w:ascii="Calibri" w:eastAsia="Calibri" w:hAnsi="Calibri" w:cs="Calibri"/>
        </w:rPr>
      </w:pPr>
    </w:p>
    <w:p w:rsidR="00000000" w:rsidRPr="00000000" w:rsidP="00000000" w14:paraId="00000064">
      <w:pPr>
        <w:ind w:firstLine="11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b/>
          <w:color w:val="000000"/>
          <w:u w:val="single"/>
          <w:rtl w:val="0"/>
        </w:rPr>
        <w:t>Primary Roles &amp; Responsibilities:</w:t>
      </w:r>
    </w:p>
    <w:p w:rsidR="00000000" w:rsidRPr="00000000" w:rsidP="00000000" w14:paraId="00000065">
      <w:pPr>
        <w:rPr>
          <w:rFonts w:ascii="Calibri" w:eastAsia="Calibri" w:hAnsi="Calibri" w:cs="Calibri"/>
        </w:rPr>
      </w:pPr>
    </w:p>
    <w:p w:rsidR="00000000" w:rsidRPr="00000000" w:rsidP="00000000" w14:paraId="00000066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all RICEF objects.</w:t>
      </w:r>
    </w:p>
    <w:p w:rsidR="00000000" w:rsidRPr="00000000" w:rsidP="00000000" w14:paraId="00000067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DDIC objects.</w:t>
      </w:r>
    </w:p>
    <w:p w:rsidR="00000000" w:rsidRPr="00000000" w:rsidP="00000000" w14:paraId="00000068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Created Technical Specification Document.</w:t>
      </w:r>
    </w:p>
    <w:p w:rsidR="00000000" w:rsidRPr="00000000" w:rsidP="00000000" w14:paraId="00000069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 xml:space="preserve">Performed Unit Testing and prepared Test Documents. </w:t>
      </w:r>
    </w:p>
    <w:p w:rsidR="00000000" w:rsidRPr="00000000" w:rsidP="00000000" w14:paraId="0000006A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defects raised by functional consultants and resolved it within stipulated time.</w:t>
      </w:r>
    </w:p>
    <w:p w:rsidR="00000000" w:rsidRPr="00000000" w:rsidP="00000000" w14:paraId="0000006B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Excellent debugging of custom and standard objects.</w:t>
      </w:r>
    </w:p>
    <w:p w:rsidR="00000000" w:rsidRPr="00000000" w:rsidP="00000000" w14:paraId="0000006C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Written code based on S4 specific guidelines.</w:t>
      </w:r>
    </w:p>
    <w:p w:rsidR="00000000" w:rsidRPr="00000000" w:rsidP="00000000" w14:paraId="0000006D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Created new RICEF objects as per client’s requirement.</w:t>
      </w:r>
    </w:p>
    <w:p w:rsidR="00000000" w:rsidRPr="00000000" w:rsidP="00000000" w14:paraId="0000006E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Also, worked on existing RICEF objects and modified them as per client’s requirement and S4 HANA guidelines.</w:t>
      </w:r>
    </w:p>
    <w:p w:rsidR="00000000" w:rsidRPr="00000000" w:rsidP="00000000" w14:paraId="0000006F">
      <w:pPr>
        <w:widowControl/>
        <w:ind w:left="999" w:firstLine="0"/>
        <w:rPr>
          <w:rFonts w:ascii="Calibri" w:eastAsia="Calibri" w:hAnsi="Calibri" w:cs="Calibri"/>
          <w:color w:val="000000"/>
        </w:rPr>
      </w:pPr>
    </w:p>
    <w:p w:rsidR="00000000" w:rsidRPr="00000000" w:rsidP="00000000" w14:paraId="00000070">
      <w:pPr>
        <w:spacing w:before="5"/>
        <w:ind w:firstLine="220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/>
          <w:u w:val="single"/>
          <w:rtl w:val="0"/>
        </w:rPr>
        <w:t>Client:</w:t>
      </w:r>
      <w:r w:rsidRPr="00000000">
        <w:rPr>
          <w:rFonts w:ascii="Calibri" w:eastAsia="Calibri" w:hAnsi="Calibri" w:cs="Calibri"/>
          <w:b/>
          <w:rtl w:val="0"/>
        </w:rPr>
        <w:t xml:space="preserve">  VELUX S/4 HANA Upgrade</w:t>
      </w:r>
      <w:r w:rsidRPr="00000000">
        <w:rPr>
          <w:rFonts w:ascii="Calibri" w:eastAsia="Calibri" w:hAnsi="Calibri" w:cs="Calibri"/>
          <w:b/>
          <w:u w:val="single"/>
          <w:rtl w:val="0"/>
        </w:rPr>
        <w:t>(January 2024-Present)</w:t>
      </w:r>
    </w:p>
    <w:p w:rsidR="00000000" w:rsidRPr="00000000" w:rsidP="00000000" w14:paraId="00000071">
      <w:pPr>
        <w:spacing w:before="5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 w:val="0"/>
          <w:u w:val="none"/>
          <w:rtl w:val="0"/>
        </w:rPr>
        <w:t xml:space="preserve">                          S4 Migration from ECC.</w:t>
      </w:r>
    </w:p>
    <w:p w:rsidR="00000000" w:rsidRPr="00000000" w:rsidP="00000000" w14:paraId="00000072">
      <w:pPr>
        <w:rPr>
          <w:rFonts w:ascii="Calibri" w:eastAsia="Calibri" w:hAnsi="Calibri" w:cs="Calibri"/>
          <w:b/>
          <w:u w:val="single"/>
        </w:rPr>
      </w:pPr>
    </w:p>
    <w:p w:rsidR="00000000" w:rsidRPr="00000000" w:rsidP="00000000" w14:paraId="00000073">
      <w:pPr>
        <w:ind w:firstLine="550"/>
        <w:rPr>
          <w:rFonts w:ascii="Calibri" w:eastAsia="Calibri" w:hAnsi="Calibri" w:cs="Calibri"/>
          <w:b/>
          <w:u w:val="single"/>
        </w:rPr>
      </w:pPr>
      <w:r w:rsidRPr="00000000">
        <w:rPr>
          <w:rFonts w:ascii="Calibri" w:eastAsia="Calibri" w:hAnsi="Calibri" w:cs="Calibri"/>
          <w:b/>
          <w:u w:val="single"/>
          <w:rtl w:val="0"/>
        </w:rPr>
        <w:t>Client  Description:</w:t>
      </w:r>
    </w:p>
    <w:p w:rsidR="00000000" w:rsidRPr="00000000" w:rsidP="00000000" w14:paraId="00000074">
      <w:pPr>
        <w:ind w:firstLine="540"/>
        <w:rPr>
          <w:rFonts w:ascii="Calibri" w:eastAsia="Calibri" w:hAnsi="Calibri" w:cs="Calibri"/>
          <w:b/>
          <w:u w:val="single"/>
        </w:rPr>
      </w:pPr>
    </w:p>
    <w:p w:rsidR="00000000" w:rsidRPr="00000000" w:rsidP="00000000" w14:paraId="00000075">
      <w:pPr>
        <w:ind w:firstLine="54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 VELUX is a Danish manufacturing company.</w:t>
      </w:r>
    </w:p>
    <w:p w:rsidR="00000000" w:rsidRPr="00000000" w:rsidP="00000000" w14:paraId="00000076">
      <w:pPr>
        <w:ind w:firstLine="540"/>
        <w:rPr>
          <w:rFonts w:ascii="Calibri" w:eastAsia="Calibri" w:hAnsi="Calibri" w:cs="Calibri"/>
        </w:rPr>
      </w:pPr>
    </w:p>
    <w:p w:rsidR="00000000" w:rsidRPr="00000000" w:rsidP="00000000" w14:paraId="00000077">
      <w:pPr>
        <w:ind w:firstLine="11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b/>
          <w:color w:val="000000"/>
          <w:u w:val="single"/>
          <w:rtl w:val="0"/>
        </w:rPr>
        <w:t>Primary Roles &amp; Responsibilities:</w:t>
      </w:r>
    </w:p>
    <w:p w:rsidR="00000000" w:rsidRPr="00000000" w:rsidP="00000000" w14:paraId="00000078">
      <w:pPr>
        <w:rPr>
          <w:rFonts w:ascii="Calibri" w:eastAsia="Calibri" w:hAnsi="Calibri" w:cs="Calibri"/>
        </w:rPr>
      </w:pPr>
    </w:p>
    <w:p w:rsidR="00000000" w:rsidRPr="00000000" w:rsidP="00000000" w14:paraId="00000079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SPAU/SPDD Enhancements.</w:t>
      </w:r>
    </w:p>
    <w:p w:rsidR="00000000" w:rsidRPr="00000000" w:rsidP="00000000" w14:paraId="0000007A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Custom Code Remediation.</w:t>
      </w:r>
    </w:p>
    <w:p w:rsidR="00000000" w:rsidRPr="00000000" w:rsidP="00000000" w14:paraId="0000007B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Worked on deprecated BDC’s redesign.</w:t>
      </w:r>
    </w:p>
    <w:p w:rsidR="00000000" w:rsidRPr="00000000" w:rsidP="00000000" w14:paraId="0000007C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Enhancement of SAP Business Partner with additional customer/vendor fields.</w:t>
      </w:r>
    </w:p>
    <w:p w:rsidR="00000000" w:rsidRPr="00000000" w:rsidP="00000000" w14:paraId="0000007D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defects raised by functional consultants and resolved it within stipulated time.</w:t>
      </w:r>
    </w:p>
    <w:p w:rsidR="00000000" w:rsidRPr="00000000" w:rsidP="00000000" w14:paraId="0000007E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Excellent debugging of custom and standard objects.</w:t>
      </w:r>
    </w:p>
    <w:p w:rsidR="00000000" w:rsidRPr="00000000" w:rsidP="00000000" w14:paraId="0000007F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Written code based on S4 specific guidelines.</w:t>
      </w:r>
    </w:p>
    <w:p w:rsidR="00000000" w:rsidRPr="00000000" w:rsidP="00000000" w14:paraId="00000080">
      <w:pPr>
        <w:widowControl/>
        <w:numPr>
          <w:ilvl w:val="0"/>
          <w:numId w:val="2"/>
        </w:numPr>
        <w:ind w:left="1359" w:hanging="36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Created new RICEF objects as per client’s requirement.</w:t>
      </w:r>
    </w:p>
    <w:p w:rsidR="00000000" w:rsidRPr="00000000" w:rsidP="00000000" w14:paraId="00000081">
      <w:pPr>
        <w:widowControl/>
        <w:numPr>
          <w:ilvl w:val="0"/>
          <w:numId w:val="2"/>
        </w:numPr>
        <w:ind w:left="1359" w:hanging="360"/>
        <w:rPr>
          <w:b/>
          <w:sz w:val="20"/>
          <w:szCs w:val="20"/>
        </w:rPr>
      </w:pPr>
      <w:r w:rsidRPr="00000000">
        <w:rPr>
          <w:rFonts w:ascii="Calibri" w:eastAsia="Calibri" w:hAnsi="Calibri" w:cs="Calibri"/>
          <w:color w:val="000000"/>
          <w:rtl w:val="0"/>
        </w:rPr>
        <w:t>Also, worked on existing RICEF objects and modified them as per client’s requirement and S4 HANA guidelines.</w:t>
      </w:r>
    </w:p>
    <w:p w:rsidR="00000000" w:rsidRPr="00000000" w:rsidP="00000000" w14:paraId="00000082">
      <w:pPr>
        <w:widowControl/>
        <w:numPr>
          <w:ilvl w:val="0"/>
          <w:numId w:val="2"/>
        </w:numPr>
        <w:ind w:left="1359" w:hanging="360"/>
        <w:rPr>
          <w:b/>
          <w:sz w:val="20"/>
          <w:szCs w:val="20"/>
        </w:rPr>
      </w:pPr>
      <w:r w:rsidRPr="00000000">
        <w:rPr>
          <w:rFonts w:ascii="Calibri" w:eastAsia="Calibri" w:hAnsi="Calibri" w:cs="Calibri"/>
          <w:color w:val="000000"/>
          <w:rtl w:val="0"/>
        </w:rPr>
        <w:t>Worked on CDS Views.</w:t>
      </w:r>
    </w:p>
    <w:p w:rsidR="00000000" w:rsidRPr="00000000" w:rsidP="00000000" w14:paraId="00000083">
      <w:pPr>
        <w:widowControl/>
        <w:numPr>
          <w:ilvl w:val="0"/>
          <w:numId w:val="2"/>
        </w:numPr>
        <w:ind w:left="1359" w:hanging="360"/>
        <w:rPr>
          <w:b/>
          <w:sz w:val="20"/>
          <w:szCs w:val="20"/>
        </w:rPr>
      </w:pPr>
      <w:r w:rsidRPr="00000000">
        <w:rPr>
          <w:rFonts w:ascii="Calibri" w:eastAsia="Calibri" w:hAnsi="Calibri" w:cs="Calibri"/>
          <w:color w:val="000000"/>
          <w:rtl w:val="0"/>
        </w:rPr>
        <w:t>Basics of FIORI.</w:t>
      </w:r>
    </w:p>
    <w:p w:rsidR="00000000" w:rsidRPr="00000000" w:rsidP="00000000" w14:paraId="00000084">
      <w:pPr>
        <w:widowControl/>
        <w:ind w:left="999" w:firstLine="0"/>
        <w:rPr>
          <w:b/>
          <w:sz w:val="20"/>
          <w:szCs w:val="20"/>
        </w:rPr>
      </w:pPr>
      <w:bookmarkStart w:id="0" w:name="_heading=h.gjdgxs" w:colFirst="0" w:colLast="0"/>
      <w:bookmarkEnd w:id="0"/>
    </w:p>
    <w:p w:rsidR="00000000" w:rsidRPr="00000000" w:rsidP="00000000" w14:paraId="0000008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65405</wp:posOffset>
            </wp:positionV>
            <wp:extent cx="6677025" cy="88265"/>
            <wp:effectExtent l="9525" t="9525" r="9525" b="9525"/>
            <wp:wrapTopAndBottom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76658" name="image1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82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000000" w:rsidRPr="00000000" w:rsidP="00000000" w14:paraId="0000008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EDUCATION:</w:t>
      </w:r>
    </w:p>
    <w:p w:rsidR="00000000" w:rsidRPr="00000000" w:rsidP="00000000" w14:paraId="00000087">
      <w:pPr>
        <w:spacing w:before="44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b/>
          <w:color w:val="3E3E3E"/>
          <w:u w:val="single"/>
          <w:rtl w:val="0"/>
        </w:rPr>
        <w:t xml:space="preserve">Institute Name :   </w:t>
      </w:r>
      <w:r w:rsidRPr="00000000">
        <w:rPr>
          <w:rFonts w:ascii="Calibri" w:eastAsia="Calibri" w:hAnsi="Calibri" w:cs="Calibri"/>
          <w:color w:val="3E3E3E"/>
          <w:rtl w:val="0"/>
        </w:rPr>
        <w:t>Institute of Engineering and Management , New Town  ( University of Engineering and Management, Kolkata)</w:t>
      </w:r>
    </w:p>
    <w:p w:rsidR="00000000" w:rsidRPr="00000000" w:rsidP="00000000" w14:paraId="00000088">
      <w:pPr>
        <w:ind w:left="279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                Bachelor of Technology in Computer  Science(2015-2019)</w:t>
      </w:r>
    </w:p>
    <w:p w:rsidR="00000000" w:rsidRPr="00000000" w:rsidP="00000000" w14:paraId="00000089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 xml:space="preserve"> GPA  :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8.41 out of 10</w:t>
      </w:r>
    </w:p>
    <w:p w:rsidR="00000000" w:rsidRPr="00000000" w:rsidP="00000000" w14:paraId="0000008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8B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129"/>
          <w:tab w:val="left" w:pos="1130"/>
        </w:tabs>
        <w:spacing w:before="35" w:after="200" w:line="276" w:lineRule="auto"/>
        <w:ind w:left="1020" w:right="0" w:hanging="36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Worked as an intern at InstaData India for 2 months during 3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>rd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year of engineering - Python, Big Data(Hadoop), Data Analytics.</w:t>
      </w:r>
    </w:p>
    <w:p w:rsidR="00000000" w:rsidRPr="00000000" w:rsidP="00000000" w14:paraId="0000008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276" w:lineRule="auto"/>
        <w:ind w:left="36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8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8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CERTIFICATIONS:</w:t>
      </w:r>
      <w:r w:rsidRPr="00000000"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-6349</wp:posOffset>
            </wp:positionH>
            <wp:positionV relativeFrom="paragraph">
              <wp:posOffset>-251458</wp:posOffset>
            </wp:positionV>
            <wp:extent cx="6677025" cy="123825"/>
            <wp:effectExtent l="9525" t="9525" r="9525" b="9525"/>
            <wp:wrapTopAndBottom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5971" name="image2.pn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238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000000" w:rsidRPr="00000000" w:rsidP="00000000" w14:paraId="0000008F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9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50" w:right="0" w:hanging="36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SAP Certified Development Associate – ABAP with SAP NetWeaver 7.50</w:t>
      </w:r>
    </w:p>
    <w:p w:rsidR="00000000" w:rsidRPr="00000000" w:rsidP="00000000" w14:paraId="0000009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9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233045</wp:posOffset>
            </wp:positionV>
            <wp:extent cx="6677025" cy="92710"/>
            <wp:effectExtent l="9525" t="9525" r="9525" b="9525"/>
            <wp:wrapTopAndBottom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28666" name="image1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927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000000" w:rsidRPr="00000000" w:rsidP="00000000" w14:paraId="00000093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5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9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ADDITIONAL SKILLS:</w:t>
      </w:r>
    </w:p>
    <w:p w:rsidR="00000000" w:rsidRPr="00000000" w:rsidP="00000000" w14:paraId="0000009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9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Excellent Communication Skills.</w:t>
      </w:r>
    </w:p>
    <w:p w:rsidR="00000000" w:rsidRPr="00000000" w:rsidP="00000000" w14:paraId="0000009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Focused, dedicated and hardworking.</w:t>
      </w:r>
    </w:p>
    <w:p w:rsidR="00000000" w:rsidRPr="00000000" w:rsidP="00000000" w14:paraId="0000009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Enthusiastic team player and possess good organizational skills.</w:t>
      </w:r>
    </w:p>
    <w:p w:rsidR="00000000" w:rsidRPr="00000000" w:rsidP="00000000" w14:paraId="0000009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Willingness to learn, ability to adapt any situation/environment, flexibility </w:t>
      </w:r>
    </w:p>
    <w:p w:rsidR="00000000" w:rsidRPr="00000000" w:rsidP="00000000" w14:paraId="0000009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151130</wp:posOffset>
            </wp:positionV>
            <wp:extent cx="6591300" cy="85725"/>
            <wp:effectExtent l="9525" t="9525" r="9525" b="9525"/>
            <wp:wrapTopAndBottom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7326" name="image6.png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57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000000" w:rsidRPr="00000000" w:rsidP="00000000" w14:paraId="0000009B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 xml:space="preserve">PERSONAL INFORMATION: </w:t>
      </w:r>
    </w:p>
    <w:p w:rsidR="00000000" w:rsidRPr="00000000" w:rsidP="00000000" w14:paraId="0000009C">
      <w:pPr>
        <w:tabs>
          <w:tab w:val="left" w:pos="3141"/>
          <w:tab w:val="left" w:pos="3861"/>
        </w:tabs>
        <w:spacing w:before="110"/>
        <w:ind w:left="360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Dateo f Birth</w:t>
        <w:tab/>
      </w:r>
      <w:r w:rsidRPr="00000000">
        <w:rPr>
          <w:rFonts w:ascii="Calibri" w:eastAsia="Calibri" w:hAnsi="Calibri" w:cs="Calibri"/>
          <w:b/>
          <w:rtl w:val="0"/>
        </w:rPr>
        <w:t>:           10</w:t>
      </w:r>
      <w:r w:rsidRPr="00000000">
        <w:rPr>
          <w:rFonts w:ascii="Calibri" w:eastAsia="Calibri" w:hAnsi="Calibri" w:cs="Calibri"/>
          <w:b/>
          <w:vertAlign w:val="superscript"/>
          <w:rtl w:val="0"/>
        </w:rPr>
        <w:t>th</w:t>
      </w:r>
      <w:r w:rsidRPr="00000000">
        <w:rPr>
          <w:rFonts w:ascii="Calibri" w:eastAsia="Calibri" w:hAnsi="Calibri" w:cs="Calibri"/>
          <w:b/>
          <w:rtl w:val="0"/>
        </w:rPr>
        <w:t xml:space="preserve"> December 1995</w:t>
        <w:tab/>
      </w:r>
    </w:p>
    <w:p w:rsidR="00000000" w:rsidRPr="00000000" w:rsidP="00000000" w14:paraId="0000009D">
      <w:pPr>
        <w:tabs>
          <w:tab w:val="left" w:pos="3141"/>
          <w:tab w:val="left" w:pos="3861"/>
        </w:tabs>
        <w:spacing w:before="17"/>
        <w:ind w:left="360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Marital Status                              </w:t>
      </w:r>
      <w:r w:rsidRPr="00000000">
        <w:rPr>
          <w:rFonts w:ascii="Calibri" w:eastAsia="Calibri" w:hAnsi="Calibri" w:cs="Calibri"/>
          <w:b/>
          <w:rtl w:val="0"/>
        </w:rPr>
        <w:t xml:space="preserve"> :           Married</w:t>
      </w:r>
    </w:p>
    <w:p w:rsidR="00000000" w:rsidRPr="00000000" w:rsidP="00000000" w14:paraId="0000009E">
      <w:pPr>
        <w:tabs>
          <w:tab w:val="left" w:pos="3141"/>
          <w:tab w:val="left" w:pos="3861"/>
        </w:tabs>
        <w:spacing w:before="15"/>
        <w:ind w:left="360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Languages Known                        </w:t>
      </w:r>
      <w:r w:rsidRPr="00000000">
        <w:rPr>
          <w:rFonts w:ascii="Calibri" w:eastAsia="Calibri" w:hAnsi="Calibri" w:cs="Calibri"/>
          <w:b/>
          <w:rtl w:val="0"/>
        </w:rPr>
        <w:t>:        English, Bengali, Hindi</w:t>
      </w:r>
    </w:p>
    <w:p w:rsidR="00000000" w:rsidRPr="00000000" w:rsidP="00000000" w14:paraId="0000009F">
      <w:pPr>
        <w:tabs>
          <w:tab w:val="left" w:pos="3127"/>
          <w:tab w:val="left" w:pos="3861"/>
        </w:tabs>
        <w:spacing w:before="16" w:line="254" w:lineRule="auto"/>
        <w:ind w:left="360" w:right="1090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Email Id</w:t>
        <w:tab/>
      </w:r>
      <w:r w:rsidRPr="00000000">
        <w:rPr>
          <w:rFonts w:ascii="Calibri" w:eastAsia="Calibri" w:hAnsi="Calibri" w:cs="Calibri"/>
          <w:b/>
          <w:rtl w:val="0"/>
        </w:rPr>
        <w:t>:        rupasmita.banerjee@gmail.com</w:t>
      </w:r>
    </w:p>
    <w:p w:rsidR="00000000" w:rsidRPr="00000000" w:rsidP="00000000" w14:paraId="000000A0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Mobile Number</w:t>
        <w:tab/>
        <w:t xml:space="preserve">                   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:</w:t>
        <w:tab/>
        <w:t>+91-9830784792</w:t>
      </w:r>
    </w:p>
    <w:p w:rsidR="00000000" w:rsidRPr="00000000" w:rsidP="00000000" w14:paraId="000000A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Location                                         :       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Bangalore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1"/>
          </v:shape>
        </w:pict>
      </w:r>
    </w:p>
    <w:sectPr>
      <w:pgSz w:w="11900" w:h="16840" w:orient="portrait"/>
      <w:pgMar w:top="620" w:right="540" w:bottom="280" w:left="58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EDB11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09FE4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CCAAF80"/>
    <w:multiLevelType w:val="hybridMultilevel"/>
    <w:tmpl w:val="00000000"/>
    <w:lvl w:ilvl="0">
      <w:start w:val="1"/>
      <w:numFmt w:val="bullet"/>
      <w:lvlText w:val="⮚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FA40DB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574416BC"/>
    <w:multiLevelType w:val="hybridMultilevel"/>
    <w:tmpl w:val="00000000"/>
    <w:lvl w:ilvl="0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7DDE70F"/>
    <w:multiLevelType w:val="hybridMultilevel"/>
    <w:tmpl w:val="00000000"/>
    <w:lvl w:ilvl="0">
      <w:start w:val="0"/>
      <w:numFmt w:val="decimal"/>
      <w:lvlJc w:val="left"/>
      <w:pPr>
        <w:ind w:left="0" w:firstLine="0"/>
      </w:p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BAB03B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6ED909B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7AC3374A"/>
    <w:multiLevelType w:val="hybridMultilevel"/>
    <w:tmpl w:val="00000000"/>
    <w:lvl w:ilvl="0">
      <w:start w:val="1"/>
      <w:numFmt w:val="bullet"/>
      <w:lvlText w:val="●"/>
      <w:lvlJc w:val="left"/>
      <w:pPr>
        <w:ind w:left="10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74" w:after="0" w:line="240" w:lineRule="auto"/>
      <w:ind w:left="418" w:right="424" w:hanging="418"/>
      <w:jc w:val="center"/>
      <w:outlineLvl w:val="0"/>
    </w:pPr>
    <w:rPr>
      <w:rFonts w:ascii="Calibri" w:eastAsia="Calibri" w:hAnsi="Calibri" w:cs="Calibri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140" w:right="0" w:hanging="150"/>
      <w:jc w:val="left"/>
      <w:outlineLvl w:val="1"/>
    </w:pPr>
    <w:rPr>
      <w:rFonts w:ascii="Calibri" w:eastAsia="Calibri" w:hAnsi="Calibri" w:cs="Calibri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Heading3">
    <w:name w:val="heading 3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40" w:lineRule="auto"/>
      <w:ind w:left="0" w:right="0" w:firstLine="0"/>
      <w:jc w:val="left"/>
      <w:outlineLvl w:val="2"/>
    </w:pPr>
    <w:rPr>
      <w:rFonts w:ascii="Calibri" w:eastAsia="Calibri" w:hAnsi="Calibri" w:cs="Calibri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40" w:line="240" w:lineRule="auto"/>
      <w:ind w:left="0" w:right="0" w:firstLine="0"/>
      <w:jc w:val="left"/>
      <w:outlineLvl w:val="3"/>
    </w:pPr>
    <w:rPr>
      <w:rFonts w:ascii="Calibri" w:eastAsia="Calibri" w:hAnsi="Calibri" w:cs="Calibri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5">
    <w:name w:val="heading 5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20" w:after="40" w:line="240" w:lineRule="auto"/>
      <w:ind w:left="0" w:right="0" w:firstLine="0"/>
      <w:jc w:val="left"/>
      <w:outlineLvl w:val="4"/>
    </w:pPr>
    <w:rPr>
      <w:rFonts w:ascii="Calibri" w:eastAsia="Calibri" w:hAnsi="Calibri" w:cs="Calibri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40" w:line="240" w:lineRule="auto"/>
      <w:ind w:left="0" w:right="0" w:firstLine="0"/>
      <w:jc w:val="left"/>
      <w:outlineLvl w:val="5"/>
    </w:pPr>
    <w:rPr>
      <w:rFonts w:ascii="Calibri" w:eastAsia="Calibri" w:hAnsi="Calibri" w:cs="Calibri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650" w:lineRule="auto"/>
      <w:ind w:left="418" w:right="453" w:hanging="418"/>
      <w:jc w:val="center"/>
    </w:pPr>
    <w:rPr>
      <w:rFonts w:ascii="Calibri" w:eastAsia="Calibri" w:hAnsi="Calibri" w:cs="Calibri"/>
      <w:b/>
      <w:i w:val="0"/>
      <w:smallCaps w:val="0"/>
      <w:strike w:val="0"/>
      <w:color w:val="000000"/>
      <w:sz w:val="56"/>
      <w:szCs w:val="56"/>
      <w:u w:val="none"/>
      <w:shd w:val="clear" w:color="auto" w:fill="auto"/>
      <w:vertAlign w:val="baseline"/>
    </w:rPr>
  </w:style>
  <w:style w:type="paragraph" w:customStyle="1" w:styleId="Normal0">
    <w:name w:val="Normal_0"/>
    <w:qFormat/>
    <w:pPr>
      <w:widowControl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Heading10">
    <w:name w:val="Heading 1_0"/>
    <w:basedOn w:val="normal00"/>
    <w:next w:val="normal00"/>
    <w:pPr>
      <w:spacing w:before="74"/>
      <w:ind w:left="418" w:right="424"/>
      <w:jc w:val="center"/>
      <w:outlineLvl w:val="0"/>
    </w:pPr>
    <w:rPr>
      <w:b/>
      <w:sz w:val="24"/>
      <w:szCs w:val="24"/>
    </w:rPr>
  </w:style>
  <w:style w:type="paragraph" w:customStyle="1" w:styleId="Heading20">
    <w:name w:val="Heading 2_0"/>
    <w:basedOn w:val="normal00"/>
    <w:next w:val="normal00"/>
    <w:pPr>
      <w:ind w:left="140" w:hanging="150"/>
      <w:outlineLvl w:val="1"/>
    </w:pPr>
    <w:rPr>
      <w:b/>
      <w:sz w:val="20"/>
      <w:szCs w:val="20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0">
    <w:name w:val="Heading 6_0"/>
    <w:basedOn w:val="normal00"/>
    <w:next w:val="normal0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TableNormal0">
    <w:name w:val="Table Normal_0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0">
    <w:name w:val="normal_0"/>
    <w:qFormat/>
    <w:pPr>
      <w:widowControl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BalloonText">
    <w:name w:val="Balloon Text"/>
    <w:basedOn w:val="Normal0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0"/>
    <w:link w:val="BodyTextChar"/>
    <w:uiPriority w:val="1"/>
    <w:qFormat/>
    <w:pPr>
      <w:autoSpaceDE w:val="0"/>
      <w:autoSpaceDN w:val="0"/>
      <w:ind w:left="1720" w:hanging="361"/>
    </w:pPr>
    <w:rPr>
      <w:rFonts w:ascii="Arial" w:eastAsia="Arial" w:hAnsi="Arial" w:cs="Arial"/>
      <w:sz w:val="20"/>
      <w:szCs w:val="20"/>
      <w:lang w:bidi="en-US"/>
    </w:rPr>
  </w:style>
  <w:style w:type="paragraph" w:styleId="Footer">
    <w:name w:val="footer"/>
    <w:basedOn w:val="Normal0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0"/>
    <w:link w:val="Head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0"/>
    <w:uiPriority w:val="99"/>
    <w:unhideWhenUsed/>
    <w:qFormat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Subtitle">
    <w:name w:val="Subtitle"/>
    <w:basedOn w:val="normal00"/>
    <w:next w:val="normal0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0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_0"/>
    <w:basedOn w:val="normal00"/>
    <w:next w:val="normal00"/>
    <w:qFormat/>
    <w:pPr>
      <w:spacing w:line="650" w:lineRule="auto"/>
      <w:ind w:left="418" w:right="453"/>
      <w:jc w:val="center"/>
    </w:pPr>
    <w:rPr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0"/>
    <w:uiPriority w:val="1"/>
    <w:qFormat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sz w:val="20"/>
      <w:szCs w:val="20"/>
      <w:lang w:bidi="en-US"/>
    </w:rPr>
  </w:style>
  <w:style w:type="character" w:customStyle="1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customStyle="1" w:styleId="Subtitle0">
    <w:name w:val="Subtitle_0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https://rdxfootmark.naukri.com/v2/track/openCv?trackingInfo=2380574d04ae98dff17bffae1ee93594134f4b0419514c4847440321091b5b581700110a19475c4f1543124a4b485d4637071f1b5b1456554d1f031207004900145a7045111b535c5c0b55580f1b4b5c43220d085204086a5d030903405f5e015743170818110d531b045d4340010e150717445a590152420144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SokvPo/4Ruh+0ia3oHBa7JXN/g==">CgMxLjAyCGguZ2pkZ3hzOAByITFTUVlPSkdqbEc3MXo3Z3pRQm5NUXl4Y01VUFY2dEpkcw==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0</cp:revision>
  <dcterms:created xsi:type="dcterms:W3CDTF">2023-02-01T10:02:00Z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A9848DD439C749679391787F2CEA7D71</vt:lpwstr>
  </property>
  <property fmtid="{D5CDD505-2E9C-101B-9397-08002B2CF9AE}" pid="3" name="KSOProductBuildVer">
    <vt:lpwstr>1033-11.2.0.11536</vt:lpwstr>
  </property>
</Properties>
</file>