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3"/>
        <w:ind w:left="91" w:right="0" w:firstLine="0"/>
        <w:jc w:val="left"/>
        <w:rPr>
          <w:b/>
          <w:sz w:val="22"/>
        </w:rPr>
      </w:pPr>
      <w:r>
        <w:rPr>
          <w:b/>
          <w:color w:val="234060"/>
          <w:sz w:val="22"/>
        </w:rPr>
        <w:t>SWETHA</w:t>
      </w:r>
      <w:r>
        <w:rPr>
          <w:b/>
          <w:color w:val="234060"/>
          <w:spacing w:val="-2"/>
          <w:sz w:val="22"/>
        </w:rPr>
        <w:t> CHINTALAPUDI</w:t>
      </w:r>
    </w:p>
    <w:p>
      <w:pPr>
        <w:spacing w:before="135"/>
        <w:ind w:left="91" w:right="0" w:firstLine="0"/>
        <w:jc w:val="left"/>
        <w:rPr>
          <w:b/>
          <w:sz w:val="22"/>
        </w:rPr>
      </w:pPr>
      <w:r>
        <w:rPr>
          <w:b/>
          <w:color w:val="234060"/>
          <w:sz w:val="22"/>
        </w:rPr>
        <w:t>SAP</w:t>
      </w:r>
      <w:r>
        <w:rPr>
          <w:b/>
          <w:color w:val="234060"/>
          <w:spacing w:val="-3"/>
          <w:sz w:val="22"/>
        </w:rPr>
        <w:t> </w:t>
      </w:r>
      <w:r>
        <w:rPr>
          <w:b/>
          <w:color w:val="234060"/>
          <w:sz w:val="22"/>
        </w:rPr>
        <w:t>FICO </w:t>
      </w:r>
      <w:r>
        <w:rPr>
          <w:b/>
          <w:color w:val="234060"/>
          <w:spacing w:val="-2"/>
          <w:sz w:val="22"/>
        </w:rPr>
        <w:t>Consultant</w:t>
      </w:r>
    </w:p>
    <w:p>
      <w:pPr>
        <w:spacing w:line="360" w:lineRule="auto" w:before="132" w:after="4"/>
        <w:ind w:left="91" w:right="6655" w:firstLine="0"/>
        <w:jc w:val="left"/>
        <w:rPr>
          <w:b/>
          <w:sz w:val="22"/>
        </w:rPr>
      </w:pPr>
      <w:r>
        <w:rPr>
          <w:b/>
          <w:color w:val="234060"/>
          <w:sz w:val="22"/>
        </w:rPr>
        <w:t>Email:</w:t>
      </w:r>
      <w:r>
        <w:rPr>
          <w:b/>
          <w:color w:val="234060"/>
          <w:spacing w:val="-13"/>
          <w:sz w:val="22"/>
        </w:rPr>
        <w:t> </w:t>
      </w:r>
      <w:hyperlink r:id="rId6">
        <w:r>
          <w:rPr>
            <w:b/>
            <w:color w:val="0000FF"/>
            <w:sz w:val="22"/>
            <w:u w:val="single" w:color="0000FF"/>
          </w:rPr>
          <w:t>swethanitheesha@gmail.com</w:t>
        </w:r>
      </w:hyperlink>
      <w:r>
        <w:rPr>
          <w:b/>
          <w:color w:val="0000FF"/>
          <w:sz w:val="22"/>
        </w:rPr>
        <w:t> </w:t>
      </w:r>
      <w:r>
        <w:rPr>
          <w:b/>
          <w:color w:val="234060"/>
          <w:sz w:val="22"/>
        </w:rPr>
        <w:t>Mobile: +91-9949260807</w:t>
      </w:r>
    </w:p>
    <w:p>
      <w:pPr>
        <w:pStyle w:val="BodyText"/>
        <w:spacing w:line="28" w:lineRule="exact" w:before="0"/>
        <w:ind w:left="62" w:firstLine="0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3785" cy="1841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153785" cy="18415"/>
                          <a:chExt cx="6153785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537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18415">
                                <a:moveTo>
                                  <a:pt x="6153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3658" y="18288"/>
                                </a:lnTo>
                                <a:lnTo>
                                  <a:pt x="6153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55pt;height:1.45pt;mso-position-horizontal-relative:char;mso-position-vertical-relative:line" id="docshapegroup2" coordorigin="0,0" coordsize="9691,29">
                <v:rect style="position:absolute;left:0;top:0;width:9691;height:29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spacing w:before="259"/>
      </w:pPr>
      <w:r>
        <w:rPr>
          <w:spacing w:val="-2"/>
        </w:rPr>
        <w:t>OBJECTIVE</w:t>
      </w:r>
    </w:p>
    <w:p>
      <w:pPr>
        <w:pStyle w:val="BodyText"/>
        <w:spacing w:before="79"/>
        <w:ind w:left="91" w:right="219" w:firstLine="0"/>
      </w:pPr>
      <w:r>
        <w:rPr/>
        <w:t>Looking for a challenging role as SAP FICO CONSULTANT within a company where my skills and experience can be used to the benefit of the organization as well as my career growth.</w:t>
      </w:r>
    </w:p>
    <w:p>
      <w:pPr>
        <w:pStyle w:val="BodyText"/>
        <w:spacing w:before="66"/>
        <w:ind w:left="0" w:firstLine="0"/>
      </w:pPr>
    </w:p>
    <w:p>
      <w:pPr>
        <w:pStyle w:val="Heading1"/>
        <w:spacing w:before="0"/>
      </w:pPr>
      <w:r>
        <w:rPr/>
        <w:t>PROFESIONAL</w:t>
      </w:r>
      <w:r>
        <w:rPr>
          <w:spacing w:val="-4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23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Having</w:t>
      </w:r>
      <w:r>
        <w:rPr>
          <w:spacing w:val="-10"/>
          <w:sz w:val="22"/>
        </w:rPr>
        <w:t> </w:t>
      </w:r>
      <w:r>
        <w:rPr>
          <w:sz w:val="22"/>
        </w:rPr>
        <w:t>7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  <w:r>
        <w:rPr>
          <w:spacing w:val="-8"/>
          <w:sz w:val="22"/>
        </w:rPr>
        <w:t> </w:t>
      </w:r>
      <w:r>
        <w:rPr>
          <w:sz w:val="22"/>
        </w:rPr>
        <w:t>Technology</w:t>
      </w:r>
      <w:r>
        <w:rPr>
          <w:spacing w:val="-2"/>
          <w:sz w:val="22"/>
        </w:rPr>
        <w:t> </w:t>
      </w:r>
      <w:r>
        <w:rPr>
          <w:sz w:val="22"/>
        </w:rPr>
        <w:t>Industry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SAP</w:t>
      </w:r>
      <w:r>
        <w:rPr>
          <w:spacing w:val="-5"/>
          <w:sz w:val="22"/>
        </w:rPr>
        <w:t> </w:t>
      </w:r>
      <w:r>
        <w:rPr>
          <w:sz w:val="22"/>
        </w:rPr>
        <w:t>FI/CO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consultant.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79" w:after="0"/>
        <w:ind w:left="811" w:right="353" w:hanging="360"/>
        <w:jc w:val="left"/>
        <w:rPr>
          <w:rFonts w:ascii="Symbol" w:hAnsi="Symbol"/>
          <w:sz w:val="22"/>
        </w:rPr>
      </w:pPr>
      <w:r>
        <w:rPr>
          <w:sz w:val="22"/>
        </w:rPr>
        <w:t>Having secured 70 % in academics and designated as Sr. Software Engineer with proven learning</w:t>
      </w:r>
      <w:r>
        <w:rPr>
          <w:spacing w:val="80"/>
          <w:sz w:val="22"/>
        </w:rPr>
        <w:t> </w:t>
      </w:r>
      <w:r>
        <w:rPr>
          <w:sz w:val="22"/>
        </w:rPr>
        <w:t>skills, applied the skills in projects over the period.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351" w:hanging="360"/>
        <w:jc w:val="left"/>
        <w:rPr>
          <w:rFonts w:ascii="Symbol" w:hAnsi="Symbol"/>
          <w:sz w:val="22"/>
        </w:rPr>
      </w:pPr>
      <w:r>
        <w:rPr>
          <w:sz w:val="22"/>
        </w:rPr>
        <w:t>Open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dynamic</w:t>
      </w:r>
      <w:r>
        <w:rPr>
          <w:spacing w:val="-14"/>
          <w:sz w:val="22"/>
        </w:rPr>
        <w:t> </w:t>
      </w:r>
      <w:r>
        <w:rPr>
          <w:sz w:val="22"/>
        </w:rPr>
        <w:t>work</w:t>
      </w:r>
      <w:r>
        <w:rPr>
          <w:spacing w:val="-14"/>
          <w:sz w:val="22"/>
        </w:rPr>
        <w:t> </w:t>
      </w:r>
      <w:r>
        <w:rPr>
          <w:sz w:val="22"/>
        </w:rPr>
        <w:t>environment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ability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work</w:t>
      </w:r>
      <w:r>
        <w:rPr>
          <w:spacing w:val="-13"/>
          <w:sz w:val="22"/>
        </w:rPr>
        <w:t> </w:t>
      </w:r>
      <w:r>
        <w:rPr>
          <w:sz w:val="22"/>
        </w:rPr>
        <w:t>collaboratively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developers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other team members.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3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Quick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learner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Extensive</w:t>
      </w:r>
      <w:r>
        <w:rPr>
          <w:spacing w:val="-6"/>
          <w:sz w:val="22"/>
        </w:rPr>
        <w:t> </w:t>
      </w:r>
      <w:r>
        <w:rPr>
          <w:sz w:val="22"/>
        </w:rPr>
        <w:t>computer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79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Good</w:t>
      </w:r>
      <w:r>
        <w:rPr>
          <w:spacing w:val="-9"/>
          <w:sz w:val="22"/>
        </w:rPr>
        <w:t> </w:t>
      </w:r>
      <w:r>
        <w:rPr>
          <w:sz w:val="22"/>
        </w:rPr>
        <w:t>interpersonal</w:t>
      </w:r>
      <w:r>
        <w:rPr>
          <w:spacing w:val="-4"/>
          <w:sz w:val="22"/>
        </w:rPr>
        <w:t> </w:t>
      </w:r>
      <w:r>
        <w:rPr>
          <w:sz w:val="22"/>
        </w:rPr>
        <w:t>skills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ability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pressure</w:t>
      </w:r>
    </w:p>
    <w:p>
      <w:pPr>
        <w:pStyle w:val="Heading1"/>
      </w:pPr>
      <w:r>
        <w:rPr/>
        <w:t>FI/CO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22" w:after="0"/>
        <w:ind w:left="811" w:right="351" w:hanging="360"/>
        <w:jc w:val="left"/>
        <w:rPr>
          <w:rFonts w:ascii="Symbol" w:hAnsi="Symbol"/>
          <w:sz w:val="22"/>
        </w:rPr>
      </w:pPr>
      <w:r>
        <w:rPr>
          <w:sz w:val="22"/>
        </w:rPr>
        <w:t>Good Knowledge in SAP’s ASAP Methodology and well versed with business process, mapping &amp;</w:t>
      </w:r>
      <w:r>
        <w:rPr>
          <w:spacing w:val="80"/>
          <w:w w:val="150"/>
          <w:sz w:val="22"/>
        </w:rPr>
        <w:t> </w:t>
      </w:r>
      <w:r>
        <w:rPr>
          <w:sz w:val="22"/>
        </w:rPr>
        <w:t>configuration in SAP.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354" w:hanging="360"/>
        <w:jc w:val="left"/>
        <w:rPr>
          <w:rFonts w:ascii="Symbol" w:hAnsi="Symbol"/>
          <w:sz w:val="22"/>
        </w:rPr>
      </w:pPr>
      <w:r>
        <w:rPr>
          <w:sz w:val="22"/>
        </w:rPr>
        <w:t>Proficient</w:t>
      </w:r>
      <w:r>
        <w:rPr>
          <w:spacing w:val="80"/>
          <w:sz w:val="22"/>
        </w:rPr>
        <w:t> </w:t>
      </w:r>
      <w:r>
        <w:rPr>
          <w:sz w:val="22"/>
        </w:rPr>
        <w:t>in</w:t>
      </w:r>
      <w:r>
        <w:rPr>
          <w:spacing w:val="80"/>
          <w:sz w:val="22"/>
        </w:rPr>
        <w:t> </w:t>
      </w:r>
      <w:r>
        <w:rPr>
          <w:sz w:val="22"/>
        </w:rPr>
        <w:t>configuration</w:t>
      </w:r>
      <w:r>
        <w:rPr>
          <w:spacing w:val="80"/>
          <w:sz w:val="22"/>
        </w:rPr>
        <w:t> </w:t>
      </w:r>
      <w:r>
        <w:rPr>
          <w:sz w:val="22"/>
        </w:rPr>
        <w:t>of</w:t>
      </w:r>
      <w:r>
        <w:rPr>
          <w:spacing w:val="80"/>
          <w:sz w:val="22"/>
        </w:rPr>
        <w:t> </w:t>
      </w:r>
      <w:r>
        <w:rPr>
          <w:sz w:val="22"/>
        </w:rPr>
        <w:t>FI</w:t>
      </w:r>
      <w:r>
        <w:rPr>
          <w:spacing w:val="80"/>
          <w:sz w:val="22"/>
        </w:rPr>
        <w:t> </w:t>
      </w:r>
      <w:r>
        <w:rPr>
          <w:sz w:val="22"/>
        </w:rPr>
        <w:t>sub-modules</w:t>
      </w:r>
      <w:r>
        <w:rPr>
          <w:spacing w:val="80"/>
          <w:sz w:val="22"/>
        </w:rPr>
        <w:t> </w:t>
      </w:r>
      <w:r>
        <w:rPr>
          <w:sz w:val="22"/>
        </w:rPr>
        <w:t>General</w:t>
      </w:r>
      <w:r>
        <w:rPr>
          <w:spacing w:val="80"/>
          <w:sz w:val="22"/>
        </w:rPr>
        <w:t> </w:t>
      </w:r>
      <w:r>
        <w:rPr>
          <w:sz w:val="22"/>
        </w:rPr>
        <w:t>Ledger,</w:t>
      </w:r>
      <w:r>
        <w:rPr>
          <w:spacing w:val="80"/>
          <w:sz w:val="22"/>
        </w:rPr>
        <w:t> </w:t>
      </w:r>
      <w:r>
        <w:rPr>
          <w:sz w:val="22"/>
        </w:rPr>
        <w:t>Accounts</w:t>
      </w:r>
      <w:r>
        <w:rPr>
          <w:spacing w:val="80"/>
          <w:sz w:val="22"/>
        </w:rPr>
        <w:t> </w:t>
      </w:r>
      <w:r>
        <w:rPr>
          <w:sz w:val="22"/>
        </w:rPr>
        <w:t>Payable,</w:t>
      </w:r>
      <w:r>
        <w:rPr>
          <w:spacing w:val="80"/>
          <w:sz w:val="22"/>
        </w:rPr>
        <w:t> </w:t>
      </w:r>
      <w:r>
        <w:rPr>
          <w:sz w:val="22"/>
        </w:rPr>
        <w:t>Accounts Receivables and Banking Accounting.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351" w:hanging="360"/>
        <w:jc w:val="left"/>
        <w:rPr>
          <w:rFonts w:ascii="Symbol" w:hAnsi="Symbol"/>
          <w:sz w:val="22"/>
        </w:rPr>
      </w:pPr>
      <w:r>
        <w:rPr>
          <w:sz w:val="22"/>
        </w:rPr>
        <w:t>Strong</w:t>
      </w:r>
      <w:r>
        <w:rPr>
          <w:spacing w:val="28"/>
          <w:sz w:val="22"/>
        </w:rPr>
        <w:t> </w:t>
      </w:r>
      <w:r>
        <w:rPr>
          <w:sz w:val="22"/>
        </w:rPr>
        <w:t>knowledge</w:t>
      </w:r>
      <w:r>
        <w:rPr>
          <w:spacing w:val="29"/>
          <w:sz w:val="22"/>
        </w:rPr>
        <w:t> </w:t>
      </w:r>
      <w:r>
        <w:rPr>
          <w:sz w:val="22"/>
        </w:rPr>
        <w:t>on</w:t>
      </w:r>
      <w:r>
        <w:rPr>
          <w:spacing w:val="28"/>
          <w:sz w:val="22"/>
        </w:rPr>
        <w:t> </w:t>
      </w:r>
      <w:r>
        <w:rPr>
          <w:sz w:val="22"/>
        </w:rPr>
        <w:t>Customer</w:t>
      </w:r>
      <w:r>
        <w:rPr>
          <w:spacing w:val="27"/>
          <w:sz w:val="22"/>
        </w:rPr>
        <w:t> </w:t>
      </w:r>
      <w:r>
        <w:rPr>
          <w:sz w:val="22"/>
        </w:rPr>
        <w:t>master</w:t>
      </w:r>
      <w:r>
        <w:rPr>
          <w:spacing w:val="29"/>
          <w:sz w:val="22"/>
        </w:rPr>
        <w:t> </w:t>
      </w:r>
      <w:r>
        <w:rPr>
          <w:sz w:val="22"/>
        </w:rPr>
        <w:t>data</w:t>
      </w:r>
      <w:r>
        <w:rPr>
          <w:spacing w:val="29"/>
          <w:sz w:val="22"/>
        </w:rPr>
        <w:t> </w:t>
      </w:r>
      <w:r>
        <w:rPr>
          <w:sz w:val="22"/>
        </w:rPr>
        <w:t>creation,</w:t>
      </w:r>
      <w:r>
        <w:rPr>
          <w:spacing w:val="32"/>
          <w:sz w:val="22"/>
        </w:rPr>
        <w:t> </w:t>
      </w:r>
      <w:r>
        <w:rPr>
          <w:sz w:val="22"/>
        </w:rPr>
        <w:t>incoming</w:t>
      </w:r>
      <w:r>
        <w:rPr>
          <w:spacing w:val="31"/>
          <w:sz w:val="22"/>
        </w:rPr>
        <w:t> </w:t>
      </w:r>
      <w:r>
        <w:rPr>
          <w:sz w:val="22"/>
        </w:rPr>
        <w:t>payments,</w:t>
      </w:r>
      <w:r>
        <w:rPr>
          <w:spacing w:val="29"/>
          <w:sz w:val="22"/>
        </w:rPr>
        <w:t> </w:t>
      </w:r>
      <w:r>
        <w:rPr>
          <w:sz w:val="22"/>
        </w:rPr>
        <w:t>Clearing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customer invoices of Accounts receivable module.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Good</w:t>
      </w:r>
      <w:r>
        <w:rPr>
          <w:spacing w:val="-9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FICO-MM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FICO-SD</w:t>
      </w:r>
      <w:r>
        <w:rPr>
          <w:spacing w:val="-2"/>
          <w:sz w:val="22"/>
        </w:rPr>
        <w:t> </w:t>
      </w:r>
      <w:r>
        <w:rPr>
          <w:sz w:val="22"/>
        </w:rPr>
        <w:t>Integration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mechanism.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Hands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Configurational</w:t>
      </w:r>
      <w:r>
        <w:rPr>
          <w:spacing w:val="-9"/>
          <w:sz w:val="22"/>
        </w:rPr>
        <w:t> </w:t>
      </w:r>
      <w:r>
        <w:rPr>
          <w:sz w:val="22"/>
        </w:rPr>
        <w:t>changes</w:t>
      </w:r>
      <w:r>
        <w:rPr>
          <w:spacing w:val="-8"/>
          <w:sz w:val="22"/>
        </w:rPr>
        <w:t> </w:t>
      </w:r>
      <w:r>
        <w:rPr>
          <w:sz w:val="22"/>
        </w:rPr>
        <w:t>pertaining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BAU,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preparation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UAT.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Good</w:t>
      </w:r>
      <w:r>
        <w:rPr>
          <w:spacing w:val="-10"/>
          <w:sz w:val="22"/>
        </w:rPr>
        <w:t> </w:t>
      </w:r>
      <w:r>
        <w:rPr>
          <w:sz w:val="22"/>
        </w:rPr>
        <w:t>knowledge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Dunning</w:t>
      </w:r>
      <w:r>
        <w:rPr>
          <w:spacing w:val="-5"/>
          <w:sz w:val="22"/>
        </w:rPr>
        <w:t> </w:t>
      </w:r>
      <w:r>
        <w:rPr>
          <w:sz w:val="22"/>
        </w:rPr>
        <w:t>procedure,</w:t>
      </w:r>
      <w:r>
        <w:rPr>
          <w:spacing w:val="-4"/>
          <w:sz w:val="22"/>
        </w:rPr>
        <w:t> </w:t>
      </w:r>
      <w:r>
        <w:rPr>
          <w:sz w:val="22"/>
        </w:rPr>
        <w:t>Automatic</w:t>
      </w:r>
      <w:r>
        <w:rPr>
          <w:spacing w:val="-6"/>
          <w:sz w:val="22"/>
        </w:rPr>
        <w:t> </w:t>
      </w:r>
      <w:r>
        <w:rPr>
          <w:sz w:val="22"/>
        </w:rPr>
        <w:t>Payment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(APP)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Accounts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Payable.</w:t>
      </w:r>
    </w:p>
    <w:p>
      <w:pPr>
        <w:pStyle w:val="Heading1"/>
      </w:pPr>
      <w:r>
        <w:rPr/>
        <w:t>TECHNICAL</w:t>
      </w:r>
      <w:r>
        <w:rPr>
          <w:spacing w:val="-2"/>
        </w:rPr>
        <w:t> SKILLS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25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sz w:val="22"/>
        </w:rPr>
        <w:t>R/3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ECC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6.0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79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S/4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Hana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TALLY</w:t>
      </w:r>
      <w:r>
        <w:rPr>
          <w:spacing w:val="-5"/>
          <w:sz w:val="22"/>
        </w:rPr>
        <w:t> </w:t>
      </w:r>
      <w:r>
        <w:rPr>
          <w:sz w:val="22"/>
        </w:rPr>
        <w:t>ERP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9.0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Microsoft</w:t>
      </w:r>
      <w:r>
        <w:rPr>
          <w:spacing w:val="-4"/>
          <w:sz w:val="22"/>
        </w:rPr>
        <w:t> </w:t>
      </w:r>
      <w:r>
        <w:rPr>
          <w:sz w:val="22"/>
        </w:rPr>
        <w:t>Office</w:t>
      </w:r>
      <w:r>
        <w:rPr>
          <w:spacing w:val="-3"/>
          <w:sz w:val="22"/>
        </w:rPr>
        <w:t> </w:t>
      </w:r>
      <w:r>
        <w:rPr>
          <w:sz w:val="22"/>
        </w:rPr>
        <w:t>(Word,</w:t>
      </w:r>
      <w:r>
        <w:rPr>
          <w:spacing w:val="-5"/>
          <w:sz w:val="22"/>
        </w:rPr>
        <w:t> </w:t>
      </w:r>
      <w:r>
        <w:rPr>
          <w:sz w:val="22"/>
        </w:rPr>
        <w:t>Excel,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Access)</w:t>
      </w:r>
    </w:p>
    <w:p>
      <w:pPr>
        <w:pStyle w:val="Heading1"/>
        <w:spacing w:before="79"/>
      </w:pPr>
      <w:r>
        <w:rPr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25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MBA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Finance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HR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Sri</w:t>
      </w:r>
      <w:r>
        <w:rPr>
          <w:spacing w:val="-2"/>
          <w:sz w:val="22"/>
        </w:rPr>
        <w:t> </w:t>
      </w:r>
      <w:r>
        <w:rPr>
          <w:sz w:val="22"/>
        </w:rPr>
        <w:t>Venkateswara</w:t>
      </w:r>
      <w:r>
        <w:rPr>
          <w:spacing w:val="-5"/>
          <w:sz w:val="22"/>
        </w:rPr>
        <w:t> </w:t>
      </w:r>
      <w:r>
        <w:rPr>
          <w:sz w:val="22"/>
        </w:rPr>
        <w:t>University in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B.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Accounting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Computer</w:t>
      </w:r>
      <w:r>
        <w:rPr>
          <w:spacing w:val="-5"/>
          <w:sz w:val="22"/>
        </w:rPr>
        <w:t> </w:t>
      </w:r>
      <w:r>
        <w:rPr>
          <w:sz w:val="22"/>
        </w:rPr>
        <w:t>Applications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Vikrama</w:t>
      </w:r>
      <w:r>
        <w:rPr>
          <w:spacing w:val="-6"/>
          <w:sz w:val="22"/>
        </w:rPr>
        <w:t> </w:t>
      </w:r>
      <w:r>
        <w:rPr>
          <w:sz w:val="22"/>
        </w:rPr>
        <w:t>Simhapuri</w:t>
      </w:r>
      <w:r>
        <w:rPr>
          <w:spacing w:val="-4"/>
          <w:sz w:val="22"/>
        </w:rPr>
        <w:t> </w:t>
      </w:r>
      <w:r>
        <w:rPr>
          <w:sz w:val="22"/>
        </w:rPr>
        <w:t>University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2015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footerReference w:type="default" r:id="rId5"/>
          <w:type w:val="continuous"/>
          <w:pgSz w:w="12240" w:h="15840"/>
          <w:pgMar w:header="0" w:footer="738" w:top="960" w:bottom="920" w:left="1080" w:right="1080"/>
          <w:pgNumType w:start="1"/>
        </w:sectPr>
      </w:pPr>
    </w:p>
    <w:p>
      <w:pPr>
        <w:pStyle w:val="Heading1"/>
        <w:spacing w:before="32"/>
      </w:pPr>
      <w:r>
        <w:rPr/>
        <w:t>INDUSTRIAL</w:t>
      </w:r>
      <w:r>
        <w:rPr>
          <w:spacing w:val="-3"/>
        </w:rPr>
        <w:t> </w:t>
      </w:r>
      <w:r>
        <w:rPr>
          <w:spacing w:val="-2"/>
        </w:rPr>
        <w:t>EXPOSURE</w:t>
      </w:r>
    </w:p>
    <w:p>
      <w:pPr>
        <w:pStyle w:val="Heading2"/>
        <w:spacing w:line="480" w:lineRule="atLeast" w:before="40"/>
        <w:ind w:right="6655"/>
      </w:pPr>
      <w:r>
        <w:rPr/>
        <w:t>Pwc</w:t>
      </w:r>
      <w:r>
        <w:rPr>
          <w:spacing w:val="-4"/>
        </w:rPr>
        <w:t> </w:t>
      </w:r>
      <w:r>
        <w:rPr/>
        <w:t>India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 </w:t>
      </w:r>
      <w:r>
        <w:rPr/>
        <w:t>Aug’</w:t>
      </w:r>
      <w:r>
        <w:rPr>
          <w:spacing w:val="-4"/>
        </w:rPr>
        <w:t> </w:t>
      </w:r>
      <w:r>
        <w:rPr/>
        <w:t>2022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till</w:t>
      </w:r>
      <w:r>
        <w:rPr>
          <w:spacing w:val="-3"/>
        </w:rPr>
        <w:t> </w:t>
      </w:r>
      <w:r>
        <w:rPr/>
        <w:t>date </w:t>
      </w:r>
      <w:r>
        <w:rPr>
          <w:u w:val="single"/>
        </w:rPr>
        <w:t>Project #4</w:t>
      </w:r>
    </w:p>
    <w:p>
      <w:pPr>
        <w:tabs>
          <w:tab w:pos="1932" w:val="left" w:leader="none"/>
        </w:tabs>
        <w:spacing w:before="79"/>
        <w:ind w:left="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Title</w:t>
      </w:r>
      <w:r>
        <w:rPr>
          <w:b/>
          <w:sz w:val="22"/>
        </w:rPr>
        <w:tab/>
        <w:t>: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S/4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Hana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Implementation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FPSL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Integration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S4</w:t>
      </w:r>
    </w:p>
    <w:p>
      <w:pPr>
        <w:tabs>
          <w:tab w:pos="1932" w:val="left" w:leader="none"/>
        </w:tabs>
        <w:spacing w:line="276" w:lineRule="auto" w:before="39"/>
        <w:ind w:left="91" w:right="5737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Period</w:t>
      </w:r>
      <w:r>
        <w:rPr>
          <w:b/>
          <w:sz w:val="22"/>
        </w:rPr>
        <w:tab/>
        <w:t>: Aug 2022 to Till date Client Name</w:t>
        <w:tab/>
        <w:t>:</w:t>
      </w:r>
      <w:r>
        <w:rPr>
          <w:b/>
          <w:spacing w:val="-13"/>
          <w:sz w:val="22"/>
        </w:rPr>
        <w:t> </w:t>
      </w:r>
      <w:r>
        <w:rPr>
          <w:b/>
          <w:color w:val="212121"/>
          <w:sz w:val="22"/>
        </w:rPr>
        <w:t>Standard</w:t>
      </w:r>
      <w:r>
        <w:rPr>
          <w:b/>
          <w:color w:val="212121"/>
          <w:spacing w:val="-12"/>
          <w:sz w:val="22"/>
        </w:rPr>
        <w:t> </w:t>
      </w:r>
      <w:r>
        <w:rPr>
          <w:b/>
          <w:color w:val="212121"/>
          <w:sz w:val="22"/>
        </w:rPr>
        <w:t>Chartered</w:t>
      </w:r>
      <w:r>
        <w:rPr>
          <w:b/>
          <w:color w:val="212121"/>
          <w:spacing w:val="-13"/>
          <w:sz w:val="22"/>
        </w:rPr>
        <w:t> </w:t>
      </w:r>
      <w:r>
        <w:rPr>
          <w:b/>
          <w:color w:val="212121"/>
          <w:sz w:val="22"/>
        </w:rPr>
        <w:t>Bank </w:t>
      </w:r>
      <w:r>
        <w:rPr>
          <w:b/>
          <w:spacing w:val="-2"/>
          <w:sz w:val="22"/>
        </w:rPr>
        <w:t>Position</w:t>
      </w:r>
      <w:r>
        <w:rPr>
          <w:b/>
          <w:sz w:val="22"/>
        </w:rPr>
        <w:tab/>
        <w:t>: Sr. Associate</w:t>
      </w:r>
    </w:p>
    <w:p>
      <w:pPr>
        <w:tabs>
          <w:tab w:pos="1435" w:val="left" w:leader="none"/>
        </w:tabs>
        <w:spacing w:before="195"/>
        <w:ind w:left="91" w:right="354" w:firstLine="0"/>
        <w:jc w:val="left"/>
        <w:rPr>
          <w:sz w:val="22"/>
        </w:rPr>
      </w:pPr>
      <w:r>
        <w:rPr>
          <w:b/>
          <w:spacing w:val="-2"/>
          <w:sz w:val="22"/>
        </w:rPr>
        <w:t>Description:</w:t>
      </w:r>
      <w:r>
        <w:rPr>
          <w:b/>
          <w:sz w:val="22"/>
        </w:rPr>
        <w:tab/>
        <w:t>Standard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Chartered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Bank</w:t>
      </w:r>
      <w:r>
        <w:rPr>
          <w:b/>
          <w:spacing w:val="33"/>
          <w:sz w:val="22"/>
        </w:rPr>
        <w:t> </w:t>
      </w:r>
      <w:r>
        <w:rPr>
          <w:sz w:val="22"/>
        </w:rPr>
        <w:t>is</w:t>
      </w:r>
      <w:r>
        <w:rPr>
          <w:spacing w:val="26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British</w:t>
      </w:r>
      <w:r>
        <w:rPr>
          <w:spacing w:val="25"/>
          <w:sz w:val="22"/>
        </w:rPr>
        <w:t> </w:t>
      </w:r>
      <w:r>
        <w:rPr>
          <w:sz w:val="22"/>
        </w:rPr>
        <w:t>multinational</w:t>
      </w:r>
      <w:r>
        <w:rPr>
          <w:spacing w:val="27"/>
          <w:sz w:val="22"/>
        </w:rPr>
        <w:t> </w:t>
      </w:r>
      <w:r>
        <w:rPr>
          <w:sz w:val="22"/>
        </w:rPr>
        <w:t>bank</w:t>
      </w:r>
      <w:r>
        <w:rPr>
          <w:spacing w:val="27"/>
          <w:sz w:val="22"/>
        </w:rPr>
        <w:t> </w:t>
      </w:r>
      <w:r>
        <w:rPr>
          <w:sz w:val="22"/>
        </w:rPr>
        <w:t>with</w:t>
      </w:r>
      <w:r>
        <w:rPr>
          <w:spacing w:val="26"/>
          <w:sz w:val="22"/>
        </w:rPr>
        <w:t> </w:t>
      </w:r>
      <w:r>
        <w:rPr>
          <w:sz w:val="22"/>
        </w:rPr>
        <w:t>its</w:t>
      </w:r>
      <w:r>
        <w:rPr>
          <w:spacing w:val="27"/>
          <w:sz w:val="22"/>
        </w:rPr>
        <w:t> </w:t>
      </w:r>
      <w:r>
        <w:rPr>
          <w:sz w:val="22"/>
        </w:rPr>
        <w:t>operations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consumer, corporate, investment banking and treasury services.</w:t>
      </w:r>
    </w:p>
    <w:p>
      <w:pPr>
        <w:pStyle w:val="BodyText"/>
        <w:spacing w:before="0"/>
        <w:ind w:left="0" w:firstLine="0"/>
      </w:pPr>
    </w:p>
    <w:p>
      <w:pPr>
        <w:spacing w:before="1"/>
        <w:ind w:left="91" w:right="0" w:firstLine="0"/>
        <w:jc w:val="left"/>
        <w:rPr>
          <w:b/>
          <w:sz w:val="22"/>
        </w:rPr>
      </w:pPr>
      <w:r>
        <w:rPr>
          <w:b/>
          <w:sz w:val="22"/>
        </w:rPr>
        <w:t>Roles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79" w:after="0"/>
        <w:ind w:left="811" w:right="352" w:hanging="360"/>
        <w:jc w:val="left"/>
        <w:rPr>
          <w:rFonts w:ascii="Symbol" w:hAnsi="Symbol"/>
          <w:sz w:val="22"/>
        </w:rPr>
      </w:pPr>
      <w:r>
        <w:rPr>
          <w:sz w:val="22"/>
        </w:rPr>
        <w:t>Worked as SAP Consultant for S/4 Hana GL Implementation where in I was involved in requirement gathering during design sprints, system design and configuration.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Build,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SIT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project.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Setting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1"/>
          <w:sz w:val="22"/>
        </w:rPr>
        <w:t> </w:t>
      </w:r>
      <w:r>
        <w:rPr>
          <w:sz w:val="22"/>
        </w:rPr>
        <w:t>FPSL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S/4</w:t>
      </w:r>
      <w:r>
        <w:rPr>
          <w:spacing w:val="-3"/>
          <w:sz w:val="22"/>
        </w:rPr>
        <w:t> </w:t>
      </w:r>
      <w:r>
        <w:rPr>
          <w:sz w:val="22"/>
        </w:rPr>
        <w:t>Hana</w:t>
      </w:r>
      <w:r>
        <w:rPr>
          <w:spacing w:val="-3"/>
          <w:sz w:val="22"/>
        </w:rPr>
        <w:t> </w:t>
      </w:r>
      <w:r>
        <w:rPr>
          <w:sz w:val="22"/>
        </w:rPr>
        <w:t>GL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2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Designed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approach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setup</w:t>
      </w:r>
      <w:r>
        <w:rPr>
          <w:spacing w:val="-5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Finance</w:t>
      </w:r>
      <w:r>
        <w:rPr>
          <w:spacing w:val="-4"/>
          <w:sz w:val="22"/>
        </w:rPr>
        <w:t> </w:t>
      </w:r>
      <w:r>
        <w:rPr>
          <w:sz w:val="22"/>
        </w:rPr>
        <w:t>subledger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Ledger.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configuring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unit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SIT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ABAP</w:t>
      </w:r>
      <w:r>
        <w:rPr>
          <w:spacing w:val="-5"/>
          <w:sz w:val="22"/>
        </w:rPr>
        <w:t> </w:t>
      </w:r>
      <w:r>
        <w:rPr>
          <w:sz w:val="22"/>
        </w:rPr>
        <w:t>teams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functionality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Reconciliation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FPSL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S4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integrity.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79" w:after="0"/>
        <w:ind w:left="811" w:right="350" w:hanging="360"/>
        <w:jc w:val="left"/>
        <w:rPr>
          <w:rFonts w:ascii="Symbol" w:hAnsi="Symbol"/>
          <w:sz w:val="22"/>
        </w:rPr>
      </w:pPr>
      <w:r>
        <w:rPr>
          <w:sz w:val="22"/>
        </w:rPr>
        <w:t>Prepared handover documents and Operating manual on how to monitor the data flow between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351" w:hanging="360"/>
        <w:jc w:val="left"/>
        <w:rPr>
          <w:rFonts w:ascii="Symbol" w:hAnsi="Symbol"/>
          <w:sz w:val="22"/>
        </w:rPr>
      </w:pPr>
      <w:r>
        <w:rPr>
          <w:sz w:val="22"/>
        </w:rPr>
        <w:t>Provided</w:t>
      </w:r>
      <w:r>
        <w:rPr>
          <w:spacing w:val="36"/>
          <w:sz w:val="22"/>
        </w:rPr>
        <w:t> </w:t>
      </w:r>
      <w:r>
        <w:rPr>
          <w:sz w:val="22"/>
        </w:rPr>
        <w:t>a</w:t>
      </w:r>
      <w:r>
        <w:rPr>
          <w:spacing w:val="36"/>
          <w:sz w:val="22"/>
        </w:rPr>
        <w:t> </w:t>
      </w:r>
      <w:r>
        <w:rPr>
          <w:sz w:val="22"/>
        </w:rPr>
        <w:t>detailed</w:t>
      </w:r>
      <w:r>
        <w:rPr>
          <w:spacing w:val="36"/>
          <w:sz w:val="22"/>
        </w:rPr>
        <w:t> </w:t>
      </w:r>
      <w:r>
        <w:rPr>
          <w:sz w:val="22"/>
        </w:rPr>
        <w:t>documentation</w:t>
      </w:r>
      <w:r>
        <w:rPr>
          <w:spacing w:val="34"/>
          <w:sz w:val="22"/>
        </w:rPr>
        <w:t> </w:t>
      </w:r>
      <w:r>
        <w:rPr>
          <w:sz w:val="22"/>
        </w:rPr>
        <w:t>on</w:t>
      </w:r>
      <w:r>
        <w:rPr>
          <w:spacing w:val="35"/>
          <w:sz w:val="22"/>
        </w:rPr>
        <w:t> </w:t>
      </w:r>
      <w:r>
        <w:rPr>
          <w:sz w:val="22"/>
        </w:rPr>
        <w:t>how</w:t>
      </w:r>
      <w:r>
        <w:rPr>
          <w:spacing w:val="36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carry</w:t>
      </w:r>
      <w:r>
        <w:rPr>
          <w:spacing w:val="37"/>
          <w:sz w:val="22"/>
        </w:rPr>
        <w:t> </w:t>
      </w:r>
      <w:r>
        <w:rPr>
          <w:sz w:val="22"/>
        </w:rPr>
        <w:t>out</w:t>
      </w:r>
      <w:r>
        <w:rPr>
          <w:spacing w:val="34"/>
          <w:sz w:val="22"/>
        </w:rPr>
        <w:t> </w:t>
      </w:r>
      <w:r>
        <w:rPr>
          <w:sz w:val="22"/>
        </w:rPr>
        <w:t>root</w:t>
      </w:r>
      <w:r>
        <w:rPr>
          <w:spacing w:val="36"/>
          <w:sz w:val="22"/>
        </w:rPr>
        <w:t> </w:t>
      </w:r>
      <w:r>
        <w:rPr>
          <w:sz w:val="22"/>
        </w:rPr>
        <w:t>cause</w:t>
      </w:r>
      <w:r>
        <w:rPr>
          <w:spacing w:val="36"/>
          <w:sz w:val="22"/>
        </w:rPr>
        <w:t> </w:t>
      </w:r>
      <w:r>
        <w:rPr>
          <w:sz w:val="22"/>
        </w:rPr>
        <w:t>analysis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reprocess</w:t>
      </w:r>
      <w:r>
        <w:rPr>
          <w:spacing w:val="37"/>
          <w:sz w:val="22"/>
        </w:rPr>
        <w:t> </w:t>
      </w:r>
      <w:r>
        <w:rPr>
          <w:sz w:val="22"/>
        </w:rPr>
        <w:t>the documents in case of failures.</w:t>
      </w:r>
    </w:p>
    <w:p>
      <w:pPr>
        <w:pStyle w:val="BodyText"/>
        <w:ind w:left="0" w:firstLine="0"/>
      </w:pPr>
    </w:p>
    <w:p>
      <w:pPr>
        <w:pStyle w:val="Heading2"/>
      </w:pPr>
      <w:r>
        <w:rPr/>
        <w:t>Infosys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Dec’2020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Aug’2022</w:t>
      </w:r>
    </w:p>
    <w:p>
      <w:pPr>
        <w:spacing w:before="146"/>
        <w:ind w:left="9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Project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#</w:t>
      </w:r>
      <w:r>
        <w:rPr>
          <w:b/>
          <w:spacing w:val="1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3</w:t>
      </w:r>
    </w:p>
    <w:p>
      <w:pPr>
        <w:tabs>
          <w:tab w:pos="1932" w:val="left" w:leader="none"/>
        </w:tabs>
        <w:spacing w:before="245"/>
        <w:ind w:left="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Title</w:t>
      </w:r>
      <w:r>
        <w:rPr>
          <w:b/>
          <w:sz w:val="22"/>
        </w:rPr>
        <w:tab/>
        <w:t>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Roll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out</w:t>
      </w:r>
    </w:p>
    <w:p>
      <w:pPr>
        <w:tabs>
          <w:tab w:pos="1932" w:val="left" w:leader="none"/>
        </w:tabs>
        <w:spacing w:before="0"/>
        <w:ind w:left="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Period</w:t>
      </w:r>
      <w:r>
        <w:rPr>
          <w:b/>
          <w:sz w:val="22"/>
        </w:rPr>
        <w:tab/>
        <w:t>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2020 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Till</w:t>
      </w:r>
      <w:r>
        <w:rPr>
          <w:b/>
          <w:spacing w:val="1"/>
          <w:sz w:val="22"/>
        </w:rPr>
        <w:t> </w:t>
      </w:r>
      <w:r>
        <w:rPr>
          <w:b/>
          <w:spacing w:val="-4"/>
          <w:sz w:val="22"/>
        </w:rPr>
        <w:t>date</w:t>
      </w:r>
    </w:p>
    <w:p>
      <w:pPr>
        <w:tabs>
          <w:tab w:pos="1932" w:val="left" w:leader="none"/>
        </w:tabs>
        <w:spacing w:line="267" w:lineRule="exact" w:before="0"/>
        <w:ind w:left="91" w:right="0" w:firstLine="0"/>
        <w:jc w:val="left"/>
        <w:rPr>
          <w:b/>
          <w:sz w:val="22"/>
        </w:rPr>
      </w:pPr>
      <w:r>
        <w:rPr>
          <w:b/>
          <w:sz w:val="22"/>
        </w:rPr>
        <w:t>Client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Name</w:t>
      </w:r>
      <w:r>
        <w:rPr>
          <w:b/>
          <w:sz w:val="22"/>
        </w:rPr>
        <w:tab/>
        <w:t>:</w:t>
      </w:r>
      <w:r>
        <w:rPr>
          <w:b/>
          <w:spacing w:val="-3"/>
          <w:sz w:val="22"/>
        </w:rPr>
        <w:t> </w:t>
      </w:r>
      <w:r>
        <w:rPr>
          <w:b/>
          <w:color w:val="212121"/>
          <w:spacing w:val="-2"/>
          <w:sz w:val="22"/>
        </w:rPr>
        <w:t>Astrazeneca</w:t>
      </w:r>
    </w:p>
    <w:p>
      <w:pPr>
        <w:tabs>
          <w:tab w:pos="1932" w:val="left" w:leader="none"/>
        </w:tabs>
        <w:spacing w:line="267" w:lineRule="exact" w:before="0"/>
        <w:ind w:left="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Position</w:t>
      </w:r>
      <w:r>
        <w:rPr>
          <w:b/>
          <w:sz w:val="22"/>
        </w:rPr>
        <w:tab/>
        <w:t>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SAP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Associate</w:t>
      </w:r>
      <w:r>
        <w:rPr>
          <w:b/>
          <w:spacing w:val="-2"/>
          <w:sz w:val="22"/>
        </w:rPr>
        <w:t> Consultant</w:t>
      </w:r>
    </w:p>
    <w:p>
      <w:pPr>
        <w:pStyle w:val="BodyText"/>
        <w:spacing w:before="197"/>
        <w:ind w:left="91" w:right="349" w:firstLine="0"/>
        <w:jc w:val="both"/>
      </w:pPr>
      <w:r>
        <w:rPr>
          <w:b/>
        </w:rPr>
        <w:t>Description</w:t>
      </w:r>
      <w:r>
        <w:rPr>
          <w:b/>
          <w:sz w:val="18"/>
        </w:rPr>
        <w:t>:</w:t>
      </w:r>
      <w:r>
        <w:rPr>
          <w:b/>
          <w:spacing w:val="40"/>
          <w:sz w:val="18"/>
        </w:rPr>
        <w:t> </w:t>
      </w:r>
      <w:r>
        <w:rPr>
          <w:b/>
        </w:rPr>
        <w:t>AstraZeneca </w:t>
      </w:r>
      <w:r>
        <w:rPr/>
        <w:t>is a British-Swedish multinational pharmaceutical and biotechnology company with its headquarters at the </w:t>
      </w:r>
      <w:hyperlink r:id="rId7">
        <w:r>
          <w:rPr/>
          <w:t>Cambridge Biomedical Campus</w:t>
        </w:r>
      </w:hyperlink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hyperlink r:id="rId8">
        <w:r>
          <w:rPr/>
          <w:t>Cambridge</w:t>
        </w:r>
      </w:hyperlink>
      <w:r>
        <w:rPr/>
        <w:t>, England. It has a portfolio of products for major diseases in areas. It has been involved in developing the</w:t>
      </w:r>
      <w:r>
        <w:rPr>
          <w:spacing w:val="-4"/>
        </w:rPr>
        <w:t> </w:t>
      </w:r>
      <w:hyperlink r:id="rId9">
        <w:r>
          <w:rPr/>
          <w:t>Oxford-AstraZeneca</w:t>
        </w:r>
      </w:hyperlink>
      <w:r>
        <w:rPr/>
        <w:t> </w:t>
      </w:r>
      <w:hyperlink r:id="rId10">
        <w:r>
          <w:rPr/>
          <w:t>COVID-19</w:t>
        </w:r>
      </w:hyperlink>
      <w:r>
        <w:rPr/>
        <w:t> </w:t>
      </w:r>
      <w:hyperlink r:id="rId10">
        <w:r>
          <w:rPr/>
          <w:t>vaccine</w:t>
        </w:r>
      </w:hyperlink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founded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1999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merger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Swedish</w:t>
      </w:r>
      <w:r>
        <w:rPr>
          <w:spacing w:val="-1"/>
        </w:rPr>
        <w:t> </w:t>
      </w:r>
      <w:hyperlink r:id="rId11">
        <w:r>
          <w:rPr/>
          <w:t>Astra</w:t>
        </w:r>
        <w:r>
          <w:rPr>
            <w:spacing w:val="40"/>
          </w:rPr>
          <w:t> </w:t>
        </w:r>
        <w:r>
          <w:rPr/>
          <w:t>AB</w:t>
        </w:r>
      </w:hyperlink>
      <w:r>
        <w:rPr/>
        <w:t> and</w:t>
      </w:r>
      <w:r>
        <w:rPr>
          <w:spacing w:val="40"/>
        </w:rPr>
        <w:t> </w:t>
      </w:r>
      <w:r>
        <w:rPr/>
        <w:t>the British </w:t>
      </w:r>
      <w:hyperlink r:id="rId12">
        <w:r>
          <w:rPr/>
          <w:t>Zeneca Group</w:t>
        </w:r>
      </w:hyperlink>
      <w:r>
        <w:rPr/>
        <w:t> with Revenue of 25.89 $ Billion.</w:t>
      </w:r>
    </w:p>
    <w:p>
      <w:pPr>
        <w:pStyle w:val="BodyText"/>
        <w:spacing w:after="0"/>
        <w:jc w:val="both"/>
        <w:sectPr>
          <w:pgSz w:w="12240" w:h="15840"/>
          <w:pgMar w:header="0" w:footer="738" w:top="1480" w:bottom="920" w:left="1080" w:right="1080"/>
        </w:sectPr>
      </w:pPr>
    </w:p>
    <w:p>
      <w:pPr>
        <w:spacing w:before="32"/>
        <w:ind w:left="91" w:right="0" w:firstLine="0"/>
        <w:jc w:val="both"/>
        <w:rPr>
          <w:b/>
          <w:sz w:val="20"/>
        </w:rPr>
      </w:pPr>
      <w:r>
        <w:rPr>
          <w:b/>
          <w:sz w:val="20"/>
        </w:rPr>
        <w:t>Roles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Responsibilities</w:t>
      </w:r>
    </w:p>
    <w:p>
      <w:pPr>
        <w:pStyle w:val="BodyText"/>
        <w:spacing w:before="103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0" w:after="0"/>
        <w:ind w:left="811" w:right="352" w:hanging="360"/>
        <w:jc w:val="left"/>
        <w:rPr>
          <w:rFonts w:ascii="Symbol" w:hAnsi="Symbol"/>
          <w:sz w:val="22"/>
        </w:rPr>
      </w:pPr>
      <w:r>
        <w:rPr>
          <w:sz w:val="22"/>
        </w:rPr>
        <w:t>Successfully</w:t>
      </w:r>
      <w:r>
        <w:rPr>
          <w:spacing w:val="40"/>
          <w:sz w:val="22"/>
        </w:rPr>
        <w:t> </w:t>
      </w:r>
      <w:r>
        <w:rPr>
          <w:sz w:val="22"/>
        </w:rPr>
        <w:t>implemented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deployed</w:t>
      </w:r>
      <w:r>
        <w:rPr>
          <w:spacing w:val="40"/>
          <w:sz w:val="22"/>
        </w:rPr>
        <w:t> </w:t>
      </w:r>
      <w:r>
        <w:rPr>
          <w:sz w:val="22"/>
        </w:rPr>
        <w:t>SAP</w:t>
      </w:r>
      <w:r>
        <w:rPr>
          <w:spacing w:val="40"/>
          <w:sz w:val="22"/>
        </w:rPr>
        <w:t> </w:t>
      </w:r>
      <w:r>
        <w:rPr>
          <w:sz w:val="22"/>
        </w:rPr>
        <w:t>Document</w:t>
      </w:r>
      <w:r>
        <w:rPr>
          <w:spacing w:val="40"/>
          <w:sz w:val="22"/>
        </w:rPr>
        <w:t> </w:t>
      </w:r>
      <w:r>
        <w:rPr>
          <w:sz w:val="22"/>
        </w:rPr>
        <w:t>compliance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Greece,</w:t>
      </w:r>
      <w:r>
        <w:rPr>
          <w:spacing w:val="40"/>
          <w:sz w:val="22"/>
        </w:rPr>
        <w:t> </w:t>
      </w:r>
      <w:r>
        <w:rPr>
          <w:sz w:val="22"/>
        </w:rPr>
        <w:t>Germany,</w:t>
      </w:r>
      <w:r>
        <w:rPr>
          <w:spacing w:val="40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Portugal.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3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Successfully</w:t>
      </w:r>
      <w:r>
        <w:rPr>
          <w:spacing w:val="-3"/>
          <w:sz w:val="22"/>
        </w:rPr>
        <w:t> </w:t>
      </w: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QR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Portugal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invoices.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353" w:hanging="360"/>
        <w:jc w:val="left"/>
        <w:rPr>
          <w:rFonts w:ascii="Symbol" w:hAnsi="Symbol"/>
          <w:sz w:val="22"/>
        </w:rPr>
      </w:pPr>
      <w:r>
        <w:rPr>
          <w:sz w:val="22"/>
        </w:rPr>
        <w:t>Worked on New company code creation, global settings, and interface to other systems for KUDOS Project for UK region rollout.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ABAP</w:t>
      </w:r>
      <w:r>
        <w:rPr>
          <w:spacing w:val="-5"/>
          <w:sz w:val="22"/>
        </w:rPr>
        <w:t> </w:t>
      </w:r>
      <w:r>
        <w:rPr>
          <w:sz w:val="22"/>
        </w:rPr>
        <w:t>teams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5"/>
          <w:sz w:val="22"/>
        </w:rPr>
        <w:t> </w:t>
      </w:r>
      <w:r>
        <w:rPr>
          <w:sz w:val="22"/>
        </w:rPr>
        <w:t>e-invoices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5"/>
          <w:sz w:val="22"/>
        </w:rPr>
        <w:t> </w:t>
      </w:r>
      <w:r>
        <w:rPr>
          <w:sz w:val="22"/>
        </w:rPr>
        <w:t>XML</w:t>
      </w:r>
      <w:r>
        <w:rPr>
          <w:spacing w:val="-2"/>
          <w:sz w:val="22"/>
        </w:rPr>
        <w:t> format.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79" w:after="0"/>
        <w:ind w:left="811" w:right="351" w:hanging="360"/>
        <w:jc w:val="left"/>
        <w:rPr>
          <w:rFonts w:ascii="Symbol" w:hAnsi="Symbol"/>
          <w:sz w:val="22"/>
        </w:rPr>
      </w:pPr>
      <w:r>
        <w:rPr>
          <w:sz w:val="22"/>
        </w:rPr>
        <w:t>Worked with SD and MM teams to generate the e-invoices and integrate them with the Greece tax </w:t>
      </w:r>
      <w:r>
        <w:rPr>
          <w:spacing w:val="-2"/>
          <w:sz w:val="22"/>
        </w:rPr>
        <w:t>authority.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Designed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Specs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Hypercare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E-Billing</w:t>
      </w:r>
      <w:r>
        <w:rPr>
          <w:spacing w:val="-6"/>
          <w:sz w:val="22"/>
        </w:rPr>
        <w:t> </w:t>
      </w:r>
      <w:r>
        <w:rPr>
          <w:sz w:val="22"/>
        </w:rPr>
        <w:t>implementation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Greece.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352" w:hanging="360"/>
        <w:jc w:val="left"/>
        <w:rPr>
          <w:rFonts w:ascii="Symbol" w:hAnsi="Symbol"/>
          <w:sz w:val="24"/>
        </w:rPr>
      </w:pPr>
      <w:r>
        <w:rPr>
          <w:sz w:val="22"/>
        </w:rPr>
        <w:t>Support services include resolving issues based on priority and testing of transactions according to business process.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End-to-end</w:t>
      </w:r>
      <w:r>
        <w:rPr>
          <w:spacing w:val="-6"/>
          <w:sz w:val="22"/>
        </w:rPr>
        <w:t> </w:t>
      </w:r>
      <w:r>
        <w:rPr>
          <w:sz w:val="22"/>
        </w:rPr>
        <w:t>configuration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Banking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setup.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2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Hands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IDocs,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77" w:after="0"/>
        <w:ind w:left="811" w:right="353" w:hanging="360"/>
        <w:jc w:val="left"/>
        <w:rPr>
          <w:rFonts w:ascii="Symbol" w:hAnsi="Symbol"/>
          <w:sz w:val="22"/>
        </w:rPr>
      </w:pPr>
      <w:r>
        <w:rPr>
          <w:sz w:val="22"/>
        </w:rPr>
        <w:t>Attending meetings regarding the status update of the issues, interacting with clients for detailed analysis of issues.</w:t>
      </w:r>
    </w:p>
    <w:p>
      <w:pPr>
        <w:pStyle w:val="BodyText"/>
        <w:spacing w:before="82"/>
        <w:ind w:left="0" w:firstLine="0"/>
      </w:pPr>
    </w:p>
    <w:p>
      <w:pPr>
        <w:pStyle w:val="Heading2"/>
        <w:jc w:val="both"/>
      </w:pPr>
      <w:r>
        <w:rPr/>
        <w:t>CGI</w:t>
      </w:r>
      <w:r>
        <w:rPr>
          <w:spacing w:val="-1"/>
        </w:rPr>
        <w:t> </w:t>
      </w:r>
      <w:r>
        <w:rPr/>
        <w:t>Inc.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Jun’2017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Dec’ </w:t>
      </w:r>
      <w:r>
        <w:rPr>
          <w:spacing w:val="-4"/>
        </w:rPr>
        <w:t>2020</w:t>
      </w:r>
    </w:p>
    <w:p>
      <w:pPr>
        <w:spacing w:before="146"/>
        <w:ind w:left="91" w:right="0" w:firstLine="0"/>
        <w:jc w:val="both"/>
        <w:rPr>
          <w:b/>
          <w:sz w:val="22"/>
        </w:rPr>
      </w:pPr>
      <w:r>
        <w:rPr>
          <w:b/>
          <w:sz w:val="22"/>
          <w:u w:val="single"/>
        </w:rPr>
        <w:t>PROJECT#</w:t>
      </w:r>
      <w:r>
        <w:rPr>
          <w:b/>
          <w:spacing w:val="-10"/>
          <w:sz w:val="22"/>
          <w:u w:val="single"/>
        </w:rPr>
        <w:t> 2</w:t>
      </w:r>
    </w:p>
    <w:p>
      <w:pPr>
        <w:tabs>
          <w:tab w:pos="1939" w:val="left" w:leader="none"/>
        </w:tabs>
        <w:spacing w:before="132"/>
        <w:ind w:left="91" w:right="0" w:firstLine="0"/>
        <w:jc w:val="both"/>
        <w:rPr>
          <w:b/>
          <w:sz w:val="22"/>
        </w:rPr>
      </w:pPr>
      <w:r>
        <w:rPr>
          <w:b/>
          <w:spacing w:val="-2"/>
          <w:sz w:val="22"/>
        </w:rPr>
        <w:t>Title</w:t>
      </w:r>
      <w:r>
        <w:rPr>
          <w:b/>
          <w:sz w:val="22"/>
        </w:rPr>
        <w:tab/>
        <w:t>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Support</w:t>
      </w:r>
    </w:p>
    <w:p>
      <w:pPr>
        <w:tabs>
          <w:tab w:pos="1932" w:val="left" w:leader="none"/>
        </w:tabs>
        <w:spacing w:before="1"/>
        <w:ind w:left="91" w:right="5938" w:firstLine="0"/>
        <w:jc w:val="both"/>
        <w:rPr>
          <w:b/>
          <w:sz w:val="22"/>
        </w:rPr>
      </w:pPr>
      <w:r>
        <w:rPr>
          <w:b/>
          <w:spacing w:val="-2"/>
          <w:sz w:val="22"/>
        </w:rPr>
        <w:t>Period</w:t>
      </w:r>
      <w:r>
        <w:rPr>
          <w:b/>
          <w:sz w:val="22"/>
        </w:rPr>
        <w:tab/>
      </w:r>
      <w:r>
        <w:rPr>
          <w:b/>
          <w:spacing w:val="-1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2018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Dec’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2020 Client Name</w:t>
        <w:tab/>
        <w:t>: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Louis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Vuitton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Malletier </w:t>
      </w:r>
      <w:r>
        <w:rPr>
          <w:b/>
          <w:spacing w:val="-2"/>
          <w:sz w:val="22"/>
        </w:rPr>
        <w:t>Position</w:t>
      </w:r>
      <w:r>
        <w:rPr>
          <w:b/>
          <w:sz w:val="22"/>
        </w:rPr>
        <w:tab/>
        <w:t>: Software Engineer</w:t>
      </w:r>
    </w:p>
    <w:p>
      <w:pPr>
        <w:pStyle w:val="BodyText"/>
        <w:spacing w:line="276" w:lineRule="auto" w:before="221"/>
        <w:ind w:left="91" w:right="354" w:firstLine="0"/>
      </w:pPr>
      <w:r>
        <w:rPr>
          <w:b/>
        </w:rPr>
        <w:t>Description:</w:t>
      </w:r>
      <w:r>
        <w:rPr>
          <w:b/>
          <w:spacing w:val="80"/>
        </w:rPr>
        <w:t> </w:t>
      </w:r>
      <w:r>
        <w:rPr>
          <w:b/>
        </w:rPr>
        <w:t>Louis</w:t>
      </w:r>
      <w:r>
        <w:rPr>
          <w:b/>
          <w:spacing w:val="-3"/>
        </w:rPr>
        <w:t> </w:t>
      </w:r>
      <w:r>
        <w:rPr>
          <w:b/>
        </w:rPr>
        <w:t>Vuitton</w:t>
      </w:r>
      <w:r>
        <w:rPr>
          <w:b/>
          <w:spacing w:val="-2"/>
        </w:rPr>
        <w:t> </w:t>
      </w:r>
      <w:r>
        <w:rPr>
          <w:b/>
        </w:rPr>
        <w:t>Malletier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French</w:t>
      </w:r>
      <w:r>
        <w:rPr>
          <w:spacing w:val="-2"/>
        </w:rPr>
        <w:t> </w:t>
      </w:r>
      <w:r>
        <w:rPr/>
        <w:t>fashion</w:t>
      </w:r>
      <w:r>
        <w:rPr>
          <w:spacing w:val="-1"/>
        </w:rPr>
        <w:t> </w:t>
      </w:r>
      <w:r>
        <w:rPr/>
        <w:t>house and</w:t>
      </w:r>
      <w:r>
        <w:rPr>
          <w:spacing w:val="-2"/>
        </w:rPr>
        <w:t> </w:t>
      </w:r>
      <w:r>
        <w:rPr/>
        <w:t>Luxury retail</w:t>
      </w:r>
      <w:r>
        <w:rPr>
          <w:spacing w:val="-4"/>
        </w:rPr>
        <w:t> </w:t>
      </w:r>
      <w:r>
        <w:rPr/>
        <w:t>company.</w:t>
      </w:r>
      <w:r>
        <w:rPr>
          <w:spacing w:val="-1"/>
        </w:rPr>
        <w:t> </w:t>
      </w:r>
      <w:r>
        <w:rPr/>
        <w:t>It is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world’s leading international fashion houses; it sells its product through standalone boutiques, lease departments in high-end department stores, and through the e-commerce section of its website.</w:t>
      </w:r>
    </w:p>
    <w:p>
      <w:pPr>
        <w:spacing w:before="218"/>
        <w:ind w:left="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1" w:after="0"/>
        <w:ind w:left="811" w:right="880" w:hanging="360"/>
        <w:jc w:val="left"/>
        <w:rPr>
          <w:rFonts w:ascii="Symbol" w:hAnsi="Symbol"/>
          <w:sz w:val="22"/>
        </w:rPr>
      </w:pPr>
      <w:r>
        <w:rPr>
          <w:sz w:val="22"/>
        </w:rPr>
        <w:t>Incident</w:t>
      </w:r>
      <w:r>
        <w:rPr>
          <w:spacing w:val="-1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Incidents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automatic</w:t>
      </w:r>
      <w:r>
        <w:rPr>
          <w:spacing w:val="-1"/>
          <w:sz w:val="22"/>
        </w:rPr>
        <w:t> </w:t>
      </w:r>
      <w:r>
        <w:rPr>
          <w:sz w:val="22"/>
        </w:rPr>
        <w:t>clearing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customers, automatic payment program, account determination error due to FI-SD integration.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461" w:hanging="360"/>
        <w:jc w:val="left"/>
        <w:rPr>
          <w:rFonts w:ascii="Symbol" w:hAnsi="Symbol"/>
          <w:sz w:val="22"/>
        </w:rPr>
      </w:pPr>
      <w:r>
        <w:rPr>
          <w:sz w:val="22"/>
        </w:rPr>
        <w:t>Interact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ABAP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2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analyzing</w:t>
      </w:r>
      <w:r>
        <w:rPr>
          <w:spacing w:val="-3"/>
          <w:sz w:val="22"/>
        </w:rPr>
        <w:t> </w:t>
      </w:r>
      <w:r>
        <w:rPr>
          <w:sz w:val="22"/>
        </w:rPr>
        <w:t>ST22</w:t>
      </w:r>
      <w:r>
        <w:rPr>
          <w:spacing w:val="-2"/>
          <w:sz w:val="22"/>
        </w:rPr>
        <w:t> </w:t>
      </w:r>
      <w:r>
        <w:rPr>
          <w:sz w:val="22"/>
        </w:rPr>
        <w:t>dumps,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failures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role, access related issues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880" w:hanging="360"/>
        <w:jc w:val="left"/>
        <w:rPr>
          <w:rFonts w:ascii="Symbol" w:hAnsi="Symbol"/>
          <w:sz w:val="22"/>
        </w:rPr>
      </w:pPr>
      <w:r>
        <w:rPr>
          <w:sz w:val="22"/>
        </w:rPr>
        <w:t>Incident</w:t>
      </w:r>
      <w:r>
        <w:rPr>
          <w:spacing w:val="-1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Incidents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automatic</w:t>
      </w:r>
      <w:r>
        <w:rPr>
          <w:spacing w:val="-1"/>
          <w:sz w:val="22"/>
        </w:rPr>
        <w:t> </w:t>
      </w:r>
      <w:r>
        <w:rPr>
          <w:sz w:val="22"/>
        </w:rPr>
        <w:t>clearing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customers, automatic payment program, account determination error due to FI-SD integration.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704" w:hanging="360"/>
        <w:jc w:val="left"/>
        <w:rPr>
          <w:rFonts w:ascii="Symbol" w:hAnsi="Symbol"/>
          <w:sz w:val="22"/>
        </w:rPr>
      </w:pPr>
      <w:r>
        <w:rPr>
          <w:sz w:val="22"/>
        </w:rPr>
        <w:t>Looking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Gutenberg</w:t>
      </w:r>
      <w:r>
        <w:rPr>
          <w:spacing w:val="-1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OCR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Optical</w:t>
      </w:r>
      <w:r>
        <w:rPr>
          <w:spacing w:val="-3"/>
          <w:sz w:val="22"/>
        </w:rPr>
        <w:t> </w:t>
      </w:r>
      <w:r>
        <w:rPr>
          <w:sz w:val="22"/>
        </w:rPr>
        <w:t>Character</w:t>
      </w:r>
      <w:r>
        <w:rPr>
          <w:spacing w:val="-4"/>
          <w:sz w:val="22"/>
        </w:rPr>
        <w:t> </w:t>
      </w:r>
      <w:r>
        <w:rPr>
          <w:sz w:val="22"/>
        </w:rPr>
        <w:t>Recognition</w:t>
      </w:r>
      <w:r>
        <w:rPr>
          <w:spacing w:val="-4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Vendor Invoice data into SAP.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2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Efficiently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depreciation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asset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account</w:t>
      </w:r>
      <w:r>
        <w:rPr>
          <w:spacing w:val="-5"/>
          <w:sz w:val="22"/>
        </w:rPr>
        <w:t> </w:t>
      </w:r>
      <w:r>
        <w:rPr>
          <w:sz w:val="22"/>
        </w:rPr>
        <w:t>determination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assets.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Looking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AR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settlements</w:t>
      </w:r>
      <w:r>
        <w:rPr>
          <w:spacing w:val="-2"/>
          <w:sz w:val="22"/>
        </w:rPr>
        <w:t> </w:t>
      </w:r>
      <w:r>
        <w:rPr>
          <w:sz w:val="22"/>
        </w:rPr>
        <w:t>integration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EAI.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Looking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Vendor</w:t>
      </w:r>
      <w:r>
        <w:rPr>
          <w:spacing w:val="-5"/>
          <w:sz w:val="22"/>
        </w:rPr>
        <w:t> </w:t>
      </w:r>
      <w:r>
        <w:rPr>
          <w:sz w:val="22"/>
        </w:rPr>
        <w:t>master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integration</w:t>
      </w:r>
      <w:r>
        <w:rPr>
          <w:spacing w:val="-4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MDM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R/3.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Efficiently</w:t>
      </w:r>
      <w:r>
        <w:rPr>
          <w:spacing w:val="-8"/>
          <w:sz w:val="22"/>
        </w:rPr>
        <w:t> </w:t>
      </w:r>
      <w:r>
        <w:rPr>
          <w:sz w:val="22"/>
        </w:rPr>
        <w:t>handled</w:t>
      </w:r>
      <w:r>
        <w:rPr>
          <w:spacing w:val="-6"/>
          <w:sz w:val="22"/>
        </w:rPr>
        <w:t> </w:t>
      </w:r>
      <w:r>
        <w:rPr>
          <w:sz w:val="22"/>
        </w:rPr>
        <w:t>BAU</w:t>
      </w:r>
      <w:r>
        <w:rPr>
          <w:spacing w:val="-8"/>
          <w:sz w:val="22"/>
        </w:rPr>
        <w:t> </w:t>
      </w:r>
      <w:r>
        <w:rPr>
          <w:sz w:val="22"/>
        </w:rPr>
        <w:t>configurational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ChARM.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header="0" w:footer="738" w:top="960" w:bottom="92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73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Prepared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manuals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correction</w:t>
      </w:r>
      <w:r>
        <w:rPr>
          <w:spacing w:val="-3"/>
          <w:sz w:val="22"/>
        </w:rPr>
        <w:t> </w:t>
      </w:r>
      <w:r>
        <w:rPr>
          <w:sz w:val="22"/>
        </w:rPr>
        <w:t>processes,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428" w:hanging="360"/>
        <w:jc w:val="left"/>
        <w:rPr>
          <w:rFonts w:ascii="Symbol" w:hAnsi="Symbol"/>
          <w:sz w:val="22"/>
        </w:rPr>
      </w:pPr>
      <w:r>
        <w:rPr>
          <w:sz w:val="22"/>
        </w:rPr>
        <w:t>Schedule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jobs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monitor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failures</w:t>
      </w:r>
      <w:r>
        <w:rPr>
          <w:spacing w:val="-5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creation,</w:t>
      </w:r>
      <w:r>
        <w:rPr>
          <w:spacing w:val="-3"/>
          <w:sz w:val="22"/>
        </w:rPr>
        <w:t> </w:t>
      </w:r>
      <w:r>
        <w:rPr>
          <w:sz w:val="22"/>
        </w:rPr>
        <w:t>EBS</w:t>
      </w:r>
      <w:r>
        <w:rPr>
          <w:spacing w:val="-3"/>
          <w:sz w:val="22"/>
        </w:rPr>
        <w:t> </w:t>
      </w:r>
      <w:r>
        <w:rPr>
          <w:sz w:val="22"/>
        </w:rPr>
        <w:t>processing,</w:t>
      </w:r>
      <w:r>
        <w:rPr>
          <w:spacing w:val="-1"/>
          <w:sz w:val="22"/>
        </w:rPr>
        <w:t> </w:t>
      </w:r>
      <w:r>
        <w:rPr>
          <w:sz w:val="22"/>
        </w:rPr>
        <w:t>Bank</w:t>
      </w:r>
      <w:r>
        <w:rPr>
          <w:spacing w:val="-5"/>
          <w:sz w:val="22"/>
        </w:rPr>
        <w:t> </w:t>
      </w:r>
      <w:r>
        <w:rPr>
          <w:sz w:val="22"/>
        </w:rPr>
        <w:t>master data upload.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925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requests,</w:t>
      </w:r>
      <w:r>
        <w:rPr>
          <w:spacing w:val="-2"/>
          <w:sz w:val="22"/>
        </w:rPr>
        <w:t> </w:t>
      </w:r>
      <w:r>
        <w:rPr>
          <w:sz w:val="22"/>
        </w:rPr>
        <w:t>requirements,</w:t>
      </w:r>
      <w:r>
        <w:rPr>
          <w:spacing w:val="-2"/>
          <w:sz w:val="22"/>
        </w:rPr>
        <w:t> </w:t>
      </w:r>
      <w:r>
        <w:rPr>
          <w:sz w:val="22"/>
        </w:rPr>
        <w:t>tasks</w:t>
      </w:r>
      <w:r>
        <w:rPr>
          <w:spacing w:val="-2"/>
          <w:sz w:val="22"/>
        </w:rPr>
        <w:t> </w:t>
      </w:r>
      <w:r>
        <w:rPr>
          <w:sz w:val="22"/>
        </w:rPr>
        <w:t>along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incident</w:t>
      </w:r>
      <w:r>
        <w:rPr>
          <w:spacing w:val="-5"/>
          <w:sz w:val="22"/>
        </w:rPr>
        <w:t> </w:t>
      </w:r>
      <w:r>
        <w:rPr>
          <w:sz w:val="22"/>
        </w:rPr>
        <w:t>handling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z w:val="22"/>
        </w:rPr>
        <w:t>of </w:t>
      </w:r>
      <w:r>
        <w:rPr>
          <w:spacing w:val="-2"/>
          <w:sz w:val="22"/>
        </w:rPr>
        <w:t>issues.</w:t>
      </w:r>
    </w:p>
    <w:p>
      <w:pPr>
        <w:spacing w:before="82"/>
        <w:ind w:left="9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PROJECT#</w:t>
      </w:r>
      <w:r>
        <w:rPr>
          <w:b/>
          <w:spacing w:val="-9"/>
          <w:sz w:val="20"/>
          <w:u w:val="single"/>
        </w:rPr>
        <w:t> </w:t>
      </w:r>
      <w:r>
        <w:rPr>
          <w:b/>
          <w:spacing w:val="-10"/>
          <w:sz w:val="20"/>
          <w:u w:val="single"/>
        </w:rPr>
        <w:t>1</w:t>
      </w:r>
    </w:p>
    <w:p>
      <w:pPr>
        <w:tabs>
          <w:tab w:pos="2090" w:val="left" w:leader="none"/>
        </w:tabs>
        <w:spacing w:before="241"/>
        <w:ind w:left="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Title</w:t>
      </w:r>
      <w:r>
        <w:rPr>
          <w:b/>
          <w:sz w:val="22"/>
        </w:rPr>
        <w:tab/>
        <w:t>: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Support</w:t>
      </w:r>
    </w:p>
    <w:p>
      <w:pPr>
        <w:tabs>
          <w:tab w:pos="2081" w:val="left" w:leader="none"/>
        </w:tabs>
        <w:spacing w:before="0"/>
        <w:ind w:left="91" w:right="5455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Period</w:t>
      </w:r>
      <w:r>
        <w:rPr>
          <w:b/>
          <w:sz w:val="22"/>
        </w:rPr>
        <w:tab/>
      </w:r>
      <w:r>
        <w:rPr>
          <w:b/>
          <w:spacing w:val="-47"/>
          <w:sz w:val="22"/>
        </w:rPr>
        <w:t> </w:t>
      </w:r>
      <w:r>
        <w:rPr>
          <w:b/>
          <w:sz w:val="22"/>
        </w:rPr>
        <w:t>: June 2017 to May 2018 Client Name</w:t>
        <w:tab/>
        <w:t>: SSC UK (Shared Services) </w:t>
      </w:r>
      <w:r>
        <w:rPr>
          <w:b/>
          <w:spacing w:val="-2"/>
          <w:sz w:val="22"/>
        </w:rPr>
        <w:t>Position</w:t>
      </w:r>
      <w:r>
        <w:rPr>
          <w:b/>
          <w:sz w:val="22"/>
        </w:rPr>
        <w:tab/>
        <w:t>: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Associate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Analyst</w:t>
      </w:r>
    </w:p>
    <w:p>
      <w:pPr>
        <w:pStyle w:val="BodyText"/>
        <w:spacing w:before="246"/>
        <w:ind w:left="91" w:firstLine="0"/>
      </w:pPr>
      <w:r>
        <w:rPr>
          <w:b/>
        </w:rPr>
        <w:t>Description</w:t>
      </w:r>
      <w:r>
        <w:rPr/>
        <w:t>:</w:t>
      </w:r>
      <w:r>
        <w:rPr>
          <w:spacing w:val="-5"/>
        </w:rPr>
        <w:t> </w:t>
      </w:r>
      <w:r>
        <w:rPr>
          <w:b/>
        </w:rPr>
        <w:t>SSC</w:t>
      </w:r>
      <w:r>
        <w:rPr>
          <w:b/>
          <w:spacing w:val="-3"/>
        </w:rPr>
        <w:t> </w:t>
      </w:r>
      <w:r>
        <w:rPr>
          <w:b/>
        </w:rPr>
        <w:t>UK</w:t>
      </w:r>
      <w:r>
        <w:rPr>
          <w:b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SAP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shared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clients’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Twining,</w:t>
      </w:r>
      <w:r>
        <w:rPr>
          <w:spacing w:val="-3"/>
        </w:rPr>
        <w:t> </w:t>
      </w:r>
      <w:r>
        <w:rPr/>
        <w:t>SOG,</w:t>
      </w:r>
      <w:r>
        <w:rPr>
          <w:spacing w:val="-3"/>
        </w:rPr>
        <w:t> </w:t>
      </w:r>
      <w:r>
        <w:rPr>
          <w:spacing w:val="-2"/>
        </w:rPr>
        <w:t>Engie</w:t>
      </w:r>
    </w:p>
    <w:p>
      <w:pPr>
        <w:spacing w:before="267"/>
        <w:ind w:left="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41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Incidents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Posting</w:t>
      </w:r>
      <w:r>
        <w:rPr>
          <w:spacing w:val="-4"/>
          <w:sz w:val="22"/>
        </w:rPr>
        <w:t> </w:t>
      </w:r>
      <w:r>
        <w:rPr>
          <w:sz w:val="22"/>
        </w:rPr>
        <w:t>period,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type,</w:t>
      </w:r>
      <w:r>
        <w:rPr>
          <w:spacing w:val="-5"/>
          <w:sz w:val="22"/>
        </w:rPr>
        <w:t> </w:t>
      </w:r>
      <w:r>
        <w:rPr>
          <w:sz w:val="22"/>
        </w:rPr>
        <w:t>Master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creation.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403" w:hanging="360"/>
        <w:jc w:val="left"/>
        <w:rPr>
          <w:rFonts w:ascii="Symbol" w:hAnsi="Symbol"/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setup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job</w:t>
      </w:r>
      <w:r>
        <w:rPr>
          <w:spacing w:val="-6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sending</w:t>
      </w:r>
      <w:r>
        <w:rPr>
          <w:spacing w:val="-3"/>
          <w:sz w:val="22"/>
        </w:rPr>
        <w:t> </w:t>
      </w:r>
      <w:r>
        <w:rPr>
          <w:sz w:val="22"/>
        </w:rPr>
        <w:t>reports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communications to respective groups with creating incidents.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Monitoring</w:t>
      </w:r>
      <w:r>
        <w:rPr>
          <w:spacing w:val="-5"/>
          <w:sz w:val="22"/>
        </w:rPr>
        <w:t> </w:t>
      </w:r>
      <w:r>
        <w:rPr>
          <w:sz w:val="22"/>
        </w:rPr>
        <w:t>Ticketing</w:t>
      </w:r>
      <w:r>
        <w:rPr>
          <w:spacing w:val="-5"/>
          <w:sz w:val="22"/>
        </w:rPr>
        <w:t> </w:t>
      </w:r>
      <w:r>
        <w:rPr>
          <w:sz w:val="22"/>
        </w:rPr>
        <w:t>queue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ticket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assignment.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424" w:hanging="360"/>
        <w:jc w:val="left"/>
        <w:rPr>
          <w:rFonts w:ascii="Symbol" w:hAnsi="Symbol"/>
          <w:sz w:val="22"/>
        </w:rPr>
      </w:pP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tools:</w:t>
      </w:r>
      <w:r>
        <w:rPr>
          <w:spacing w:val="-4"/>
          <w:sz w:val="22"/>
        </w:rPr>
        <w:t> </w:t>
      </w:r>
      <w:r>
        <w:rPr>
          <w:sz w:val="22"/>
        </w:rPr>
        <w:t>extract</w:t>
      </w:r>
      <w:r>
        <w:rPr>
          <w:spacing w:val="-3"/>
          <w:sz w:val="22"/>
        </w:rPr>
        <w:t> </w:t>
      </w:r>
      <w:r>
        <w:rPr>
          <w:sz w:val="22"/>
        </w:rPr>
        <w:t>concur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concur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load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storage</w:t>
      </w:r>
      <w:r>
        <w:rPr>
          <w:spacing w:val="-3"/>
          <w:sz w:val="22"/>
        </w:rPr>
        <w:t> </w:t>
      </w:r>
      <w:r>
        <w:rPr>
          <w:sz w:val="22"/>
        </w:rPr>
        <w:t>(FileZilla)</w:t>
      </w:r>
      <w:r>
        <w:rPr>
          <w:spacing w:val="-5"/>
          <w:sz w:val="22"/>
        </w:rPr>
        <w:t> </w:t>
      </w:r>
      <w:r>
        <w:rPr>
          <w:sz w:val="22"/>
        </w:rPr>
        <w:t>to enable users receive the data into their mailboxes.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0" w:after="0"/>
        <w:ind w:left="81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IDOC</w:t>
      </w:r>
      <w:r>
        <w:rPr>
          <w:spacing w:val="-8"/>
          <w:sz w:val="22"/>
        </w:rPr>
        <w:t> </w:t>
      </w:r>
      <w:r>
        <w:rPr>
          <w:sz w:val="22"/>
        </w:rPr>
        <w:t>monitoring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CREMAS,</w:t>
      </w:r>
      <w:r>
        <w:rPr>
          <w:spacing w:val="-5"/>
          <w:sz w:val="22"/>
        </w:rPr>
        <w:t> </w:t>
      </w:r>
      <w:r>
        <w:rPr>
          <w:sz w:val="22"/>
        </w:rPr>
        <w:t>DEBMAS,</w:t>
      </w:r>
      <w:r>
        <w:rPr>
          <w:spacing w:val="-5"/>
          <w:sz w:val="22"/>
        </w:rPr>
        <w:t> </w:t>
      </w:r>
      <w:r>
        <w:rPr>
          <w:sz w:val="22"/>
        </w:rPr>
        <w:t>INVOIC</w:t>
      </w:r>
      <w:r>
        <w:rPr>
          <w:spacing w:val="-8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types.</w:t>
      </w:r>
    </w:p>
    <w:p>
      <w:pPr>
        <w:pStyle w:val="BodyText"/>
        <w:spacing w:before="202"/>
        <w:ind w:left="0" w:firstLine="0"/>
      </w:pPr>
    </w:p>
    <w:p>
      <w:pPr>
        <w:spacing w:before="0"/>
        <w:ind w:left="91" w:right="0" w:firstLine="0"/>
        <w:jc w:val="left"/>
        <w:rPr>
          <w:b/>
          <w:sz w:val="22"/>
        </w:rPr>
      </w:pPr>
      <w:r>
        <w:rPr>
          <w:b/>
          <w:sz w:val="22"/>
        </w:rPr>
        <w:t>Personal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Details:</w:t>
      </w:r>
    </w:p>
    <w:p>
      <w:pPr>
        <w:pStyle w:val="BodyText"/>
        <w:tabs>
          <w:tab w:pos="2251" w:val="left" w:leader="none"/>
          <w:tab w:pos="2971" w:val="left" w:leader="none"/>
        </w:tabs>
        <w:spacing w:before="118"/>
        <w:ind w:left="141" w:firstLine="0"/>
      </w:pPr>
      <w:r>
        <w:rPr>
          <w:spacing w:val="-4"/>
        </w:rPr>
        <w:t>Name</w:t>
      </w:r>
      <w:r>
        <w:rPr/>
        <w:tab/>
      </w:r>
      <w:r>
        <w:rPr>
          <w:spacing w:val="-10"/>
        </w:rPr>
        <w:t>:</w:t>
      </w:r>
      <w:r>
        <w:rPr/>
        <w:tab/>
        <w:t>Swetha</w:t>
      </w:r>
      <w:r>
        <w:rPr>
          <w:spacing w:val="-1"/>
        </w:rPr>
        <w:t> </w:t>
      </w:r>
      <w:r>
        <w:rPr>
          <w:spacing w:val="-2"/>
        </w:rPr>
        <w:t>Chintalapudi</w:t>
      </w:r>
    </w:p>
    <w:p>
      <w:pPr>
        <w:pStyle w:val="BodyText"/>
        <w:tabs>
          <w:tab w:pos="2251" w:val="left" w:leader="none"/>
          <w:tab w:pos="2971" w:val="left" w:leader="none"/>
        </w:tabs>
        <w:spacing w:line="360" w:lineRule="auto" w:before="135"/>
        <w:ind w:left="141" w:right="5048" w:firstLine="0"/>
      </w:pPr>
      <w:r>
        <w:rPr/>
        <w:t>Father’s Name</w:t>
        <w:tab/>
      </w:r>
      <w:r>
        <w:rPr>
          <w:spacing w:val="-10"/>
        </w:rPr>
        <w:t>:</w:t>
      </w:r>
      <w:r>
        <w:rPr/>
        <w:tab/>
        <w:t>CH. Venkateswarlu Languages Known</w:t>
        <w:tab/>
      </w:r>
      <w:r>
        <w:rPr>
          <w:spacing w:val="-10"/>
        </w:rPr>
        <w:t>:</w:t>
      </w:r>
      <w:r>
        <w:rPr/>
        <w:tab/>
        <w:t>English,</w:t>
      </w:r>
      <w:r>
        <w:rPr>
          <w:spacing w:val="-13"/>
        </w:rPr>
        <w:t> </w:t>
      </w:r>
      <w:r>
        <w:rPr/>
        <w:t>Hindi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Telugu </w:t>
      </w:r>
      <w:r>
        <w:rPr>
          <w:spacing w:val="-2"/>
        </w:rPr>
        <w:t>Address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Bangalore</w:t>
      </w:r>
    </w:p>
    <w:p>
      <w:pPr>
        <w:pStyle w:val="BodyText"/>
        <w:spacing w:before="133"/>
        <w:ind w:left="0" w:firstLine="0"/>
      </w:pPr>
    </w:p>
    <w:p>
      <w:pPr>
        <w:spacing w:before="1"/>
        <w:ind w:left="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Declaration</w:t>
      </w:r>
    </w:p>
    <w:p>
      <w:pPr>
        <w:pStyle w:val="BodyText"/>
        <w:spacing w:before="134"/>
        <w:ind w:left="739" w:firstLine="0"/>
      </w:pPr>
      <w:r>
        <w:rPr/>
        <w:t>I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true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my</w:t>
      </w:r>
      <w:r>
        <w:rPr>
          <w:spacing w:val="-6"/>
        </w:rPr>
        <w:t> </w:t>
      </w:r>
      <w:r>
        <w:rPr/>
        <w:t>knowledge</w:t>
      </w:r>
      <w:r>
        <w:rPr>
          <w:spacing w:val="-6"/>
        </w:rPr>
        <w:t> </w:t>
      </w:r>
      <w:r>
        <w:rPr>
          <w:spacing w:val="-5"/>
        </w:rPr>
        <w:t>and</w:t>
      </w:r>
    </w:p>
    <w:p>
      <w:pPr>
        <w:pStyle w:val="BodyText"/>
        <w:spacing w:before="135"/>
        <w:ind w:left="91" w:firstLine="0"/>
      </w:pPr>
      <w:r>
        <w:rPr>
          <w:spacing w:val="-2"/>
        </w:rPr>
        <w:t>belief.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tabs>
          <w:tab w:pos="4901" w:val="left" w:leader="none"/>
        </w:tabs>
        <w:spacing w:before="1"/>
        <w:ind w:left="91" w:firstLine="0"/>
      </w:pPr>
      <w:r>
        <w:rPr>
          <w:spacing w:val="-2"/>
        </w:rPr>
        <w:t>Place:</w:t>
      </w:r>
      <w:r>
        <w:rPr/>
        <w:tab/>
      </w:r>
      <w:r>
        <w:rPr>
          <w:spacing w:val="-2"/>
        </w:rPr>
        <w:t>Signature:</w:t>
      </w:r>
    </w:p>
    <w:p>
      <w:pPr>
        <w:pStyle w:val="BodyText"/>
        <w:tabs>
          <w:tab w:pos="4853" w:val="left" w:leader="none"/>
        </w:tabs>
        <w:spacing w:before="134"/>
        <w:ind w:left="91" w:firstLine="0"/>
      </w:pPr>
      <w:r>
        <w:rPr>
          <w:spacing w:val="-2"/>
        </w:rPr>
        <w:t>Date:</w:t>
      </w:r>
      <w:r>
        <w:rPr/>
        <w:tab/>
        <w:t>(Swetha</w:t>
      </w:r>
      <w:r>
        <w:rPr>
          <w:spacing w:val="-6"/>
        </w:rPr>
        <w:t> </w:t>
      </w:r>
      <w:r>
        <w:rPr>
          <w:spacing w:val="-2"/>
        </w:rPr>
        <w:t>Chintalapudi)</w:t>
      </w:r>
    </w:p>
    <w:sectPr>
      <w:pgSz w:w="12240" w:h="15840"/>
      <w:pgMar w:header="0" w:footer="738" w:top="920" w:bottom="92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944">
              <wp:simplePos x="0" y="0"/>
              <wp:positionH relativeFrom="page">
                <wp:posOffset>5538596</wp:posOffset>
              </wp:positionH>
              <wp:positionV relativeFrom="page">
                <wp:posOffset>9449873</wp:posOffset>
              </wp:positionV>
              <wp:extent cx="116141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614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SAP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FICO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Consultant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36.109985pt;margin-top:744.084534pt;width:91.45pt;height:13.05pt;mso-position-horizontal-relative:page;mso-position-vertical-relative:page;z-index:-15809536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SAP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FICO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Consultant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11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0"/>
      <w:ind w:left="811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1"/>
      <w:ind w:left="9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9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81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wethanitheesha@gmail.com" TargetMode="External"/><Relationship Id="rId7" Type="http://schemas.openxmlformats.org/officeDocument/2006/relationships/hyperlink" Target="https://en.wikipedia.org/wiki/Cambridge_Biomedical_Campus" TargetMode="External"/><Relationship Id="rId8" Type="http://schemas.openxmlformats.org/officeDocument/2006/relationships/hyperlink" Target="https://en.wikipedia.org/wiki/Cambridge" TargetMode="External"/><Relationship Id="rId9" Type="http://schemas.openxmlformats.org/officeDocument/2006/relationships/hyperlink" Target="https://en.wikipedia.org/wiki/Oxford%25E2%2580%2593AstraZeneca_COVID-19_vaccine" TargetMode="External"/><Relationship Id="rId10" Type="http://schemas.openxmlformats.org/officeDocument/2006/relationships/hyperlink" Target="https://en.wikipedia.org/wiki/COVID-19_vaccine" TargetMode="External"/><Relationship Id="rId11" Type="http://schemas.openxmlformats.org/officeDocument/2006/relationships/hyperlink" Target="https://en.wikipedia.org/wiki/Astra_AB" TargetMode="External"/><Relationship Id="rId12" Type="http://schemas.openxmlformats.org/officeDocument/2006/relationships/hyperlink" Target="https://en.wikipedia.org/wiki/Zeneca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2025-02-08T05:47:42Z</dcterms:created>
  <dcterms:modified xsi:type="dcterms:W3CDTF">2025-02-08T05:47:42Z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