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613" w:val="left" w:leader="none"/>
        </w:tabs>
        <w:spacing w:before="79"/>
        <w:ind w:left="355" w:right="0" w:firstLine="0"/>
        <w:jc w:val="left"/>
        <w:rPr>
          <w:rFonts w:ascii="Calibri"/>
          <w:b/>
          <w:sz w:val="22"/>
        </w:rPr>
      </w:pPr>
      <w:r>
        <w:rPr>
          <w:b/>
          <w:spacing w:val="-2"/>
          <w:sz w:val="22"/>
        </w:rPr>
        <w:t>Shobhit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Saurabh</w:t>
      </w:r>
      <w:r>
        <w:rPr>
          <w:b/>
          <w:sz w:val="22"/>
        </w:rPr>
        <w:tab/>
      </w:r>
      <w:r>
        <w:rPr>
          <w:rFonts w:ascii="Calibri"/>
          <w:b/>
          <w:sz w:val="22"/>
        </w:rPr>
        <w:t>SAP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S/4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HANA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Finance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Consultant</w:t>
      </w:r>
    </w:p>
    <w:p>
      <w:pPr>
        <w:pStyle w:val="BodyText"/>
        <w:spacing w:before="5"/>
        <w:ind w:left="0" w:firstLine="0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911225</wp:posOffset>
                </wp:positionH>
                <wp:positionV relativeFrom="paragraph">
                  <wp:posOffset>134902</wp:posOffset>
                </wp:positionV>
                <wp:extent cx="594804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8045" cy="20320"/>
                          <a:chExt cx="594804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677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19685">
                                <a:moveTo>
                                  <a:pt x="5946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6775" y="19685"/>
                                </a:lnTo>
                                <a:lnTo>
                                  <a:pt x="5946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4996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31" y="253"/>
                            <a:ext cx="59480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04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8045" h="17145">
                                <a:moveTo>
                                  <a:pt x="5947600" y="0"/>
                                </a:moveTo>
                                <a:lnTo>
                                  <a:pt x="5944565" y="0"/>
                                </a:lnTo>
                                <a:lnTo>
                                  <a:pt x="5944565" y="3048"/>
                                </a:lnTo>
                                <a:lnTo>
                                  <a:pt x="5947600" y="3048"/>
                                </a:lnTo>
                                <a:lnTo>
                                  <a:pt x="594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4996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31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1" y="17017"/>
                            <a:ext cx="59480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045" h="3175">
                                <a:moveTo>
                                  <a:pt x="594448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4489" y="3048"/>
                                </a:lnTo>
                                <a:lnTo>
                                  <a:pt x="5944489" y="0"/>
                                </a:lnTo>
                                <a:close/>
                              </a:path>
                              <a:path w="5948045" h="3175">
                                <a:moveTo>
                                  <a:pt x="5947600" y="0"/>
                                </a:moveTo>
                                <a:lnTo>
                                  <a:pt x="5944565" y="0"/>
                                </a:lnTo>
                                <a:lnTo>
                                  <a:pt x="5944565" y="3048"/>
                                </a:lnTo>
                                <a:lnTo>
                                  <a:pt x="5947600" y="3048"/>
                                </a:lnTo>
                                <a:lnTo>
                                  <a:pt x="594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5pt;margin-top:10.622266pt;width:468.35pt;height:1.6pt;mso-position-horizontal-relative:page;mso-position-vertical-relative:paragraph;z-index:-15728640;mso-wrap-distance-left:0;mso-wrap-distance-right:0" id="docshapegroup1" coordorigin="1435,212" coordsize="9367,32">
                <v:rect style="position:absolute;left:1435;top:212;width:9365;height:31" id="docshape2" filled="true" fillcolor="#9f9f9f" stroked="false">
                  <v:fill type="solid"/>
                </v:rect>
                <v:rect style="position:absolute;left:10797;top:212;width:5;height:5" id="docshape3" filled="true" fillcolor="#e2e2e2" stroked="false">
                  <v:fill type="solid"/>
                </v:rect>
                <v:shape style="position:absolute;left:1435;top:212;width:9367;height:27" id="docshape4" coordorigin="1436,213" coordsize="9367,27" path="m1440,218l1436,218,1436,239,1440,239,1440,218xm10802,213l10797,213,10797,218,10802,218,10802,213xe" filled="true" fillcolor="#9f9f9f" stroked="false">
                  <v:path arrowok="t"/>
                  <v:fill type="solid"/>
                </v:shape>
                <v:rect style="position:absolute;left:10797;top:217;width:5;height:22" id="docshape5" filled="true" fillcolor="#e2e2e2" stroked="false">
                  <v:fill type="solid"/>
                </v:rect>
                <v:rect style="position:absolute;left:1435;top:239;width:5;height:5" id="docshape6" filled="true" fillcolor="#9f9f9f" stroked="false">
                  <v:fill type="solid"/>
                </v:rect>
                <v:shape style="position:absolute;left:1435;top:239;width:9367;height:5" id="docshape7" coordorigin="1436,239" coordsize="9367,5" path="m10797,239l1440,239,1436,239,1436,244,1440,244,10797,244,10797,239xm10802,239l10797,239,10797,244,10802,244,10802,23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2592" w:val="left" w:leader="none"/>
        </w:tabs>
        <w:spacing w:before="85"/>
        <w:ind w:left="381" w:firstLine="0"/>
      </w:pPr>
      <w:r>
        <w:rPr>
          <w:position w:val="2"/>
        </w:rPr>
        <w:drawing>
          <wp:inline distT="0" distB="0" distL="0" distR="0">
            <wp:extent cx="125470" cy="12567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70" cy="1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</w:t>
      </w:r>
      <w:r>
        <w:rPr>
          <w:spacing w:val="-2"/>
        </w:rPr>
        <w:t>+91-</w:t>
      </w:r>
      <w:r>
        <w:rPr/>
        <w:t>8236028887</w:t>
        <w:tab/>
      </w:r>
      <w:r>
        <w:rPr>
          <w:position w:val="2"/>
        </w:rPr>
        <w:drawing>
          <wp:inline distT="0" distB="0" distL="0" distR="0">
            <wp:extent cx="124256" cy="13953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56" cy="1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</w:rPr>
        <w:t> </w:t>
      </w:r>
      <w:hyperlink r:id="rId7">
        <w:r>
          <w:rPr>
            <w:color w:val="467885"/>
            <w:u w:val="single" w:color="467885"/>
          </w:rPr>
          <w:t>shobhit.fr100@gmail.com</w:t>
        </w:r>
      </w:hyperlink>
    </w:p>
    <w:p>
      <w:pPr>
        <w:pStyle w:val="BodyText"/>
        <w:spacing w:before="0"/>
        <w:ind w:left="0" w:firstLine="0"/>
      </w:pPr>
    </w:p>
    <w:p>
      <w:pPr>
        <w:pStyle w:val="BodyText"/>
        <w:spacing w:before="133"/>
        <w:ind w:left="0" w:firstLine="0"/>
      </w:pPr>
    </w:p>
    <w:p>
      <w:pPr>
        <w:pStyle w:val="Heading1"/>
        <w:spacing w:before="0"/>
      </w:pPr>
      <w:r>
        <w:rPr>
          <w:spacing w:val="-2"/>
        </w:rPr>
        <w:t>PROFILE</w:t>
      </w:r>
      <w:r>
        <w:rPr>
          <w:spacing w:val="-13"/>
        </w:rPr>
        <w:t> </w:t>
      </w:r>
      <w:r>
        <w:rPr>
          <w:spacing w:val="-2"/>
        </w:rPr>
        <w:t>SUMMARY</w:t>
      </w:r>
    </w:p>
    <w:p>
      <w:pPr>
        <w:pStyle w:val="BodyText"/>
        <w:spacing w:line="273" w:lineRule="auto" w:before="194"/>
        <w:ind w:left="360" w:right="188" w:firstLine="0"/>
      </w:pP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highly</w:t>
      </w:r>
      <w:r>
        <w:rPr>
          <w:spacing w:val="-17"/>
        </w:rPr>
        <w:t> </w:t>
      </w:r>
      <w:r>
        <w:rPr>
          <w:spacing w:val="-2"/>
        </w:rPr>
        <w:t>skilled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results-driven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professional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over</w:t>
      </w:r>
      <w:r>
        <w:rPr>
          <w:spacing w:val="-14"/>
        </w:rPr>
        <w:t> </w:t>
      </w:r>
      <w:r>
        <w:rPr>
          <w:spacing w:val="-2"/>
        </w:rPr>
        <w:t>8</w:t>
      </w:r>
      <w:r>
        <w:rPr>
          <w:spacing w:val="-18"/>
        </w:rPr>
        <w:t> </w:t>
      </w:r>
      <w:r>
        <w:rPr>
          <w:spacing w:val="-2"/>
        </w:rPr>
        <w:t>years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experience</w:t>
      </w:r>
      <w:r>
        <w:rPr>
          <w:spacing w:val="-13"/>
        </w:rPr>
        <w:t> </w:t>
      </w:r>
      <w:r>
        <w:rPr>
          <w:spacing w:val="-2"/>
        </w:rPr>
        <w:t>across</w:t>
      </w:r>
      <w:r>
        <w:rPr>
          <w:spacing w:val="-17"/>
        </w:rPr>
        <w:t> </w:t>
      </w:r>
      <w:r>
        <w:rPr>
          <w:spacing w:val="-2"/>
        </w:rPr>
        <w:t>SAP </w:t>
      </w:r>
      <w:r>
        <w:rPr>
          <w:spacing w:val="-4"/>
        </w:rPr>
        <w:t>Finance,</w:t>
      </w:r>
      <w:r>
        <w:rPr>
          <w:spacing w:val="-14"/>
        </w:rPr>
        <w:t> </w:t>
      </w:r>
      <w:r>
        <w:rPr>
          <w:spacing w:val="-4"/>
        </w:rPr>
        <w:t>Project</w:t>
      </w:r>
      <w:r>
        <w:rPr>
          <w:spacing w:val="-15"/>
        </w:rPr>
        <w:t> </w:t>
      </w:r>
      <w:r>
        <w:rPr>
          <w:spacing w:val="-4"/>
        </w:rPr>
        <w:t>Management,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IT</w:t>
      </w:r>
      <w:r>
        <w:rPr>
          <w:spacing w:val="-14"/>
        </w:rPr>
        <w:t> </w:t>
      </w:r>
      <w:r>
        <w:rPr>
          <w:spacing w:val="-4"/>
        </w:rPr>
        <w:t>support.</w:t>
      </w:r>
      <w:r>
        <w:rPr>
          <w:spacing w:val="-16"/>
        </w:rPr>
        <w:t> </w:t>
      </w:r>
      <w:r>
        <w:rPr>
          <w:spacing w:val="-4"/>
        </w:rPr>
        <w:t>Started</w:t>
      </w:r>
      <w:r>
        <w:rPr>
          <w:spacing w:val="-15"/>
        </w:rPr>
        <w:t> </w:t>
      </w:r>
      <w:r>
        <w:rPr>
          <w:spacing w:val="-4"/>
        </w:rPr>
        <w:t>career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support</w:t>
      </w:r>
      <w:r>
        <w:rPr>
          <w:spacing w:val="-15"/>
        </w:rPr>
        <w:t> </w:t>
      </w:r>
      <w:r>
        <w:rPr>
          <w:spacing w:val="-4"/>
        </w:rPr>
        <w:t>projects,</w:t>
      </w:r>
      <w:r>
        <w:rPr>
          <w:spacing w:val="-16"/>
        </w:rPr>
        <w:t> </w:t>
      </w:r>
      <w:r>
        <w:rPr>
          <w:spacing w:val="-4"/>
        </w:rPr>
        <w:t>demonstrating exceptional</w:t>
      </w:r>
      <w:r>
        <w:rPr>
          <w:spacing w:val="-17"/>
        </w:rPr>
        <w:t> </w:t>
      </w:r>
      <w:r>
        <w:rPr>
          <w:spacing w:val="-4"/>
        </w:rPr>
        <w:t>cross-functional,</w:t>
      </w:r>
      <w:r>
        <w:rPr>
          <w:spacing w:val="-18"/>
        </w:rPr>
        <w:t> </w:t>
      </w:r>
      <w:r>
        <w:rPr>
          <w:spacing w:val="-4"/>
        </w:rPr>
        <w:t>analytical,</w:t>
      </w:r>
      <w:r>
        <w:rPr>
          <w:spacing w:val="-18"/>
        </w:rPr>
        <w:t> </w:t>
      </w:r>
      <w:r>
        <w:rPr>
          <w:spacing w:val="-4"/>
        </w:rPr>
        <w:t>interpersonal,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technical</w:t>
      </w:r>
      <w:r>
        <w:rPr>
          <w:spacing w:val="-19"/>
        </w:rPr>
        <w:t> </w:t>
      </w:r>
      <w:r>
        <w:rPr>
          <w:spacing w:val="-4"/>
        </w:rPr>
        <w:t>skills.</w:t>
      </w:r>
      <w:r>
        <w:rPr>
          <w:spacing w:val="-20"/>
        </w:rPr>
        <w:t> </w:t>
      </w:r>
      <w:r>
        <w:rPr>
          <w:spacing w:val="-4"/>
        </w:rPr>
        <w:t>Transitioned</w:t>
      </w:r>
      <w:r>
        <w:rPr>
          <w:spacing w:val="-19"/>
        </w:rPr>
        <w:t> </w:t>
      </w:r>
      <w:r>
        <w:rPr>
          <w:spacing w:val="-4"/>
        </w:rPr>
        <w:t>into</w:t>
      </w:r>
      <w:r>
        <w:rPr>
          <w:spacing w:val="-19"/>
        </w:rPr>
        <w:t> </w:t>
      </w:r>
      <w:r>
        <w:rPr>
          <w:spacing w:val="-4"/>
        </w:rPr>
        <w:t>SAP </w:t>
      </w:r>
      <w:r>
        <w:rPr>
          <w:spacing w:val="-2"/>
        </w:rPr>
        <w:t>projects,</w:t>
      </w:r>
      <w:r>
        <w:rPr>
          <w:spacing w:val="-16"/>
        </w:rPr>
        <w:t> </w:t>
      </w:r>
      <w:r>
        <w:rPr>
          <w:spacing w:val="-2"/>
        </w:rPr>
        <w:t>taking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significant</w:t>
      </w:r>
      <w:r>
        <w:rPr>
          <w:spacing w:val="-13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spacing w:val="-2"/>
        </w:rPr>
        <w:t>roles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AMS</w:t>
      </w:r>
      <w:r>
        <w:rPr>
          <w:spacing w:val="-14"/>
        </w:rPr>
        <w:t> </w:t>
      </w:r>
      <w:r>
        <w:rPr>
          <w:spacing w:val="-2"/>
        </w:rPr>
        <w:t>(Application</w:t>
      </w:r>
      <w:r>
        <w:rPr>
          <w:spacing w:val="-14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2"/>
        </w:rPr>
        <w:t>Services)</w:t>
      </w:r>
      <w:r>
        <w:rPr>
          <w:spacing w:val="-15"/>
        </w:rPr>
        <w:t> </w:t>
      </w:r>
      <w:r>
        <w:rPr>
          <w:spacing w:val="-2"/>
        </w:rPr>
        <w:t>and </w:t>
      </w:r>
      <w:r>
        <w:rPr>
          <w:spacing w:val="-4"/>
        </w:rPr>
        <w:t>greenfield</w:t>
      </w:r>
      <w:r>
        <w:rPr>
          <w:spacing w:val="-15"/>
        </w:rPr>
        <w:t> </w:t>
      </w:r>
      <w:r>
        <w:rPr>
          <w:spacing w:val="-4"/>
        </w:rPr>
        <w:t>implementation</w:t>
      </w:r>
      <w:r>
        <w:rPr>
          <w:spacing w:val="-15"/>
        </w:rPr>
        <w:t> </w:t>
      </w:r>
      <w:r>
        <w:rPr>
          <w:spacing w:val="-4"/>
        </w:rPr>
        <w:t>projects.</w:t>
      </w:r>
      <w:r>
        <w:rPr>
          <w:spacing w:val="-16"/>
        </w:rPr>
        <w:t> </w:t>
      </w:r>
      <w:r>
        <w:rPr>
          <w:spacing w:val="-4"/>
        </w:rPr>
        <w:t>Currently,</w:t>
      </w:r>
      <w:r>
        <w:rPr>
          <w:spacing w:val="-16"/>
        </w:rPr>
        <w:t> </w:t>
      </w:r>
      <w:r>
        <w:rPr>
          <w:spacing w:val="-4"/>
        </w:rPr>
        <w:t>leading</w:t>
      </w:r>
      <w:r>
        <w:rPr>
          <w:spacing w:val="-17"/>
        </w:rPr>
        <w:t> </w:t>
      </w:r>
      <w:r>
        <w:rPr>
          <w:spacing w:val="-4"/>
        </w:rPr>
        <w:t>functional</w:t>
      </w:r>
      <w:r>
        <w:rPr>
          <w:spacing w:val="-17"/>
        </w:rPr>
        <w:t> </w:t>
      </w:r>
      <w:r>
        <w:rPr>
          <w:spacing w:val="-4"/>
        </w:rPr>
        <w:t>aspects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global</w:t>
      </w:r>
      <w:r>
        <w:rPr>
          <w:spacing w:val="-15"/>
        </w:rPr>
        <w:t> </w:t>
      </w:r>
      <w:r>
        <w:rPr>
          <w:spacing w:val="-4"/>
        </w:rPr>
        <w:t>SAP</w:t>
      </w:r>
      <w:r>
        <w:rPr>
          <w:spacing w:val="-20"/>
        </w:rPr>
        <w:t> </w:t>
      </w:r>
      <w:r>
        <w:rPr>
          <w:spacing w:val="-4"/>
        </w:rPr>
        <w:t>roll-out </w:t>
      </w:r>
      <w:r>
        <w:rPr>
          <w:spacing w:val="-2"/>
        </w:rPr>
        <w:t>project,</w:t>
      </w:r>
      <w:r>
        <w:rPr>
          <w:spacing w:val="-22"/>
        </w:rPr>
        <w:t> </w:t>
      </w:r>
      <w:r>
        <w:rPr>
          <w:spacing w:val="-2"/>
        </w:rPr>
        <w:t>focusing</w:t>
      </w:r>
      <w:r>
        <w:rPr>
          <w:spacing w:val="-23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financial</w:t>
      </w:r>
      <w:r>
        <w:rPr>
          <w:spacing w:val="-21"/>
        </w:rPr>
        <w:t> </w:t>
      </w:r>
      <w:r>
        <w:rPr>
          <w:spacing w:val="-2"/>
        </w:rPr>
        <w:t>accounting,</w:t>
      </w:r>
      <w:r>
        <w:rPr>
          <w:spacing w:val="-24"/>
        </w:rPr>
        <w:t> </w:t>
      </w:r>
      <w:r>
        <w:rPr>
          <w:spacing w:val="-2"/>
        </w:rPr>
        <w:t>reporting,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system</w:t>
      </w:r>
      <w:r>
        <w:rPr>
          <w:spacing w:val="-20"/>
        </w:rPr>
        <w:t> </w:t>
      </w:r>
      <w:r>
        <w:rPr>
          <w:spacing w:val="-2"/>
        </w:rPr>
        <w:t>integration.</w:t>
      </w:r>
    </w:p>
    <w:p>
      <w:pPr>
        <w:pStyle w:val="BodyText"/>
        <w:spacing w:before="8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214783</wp:posOffset>
                </wp:positionV>
                <wp:extent cx="5944870" cy="2032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52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912104pt;width:468.1pt;height:1.6pt;mso-position-horizontal-relative:page;mso-position-vertical-relative:paragraph;z-index:-15728128;mso-wrap-distance-left:0;mso-wrap-distance-right:0" id="docshapegroup8" coordorigin="1440,338" coordsize="9362,32">
                <v:rect style="position:absolute;left:1440;top:338;width:9360;height:31" id="docshape9" filled="true" fillcolor="#9f9f9f" stroked="false">
                  <v:fill type="solid"/>
                </v:rect>
                <v:rect style="position:absolute;left:10797;top:339;width:5;height:5" id="docshape10" filled="true" fillcolor="#e2e2e2" stroked="false">
                  <v:fill type="solid"/>
                </v:rect>
                <v:shape style="position:absolute;left:1440;top:339;width:9362;height:27" id="docshape11" coordorigin="1440,339" coordsize="9362,27" path="m1445,344l1440,344,1440,365,1445,365,1445,344xm10802,339l10797,339,10797,344,10802,344,10802,339xe" filled="true" fillcolor="#9f9f9f" stroked="false">
                  <v:path arrowok="t"/>
                  <v:fill type="solid"/>
                </v:shape>
                <v:rect style="position:absolute;left:10797;top:343;width:5;height:22" id="docshape12" filled="true" fillcolor="#e2e2e2" stroked="false">
                  <v:fill type="solid"/>
                </v:rect>
                <v:rect style="position:absolute;left:1440;top:365;width:5;height:5" id="docshape13" filled="true" fillcolor="#9f9f9f" stroked="false">
                  <v:fill type="solid"/>
                </v:rect>
                <v:shape style="position:absolute;left:1440;top:365;width:9362;height:5" id="docshape14" coordorigin="1440,365" coordsize="9362,5" path="m10797,365l1445,365,1440,365,1440,370,1445,370,10797,370,10797,365xm10802,365l10797,365,10797,370,10802,370,10802,36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2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94" w:after="0"/>
        <w:ind w:left="1080" w:right="1371" w:hanging="360"/>
        <w:jc w:val="left"/>
        <w:rPr>
          <w:b/>
          <w:sz w:val="22"/>
        </w:rPr>
      </w:pPr>
      <w:r>
        <w:rPr>
          <w:b/>
          <w:sz w:val="22"/>
        </w:rPr>
        <w:t>SAP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Certified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Associate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S/4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HANA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4"/>
          <w:sz w:val="22"/>
        </w:rPr>
        <w:t> </w:t>
      </w:r>
      <w:r>
        <w:rPr>
          <w:b/>
          <w:sz w:val="22"/>
        </w:rPr>
        <w:t>Financial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Accounting Associates (SAP S/4 HANA 180G)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56" w:after="0"/>
        <w:ind w:left="1080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SAP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Certified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Associate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–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SAP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ACTIVATE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Project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Manager-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2021</w:t>
      </w:r>
    </w:p>
    <w:p>
      <w:pPr>
        <w:pStyle w:val="BodyText"/>
        <w:spacing w:before="126"/>
        <w:ind w:left="0" w:firstLine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243000</wp:posOffset>
                </wp:positionV>
                <wp:extent cx="5944870" cy="2095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53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133867pt;width:468.1pt;height:1.65pt;mso-position-horizontal-relative:page;mso-position-vertical-relative:paragraph;z-index:-15727616;mso-wrap-distance-left:0;mso-wrap-distance-right:0" id="docshapegroup15" coordorigin="1440,383" coordsize="9362,33">
                <v:rect style="position:absolute;left:1440;top:382;width:9360;height:31" id="docshape16" filled="true" fillcolor="#9f9f9f" stroked="false">
                  <v:fill type="solid"/>
                </v:rect>
                <v:rect style="position:absolute;left:10797;top:383;width:5;height:5" id="docshape17" filled="true" fillcolor="#e2e2e2" stroked="false">
                  <v:fill type="solid"/>
                </v:rect>
                <v:shape style="position:absolute;left:1440;top:383;width:9362;height:27" id="docshape18" coordorigin="1440,384" coordsize="9362,27" path="m1445,389l1440,389,1440,410,1445,410,1445,389xm10802,384l10797,384,10797,389,10802,389,10802,384xe" filled="true" fillcolor="#9f9f9f" stroked="false">
                  <v:path arrowok="t"/>
                  <v:fill type="solid"/>
                </v:shape>
                <v:rect style="position:absolute;left:10797;top:388;width:5;height:22" id="docshape19" filled="true" fillcolor="#e2e2e2" stroked="false">
                  <v:fill type="solid"/>
                </v:rect>
                <v:rect style="position:absolute;left:1440;top:410;width:5;height:5" id="docshape20" filled="true" fillcolor="#9f9f9f" stroked="false">
                  <v:fill type="solid"/>
                </v:rect>
                <v:shape style="position:absolute;left:1440;top:410;width:9362;height:5" id="docshape21" coordorigin="1440,410" coordsize="9362,5" path="m10797,410l1445,410,1440,410,1440,415,1445,415,10797,415,10797,410xm10802,410l10797,410,10797,415,10802,415,10802,41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KEY</w:t>
      </w:r>
      <w:r>
        <w:rPr>
          <w:spacing w:val="-18"/>
        </w:rPr>
        <w:t> </w:t>
      </w:r>
      <w:r>
        <w:rPr/>
        <w:t>DEMONSTRATED</w:t>
      </w:r>
      <w:r>
        <w:rPr>
          <w:spacing w:val="-20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96" w:after="0"/>
        <w:ind w:left="1080" w:right="511" w:hanging="360"/>
        <w:jc w:val="left"/>
        <w:rPr>
          <w:sz w:val="22"/>
        </w:rPr>
      </w:pPr>
      <w:r>
        <w:rPr>
          <w:b/>
          <w:sz w:val="22"/>
        </w:rPr>
        <w:t>SAP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Functional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Expertise</w:t>
      </w:r>
      <w:r>
        <w:rPr>
          <w:sz w:val="22"/>
        </w:rPr>
        <w:t>:</w:t>
      </w:r>
      <w:r>
        <w:rPr>
          <w:spacing w:val="-21"/>
          <w:sz w:val="22"/>
        </w:rPr>
        <w:t> </w:t>
      </w:r>
      <w:r>
        <w:rPr>
          <w:sz w:val="22"/>
        </w:rPr>
        <w:t>Strong</w:t>
      </w:r>
      <w:r>
        <w:rPr>
          <w:spacing w:val="-22"/>
          <w:sz w:val="22"/>
        </w:rPr>
        <w:t> </w:t>
      </w:r>
      <w:r>
        <w:rPr>
          <w:sz w:val="22"/>
        </w:rPr>
        <w:t>hands-on</w:t>
      </w:r>
      <w:r>
        <w:rPr>
          <w:spacing w:val="-24"/>
          <w:sz w:val="22"/>
        </w:rPr>
        <w:t> </w:t>
      </w:r>
      <w:r>
        <w:rPr>
          <w:sz w:val="22"/>
        </w:rPr>
        <w:t>experience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SAP</w:t>
      </w:r>
      <w:r>
        <w:rPr>
          <w:spacing w:val="-24"/>
          <w:sz w:val="22"/>
        </w:rPr>
        <w:t> </w:t>
      </w:r>
      <w:r>
        <w:rPr>
          <w:sz w:val="22"/>
        </w:rPr>
        <w:t>Finance</w:t>
      </w:r>
      <w:r>
        <w:rPr>
          <w:spacing w:val="-19"/>
          <w:sz w:val="22"/>
        </w:rPr>
        <w:t> </w:t>
      </w:r>
      <w:r>
        <w:rPr>
          <w:sz w:val="22"/>
        </w:rPr>
        <w:t>(FI),</w:t>
      </w:r>
      <w:r>
        <w:rPr>
          <w:spacing w:val="-23"/>
          <w:sz w:val="22"/>
        </w:rPr>
        <w:t> </w:t>
      </w:r>
      <w:r>
        <w:rPr>
          <w:sz w:val="22"/>
        </w:rPr>
        <w:t>Accounts </w:t>
      </w:r>
      <w:r>
        <w:rPr>
          <w:spacing w:val="-4"/>
          <w:sz w:val="22"/>
        </w:rPr>
        <w:t>Receivable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(AR),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Accounts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Payable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(AP),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General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Ledger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(GL),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Financial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Reporting,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SAP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S/4 </w:t>
      </w:r>
      <w:r>
        <w:rPr>
          <w:sz w:val="22"/>
        </w:rPr>
        <w:t>HANA,</w:t>
      </w:r>
      <w:r>
        <w:rPr>
          <w:spacing w:val="-14"/>
          <w:sz w:val="22"/>
        </w:rPr>
        <w:t> </w:t>
      </w:r>
      <w:r>
        <w:rPr>
          <w:sz w:val="22"/>
        </w:rPr>
        <w:t>SAP</w:t>
      </w:r>
      <w:r>
        <w:rPr>
          <w:spacing w:val="-14"/>
          <w:sz w:val="22"/>
        </w:rPr>
        <w:t> </w:t>
      </w:r>
      <w:r>
        <w:rPr>
          <w:sz w:val="22"/>
        </w:rPr>
        <w:t>Activate,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Fiori</w:t>
      </w:r>
      <w:r>
        <w:rPr>
          <w:spacing w:val="-17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64" w:after="0"/>
        <w:ind w:left="1080" w:right="1209" w:hanging="360"/>
        <w:jc w:val="left"/>
        <w:rPr>
          <w:sz w:val="22"/>
        </w:rPr>
      </w:pPr>
      <w:r>
        <w:rPr>
          <w:b/>
          <w:sz w:val="22"/>
        </w:rPr>
        <w:t>Business</w:t>
      </w:r>
      <w:r>
        <w:rPr>
          <w:b/>
          <w:spacing w:val="-22"/>
          <w:sz w:val="22"/>
        </w:rPr>
        <w:t> </w:t>
      </w:r>
      <w:r>
        <w:rPr>
          <w:b/>
          <w:w w:val="130"/>
          <w:sz w:val="22"/>
        </w:rPr>
        <w:t>s</w:t>
      </w:r>
      <w:r>
        <w:rPr>
          <w:b/>
          <w:spacing w:val="-44"/>
          <w:w w:val="130"/>
          <w:sz w:val="22"/>
        </w:rPr>
        <w:t> </w:t>
      </w:r>
      <w:r>
        <w:rPr>
          <w:b/>
          <w:sz w:val="22"/>
        </w:rPr>
        <w:t>Process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Analysis</w:t>
      </w:r>
      <w:r>
        <w:rPr>
          <w:sz w:val="22"/>
        </w:rPr>
        <w:t>:</w:t>
      </w:r>
      <w:r>
        <w:rPr>
          <w:spacing w:val="-22"/>
          <w:sz w:val="22"/>
        </w:rPr>
        <w:t> </w:t>
      </w:r>
      <w:r>
        <w:rPr>
          <w:sz w:val="22"/>
        </w:rPr>
        <w:t>Expert</w:t>
      </w:r>
      <w:r>
        <w:rPr>
          <w:spacing w:val="-22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gathering</w:t>
      </w:r>
      <w:r>
        <w:rPr>
          <w:spacing w:val="-23"/>
          <w:sz w:val="22"/>
        </w:rPr>
        <w:t> </w:t>
      </w:r>
      <w:r>
        <w:rPr>
          <w:sz w:val="22"/>
        </w:rPr>
        <w:t>requirements,</w:t>
      </w:r>
      <w:r>
        <w:rPr>
          <w:spacing w:val="-24"/>
          <w:sz w:val="22"/>
        </w:rPr>
        <w:t> </w:t>
      </w:r>
      <w:r>
        <w:rPr>
          <w:sz w:val="22"/>
        </w:rPr>
        <w:t>business</w:t>
      </w:r>
      <w:r>
        <w:rPr>
          <w:spacing w:val="-23"/>
          <w:sz w:val="22"/>
        </w:rPr>
        <w:t> </w:t>
      </w:r>
      <w:r>
        <w:rPr>
          <w:sz w:val="22"/>
        </w:rPr>
        <w:t>process </w:t>
      </w:r>
      <w:r>
        <w:rPr>
          <w:spacing w:val="-4"/>
          <w:sz w:val="22"/>
        </w:rPr>
        <w:t>analysis,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creating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functional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specifications,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analysis,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root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cause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62" w:after="0"/>
        <w:ind w:left="1080" w:right="367" w:hanging="360"/>
        <w:jc w:val="left"/>
        <w:rPr>
          <w:sz w:val="22"/>
        </w:rPr>
      </w:pPr>
      <w:r>
        <w:rPr>
          <w:b/>
          <w:spacing w:val="-4"/>
          <w:sz w:val="22"/>
        </w:rPr>
        <w:t>Implementation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s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Roll-out</w:t>
      </w:r>
      <w:r>
        <w:rPr>
          <w:spacing w:val="-4"/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Experienced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leading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functional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configuration </w:t>
      </w:r>
      <w:r>
        <w:rPr>
          <w:spacing w:val="-2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SAP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solutions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during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roll-out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projects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global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enterprises.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61" w:after="0"/>
        <w:ind w:left="1080" w:right="632" w:hanging="360"/>
        <w:jc w:val="left"/>
        <w:rPr>
          <w:sz w:val="22"/>
        </w:rPr>
      </w:pPr>
      <w:r>
        <w:rPr>
          <w:b/>
          <w:sz w:val="22"/>
        </w:rPr>
        <w:t>Customization</w:t>
      </w:r>
      <w:r>
        <w:rPr>
          <w:b/>
          <w:spacing w:val="-18"/>
          <w:sz w:val="22"/>
        </w:rPr>
        <w:t> </w:t>
      </w:r>
      <w:r>
        <w:rPr>
          <w:b/>
          <w:w w:val="130"/>
          <w:sz w:val="22"/>
        </w:rPr>
        <w:t>s</w:t>
      </w:r>
      <w:r>
        <w:rPr>
          <w:b/>
          <w:spacing w:val="-40"/>
          <w:w w:val="130"/>
          <w:sz w:val="22"/>
        </w:rPr>
        <w:t> </w:t>
      </w:r>
      <w:r>
        <w:rPr>
          <w:b/>
          <w:sz w:val="22"/>
        </w:rPr>
        <w:t>Configuration</w:t>
      </w:r>
      <w:r>
        <w:rPr>
          <w:sz w:val="22"/>
        </w:rPr>
        <w:t>:</w:t>
      </w:r>
      <w:r>
        <w:rPr>
          <w:spacing w:val="-18"/>
          <w:sz w:val="22"/>
        </w:rPr>
        <w:t> </w:t>
      </w:r>
      <w:r>
        <w:rPr>
          <w:sz w:val="22"/>
        </w:rPr>
        <w:t>In-depth</w:t>
      </w:r>
      <w:r>
        <w:rPr>
          <w:spacing w:val="-19"/>
          <w:sz w:val="22"/>
        </w:rPr>
        <w:t> </w:t>
      </w:r>
      <w:r>
        <w:rPr>
          <w:sz w:val="22"/>
        </w:rPr>
        <w:t>knowledge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SAP</w:t>
      </w:r>
      <w:r>
        <w:rPr>
          <w:spacing w:val="-21"/>
          <w:sz w:val="22"/>
        </w:rPr>
        <w:t> </w:t>
      </w:r>
      <w:r>
        <w:rPr>
          <w:sz w:val="22"/>
        </w:rPr>
        <w:t>configurations</w:t>
      </w:r>
      <w:r>
        <w:rPr>
          <w:spacing w:val="-21"/>
          <w:sz w:val="22"/>
        </w:rPr>
        <w:t> </w:t>
      </w:r>
      <w:r>
        <w:rPr>
          <w:sz w:val="22"/>
        </w:rPr>
        <w:t>and </w:t>
      </w:r>
      <w:r>
        <w:rPr>
          <w:spacing w:val="-4"/>
          <w:sz w:val="22"/>
        </w:rPr>
        <w:t>customizations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Finance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modules,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including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configuration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codes,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ledgers, </w:t>
      </w:r>
      <w:r>
        <w:rPr>
          <w:spacing w:val="-2"/>
          <w:sz w:val="22"/>
        </w:rPr>
        <w:t>tax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procedures,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integration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third-party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65" w:after="0"/>
        <w:ind w:left="1080" w:right="646" w:hanging="360"/>
        <w:jc w:val="left"/>
        <w:rPr>
          <w:sz w:val="22"/>
        </w:rPr>
      </w:pPr>
      <w:r>
        <w:rPr>
          <w:b/>
          <w:spacing w:val="-4"/>
          <w:sz w:val="22"/>
        </w:rPr>
        <w:t>Testing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s</w:t>
      </w:r>
      <w:r>
        <w:rPr>
          <w:b/>
          <w:spacing w:val="-14"/>
          <w:sz w:val="22"/>
        </w:rPr>
        <w:t> </w:t>
      </w:r>
      <w:r>
        <w:rPr>
          <w:b/>
          <w:spacing w:val="-4"/>
          <w:sz w:val="22"/>
        </w:rPr>
        <w:t>Documentation</w:t>
      </w:r>
      <w:r>
        <w:rPr>
          <w:spacing w:val="-4"/>
          <w:sz w:val="22"/>
        </w:rPr>
        <w:t>: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Strong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ability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guide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testing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teams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developing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test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cases, performing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system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integration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tests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(SIT),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UAT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(User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Acceptance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Testing),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providing </w:t>
      </w:r>
      <w:r>
        <w:rPr>
          <w:sz w:val="22"/>
        </w:rPr>
        <w:t>detailed</w:t>
      </w:r>
      <w:r>
        <w:rPr>
          <w:spacing w:val="-9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process</w:t>
      </w:r>
      <w:r>
        <w:rPr>
          <w:spacing w:val="-9"/>
          <w:sz w:val="22"/>
        </w:rPr>
        <w:t> </w:t>
      </w:r>
      <w:r>
        <w:rPr>
          <w:sz w:val="2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63" w:after="0"/>
        <w:ind w:left="1080" w:right="455" w:hanging="360"/>
        <w:jc w:val="left"/>
        <w:rPr>
          <w:sz w:val="22"/>
        </w:rPr>
      </w:pPr>
      <w:r>
        <w:rPr>
          <w:b/>
          <w:spacing w:val="-2"/>
          <w:sz w:val="22"/>
        </w:rPr>
        <w:t>Leadership</w:t>
      </w:r>
      <w:r>
        <w:rPr>
          <w:b/>
          <w:spacing w:val="-15"/>
          <w:sz w:val="22"/>
        </w:rPr>
        <w:t> </w:t>
      </w:r>
      <w:r>
        <w:rPr>
          <w:b/>
          <w:spacing w:val="-2"/>
          <w:w w:val="130"/>
          <w:sz w:val="22"/>
        </w:rPr>
        <w:t>s</w:t>
      </w:r>
      <w:r>
        <w:rPr>
          <w:b/>
          <w:spacing w:val="-39"/>
          <w:w w:val="130"/>
          <w:sz w:val="22"/>
        </w:rPr>
        <w:t> </w:t>
      </w:r>
      <w:r>
        <w:rPr>
          <w:b/>
          <w:spacing w:val="-2"/>
          <w:sz w:val="22"/>
        </w:rPr>
        <w:t>Team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Management</w:t>
      </w:r>
      <w:r>
        <w:rPr>
          <w:spacing w:val="-2"/>
          <w:sz w:val="22"/>
        </w:rPr>
        <w:t>: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Proficient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managing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leading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project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teams, </w:t>
      </w:r>
      <w:r>
        <w:rPr>
          <w:spacing w:val="-6"/>
          <w:sz w:val="22"/>
        </w:rPr>
        <w:t>providing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training,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coordinating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work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efforts,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ensuring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deliverables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are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met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time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and </w:t>
      </w:r>
      <w:r>
        <w:rPr>
          <w:sz w:val="22"/>
        </w:rPr>
        <w:t>within</w:t>
      </w:r>
      <w:r>
        <w:rPr>
          <w:spacing w:val="-20"/>
          <w:sz w:val="22"/>
        </w:rPr>
        <w:t> </w:t>
      </w:r>
      <w:r>
        <w:rPr>
          <w:sz w:val="22"/>
        </w:rPr>
        <w:t>scope.</w:t>
      </w:r>
    </w:p>
    <w:p>
      <w:pPr>
        <w:pStyle w:val="ListParagraph"/>
        <w:spacing w:after="0" w:line="271" w:lineRule="auto"/>
        <w:jc w:val="left"/>
        <w:rPr>
          <w:sz w:val="22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80" w:after="0"/>
        <w:ind w:left="1080" w:right="482" w:hanging="360"/>
        <w:jc w:val="left"/>
        <w:rPr>
          <w:sz w:val="22"/>
        </w:rPr>
      </w:pPr>
      <w:r>
        <w:rPr>
          <w:b/>
          <w:sz w:val="22"/>
        </w:rPr>
        <w:t>Communication</w:t>
      </w:r>
      <w:r>
        <w:rPr>
          <w:b/>
          <w:spacing w:val="-11"/>
          <w:sz w:val="22"/>
        </w:rPr>
        <w:t> </w:t>
      </w:r>
      <w:r>
        <w:rPr>
          <w:b/>
          <w:w w:val="130"/>
          <w:sz w:val="22"/>
        </w:rPr>
        <w:t>s</w:t>
      </w:r>
      <w:r>
        <w:rPr>
          <w:b/>
          <w:spacing w:val="-28"/>
          <w:w w:val="130"/>
          <w:sz w:val="22"/>
        </w:rPr>
        <w:t> </w:t>
      </w:r>
      <w:r>
        <w:rPr>
          <w:b/>
          <w:sz w:val="22"/>
        </w:rPr>
        <w:t>Stakeholder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Management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Liaising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stakeholders, </w:t>
      </w:r>
      <w:r>
        <w:rPr>
          <w:spacing w:val="-4"/>
          <w:sz w:val="22"/>
        </w:rPr>
        <w:t>technical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teams,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external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vendors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ensure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project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alignment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successful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delivery </w:t>
      </w:r>
      <w:r>
        <w:rPr>
          <w:sz w:val="22"/>
        </w:rPr>
        <w:t>of business requirements.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6" w:after="0"/>
        <w:ind w:left="1080" w:right="575" w:hanging="360"/>
        <w:jc w:val="left"/>
        <w:rPr>
          <w:sz w:val="22"/>
        </w:rPr>
      </w:pPr>
      <w:r>
        <w:rPr>
          <w:b/>
          <w:spacing w:val="-2"/>
          <w:sz w:val="22"/>
        </w:rPr>
        <w:t>Post-Deployment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Support</w:t>
      </w:r>
      <w:r>
        <w:rPr>
          <w:b/>
          <w:spacing w:val="-20"/>
          <w:sz w:val="22"/>
        </w:rPr>
        <w:t> </w:t>
      </w:r>
      <w:r>
        <w:rPr>
          <w:b/>
          <w:spacing w:val="-2"/>
          <w:sz w:val="22"/>
        </w:rPr>
        <w:t>s</w:t>
      </w:r>
      <w:r>
        <w:rPr>
          <w:b/>
          <w:spacing w:val="-21"/>
          <w:sz w:val="22"/>
        </w:rPr>
        <w:t> </w:t>
      </w:r>
      <w:r>
        <w:rPr>
          <w:b/>
          <w:spacing w:val="-2"/>
          <w:sz w:val="22"/>
        </w:rPr>
        <w:t>Hypercare</w:t>
      </w:r>
      <w:r>
        <w:rPr>
          <w:spacing w:val="-2"/>
          <w:sz w:val="22"/>
        </w:rPr>
        <w:t>: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Delivering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post-deployment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support,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managing issue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resolution,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providing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optimizations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enhance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operational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7" w:after="0"/>
        <w:ind w:left="1080" w:right="738" w:hanging="360"/>
        <w:jc w:val="left"/>
        <w:rPr>
          <w:sz w:val="22"/>
        </w:rPr>
      </w:pPr>
      <w:r>
        <w:rPr>
          <w:b/>
          <w:spacing w:val="-4"/>
          <w:sz w:val="22"/>
        </w:rPr>
        <w:t>Project</w:t>
      </w:r>
      <w:r>
        <w:rPr>
          <w:b/>
          <w:spacing w:val="-23"/>
          <w:sz w:val="22"/>
        </w:rPr>
        <w:t> </w:t>
      </w:r>
      <w:r>
        <w:rPr>
          <w:b/>
          <w:spacing w:val="-4"/>
          <w:sz w:val="22"/>
        </w:rPr>
        <w:t>Management</w:t>
      </w:r>
      <w:r>
        <w:rPr>
          <w:spacing w:val="-4"/>
          <w:sz w:val="22"/>
        </w:rPr>
        <w:t>: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Proficient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managing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projects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using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Agile,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Scrum,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Waterfall </w:t>
      </w:r>
      <w:r>
        <w:rPr>
          <w:sz w:val="22"/>
        </w:rPr>
        <w:t>methodologies,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planning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execution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closure.</w:t>
      </w:r>
    </w:p>
    <w:p>
      <w:pPr>
        <w:pStyle w:val="BodyText"/>
        <w:spacing w:before="87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218132</wp:posOffset>
                </wp:positionV>
                <wp:extent cx="5944870" cy="203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175762pt;width:468.1pt;height:1.6pt;mso-position-horizontal-relative:page;mso-position-vertical-relative:paragraph;z-index:-15727104;mso-wrap-distance-left:0;mso-wrap-distance-right:0" id="docshapegroup22" coordorigin="1440,344" coordsize="9362,32">
                <v:rect style="position:absolute;left:1440;top:343;width:9360;height:31" id="docshape23" filled="true" fillcolor="#9f9f9f" stroked="false">
                  <v:fill type="solid"/>
                </v:rect>
                <v:rect style="position:absolute;left:10797;top:344;width:5;height:5" id="docshape24" filled="true" fillcolor="#e2e2e2" stroked="false">
                  <v:fill type="solid"/>
                </v:rect>
                <v:shape style="position:absolute;left:1440;top:344;width:9362;height:27" id="docshape25" coordorigin="1440,344" coordsize="9362,27" path="m1445,349l1440,349,1440,371,1445,371,1445,349xm10802,344l10797,344,10797,349,10802,349,10802,344xe" filled="true" fillcolor="#9f9f9f" stroked="false">
                  <v:path arrowok="t"/>
                  <v:fill type="solid"/>
                </v:shape>
                <v:rect style="position:absolute;left:10797;top:348;width:5;height:22" id="docshape26" filled="true" fillcolor="#e2e2e2" stroked="false">
                  <v:fill type="solid"/>
                </v:rect>
                <v:rect style="position:absolute;left:1440;top:370;width:5;height:5" id="docshape27" filled="true" fillcolor="#9f9f9f" stroked="false">
                  <v:fill type="solid"/>
                </v:rect>
                <v:shape style="position:absolute;left:1440;top:370;width:9362;height:5" id="docshape28" coordorigin="1440,371" coordsize="9362,5" path="m10797,371l1445,371,1440,371,1440,375,1445,375,10797,375,10797,371xm10802,371l10797,371,10797,375,10802,375,10802,37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line="450" w:lineRule="atLeast" w:before="38"/>
        <w:ind w:right="6799"/>
      </w:pPr>
      <w:r>
        <w:rPr/>
        <w:t>PROFESSIONAL</w:t>
      </w:r>
      <w:r>
        <w:rPr>
          <w:spacing w:val="-22"/>
        </w:rPr>
        <w:t> </w:t>
      </w:r>
      <w:r>
        <w:rPr/>
        <w:t>EXPERIENCE </w:t>
      </w:r>
      <w:r>
        <w:rPr>
          <w:spacing w:val="-2"/>
          <w:w w:val="105"/>
        </w:rPr>
        <w:t>ACCENTURE</w:t>
      </w:r>
    </w:p>
    <w:p>
      <w:pPr>
        <w:spacing w:before="34"/>
        <w:ind w:left="360" w:right="0" w:firstLine="0"/>
        <w:jc w:val="left"/>
        <w:rPr>
          <w:sz w:val="22"/>
        </w:rPr>
      </w:pPr>
      <w:r>
        <w:rPr>
          <w:i/>
          <w:spacing w:val="-2"/>
          <w:w w:val="95"/>
          <w:sz w:val="22"/>
        </w:rPr>
        <w:t>Functional</w:t>
      </w:r>
      <w:r>
        <w:rPr>
          <w:i/>
          <w:spacing w:val="-17"/>
          <w:w w:val="95"/>
          <w:sz w:val="22"/>
        </w:rPr>
        <w:t> </w:t>
      </w:r>
      <w:r>
        <w:rPr>
          <w:i/>
          <w:spacing w:val="-2"/>
          <w:w w:val="95"/>
          <w:sz w:val="22"/>
        </w:rPr>
        <w:t>Analyst</w:t>
      </w:r>
      <w:r>
        <w:rPr>
          <w:i/>
          <w:spacing w:val="-16"/>
          <w:w w:val="95"/>
          <w:sz w:val="22"/>
        </w:rPr>
        <w:t> </w:t>
      </w:r>
      <w:r>
        <w:rPr>
          <w:i/>
          <w:spacing w:val="-2"/>
          <w:w w:val="90"/>
          <w:sz w:val="22"/>
        </w:rPr>
        <w:t>|</w:t>
      </w:r>
      <w:r>
        <w:rPr>
          <w:i/>
          <w:spacing w:val="-13"/>
          <w:w w:val="90"/>
          <w:sz w:val="22"/>
        </w:rPr>
        <w:t> </w:t>
      </w:r>
      <w:r>
        <w:rPr>
          <w:i/>
          <w:spacing w:val="-2"/>
          <w:w w:val="95"/>
          <w:sz w:val="22"/>
        </w:rPr>
        <w:t>Team</w:t>
      </w:r>
      <w:r>
        <w:rPr>
          <w:i/>
          <w:spacing w:val="-16"/>
          <w:w w:val="95"/>
          <w:sz w:val="22"/>
        </w:rPr>
        <w:t> </w:t>
      </w:r>
      <w:r>
        <w:rPr>
          <w:i/>
          <w:spacing w:val="-2"/>
          <w:w w:val="95"/>
          <w:sz w:val="22"/>
        </w:rPr>
        <w:t>Lead</w:t>
      </w:r>
      <w:r>
        <w:rPr>
          <w:i/>
          <w:spacing w:val="-14"/>
          <w:w w:val="95"/>
          <w:sz w:val="22"/>
        </w:rPr>
        <w:t> </w:t>
      </w:r>
      <w:r>
        <w:rPr>
          <w:i/>
          <w:spacing w:val="-2"/>
          <w:w w:val="90"/>
          <w:sz w:val="22"/>
        </w:rPr>
        <w:t>|</w:t>
      </w:r>
      <w:r>
        <w:rPr>
          <w:i/>
          <w:spacing w:val="-11"/>
          <w:w w:val="90"/>
          <w:sz w:val="22"/>
        </w:rPr>
        <w:t> </w:t>
      </w:r>
      <w:r>
        <w:rPr>
          <w:spacing w:val="-2"/>
          <w:w w:val="95"/>
          <w:sz w:val="22"/>
        </w:rPr>
        <w:t>Finance</w:t>
      </w:r>
      <w:r>
        <w:rPr>
          <w:spacing w:val="-15"/>
          <w:w w:val="95"/>
          <w:sz w:val="22"/>
        </w:rPr>
        <w:t> </w:t>
      </w:r>
      <w:r>
        <w:rPr>
          <w:spacing w:val="-2"/>
          <w:w w:val="95"/>
          <w:sz w:val="22"/>
        </w:rPr>
        <w:t>Transformation</w:t>
      </w:r>
    </w:p>
    <w:p>
      <w:pPr>
        <w:spacing w:before="35"/>
        <w:ind w:left="360" w:right="0" w:firstLine="0"/>
        <w:jc w:val="left"/>
        <w:rPr>
          <w:sz w:val="22"/>
        </w:rPr>
      </w:pPr>
      <w:r>
        <w:rPr>
          <w:b/>
          <w:spacing w:val="-4"/>
          <w:sz w:val="22"/>
        </w:rPr>
        <w:t>Deutsche</w:t>
      </w:r>
      <w:r>
        <w:rPr>
          <w:b/>
          <w:spacing w:val="-15"/>
          <w:sz w:val="22"/>
        </w:rPr>
        <w:t> </w:t>
      </w:r>
      <w:r>
        <w:rPr>
          <w:b/>
          <w:spacing w:val="-4"/>
          <w:sz w:val="22"/>
        </w:rPr>
        <w:t>Bank</w:t>
      </w:r>
      <w:r>
        <w:rPr>
          <w:b/>
          <w:spacing w:val="-12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Greenfield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Implementation</w:t>
      </w:r>
    </w:p>
    <w:p>
      <w:pPr>
        <w:spacing w:before="3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May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95" w:after="0"/>
        <w:ind w:left="1080" w:right="457" w:hanging="360"/>
        <w:jc w:val="left"/>
        <w:rPr>
          <w:sz w:val="22"/>
        </w:rPr>
      </w:pPr>
      <w:r>
        <w:rPr>
          <w:spacing w:val="-2"/>
          <w:sz w:val="22"/>
        </w:rPr>
        <w:t>Led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migration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legacy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ERP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systems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SAP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S/4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HANA,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ensuring </w:t>
      </w:r>
      <w:r>
        <w:rPr>
          <w:sz w:val="22"/>
        </w:rPr>
        <w:t>smooth</w:t>
      </w:r>
      <w:r>
        <w:rPr>
          <w:spacing w:val="-4"/>
          <w:sz w:val="22"/>
        </w:rPr>
        <w:t> </w:t>
      </w:r>
      <w:r>
        <w:rPr>
          <w:sz w:val="22"/>
        </w:rPr>
        <w:t>transition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minimal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disruption.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7" w:after="0"/>
        <w:ind w:left="1080" w:right="878" w:hanging="360"/>
        <w:jc w:val="left"/>
        <w:rPr>
          <w:sz w:val="22"/>
        </w:rPr>
      </w:pPr>
      <w:r>
        <w:rPr>
          <w:spacing w:val="-4"/>
          <w:sz w:val="22"/>
        </w:rPr>
        <w:t>Defined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managed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scope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planning,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identifying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potential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risks,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building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strong </w:t>
      </w:r>
      <w:r>
        <w:rPr>
          <w:sz w:val="22"/>
        </w:rPr>
        <w:t>cross-functional</w:t>
      </w:r>
      <w:r>
        <w:rPr>
          <w:spacing w:val="-14"/>
          <w:sz w:val="22"/>
        </w:rPr>
        <w:t> </w:t>
      </w:r>
      <w:r>
        <w:rPr>
          <w:sz w:val="22"/>
        </w:rPr>
        <w:t>team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support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project’s</w:t>
      </w:r>
      <w:r>
        <w:rPr>
          <w:spacing w:val="-14"/>
          <w:sz w:val="22"/>
        </w:rPr>
        <w:t> </w:t>
      </w:r>
      <w:r>
        <w:rPr>
          <w:sz w:val="22"/>
        </w:rPr>
        <w:t>success.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7" w:after="0"/>
        <w:ind w:left="1080" w:right="1399" w:hanging="360"/>
        <w:jc w:val="left"/>
        <w:rPr>
          <w:sz w:val="22"/>
        </w:rPr>
      </w:pPr>
      <w:r>
        <w:rPr>
          <w:spacing w:val="-4"/>
          <w:sz w:val="22"/>
        </w:rPr>
        <w:t>Coordinated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stakeholders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ensure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clear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communication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alignment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on </w:t>
      </w:r>
      <w:r>
        <w:rPr>
          <w:sz w:val="22"/>
        </w:rPr>
        <w:t>deliverables,</w:t>
      </w:r>
      <w:r>
        <w:rPr>
          <w:spacing w:val="-24"/>
          <w:sz w:val="22"/>
        </w:rPr>
        <w:t> </w:t>
      </w:r>
      <w:r>
        <w:rPr>
          <w:sz w:val="22"/>
        </w:rPr>
        <w:t>timelines,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system</w:t>
      </w:r>
      <w:r>
        <w:rPr>
          <w:spacing w:val="-22"/>
          <w:sz w:val="22"/>
        </w:rPr>
        <w:t> </w:t>
      </w:r>
      <w:r>
        <w:rPr>
          <w:sz w:val="22"/>
        </w:rPr>
        <w:t>requirements.</w:t>
      </w:r>
    </w:p>
    <w:p>
      <w:pPr>
        <w:spacing w:before="157"/>
        <w:ind w:left="36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Oct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2022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–</w:t>
      </w:r>
      <w:r>
        <w:rPr>
          <w:b/>
          <w:spacing w:val="-24"/>
          <w:sz w:val="22"/>
        </w:rPr>
        <w:t> </w:t>
      </w:r>
      <w:r>
        <w:rPr>
          <w:b/>
          <w:spacing w:val="-4"/>
          <w:sz w:val="22"/>
        </w:rPr>
        <w:t>April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2023</w:t>
      </w:r>
    </w:p>
    <w:p>
      <w:pPr>
        <w:spacing w:before="35"/>
        <w:ind w:left="360" w:right="0" w:firstLine="0"/>
        <w:jc w:val="left"/>
        <w:rPr>
          <w:sz w:val="22"/>
        </w:rPr>
      </w:pPr>
      <w:r>
        <w:rPr>
          <w:i/>
          <w:w w:val="95"/>
          <w:sz w:val="22"/>
        </w:rPr>
        <w:t>Role:</w:t>
      </w:r>
      <w:r>
        <w:rPr>
          <w:i/>
          <w:spacing w:val="-17"/>
          <w:w w:val="95"/>
          <w:sz w:val="22"/>
        </w:rPr>
        <w:t> </w:t>
      </w:r>
      <w:r>
        <w:rPr>
          <w:i/>
          <w:w w:val="95"/>
          <w:sz w:val="22"/>
        </w:rPr>
        <w:t>SRE</w:t>
      </w:r>
      <w:r>
        <w:rPr>
          <w:i/>
          <w:spacing w:val="-15"/>
          <w:w w:val="95"/>
          <w:sz w:val="22"/>
        </w:rPr>
        <w:t> </w:t>
      </w:r>
      <w:r>
        <w:rPr>
          <w:i/>
          <w:w w:val="95"/>
          <w:sz w:val="22"/>
        </w:rPr>
        <w:t>and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Team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Management</w:t>
      </w:r>
      <w:r>
        <w:rPr>
          <w:i/>
          <w:spacing w:val="38"/>
          <w:sz w:val="22"/>
        </w:rPr>
        <w:t> </w:t>
      </w:r>
      <w:r>
        <w:rPr>
          <w:w w:val="90"/>
          <w:sz w:val="22"/>
        </w:rPr>
        <w:t>|</w:t>
      </w:r>
      <w:r>
        <w:rPr>
          <w:spacing w:val="-11"/>
          <w:w w:val="90"/>
          <w:sz w:val="22"/>
        </w:rPr>
        <w:t> </w:t>
      </w:r>
      <w:r>
        <w:rPr>
          <w:w w:val="95"/>
          <w:sz w:val="22"/>
        </w:rPr>
        <w:t>Finance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Transformation</w:t>
      </w:r>
      <w:r>
        <w:rPr>
          <w:spacing w:val="-11"/>
          <w:w w:val="95"/>
          <w:sz w:val="22"/>
        </w:rPr>
        <w:t> </w:t>
      </w:r>
      <w:r>
        <w:rPr>
          <w:spacing w:val="-2"/>
          <w:w w:val="95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96" w:after="0"/>
        <w:ind w:left="1080" w:right="995" w:hanging="360"/>
        <w:jc w:val="left"/>
        <w:rPr>
          <w:sz w:val="22"/>
        </w:rPr>
      </w:pPr>
      <w:r>
        <w:rPr>
          <w:spacing w:val="-2"/>
          <w:sz w:val="22"/>
        </w:rPr>
        <w:t>Managed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Germany-based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projects,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focusing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supporting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users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issue </w:t>
      </w:r>
      <w:r>
        <w:rPr>
          <w:sz w:val="22"/>
        </w:rPr>
        <w:t>analysis,</w:t>
      </w:r>
      <w:r>
        <w:rPr>
          <w:spacing w:val="-17"/>
          <w:sz w:val="22"/>
        </w:rPr>
        <w:t> </w:t>
      </w:r>
      <w:r>
        <w:rPr>
          <w:sz w:val="22"/>
        </w:rPr>
        <w:t>process</w:t>
      </w:r>
      <w:r>
        <w:rPr>
          <w:spacing w:val="-16"/>
          <w:sz w:val="22"/>
        </w:rPr>
        <w:t> </w:t>
      </w:r>
      <w:r>
        <w:rPr>
          <w:sz w:val="22"/>
        </w:rPr>
        <w:t>improvements,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handling</w:t>
      </w:r>
      <w:r>
        <w:rPr>
          <w:spacing w:val="-21"/>
          <w:sz w:val="22"/>
        </w:rPr>
        <w:t> </w:t>
      </w:r>
      <w:r>
        <w:rPr>
          <w:sz w:val="22"/>
        </w:rPr>
        <w:t>BAU</w:t>
      </w:r>
      <w:r>
        <w:rPr>
          <w:spacing w:val="-18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62" w:after="0"/>
        <w:ind w:left="1080" w:right="1004" w:hanging="360"/>
        <w:jc w:val="left"/>
        <w:rPr>
          <w:sz w:val="22"/>
        </w:rPr>
      </w:pPr>
      <w:r>
        <w:rPr>
          <w:spacing w:val="-2"/>
          <w:sz w:val="22"/>
        </w:rPr>
        <w:t>Conducted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training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sessions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customizations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configurations, </w:t>
      </w:r>
      <w:r>
        <w:rPr>
          <w:sz w:val="22"/>
        </w:rPr>
        <w:t>ensuring seamless adoption by end-users.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62" w:after="0"/>
        <w:ind w:left="1080" w:right="882" w:hanging="360"/>
        <w:jc w:val="left"/>
        <w:rPr>
          <w:sz w:val="22"/>
        </w:rPr>
      </w:pPr>
      <w:r>
        <w:rPr>
          <w:spacing w:val="-4"/>
          <w:sz w:val="22"/>
        </w:rPr>
        <w:t>Facilitated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troubleshooting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production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issues,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managed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system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configurations,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 </w:t>
      </w:r>
      <w:r>
        <w:rPr>
          <w:sz w:val="22"/>
        </w:rPr>
        <w:t>provided</w:t>
      </w:r>
      <w:r>
        <w:rPr>
          <w:spacing w:val="-23"/>
          <w:sz w:val="22"/>
        </w:rPr>
        <w:t> </w:t>
      </w:r>
      <w:r>
        <w:rPr>
          <w:sz w:val="22"/>
        </w:rPr>
        <w:t>process</w:t>
      </w:r>
      <w:r>
        <w:rPr>
          <w:spacing w:val="-21"/>
          <w:sz w:val="22"/>
        </w:rPr>
        <w:t> </w:t>
      </w:r>
      <w:r>
        <w:rPr>
          <w:sz w:val="22"/>
        </w:rPr>
        <w:t>recommendations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improve</w:t>
      </w:r>
      <w:r>
        <w:rPr>
          <w:spacing w:val="-22"/>
          <w:sz w:val="22"/>
        </w:rPr>
        <w:t> </w:t>
      </w:r>
      <w:r>
        <w:rPr>
          <w:sz w:val="22"/>
        </w:rPr>
        <w:t>efficiency.</w:t>
      </w:r>
    </w:p>
    <w:p>
      <w:pPr>
        <w:spacing w:before="156"/>
        <w:ind w:left="36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Google: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Cortex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and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DSPA</w:t>
      </w:r>
    </w:p>
    <w:p>
      <w:pPr>
        <w:spacing w:before="36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Oct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2021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Sep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2022</w:t>
      </w:r>
    </w:p>
    <w:p>
      <w:pPr>
        <w:spacing w:before="35"/>
        <w:ind w:left="360" w:right="0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Role:</w:t>
      </w:r>
      <w:r>
        <w:rPr>
          <w:i/>
          <w:spacing w:val="-24"/>
          <w:sz w:val="22"/>
        </w:rPr>
        <w:t> </w:t>
      </w:r>
      <w:r>
        <w:rPr>
          <w:i/>
          <w:spacing w:val="-6"/>
          <w:sz w:val="22"/>
        </w:rPr>
        <w:t>Greenfield</w:t>
      </w:r>
      <w:r>
        <w:rPr>
          <w:i/>
          <w:spacing w:val="-22"/>
          <w:sz w:val="22"/>
        </w:rPr>
        <w:t> </w:t>
      </w:r>
      <w:r>
        <w:rPr>
          <w:i/>
          <w:spacing w:val="-6"/>
          <w:sz w:val="22"/>
        </w:rPr>
        <w:t>Implementation</w:t>
      </w:r>
      <w:r>
        <w:rPr>
          <w:i/>
          <w:spacing w:val="-22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19"/>
          <w:sz w:val="22"/>
        </w:rPr>
        <w:t> </w:t>
      </w:r>
      <w:r>
        <w:rPr>
          <w:i/>
          <w:spacing w:val="-6"/>
          <w:sz w:val="22"/>
        </w:rPr>
        <w:t>Enhancement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93" w:after="0"/>
        <w:ind w:left="1080" w:right="462" w:hanging="360"/>
        <w:jc w:val="left"/>
        <w:rPr>
          <w:sz w:val="22"/>
        </w:rPr>
      </w:pPr>
      <w:r>
        <w:rPr>
          <w:spacing w:val="-2"/>
          <w:sz w:val="22"/>
        </w:rPr>
        <w:t>Led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enhancement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SAP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Finance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processes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integration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with </w:t>
      </w:r>
      <w:r>
        <w:rPr>
          <w:spacing w:val="-4"/>
          <w:sz w:val="22"/>
        </w:rPr>
        <w:t>other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SAP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modules,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focusing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accounts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receivable,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reporting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management,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material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6" w:after="0"/>
        <w:ind w:left="1080" w:right="484" w:hanging="360"/>
        <w:jc w:val="left"/>
        <w:rPr>
          <w:sz w:val="22"/>
        </w:rPr>
      </w:pPr>
      <w:r>
        <w:rPr>
          <w:spacing w:val="-4"/>
          <w:sz w:val="22"/>
        </w:rPr>
        <w:t>Streamlined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financial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processes,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resulting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improved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efficiency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accuracy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financial </w:t>
      </w:r>
      <w:r>
        <w:rPr>
          <w:sz w:val="22"/>
        </w:rPr>
        <w:t>reporting for end-users.</w:t>
      </w:r>
    </w:p>
    <w:p>
      <w:pPr>
        <w:pStyle w:val="ListParagraph"/>
        <w:spacing w:after="0" w:line="273" w:lineRule="auto"/>
        <w:jc w:val="left"/>
        <w:rPr>
          <w:sz w:val="22"/>
        </w:rPr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80" w:after="0"/>
        <w:ind w:left="1080" w:right="707" w:hanging="360"/>
        <w:jc w:val="left"/>
        <w:rPr>
          <w:sz w:val="22"/>
        </w:rPr>
      </w:pPr>
      <w:r>
        <w:rPr>
          <w:spacing w:val="-4"/>
          <w:sz w:val="22"/>
        </w:rPr>
        <w:t>Worked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closely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technical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team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optimize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SAP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Fiori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applications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better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user </w:t>
      </w:r>
      <w:r>
        <w:rPr>
          <w:spacing w:val="-2"/>
          <w:sz w:val="22"/>
        </w:rPr>
        <w:t>experience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increased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operational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efficiency.</w:t>
      </w:r>
    </w:p>
    <w:p>
      <w:pPr>
        <w:pStyle w:val="Heading1"/>
        <w:spacing w:before="157"/>
      </w:pPr>
      <w:r>
        <w:rPr>
          <w:spacing w:val="-5"/>
          <w:w w:val="105"/>
        </w:rPr>
        <w:t>TCS</w:t>
      </w:r>
    </w:p>
    <w:p>
      <w:pPr>
        <w:spacing w:line="273" w:lineRule="auto" w:before="35"/>
        <w:ind w:left="360" w:right="6799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COOP,</w:t>
      </w:r>
      <w:r>
        <w:rPr>
          <w:i/>
          <w:spacing w:val="-19"/>
          <w:sz w:val="22"/>
        </w:rPr>
        <w:t> </w:t>
      </w:r>
      <w:r>
        <w:rPr>
          <w:i/>
          <w:spacing w:val="-4"/>
          <w:sz w:val="22"/>
        </w:rPr>
        <w:t>UK:</w:t>
      </w:r>
      <w:r>
        <w:rPr>
          <w:i/>
          <w:spacing w:val="-20"/>
          <w:sz w:val="22"/>
        </w:rPr>
        <w:t> </w:t>
      </w:r>
      <w:r>
        <w:rPr>
          <w:i/>
          <w:spacing w:val="-4"/>
          <w:sz w:val="22"/>
        </w:rPr>
        <w:t>RBT</w:t>
      </w:r>
      <w:r>
        <w:rPr>
          <w:i/>
          <w:spacing w:val="-20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22"/>
          <w:sz w:val="22"/>
        </w:rPr>
        <w:t> </w:t>
      </w:r>
      <w:r>
        <w:rPr>
          <w:i/>
          <w:spacing w:val="-4"/>
          <w:sz w:val="22"/>
        </w:rPr>
        <w:t>Support </w:t>
      </w:r>
      <w:r>
        <w:rPr>
          <w:i/>
          <w:sz w:val="22"/>
        </w:rPr>
        <w:t>Jun 201S – Sep 2021</w:t>
      </w:r>
    </w:p>
    <w:p>
      <w:pPr>
        <w:spacing w:line="251" w:lineRule="exact" w:before="0"/>
        <w:ind w:left="360" w:right="0" w:firstLine="0"/>
        <w:jc w:val="left"/>
        <w:rPr>
          <w:i/>
          <w:sz w:val="22"/>
        </w:rPr>
      </w:pPr>
      <w:r>
        <w:rPr>
          <w:i/>
          <w:spacing w:val="-8"/>
          <w:sz w:val="22"/>
        </w:rPr>
        <w:t>Role: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Greenfield</w:t>
      </w:r>
      <w:r>
        <w:rPr>
          <w:i/>
          <w:spacing w:val="-7"/>
          <w:sz w:val="22"/>
        </w:rPr>
        <w:t> </w:t>
      </w:r>
      <w:r>
        <w:rPr>
          <w:i/>
          <w:spacing w:val="-8"/>
          <w:sz w:val="22"/>
        </w:rPr>
        <w:t>implementation</w:t>
      </w:r>
      <w:r>
        <w:rPr>
          <w:i/>
          <w:spacing w:val="-7"/>
          <w:sz w:val="22"/>
        </w:rPr>
        <w:t> </w:t>
      </w:r>
      <w:r>
        <w:rPr>
          <w:i/>
          <w:spacing w:val="-8"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pacing w:val="-8"/>
          <w:sz w:val="22"/>
        </w:rPr>
        <w:t>Support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95" w:after="0"/>
        <w:ind w:left="1080" w:right="992" w:hanging="360"/>
        <w:jc w:val="left"/>
        <w:rPr>
          <w:sz w:val="22"/>
        </w:rPr>
      </w:pPr>
      <w:r>
        <w:rPr>
          <w:spacing w:val="-2"/>
          <w:sz w:val="22"/>
        </w:rPr>
        <w:t>Contributed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multiple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change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requests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(CRs)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related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accounting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close,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accounts </w:t>
      </w:r>
      <w:r>
        <w:rPr>
          <w:sz w:val="22"/>
        </w:rPr>
        <w:t>payable,</w:t>
      </w:r>
      <w:r>
        <w:rPr>
          <w:spacing w:val="-24"/>
          <w:sz w:val="22"/>
        </w:rPr>
        <w:t> </w:t>
      </w:r>
      <w:r>
        <w:rPr>
          <w:sz w:val="22"/>
        </w:rPr>
        <w:t>accounts</w:t>
      </w:r>
      <w:r>
        <w:rPr>
          <w:spacing w:val="-23"/>
          <w:sz w:val="22"/>
        </w:rPr>
        <w:t> </w:t>
      </w:r>
      <w:r>
        <w:rPr>
          <w:sz w:val="22"/>
        </w:rPr>
        <w:t>receivable,</w:t>
      </w:r>
      <w:r>
        <w:rPr>
          <w:spacing w:val="-24"/>
          <w:sz w:val="22"/>
        </w:rPr>
        <w:t> </w:t>
      </w:r>
      <w:r>
        <w:rPr>
          <w:sz w:val="22"/>
        </w:rPr>
        <w:t>bank</w:t>
      </w:r>
      <w:r>
        <w:rPr>
          <w:spacing w:val="-23"/>
          <w:sz w:val="22"/>
        </w:rPr>
        <w:t> </w:t>
      </w:r>
      <w:r>
        <w:rPr>
          <w:sz w:val="22"/>
        </w:rPr>
        <w:t>accounting,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cross-functional</w:t>
      </w:r>
      <w:r>
        <w:rPr>
          <w:spacing w:val="-23"/>
          <w:sz w:val="22"/>
        </w:rPr>
        <w:t> </w:t>
      </w:r>
      <w:r>
        <w:rPr>
          <w:sz w:val="22"/>
        </w:rPr>
        <w:t>topics.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7" w:after="0"/>
        <w:ind w:left="1080" w:right="878" w:hanging="360"/>
        <w:jc w:val="left"/>
        <w:rPr>
          <w:sz w:val="22"/>
        </w:rPr>
      </w:pPr>
      <w:r>
        <w:rPr>
          <w:spacing w:val="-6"/>
          <w:sz w:val="22"/>
        </w:rPr>
        <w:t>Led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implementation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integration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third-party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applications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like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Prime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Revenue, </w:t>
      </w:r>
      <w:r>
        <w:rPr>
          <w:sz w:val="22"/>
        </w:rPr>
        <w:t>improving</w:t>
      </w:r>
      <w:r>
        <w:rPr>
          <w:spacing w:val="-2"/>
          <w:sz w:val="22"/>
        </w:rPr>
        <w:t> </w:t>
      </w:r>
      <w:r>
        <w:rPr>
          <w:sz w:val="22"/>
        </w:rPr>
        <w:t>cash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6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8" w:after="0"/>
        <w:ind w:left="1080" w:right="780" w:hanging="360"/>
        <w:jc w:val="left"/>
        <w:rPr>
          <w:sz w:val="22"/>
        </w:rPr>
      </w:pPr>
      <w:r>
        <w:rPr>
          <w:spacing w:val="-2"/>
          <w:sz w:val="22"/>
        </w:rPr>
        <w:t>Enhanced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various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SAP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reports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meet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needs,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improving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decision-making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 </w:t>
      </w:r>
      <w:r>
        <w:rPr>
          <w:sz w:val="22"/>
        </w:rPr>
        <w:t>reducing</w:t>
      </w:r>
      <w:r>
        <w:rPr>
          <w:spacing w:val="-23"/>
          <w:sz w:val="22"/>
        </w:rPr>
        <w:t> </w:t>
      </w:r>
      <w:r>
        <w:rPr>
          <w:sz w:val="22"/>
        </w:rPr>
        <w:t>manual</w:t>
      </w:r>
      <w:r>
        <w:rPr>
          <w:spacing w:val="-23"/>
          <w:sz w:val="22"/>
        </w:rPr>
        <w:t> </w:t>
      </w:r>
      <w:r>
        <w:rPr>
          <w:sz w:val="22"/>
        </w:rPr>
        <w:t>effort</w:t>
      </w:r>
      <w:r>
        <w:rPr>
          <w:spacing w:val="-22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reporting</w:t>
      </w:r>
      <w:r>
        <w:rPr>
          <w:spacing w:val="-23"/>
          <w:sz w:val="22"/>
        </w:rPr>
        <w:t> </w:t>
      </w:r>
      <w:r>
        <w:rPr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56" w:after="0"/>
        <w:ind w:left="1080" w:right="528" w:hanging="360"/>
        <w:jc w:val="left"/>
        <w:rPr>
          <w:sz w:val="22"/>
        </w:rPr>
      </w:pPr>
      <w:r>
        <w:rPr>
          <w:spacing w:val="-2"/>
          <w:sz w:val="22"/>
        </w:rPr>
        <w:t>Managed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production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activities,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ensuring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SLAs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were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met,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issues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were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resolved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 </w:t>
      </w:r>
      <w:r>
        <w:rPr>
          <w:sz w:val="22"/>
        </w:rPr>
        <w:t>timely</w:t>
      </w:r>
      <w:r>
        <w:rPr>
          <w:spacing w:val="-22"/>
          <w:sz w:val="22"/>
        </w:rPr>
        <w:t> </w:t>
      </w:r>
      <w:r>
        <w:rPr>
          <w:sz w:val="22"/>
        </w:rPr>
        <w:t>manner,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root</w:t>
      </w:r>
      <w:r>
        <w:rPr>
          <w:spacing w:val="-21"/>
          <w:sz w:val="22"/>
        </w:rPr>
        <w:t> </w:t>
      </w:r>
      <w:r>
        <w:rPr>
          <w:sz w:val="22"/>
        </w:rPr>
        <w:t>cause</w:t>
      </w:r>
      <w:r>
        <w:rPr>
          <w:spacing w:val="-21"/>
          <w:sz w:val="22"/>
        </w:rPr>
        <w:t> </w:t>
      </w:r>
      <w:r>
        <w:rPr>
          <w:sz w:val="22"/>
        </w:rPr>
        <w:t>analysis</w:t>
      </w:r>
      <w:r>
        <w:rPr>
          <w:spacing w:val="-20"/>
          <w:sz w:val="22"/>
        </w:rPr>
        <w:t> </w:t>
      </w:r>
      <w:r>
        <w:rPr>
          <w:sz w:val="22"/>
        </w:rPr>
        <w:t>(RCA)</w:t>
      </w:r>
      <w:r>
        <w:rPr>
          <w:spacing w:val="-23"/>
          <w:sz w:val="22"/>
        </w:rPr>
        <w:t> </w:t>
      </w:r>
      <w:r>
        <w:rPr>
          <w:sz w:val="22"/>
        </w:rPr>
        <w:t>was</w:t>
      </w:r>
      <w:r>
        <w:rPr>
          <w:spacing w:val="-20"/>
          <w:sz w:val="22"/>
        </w:rPr>
        <w:t> </w:t>
      </w:r>
      <w:r>
        <w:rPr>
          <w:sz w:val="22"/>
        </w:rPr>
        <w:t>conducted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recurring</w:t>
      </w:r>
      <w:r>
        <w:rPr>
          <w:spacing w:val="-22"/>
          <w:sz w:val="22"/>
        </w:rPr>
        <w:t> </w:t>
      </w:r>
      <w:r>
        <w:rPr>
          <w:sz w:val="22"/>
        </w:rPr>
        <w:t>issues.</w:t>
      </w:r>
    </w:p>
    <w:p>
      <w:pPr>
        <w:spacing w:before="160"/>
        <w:ind w:left="36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Kingfisher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LVMH</w:t>
      </w:r>
    </w:p>
    <w:p>
      <w:pPr>
        <w:spacing w:before="32"/>
        <w:ind w:left="36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May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201c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–</w:t>
      </w:r>
      <w:r>
        <w:rPr>
          <w:i/>
          <w:spacing w:val="-16"/>
          <w:sz w:val="22"/>
        </w:rPr>
        <w:t> </w:t>
      </w:r>
      <w:r>
        <w:rPr>
          <w:i/>
          <w:spacing w:val="-2"/>
          <w:sz w:val="22"/>
        </w:rPr>
        <w:t>Jun</w:t>
      </w:r>
      <w:r>
        <w:rPr>
          <w:i/>
          <w:spacing w:val="-16"/>
          <w:sz w:val="22"/>
        </w:rPr>
        <w:t> </w:t>
      </w:r>
      <w:r>
        <w:rPr>
          <w:i/>
          <w:spacing w:val="-4"/>
          <w:sz w:val="22"/>
        </w:rPr>
        <w:t>201S</w:t>
      </w:r>
    </w:p>
    <w:p>
      <w:pPr>
        <w:spacing w:before="35"/>
        <w:ind w:left="360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Role:</w:t>
      </w:r>
      <w:r>
        <w:rPr>
          <w:i/>
          <w:spacing w:val="-17"/>
          <w:sz w:val="22"/>
        </w:rPr>
        <w:t> </w:t>
      </w:r>
      <w:r>
        <w:rPr>
          <w:i/>
          <w:spacing w:val="-4"/>
          <w:sz w:val="22"/>
        </w:rPr>
        <w:t>AMS</w:t>
      </w:r>
      <w:r>
        <w:rPr>
          <w:i/>
          <w:spacing w:val="-14"/>
          <w:sz w:val="22"/>
        </w:rPr>
        <w:t> </w:t>
      </w:r>
      <w:r>
        <w:rPr>
          <w:i/>
          <w:spacing w:val="-4"/>
          <w:sz w:val="22"/>
        </w:rPr>
        <w:t>Production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Support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96" w:after="0"/>
        <w:ind w:left="1080" w:right="408" w:hanging="360"/>
        <w:jc w:val="left"/>
        <w:rPr>
          <w:sz w:val="22"/>
        </w:rPr>
      </w:pPr>
      <w:r>
        <w:rPr>
          <w:spacing w:val="-2"/>
          <w:sz w:val="22"/>
        </w:rPr>
        <w:t>Delivered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proactive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reactive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SAP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Financial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tools,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ensuring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seamless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system </w:t>
      </w:r>
      <w:r>
        <w:rPr>
          <w:sz w:val="22"/>
        </w:rPr>
        <w:t>operation across SAP and non-SAP environments.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1" w:lineRule="auto" w:before="162" w:after="0"/>
        <w:ind w:left="1080" w:right="1122" w:hanging="360"/>
        <w:jc w:val="left"/>
        <w:rPr>
          <w:sz w:val="22"/>
        </w:rPr>
      </w:pPr>
      <w:r>
        <w:rPr>
          <w:spacing w:val="-2"/>
          <w:sz w:val="22"/>
        </w:rPr>
        <w:t>Handled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incidents,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requests,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problems,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adhering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SLAs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delivering </w:t>
      </w:r>
      <w:r>
        <w:rPr>
          <w:sz w:val="22"/>
        </w:rPr>
        <w:t>solutions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enhance</w:t>
      </w:r>
      <w:r>
        <w:rPr>
          <w:spacing w:val="-22"/>
          <w:sz w:val="22"/>
        </w:rPr>
        <w:t> </w:t>
      </w:r>
      <w:r>
        <w:rPr>
          <w:sz w:val="22"/>
        </w:rPr>
        <w:t>system</w:t>
      </w:r>
      <w:r>
        <w:rPr>
          <w:spacing w:val="-20"/>
          <w:sz w:val="22"/>
        </w:rPr>
        <w:t> </w:t>
      </w:r>
      <w:r>
        <w:rPr>
          <w:sz w:val="22"/>
        </w:rPr>
        <w:t>reliability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3" w:lineRule="auto" w:before="162" w:after="0"/>
        <w:ind w:left="1080" w:right="805" w:hanging="360"/>
        <w:jc w:val="left"/>
        <w:rPr>
          <w:sz w:val="22"/>
        </w:rPr>
      </w:pPr>
      <w:r>
        <w:rPr>
          <w:spacing w:val="-2"/>
          <w:sz w:val="22"/>
        </w:rPr>
        <w:t>Conducted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root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cause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(RCA)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recurring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issues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implemented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permanent solutions,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improving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stability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reducing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downtime.</w:t>
      </w:r>
    </w:p>
    <w:p>
      <w:pPr>
        <w:pStyle w:val="BodyText"/>
        <w:spacing w:before="8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217918</wp:posOffset>
                </wp:positionV>
                <wp:extent cx="5944870" cy="2095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753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158924pt;width:468.1pt;height:1.65pt;mso-position-horizontal-relative:page;mso-position-vertical-relative:paragraph;z-index:-15726592;mso-wrap-distance-left:0;mso-wrap-distance-right:0" id="docshapegroup29" coordorigin="1440,343" coordsize="9362,33">
                <v:rect style="position:absolute;left:1440;top:343;width:9360;height:31" id="docshape30" filled="true" fillcolor="#9f9f9f" stroked="false">
                  <v:fill type="solid"/>
                </v:rect>
                <v:rect style="position:absolute;left:10797;top:344;width:5;height:5" id="docshape31" filled="true" fillcolor="#e2e2e2" stroked="false">
                  <v:fill type="solid"/>
                </v:rect>
                <v:shape style="position:absolute;left:1440;top:344;width:9362;height:27" id="docshape32" coordorigin="1440,344" coordsize="9362,27" path="m1445,349l1440,349,1440,371,1445,371,1445,349xm10802,344l10797,344,10797,349,10802,349,10802,344xe" filled="true" fillcolor="#9f9f9f" stroked="false">
                  <v:path arrowok="t"/>
                  <v:fill type="solid"/>
                </v:shape>
                <v:rect style="position:absolute;left:10797;top:349;width:5;height:22" id="docshape33" filled="true" fillcolor="#e2e2e2" stroked="false">
                  <v:fill type="solid"/>
                </v:rect>
                <v:rect style="position:absolute;left:1440;top:370;width:5;height:5" id="docshape34" filled="true" fillcolor="#9f9f9f" stroked="false">
                  <v:fill type="solid"/>
                </v:rect>
                <v:shape style="position:absolute;left:1440;top:370;width:9362;height:5" id="docshape35" coordorigin="1440,371" coordsize="9362,5" path="m10797,371l1445,371,1440,371,1440,376,1445,376,10797,376,10797,371xm10802,371l10797,371,10797,376,10802,376,10802,37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spacing w:line="273" w:lineRule="auto" w:before="196"/>
        <w:ind w:left="360" w:right="303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B.E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in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Mechanical</w:t>
      </w:r>
      <w:r>
        <w:rPr>
          <w:b/>
          <w:spacing w:val="-24"/>
          <w:sz w:val="22"/>
        </w:rPr>
        <w:t> </w:t>
      </w:r>
      <w:r>
        <w:rPr>
          <w:b/>
          <w:spacing w:val="-2"/>
          <w:sz w:val="22"/>
        </w:rPr>
        <w:t>Engineering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from</w:t>
      </w:r>
      <w:r>
        <w:rPr>
          <w:b/>
          <w:spacing w:val="-26"/>
          <w:sz w:val="22"/>
        </w:rPr>
        <w:t> </w:t>
      </w:r>
      <w:r>
        <w:rPr>
          <w:b/>
          <w:spacing w:val="-2"/>
          <w:sz w:val="22"/>
        </w:rPr>
        <w:t>TIT,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Bhopal.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2011-2015 </w:t>
      </w:r>
      <w:r>
        <w:rPr>
          <w:b/>
          <w:sz w:val="22"/>
        </w:rPr>
        <w:t>Diploma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Financial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NMIMS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CDOE.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2024</w:t>
      </w:r>
    </w:p>
    <w:p>
      <w:pPr>
        <w:pStyle w:val="BodyText"/>
        <w:spacing w:before="86"/>
        <w:ind w:left="0" w:firstLine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217631</wp:posOffset>
                </wp:positionV>
                <wp:extent cx="5944870" cy="2095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136328pt;width:468.1pt;height:1.65pt;mso-position-horizontal-relative:page;mso-position-vertical-relative:paragraph;z-index:-15726080;mso-wrap-distance-left:0;mso-wrap-distance-right:0" id="docshapegroup36" coordorigin="1440,343" coordsize="9362,33">
                <v:rect style="position:absolute;left:1440;top:342;width:9360;height:31" id="docshape37" filled="true" fillcolor="#9f9f9f" stroked="false">
                  <v:fill type="solid"/>
                </v:rect>
                <v:rect style="position:absolute;left:10797;top:344;width:5;height:5" id="docshape38" filled="true" fillcolor="#e2e2e2" stroked="false">
                  <v:fill type="solid"/>
                </v:rect>
                <v:shape style="position:absolute;left:1440;top:344;width:9362;height:27" id="docshape39" coordorigin="1440,344" coordsize="9362,27" path="m1445,349l1440,349,1440,371,1445,371,1445,349xm10802,344l10797,344,10797,349,10802,349,10802,344xe" filled="true" fillcolor="#9f9f9f" stroked="false">
                  <v:path arrowok="t"/>
                  <v:fill type="solid"/>
                </v:shape>
                <v:rect style="position:absolute;left:10797;top:348;width:5;height:22" id="docshape40" filled="true" fillcolor="#e2e2e2" stroked="false">
                  <v:fill type="solid"/>
                </v:rect>
                <v:rect style="position:absolute;left:1440;top:370;width:5;height:5" id="docshape41" filled="true" fillcolor="#9f9f9f" stroked="false">
                  <v:fill type="solid"/>
                </v:rect>
                <v:shape style="position:absolute;left:1440;top:370;width:9362;height:5" id="docshape42" coordorigin="1440,371" coordsize="9362,5" path="m10797,371l1445,371,1440,371,1440,375,1445,375,10797,375,10797,371xm10802,371l10797,371,10797,375,10802,375,10802,37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3"/>
      </w:pPr>
      <w:r>
        <w:rPr/>
        <w:t>ADDITIONAL</w:t>
      </w:r>
      <w:r>
        <w:rPr>
          <w:spacing w:val="-16"/>
        </w:rPr>
        <w:t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93" w:after="0"/>
        <w:ind w:left="1080" w:right="0" w:hanging="360"/>
        <w:jc w:val="left"/>
        <w:rPr>
          <w:sz w:val="22"/>
        </w:rPr>
      </w:pPr>
      <w:r>
        <w:rPr>
          <w:b/>
          <w:spacing w:val="-4"/>
          <w:sz w:val="22"/>
        </w:rPr>
        <w:t>Technical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Skills</w:t>
      </w:r>
      <w:r>
        <w:rPr>
          <w:spacing w:val="-4"/>
          <w:sz w:val="22"/>
        </w:rPr>
        <w:t>: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SAP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S/4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HANA,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SAP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FI,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SAP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Activate,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Excel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(Advanced),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BI,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Agile.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3" w:lineRule="auto" w:before="194" w:after="0"/>
        <w:ind w:left="1080" w:right="426" w:hanging="360"/>
        <w:jc w:val="left"/>
        <w:rPr>
          <w:sz w:val="22"/>
        </w:rPr>
      </w:pPr>
      <w:r>
        <w:rPr>
          <w:b/>
          <w:spacing w:val="-4"/>
          <w:sz w:val="22"/>
        </w:rPr>
        <w:t>Soft Skills</w:t>
      </w:r>
      <w:r>
        <w:rPr>
          <w:spacing w:val="-4"/>
          <w:sz w:val="22"/>
        </w:rPr>
        <w:t>: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Leadership,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Problem-solving,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Communication,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Stakeholder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Management,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Time </w:t>
      </w:r>
      <w:r>
        <w:rPr>
          <w:sz w:val="22"/>
        </w:rPr>
        <w:t>Management,</w:t>
      </w:r>
      <w:r>
        <w:rPr>
          <w:spacing w:val="-24"/>
          <w:sz w:val="22"/>
        </w:rPr>
        <w:t> </w:t>
      </w:r>
      <w:r>
        <w:rPr>
          <w:sz w:val="22"/>
        </w:rPr>
        <w:t>Team</w:t>
      </w:r>
      <w:r>
        <w:rPr>
          <w:spacing w:val="-22"/>
          <w:sz w:val="22"/>
        </w:rPr>
        <w:t> </w:t>
      </w:r>
      <w:r>
        <w:rPr>
          <w:sz w:val="22"/>
        </w:rPr>
        <w:t>Collaboration,</w:t>
      </w:r>
      <w:r>
        <w:rPr>
          <w:spacing w:val="-22"/>
          <w:sz w:val="22"/>
        </w:rPr>
        <w:t> </w:t>
      </w:r>
      <w:r>
        <w:rPr>
          <w:sz w:val="22"/>
        </w:rPr>
        <w:t>Adaptability</w:t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7"/>
      <w:ind w:left="1080" w:hanging="36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36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6"/>
      <w:ind w:left="108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hobhit.fr100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2025-02-08T05:27:15Z</dcterms:created>
  <dcterms:modified xsi:type="dcterms:W3CDTF">2025-02-08T05:27:15Z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