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D5208" w:rsidRPr="00D6183E" w:rsidP="00CB4E01" w14:paraId="21E6FC51" w14:textId="0688CE87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 xml:space="preserve">Udaya Kiran P                                                                     </w:t>
      </w:r>
      <w:r w:rsidRPr="00D6183E" w:rsidR="00897BE6">
        <w:rPr>
          <w:rFonts w:cstheme="minorHAnsi"/>
          <w:b/>
          <w:bCs/>
          <w:lang w:val="en-US"/>
        </w:rPr>
        <w:t xml:space="preserve"> </w:t>
      </w:r>
      <w:r w:rsidRPr="00D6183E">
        <w:rPr>
          <w:rFonts w:cstheme="minorHAnsi"/>
          <w:b/>
          <w:bCs/>
          <w:lang w:val="en-US"/>
        </w:rPr>
        <w:t xml:space="preserve"> </w:t>
      </w:r>
      <w:r w:rsidRPr="00D6183E" w:rsidR="00B377CA">
        <w:rPr>
          <w:rFonts w:cstheme="minorHAnsi"/>
          <w:b/>
          <w:bCs/>
          <w:lang w:val="en-US"/>
        </w:rPr>
        <w:t xml:space="preserve">                        </w:t>
      </w:r>
    </w:p>
    <w:p w:rsidR="001E515F" w:rsidP="00CB4E01" w14:paraId="1DB75BA3" w14:textId="77777777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SAP </w:t>
      </w:r>
      <w:r w:rsidRPr="00D6183E" w:rsidR="007D5208">
        <w:rPr>
          <w:rFonts w:cstheme="minorHAnsi"/>
          <w:b/>
          <w:bCs/>
          <w:lang w:val="en-US"/>
        </w:rPr>
        <w:t xml:space="preserve">FICO Consultant       </w:t>
      </w:r>
    </w:p>
    <w:p w:rsidR="00CB4E01" w:rsidP="00CB4E01" w14:paraId="00E2AC05" w14:textId="1E4335B0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Email- kiranudaya17@gmail.com</w:t>
      </w:r>
      <w:r w:rsidRPr="00D6183E" w:rsidR="007D5208">
        <w:rPr>
          <w:rFonts w:cstheme="minorHAnsi"/>
          <w:b/>
          <w:bCs/>
          <w:lang w:val="en-US"/>
        </w:rPr>
        <w:t xml:space="preserve">                                                                                                          </w:t>
      </w:r>
    </w:p>
    <w:p w:rsidR="007D5208" w:rsidRPr="00D6183E" w:rsidP="00CB4E01" w14:paraId="77ACC624" w14:textId="3D3321B8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Contact no</w:t>
      </w:r>
      <w:r w:rsidRPr="00D6183E">
        <w:rPr>
          <w:rFonts w:cstheme="minorHAnsi"/>
          <w:b/>
          <w:bCs/>
          <w:lang w:val="en-US"/>
        </w:rPr>
        <w:t>-</w:t>
      </w:r>
      <w:r w:rsidRPr="00D6183E" w:rsidR="00A44A85">
        <w:rPr>
          <w:rFonts w:cstheme="minorHAnsi"/>
          <w:b/>
          <w:bCs/>
          <w:lang w:val="en-US"/>
        </w:rPr>
        <w:t xml:space="preserve"> </w:t>
      </w:r>
      <w:r w:rsidRPr="00D6183E">
        <w:rPr>
          <w:rFonts w:cstheme="minorHAnsi"/>
          <w:b/>
          <w:bCs/>
          <w:lang w:val="en-US"/>
        </w:rPr>
        <w:t>9986603210</w:t>
      </w:r>
    </w:p>
    <w:p w:rsidR="007D5208" w:rsidRPr="00D6183E" w:rsidP="000F1823" w14:paraId="799457D6" w14:textId="09197DE6">
      <w:pPr>
        <w:pBdr>
          <w:top w:val="single" w:sz="4" w:space="1" w:color="auto"/>
        </w:pBdr>
        <w:spacing w:after="0" w:line="120" w:lineRule="auto"/>
        <w:rPr>
          <w:rFonts w:cstheme="minorHAnsi"/>
          <w:lang w:val="en-US"/>
        </w:rPr>
      </w:pPr>
    </w:p>
    <w:p w:rsidR="007D5208" w:rsidRPr="00D6183E" w:rsidP="000F1823" w14:paraId="31FF906F" w14:textId="2EA147A1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Exe</w:t>
      </w:r>
      <w:r w:rsidR="00CF460A">
        <w:rPr>
          <w:rFonts w:cstheme="minorHAnsi"/>
          <w:b/>
          <w:bCs/>
          <w:lang w:val="en-US"/>
        </w:rPr>
        <w:t>c</w:t>
      </w:r>
      <w:r>
        <w:rPr>
          <w:rFonts w:cstheme="minorHAnsi"/>
          <w:b/>
          <w:bCs/>
          <w:lang w:val="en-US"/>
        </w:rPr>
        <w:t>utive</w:t>
      </w:r>
      <w:r w:rsidRPr="00D6183E" w:rsidR="00004AC2">
        <w:rPr>
          <w:rFonts w:cstheme="minorHAnsi"/>
          <w:b/>
          <w:bCs/>
          <w:lang w:val="en-US"/>
        </w:rPr>
        <w:t xml:space="preserve"> </w:t>
      </w:r>
      <w:r w:rsidRPr="00D6183E">
        <w:rPr>
          <w:rFonts w:cstheme="minorHAnsi"/>
          <w:b/>
          <w:bCs/>
          <w:lang w:val="en-US"/>
        </w:rPr>
        <w:t>Summary:</w:t>
      </w:r>
    </w:p>
    <w:p w:rsidR="006A3527" w:rsidRPr="00D6183E" w:rsidP="000F1823" w14:paraId="65C00674" w14:textId="77777777">
      <w:pPr>
        <w:spacing w:after="0" w:line="240" w:lineRule="auto"/>
        <w:rPr>
          <w:rFonts w:cstheme="minorHAnsi"/>
          <w:b/>
          <w:bCs/>
          <w:lang w:val="en-US"/>
        </w:rPr>
      </w:pPr>
    </w:p>
    <w:p w:rsidR="007D5208" w:rsidRPr="00D6183E" w:rsidP="006A3527" w14:paraId="1A34BE08" w14:textId="425F8B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Overall</w:t>
      </w:r>
      <w:r w:rsidRPr="00D6183E">
        <w:rPr>
          <w:rFonts w:cstheme="minorHAnsi"/>
          <w:lang w:val="en-US"/>
        </w:rPr>
        <w:t xml:space="preserve"> </w:t>
      </w:r>
      <w:r w:rsidR="00781385">
        <w:rPr>
          <w:rFonts w:cstheme="minorHAnsi"/>
          <w:lang w:val="en-US"/>
        </w:rPr>
        <w:t>10</w:t>
      </w:r>
      <w:r w:rsidRPr="00D6183E">
        <w:rPr>
          <w:rFonts w:cstheme="minorHAnsi"/>
          <w:lang w:val="en-US"/>
        </w:rPr>
        <w:t xml:space="preserve"> years of </w:t>
      </w:r>
      <w:r w:rsidR="001E515F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 xml:space="preserve">rofessional </w:t>
      </w:r>
      <w:r w:rsidRPr="00D6183E">
        <w:rPr>
          <w:rFonts w:cstheme="minorHAnsi"/>
          <w:lang w:val="en-US"/>
        </w:rPr>
        <w:t xml:space="preserve">experience </w:t>
      </w:r>
      <w:r>
        <w:rPr>
          <w:rFonts w:cstheme="minorHAnsi"/>
          <w:lang w:val="en-US"/>
        </w:rPr>
        <w:t xml:space="preserve">includes </w:t>
      </w:r>
      <w:r w:rsidR="00647FEB">
        <w:rPr>
          <w:rFonts w:cstheme="minorHAnsi"/>
          <w:lang w:val="en-US"/>
        </w:rPr>
        <w:t>7</w:t>
      </w:r>
      <w:r w:rsidRPr="00D6183E" w:rsidR="00AA5A5C">
        <w:rPr>
          <w:rFonts w:cstheme="minorHAnsi"/>
          <w:lang w:val="en-US"/>
        </w:rPr>
        <w:t xml:space="preserve"> </w:t>
      </w:r>
      <w:r w:rsidRPr="00D6183E">
        <w:rPr>
          <w:rFonts w:cstheme="minorHAnsi"/>
          <w:lang w:val="en-US"/>
        </w:rPr>
        <w:t xml:space="preserve">years as </w:t>
      </w:r>
      <w:r w:rsidRPr="00D6183E" w:rsidR="006A3527">
        <w:rPr>
          <w:rFonts w:cstheme="minorHAnsi"/>
          <w:lang w:val="en-US"/>
        </w:rPr>
        <w:t xml:space="preserve">SAP </w:t>
      </w:r>
      <w:r w:rsidRPr="00D6183E">
        <w:rPr>
          <w:rFonts w:cstheme="minorHAnsi"/>
          <w:lang w:val="en-US"/>
        </w:rPr>
        <w:t xml:space="preserve">FICO consultant and </w:t>
      </w:r>
      <w:r w:rsidR="00030510">
        <w:rPr>
          <w:rFonts w:cstheme="minorHAnsi"/>
          <w:lang w:val="en-US"/>
        </w:rPr>
        <w:t>2.2</w:t>
      </w:r>
      <w:r w:rsidRPr="00D6183E" w:rsidR="00E73D7B">
        <w:rPr>
          <w:rFonts w:cstheme="minorHAnsi"/>
          <w:lang w:val="en-US"/>
        </w:rPr>
        <w:t xml:space="preserve"> years</w:t>
      </w:r>
      <w:r>
        <w:rPr>
          <w:rFonts w:cstheme="minorHAnsi"/>
          <w:lang w:val="en-US"/>
        </w:rPr>
        <w:t xml:space="preserve"> as Process associate and 1 year as Audit assistant.</w:t>
      </w:r>
    </w:p>
    <w:p w:rsidR="004D2F33" w:rsidP="000F1823" w14:paraId="42F2C8EE" w14:textId="3ABDA11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Worked in </w:t>
      </w:r>
      <w:r w:rsidR="00781385">
        <w:rPr>
          <w:rFonts w:cstheme="minorHAnsi"/>
          <w:lang w:val="en-US"/>
        </w:rPr>
        <w:t>4</w:t>
      </w:r>
      <w:r w:rsidRPr="00D6183E">
        <w:rPr>
          <w:rFonts w:cstheme="minorHAnsi"/>
          <w:lang w:val="en-US"/>
        </w:rPr>
        <w:t xml:space="preserve"> projects inclu</w:t>
      </w:r>
      <w:r w:rsidRPr="00D6183E" w:rsidR="00872DD8">
        <w:rPr>
          <w:rFonts w:cstheme="minorHAnsi"/>
          <w:lang w:val="en-US"/>
        </w:rPr>
        <w:t>ding</w:t>
      </w:r>
      <w:r w:rsidRPr="00D6183E">
        <w:rPr>
          <w:rFonts w:cstheme="minorHAnsi"/>
          <w:lang w:val="en-US"/>
        </w:rPr>
        <w:t xml:space="preserve"> </w:t>
      </w:r>
      <w:r w:rsidR="003764D8">
        <w:rPr>
          <w:rFonts w:cstheme="minorHAnsi"/>
          <w:lang w:val="en-US"/>
        </w:rPr>
        <w:t>3</w:t>
      </w:r>
      <w:r w:rsidRPr="00D6183E">
        <w:rPr>
          <w:rFonts w:cstheme="minorHAnsi"/>
          <w:lang w:val="en-US"/>
        </w:rPr>
        <w:t xml:space="preserve"> support projects and </w:t>
      </w:r>
      <w:r w:rsidRPr="00D6183E" w:rsidR="00F34950">
        <w:rPr>
          <w:rFonts w:cstheme="minorHAnsi"/>
          <w:lang w:val="en-US"/>
        </w:rPr>
        <w:t>1</w:t>
      </w:r>
      <w:r w:rsidRPr="00D6183E">
        <w:rPr>
          <w:rFonts w:cstheme="minorHAnsi"/>
          <w:lang w:val="en-US"/>
        </w:rPr>
        <w:t xml:space="preserve"> implementation project</w:t>
      </w:r>
      <w:r w:rsidR="00DB6252">
        <w:rPr>
          <w:rFonts w:cstheme="minorHAnsi"/>
          <w:lang w:val="en-US"/>
        </w:rPr>
        <w:t>.</w:t>
      </w:r>
    </w:p>
    <w:p w:rsidR="004F0C68" w:rsidP="004F0C68" w14:paraId="015725B8" w14:textId="77777777">
      <w:pPr>
        <w:spacing w:after="0" w:line="240" w:lineRule="auto"/>
        <w:rPr>
          <w:rFonts w:cstheme="minorHAnsi"/>
          <w:lang w:val="en-US"/>
        </w:rPr>
      </w:pPr>
    </w:p>
    <w:p w:rsidR="000D2495" w:rsidRPr="00CE6DCB" w:rsidP="00CE6DCB" w14:paraId="7EBDC0FB" w14:textId="77777777">
      <w:pPr>
        <w:rPr>
          <w:rFonts w:cstheme="minorHAnsi"/>
          <w:b/>
          <w:bCs/>
          <w:lang w:val="en-US"/>
        </w:rPr>
      </w:pPr>
      <w:r w:rsidRPr="00CE6DCB">
        <w:rPr>
          <w:rFonts w:cstheme="minorHAnsi"/>
          <w:b/>
          <w:bCs/>
          <w:lang w:val="en-US"/>
        </w:rPr>
        <w:t>Professional Summary:</w:t>
      </w:r>
    </w:p>
    <w:p w:rsidR="000D2495" w:rsidRPr="000D2495" w:rsidP="008126BB" w14:paraId="50A15C90" w14:textId="68BF681A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 xml:space="preserve">Experience in all phases of ASAP methodology including requirement study of business processes, blueprint preparation, configuration, testing, end user training and supporting. </w:t>
      </w:r>
    </w:p>
    <w:p w:rsidR="000D2495" w:rsidRPr="000D2495" w:rsidP="008126BB" w14:paraId="5968D20F" w14:textId="20367C45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>Having working knowledge in FI sub-modules: General Ledger, Accounts Payable, Accounts Receivable and Asset Accounting.</w:t>
      </w:r>
    </w:p>
    <w:p w:rsidR="000D2495" w:rsidRPr="000D2495" w:rsidP="008126BB" w14:paraId="254F69CF" w14:textId="07329F8E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>SAP Banking- Define House Banks, creating Check Lots and Electronic Bank Reconciliation statements.</w:t>
      </w:r>
    </w:p>
    <w:p w:rsidR="000D2495" w:rsidRPr="000D2495" w:rsidP="008126BB" w14:paraId="729AF44D" w14:textId="4521E73F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>New General Ledger Accounting</w:t>
      </w:r>
    </w:p>
    <w:p w:rsidR="000D2495" w:rsidRPr="000D2495" w:rsidP="008126BB" w14:paraId="3D9B2077" w14:textId="2A847D9B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 xml:space="preserve">Have working knowledge on Taxes </w:t>
      </w:r>
    </w:p>
    <w:p w:rsidR="00241668" w:rsidP="00241668" w14:paraId="53BD3DEA" w14:textId="14DA705F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>Integration of cross modules like FI-MM and FI-SD</w:t>
      </w:r>
    </w:p>
    <w:p w:rsidR="000D2495" w:rsidRPr="00241668" w:rsidP="00241668" w14:paraId="46005537" w14:textId="0DF038BC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241668">
        <w:rPr>
          <w:rFonts w:cstheme="minorHAnsi"/>
          <w:lang w:val="en-US"/>
        </w:rPr>
        <w:t>Hands on experience in cut-over activities</w:t>
      </w:r>
    </w:p>
    <w:p w:rsidR="000D2495" w:rsidP="008126BB" w14:paraId="6DDD6515" w14:textId="43E0718A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lang w:val="en-US"/>
        </w:rPr>
      </w:pPr>
      <w:r w:rsidRPr="000D2495">
        <w:rPr>
          <w:rFonts w:cstheme="minorHAnsi"/>
          <w:lang w:val="en-US"/>
        </w:rPr>
        <w:t>Good team player, enthusiastic, with good communication skills and customer-oriented attitude.</w:t>
      </w:r>
    </w:p>
    <w:p w:rsidR="000D2495" w:rsidP="000F1823" w14:paraId="62BA6B7E" w14:textId="77777777">
      <w:pPr>
        <w:spacing w:after="0" w:line="240" w:lineRule="auto"/>
        <w:rPr>
          <w:rFonts w:cstheme="minorHAnsi"/>
          <w:lang w:val="en-US"/>
        </w:rPr>
      </w:pPr>
    </w:p>
    <w:p w:rsidR="00962818" w:rsidRPr="00D6183E" w:rsidP="000F1823" w14:paraId="70DC80E3" w14:textId="617BBACE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Organizational Experience</w:t>
      </w:r>
      <w:r w:rsidRPr="00D6183E">
        <w:rPr>
          <w:rFonts w:cstheme="minorHAnsi"/>
          <w:b/>
          <w:bCs/>
          <w:lang w:val="en-US"/>
        </w:rPr>
        <w:t>:</w:t>
      </w:r>
    </w:p>
    <w:p w:rsidR="00227B4F" w:rsidP="000F1823" w14:paraId="154A3B95" w14:textId="00E2594C">
      <w:pPr>
        <w:spacing w:after="0" w:line="240" w:lineRule="auto"/>
        <w:rPr>
          <w:rFonts w:cstheme="minorHAnsi"/>
          <w:b/>
          <w:bCs/>
          <w:lang w:val="en-US"/>
        </w:rPr>
      </w:pPr>
    </w:p>
    <w:p w:rsidR="00DB6252" w:rsidP="003764D8" w14:paraId="0577C632" w14:textId="44C2B901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Project #</w:t>
      </w:r>
      <w:r w:rsidR="008B1AB7">
        <w:rPr>
          <w:rFonts w:cstheme="minorHAnsi"/>
          <w:b/>
          <w:bCs/>
          <w:lang w:val="en-US"/>
        </w:rPr>
        <w:t>4</w:t>
      </w:r>
      <w:r w:rsidRPr="00D6183E">
        <w:rPr>
          <w:rFonts w:cstheme="minorHAnsi"/>
          <w:b/>
          <w:bCs/>
          <w:lang w:val="en-US"/>
        </w:rPr>
        <w:t>:</w:t>
      </w:r>
    </w:p>
    <w:tbl>
      <w:tblPr>
        <w:tblW w:w="4477" w:type="dxa"/>
        <w:tblLook w:val="04A0"/>
      </w:tblPr>
      <w:tblGrid>
        <w:gridCol w:w="1362"/>
        <w:gridCol w:w="275"/>
        <w:gridCol w:w="2840"/>
      </w:tblGrid>
      <w:tr w14:paraId="5EFA24A1" w14:textId="77777777" w:rsidTr="00993061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061" w:rsidRPr="00D6183E" w:rsidP="00274461" w14:paraId="058644D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Company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061" w:rsidRPr="00D6183E" w:rsidP="00274461" w14:paraId="0B0B45F8" w14:textId="30A0CAFA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  <w:r w:rsidR="00FB713A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C335B2">
              <w:rPr>
                <w:rFonts w:eastAsia="Times New Roman" w:cstheme="minorHAnsi"/>
                <w:color w:val="000000"/>
                <w:lang w:eastAsia="en-IN"/>
              </w:rPr>
              <w:t xml:space="preserve">   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3061" w:rsidRPr="00D6183E" w:rsidP="00993061" w14:paraId="4A880379" w14:textId="2397A13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FB713A">
              <w:rPr>
                <w:rFonts w:eastAsia="Times New Roman" w:cstheme="minorHAnsi"/>
                <w:color w:val="000000"/>
                <w:lang w:eastAsia="en-IN"/>
              </w:rPr>
              <w:t xml:space="preserve">Accenture </w:t>
            </w:r>
          </w:p>
        </w:tc>
      </w:tr>
      <w:tr w14:paraId="7C60CBD8" w14:textId="77777777" w:rsidTr="00274461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5CB1163C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C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lient   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10AEE82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4D8" w:rsidRPr="00D6183E" w:rsidP="00274461" w14:paraId="210C9FF2" w14:textId="13568A0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NSPCL</w:t>
            </w:r>
          </w:p>
        </w:tc>
      </w:tr>
      <w:tr w14:paraId="6B752534" w14:textId="77777777" w:rsidTr="00274461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287921DE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Project 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4A1519FD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4D8" w:rsidRPr="00D6183E" w:rsidP="009977C6" w14:paraId="2692DEAC" w14:textId="3DA79C0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Production Support</w:t>
            </w:r>
          </w:p>
        </w:tc>
      </w:tr>
      <w:tr w14:paraId="548A4483" w14:textId="77777777" w:rsidTr="00274461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082128FD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Role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7B2E375E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4D8" w:rsidRPr="00D6183E" w:rsidP="00274461" w14:paraId="370EF999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FI Senior Consultant</w:t>
            </w:r>
          </w:p>
        </w:tc>
      </w:tr>
      <w:tr w14:paraId="72D9F2B8" w14:textId="77777777" w:rsidTr="00274461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766600" w:rsidP="00274461" w14:paraId="57733EF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Duration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7B4265DC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4D8" w:rsidRPr="00D6183E" w:rsidP="00274461" w14:paraId="3D4A9F9C" w14:textId="703AE45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Apr-2023 to till date</w:t>
            </w:r>
          </w:p>
        </w:tc>
      </w:tr>
      <w:tr w14:paraId="753FAA4A" w14:textId="77777777" w:rsidTr="00274461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764D8" w:rsidRPr="00766600" w:rsidP="00274461" w14:paraId="2E416EE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764D8" w:rsidRPr="00D6183E" w:rsidP="00274461" w14:paraId="1F47BFA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64D8" w:rsidRPr="00D6183E" w:rsidP="00274461" w14:paraId="1E8F29B4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4F1C53" w:rsidP="008A53E0" w14:paraId="0A7CE21B" w14:textId="031E06C6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Responsibilities:</w:t>
      </w:r>
    </w:p>
    <w:p w:rsidR="00352C06" w:rsidRPr="00352C06" w:rsidP="00352C06" w14:paraId="2A235282" w14:textId="77777777">
      <w:pPr>
        <w:numPr>
          <w:ilvl w:val="0"/>
          <w:numId w:val="5"/>
        </w:numPr>
        <w:spacing w:after="0" w:line="240" w:lineRule="auto"/>
        <w:contextualSpacing/>
        <w:rPr>
          <w:rFonts w:cstheme="minorHAnsi"/>
          <w:lang w:val="en-US"/>
        </w:rPr>
      </w:pPr>
      <w:r w:rsidRPr="00352C06">
        <w:rPr>
          <w:rFonts w:cstheme="minorHAnsi"/>
          <w:lang w:val="en-US"/>
        </w:rPr>
        <w:t xml:space="preserve">Solving of the maintenance issues and tickets in the areas of G/L, A/P, A/R, B/A, AA </w:t>
      </w:r>
    </w:p>
    <w:p w:rsidR="00352C06" w:rsidRPr="00352C06" w:rsidP="00352C06" w14:paraId="282103B8" w14:textId="77777777">
      <w:pPr>
        <w:numPr>
          <w:ilvl w:val="0"/>
          <w:numId w:val="5"/>
        </w:numPr>
        <w:spacing w:after="0" w:line="240" w:lineRule="auto"/>
        <w:contextualSpacing/>
        <w:rPr>
          <w:rFonts w:cstheme="minorHAnsi"/>
          <w:lang w:val="en-US"/>
        </w:rPr>
      </w:pPr>
      <w:r w:rsidRPr="00352C06">
        <w:rPr>
          <w:rFonts w:cstheme="minorHAnsi"/>
          <w:lang w:val="en-US"/>
        </w:rPr>
        <w:t>Execute configuration changes as per the user requirement</w:t>
      </w:r>
    </w:p>
    <w:p w:rsidR="00352C06" w:rsidRPr="00352C06" w:rsidP="00352C06" w14:paraId="1598700E" w14:textId="77777777">
      <w:pPr>
        <w:numPr>
          <w:ilvl w:val="0"/>
          <w:numId w:val="5"/>
        </w:numPr>
        <w:spacing w:after="0" w:line="240" w:lineRule="auto"/>
        <w:contextualSpacing/>
        <w:rPr>
          <w:rFonts w:cstheme="minorHAnsi"/>
          <w:lang w:val="en-US"/>
        </w:rPr>
      </w:pPr>
      <w:r w:rsidRPr="00352C06">
        <w:rPr>
          <w:rFonts w:cstheme="minorHAnsi"/>
          <w:lang w:val="en-US"/>
        </w:rPr>
        <w:t>Handled the end users queries through live meetings</w:t>
      </w:r>
    </w:p>
    <w:p w:rsidR="00352C06" w:rsidRPr="00352C06" w:rsidP="00352C06" w14:paraId="140F8422" w14:textId="77777777">
      <w:pPr>
        <w:numPr>
          <w:ilvl w:val="0"/>
          <w:numId w:val="5"/>
        </w:numPr>
        <w:spacing w:after="0" w:line="240" w:lineRule="auto"/>
        <w:contextualSpacing/>
        <w:rPr>
          <w:rFonts w:cstheme="minorHAnsi"/>
          <w:lang w:val="en-US"/>
        </w:rPr>
      </w:pPr>
      <w:r w:rsidRPr="00352C06">
        <w:rPr>
          <w:rFonts w:cstheme="minorHAnsi"/>
          <w:lang w:val="en-US"/>
        </w:rPr>
        <w:t>Proactively participated in discussing critical issues with other functional consultants for timely resolutions.</w:t>
      </w:r>
    </w:p>
    <w:p w:rsidR="00352C06" w:rsidRPr="00352C06" w:rsidP="00352C06" w14:paraId="324CC4EC" w14:textId="77777777">
      <w:pPr>
        <w:numPr>
          <w:ilvl w:val="0"/>
          <w:numId w:val="5"/>
        </w:numPr>
        <w:spacing w:after="0" w:line="240" w:lineRule="auto"/>
        <w:contextualSpacing/>
        <w:rPr>
          <w:rFonts w:cstheme="minorHAnsi"/>
          <w:lang w:val="en-US"/>
        </w:rPr>
      </w:pPr>
      <w:r w:rsidRPr="00352C06">
        <w:rPr>
          <w:rFonts w:cstheme="minorHAnsi"/>
          <w:lang w:val="en-US"/>
        </w:rPr>
        <w:t>Responding to cases within the time specified in the SLA</w:t>
      </w:r>
    </w:p>
    <w:p w:rsidR="00352C06" w:rsidRPr="00352C06" w:rsidP="00352C06" w14:paraId="462B70E5" w14:textId="77777777">
      <w:pPr>
        <w:numPr>
          <w:ilvl w:val="0"/>
          <w:numId w:val="5"/>
        </w:numPr>
        <w:spacing w:after="0" w:line="240" w:lineRule="auto"/>
        <w:contextualSpacing/>
        <w:rPr>
          <w:rFonts w:cstheme="minorHAnsi"/>
          <w:lang w:val="en-US"/>
        </w:rPr>
      </w:pPr>
      <w:r w:rsidRPr="00352C06">
        <w:rPr>
          <w:rFonts w:cstheme="minorHAnsi"/>
          <w:lang w:val="en-US"/>
        </w:rPr>
        <w:t xml:space="preserve">Processing the Charm requests assigned through </w:t>
      </w:r>
      <w:r w:rsidRPr="00352C06">
        <w:rPr>
          <w:rFonts w:cstheme="minorHAnsi"/>
          <w:lang w:val="en-US"/>
        </w:rPr>
        <w:t>Solman</w:t>
      </w:r>
      <w:r w:rsidRPr="00352C06">
        <w:rPr>
          <w:rFonts w:cstheme="minorHAnsi"/>
          <w:lang w:val="en-US"/>
        </w:rPr>
        <w:t xml:space="preserve"> tool and providing customized solutions to the client</w:t>
      </w:r>
    </w:p>
    <w:p w:rsidR="00972071" w:rsidP="000F1823" w14:paraId="178D3616" w14:textId="77777777">
      <w:pPr>
        <w:spacing w:after="0" w:line="240" w:lineRule="auto"/>
        <w:rPr>
          <w:rFonts w:cstheme="minorHAnsi"/>
          <w:b/>
          <w:bCs/>
          <w:lang w:val="en-US"/>
        </w:rPr>
      </w:pPr>
    </w:p>
    <w:p w:rsidR="00C7047C" w:rsidP="000F1823" w14:paraId="46F933B2" w14:textId="775F62F3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Project #</w:t>
      </w:r>
      <w:r w:rsidR="001F1F47">
        <w:rPr>
          <w:rFonts w:cstheme="minorHAnsi"/>
          <w:b/>
          <w:bCs/>
          <w:lang w:val="en-US"/>
        </w:rPr>
        <w:t>3</w:t>
      </w:r>
      <w:r w:rsidRPr="00D6183E">
        <w:rPr>
          <w:rFonts w:cstheme="minorHAnsi"/>
          <w:b/>
          <w:bCs/>
          <w:lang w:val="en-US"/>
        </w:rPr>
        <w:t>:</w:t>
      </w:r>
    </w:p>
    <w:tbl>
      <w:tblPr>
        <w:tblW w:w="4477" w:type="dxa"/>
        <w:tblLook w:val="04A0"/>
      </w:tblPr>
      <w:tblGrid>
        <w:gridCol w:w="1362"/>
        <w:gridCol w:w="275"/>
        <w:gridCol w:w="2840"/>
      </w:tblGrid>
      <w:tr w14:paraId="1CC07D7A" w14:textId="77777777" w:rsidTr="00EF0F4C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:rsidR="00993061" w:rsidRPr="00D6183E" w:rsidP="00274461" w14:paraId="6B583E47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Company</w:t>
            </w:r>
          </w:p>
        </w:tc>
        <w:tc>
          <w:tcPr>
            <w:tcW w:w="275" w:type="dxa"/>
            <w:shd w:val="clear" w:color="auto" w:fill="auto"/>
            <w:noWrap/>
            <w:vAlign w:val="center"/>
            <w:hideMark/>
          </w:tcPr>
          <w:p w:rsidR="00993061" w:rsidRPr="00D6183E" w:rsidP="00274461" w14:paraId="335A22E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993061" w:rsidRPr="00D6183E" w:rsidP="00274461" w14:paraId="23F8D999" w14:textId="6728261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Accenture </w:t>
            </w:r>
          </w:p>
        </w:tc>
      </w:tr>
      <w:tr w14:paraId="12AB839A" w14:textId="77777777" w:rsidTr="00EF0F4C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noWrap/>
            <w:vAlign w:val="center"/>
            <w:hideMark/>
          </w:tcPr>
          <w:p w:rsidR="005C5837" w:rsidRPr="00D6183E" w:rsidP="000F1823" w14:paraId="2E9F49EF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Client             </w:t>
            </w:r>
          </w:p>
        </w:tc>
        <w:tc>
          <w:tcPr>
            <w:tcW w:w="275" w:type="dxa"/>
            <w:noWrap/>
            <w:vAlign w:val="center"/>
            <w:hideMark/>
          </w:tcPr>
          <w:p w:rsidR="005C5837" w:rsidRPr="00D6183E" w:rsidP="000F1823" w14:paraId="2FE40FF8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noWrap/>
            <w:vAlign w:val="bottom"/>
            <w:hideMark/>
          </w:tcPr>
          <w:p w:rsidR="005C5837" w:rsidRPr="00D6183E" w:rsidP="000F1823" w14:paraId="5B457522" w14:textId="61C8DF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 xml:space="preserve"> Anglo American</w:t>
            </w:r>
          </w:p>
        </w:tc>
      </w:tr>
      <w:tr w14:paraId="1BDE4E84" w14:textId="77777777" w:rsidTr="00EF0F4C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noWrap/>
            <w:vAlign w:val="center"/>
            <w:hideMark/>
          </w:tcPr>
          <w:p w:rsidR="005C5837" w:rsidRPr="00D6183E" w:rsidP="000F1823" w14:paraId="58E47426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Project           </w:t>
            </w:r>
          </w:p>
        </w:tc>
        <w:tc>
          <w:tcPr>
            <w:tcW w:w="275" w:type="dxa"/>
            <w:noWrap/>
            <w:vAlign w:val="center"/>
            <w:hideMark/>
          </w:tcPr>
          <w:p w:rsidR="005C5837" w:rsidRPr="00D6183E" w:rsidP="000F1823" w14:paraId="4F48C167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noWrap/>
            <w:vAlign w:val="bottom"/>
            <w:hideMark/>
          </w:tcPr>
          <w:p w:rsidR="005C5837" w:rsidRPr="00D6183E" w:rsidP="000F1823" w14:paraId="35305FF7" w14:textId="50470E6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EF0F4C">
              <w:rPr>
                <w:rFonts w:eastAsia="Times New Roman" w:cstheme="minorHAnsi"/>
                <w:color w:val="000000"/>
                <w:lang w:eastAsia="en-IN"/>
              </w:rPr>
              <w:t>Production Support</w:t>
            </w:r>
          </w:p>
        </w:tc>
      </w:tr>
      <w:tr w14:paraId="2791240B" w14:textId="77777777" w:rsidTr="00EF0F4C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noWrap/>
            <w:vAlign w:val="center"/>
            <w:hideMark/>
          </w:tcPr>
          <w:p w:rsidR="005C5837" w:rsidRPr="00D6183E" w:rsidP="00766600" w14:paraId="3A76D1E1" w14:textId="4F3C25A0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Role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 </w:t>
            </w:r>
          </w:p>
        </w:tc>
        <w:tc>
          <w:tcPr>
            <w:tcW w:w="275" w:type="dxa"/>
            <w:noWrap/>
            <w:vAlign w:val="center"/>
            <w:hideMark/>
          </w:tcPr>
          <w:p w:rsidR="005C5837" w:rsidRPr="00D6183E" w:rsidP="000F1823" w14:paraId="7B5E79DB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noWrap/>
            <w:vAlign w:val="bottom"/>
            <w:hideMark/>
          </w:tcPr>
          <w:p w:rsidR="005C5837" w:rsidRPr="00D6183E" w:rsidP="00766600" w14:paraId="7275AD95" w14:textId="294796AA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FI Senior Consultant</w:t>
            </w:r>
          </w:p>
        </w:tc>
      </w:tr>
      <w:tr w14:paraId="3C52E630" w14:textId="77777777" w:rsidTr="00EF0F4C">
        <w:tblPrEx>
          <w:tblW w:w="4477" w:type="dxa"/>
          <w:tblLook w:val="04A0"/>
        </w:tblPrEx>
        <w:trPr>
          <w:trHeight w:val="290"/>
        </w:trPr>
        <w:tc>
          <w:tcPr>
            <w:tcW w:w="1362" w:type="dxa"/>
            <w:noWrap/>
            <w:vAlign w:val="center"/>
            <w:hideMark/>
          </w:tcPr>
          <w:p w:rsidR="00766600" w:rsidRPr="00766600" w:rsidP="00882C42" w14:paraId="54F8DDF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Duration        </w:t>
            </w:r>
          </w:p>
        </w:tc>
        <w:tc>
          <w:tcPr>
            <w:tcW w:w="275" w:type="dxa"/>
            <w:noWrap/>
            <w:vAlign w:val="center"/>
            <w:hideMark/>
          </w:tcPr>
          <w:p w:rsidR="00766600" w:rsidRPr="00D6183E" w:rsidP="00882C42" w14:paraId="6A672051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noWrap/>
            <w:vAlign w:val="bottom"/>
            <w:hideMark/>
          </w:tcPr>
          <w:p w:rsidR="00766600" w:rsidRPr="00D6183E" w:rsidP="00993061" w14:paraId="114FC55B" w14:textId="23C39E9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Jan-2022 to Mar-2023</w:t>
            </w:r>
          </w:p>
        </w:tc>
      </w:tr>
    </w:tbl>
    <w:p w:rsidR="009977C6" w:rsidP="000F1823" w14:paraId="057A931C" w14:textId="77777777">
      <w:pPr>
        <w:spacing w:after="0" w:line="240" w:lineRule="auto"/>
        <w:rPr>
          <w:rFonts w:cstheme="minorHAnsi"/>
          <w:b/>
          <w:bCs/>
          <w:lang w:val="en-US"/>
        </w:rPr>
      </w:pPr>
    </w:p>
    <w:p w:rsidR="00972071" w:rsidRPr="00D6183E" w:rsidP="000F1823" w14:paraId="5B5475EF" w14:textId="4BB8944C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Responsibilities:</w:t>
      </w:r>
    </w:p>
    <w:p w:rsidR="00F34950" w:rsidRPr="00D6183E" w:rsidP="000F1823" w14:paraId="60D9B23A" w14:textId="1DA8297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Core responsibility is to resolve the assigned tickets </w:t>
      </w:r>
      <w:r w:rsidRPr="00D6183E" w:rsidR="00821C89">
        <w:rPr>
          <w:rFonts w:cstheme="minorHAnsi"/>
          <w:lang w:val="en-US"/>
        </w:rPr>
        <w:t>in the areas of G/L, A/P, A/R, B/A</w:t>
      </w:r>
      <w:r w:rsidRPr="00D6183E" w:rsidR="00616EF3">
        <w:rPr>
          <w:rFonts w:cstheme="minorHAnsi"/>
          <w:lang w:val="en-US"/>
        </w:rPr>
        <w:t>,</w:t>
      </w:r>
      <w:r w:rsidRPr="00D6183E" w:rsidR="00C9797C">
        <w:rPr>
          <w:rFonts w:cstheme="minorHAnsi"/>
          <w:lang w:val="en-US"/>
        </w:rPr>
        <w:t xml:space="preserve"> </w:t>
      </w:r>
      <w:r w:rsidRPr="00D6183E" w:rsidR="00616EF3">
        <w:rPr>
          <w:rFonts w:cstheme="minorHAnsi"/>
          <w:lang w:val="en-US"/>
        </w:rPr>
        <w:t xml:space="preserve">AA </w:t>
      </w:r>
      <w:r w:rsidRPr="00D6183E">
        <w:rPr>
          <w:rFonts w:cstheme="minorHAnsi"/>
          <w:lang w:val="en-US"/>
        </w:rPr>
        <w:t>and providing resolutions to the users</w:t>
      </w:r>
    </w:p>
    <w:p w:rsidR="00F34950" w:rsidRPr="00D6183E" w:rsidP="000F1823" w14:paraId="690D85F3" w14:textId="66BA133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Wor</w:t>
      </w:r>
      <w:r w:rsidRPr="00D6183E">
        <w:rPr>
          <w:rFonts w:cstheme="minorHAnsi"/>
          <w:lang w:val="en-US"/>
        </w:rPr>
        <w:t xml:space="preserve">king on new change requests (CR) as per </w:t>
      </w:r>
      <w:r w:rsidR="00621D6A">
        <w:rPr>
          <w:rFonts w:cstheme="minorHAnsi"/>
          <w:lang w:val="en-US"/>
        </w:rPr>
        <w:t>user</w:t>
      </w:r>
      <w:r w:rsidRPr="00D6183E">
        <w:rPr>
          <w:rFonts w:cstheme="minorHAnsi"/>
          <w:lang w:val="en-US"/>
        </w:rPr>
        <w:t xml:space="preserve"> requirements.</w:t>
      </w:r>
    </w:p>
    <w:p w:rsidR="0059308A" w:rsidP="000F1823" w14:paraId="73CF78D1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Coordinating with technical consultants for new developments, enhancements by providing inputs to them.</w:t>
      </w:r>
    </w:p>
    <w:p w:rsidR="00621D6A" w:rsidP="000F1823" w14:paraId="7CBE4FB8" w14:textId="664FB39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Configured the Validation and Substitutions as per the user specifications.</w:t>
      </w:r>
    </w:p>
    <w:p w:rsidR="004E3E9E" w:rsidRPr="00D6183E" w:rsidP="000F1823" w14:paraId="0029C844" w14:textId="07BB890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Preparing the functional specification documents for the change requests configuration.</w:t>
      </w:r>
    </w:p>
    <w:p w:rsidR="004210D6" w:rsidP="000F1823" w14:paraId="6ABC5BF0" w14:textId="5976100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Configuring Electronic Bank Statements</w:t>
      </w:r>
      <w:r w:rsidRPr="00D6183E" w:rsidR="00866F7A">
        <w:rPr>
          <w:rFonts w:cstheme="minorHAnsi"/>
          <w:lang w:val="en-US"/>
        </w:rPr>
        <w:t xml:space="preserve"> for the new Bank accounts created.</w:t>
      </w:r>
    </w:p>
    <w:p w:rsidR="00B94992" w:rsidRPr="00972071" w:rsidP="00972071" w14:paraId="1C761BCD" w14:textId="4425A21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Preparation of User manual documentation</w:t>
      </w:r>
    </w:p>
    <w:p w:rsidR="00391639" w:rsidP="000F1823" w14:paraId="1437EF60" w14:textId="77777777">
      <w:pPr>
        <w:spacing w:after="0" w:line="240" w:lineRule="auto"/>
        <w:rPr>
          <w:rFonts w:cstheme="minorHAnsi"/>
          <w:b/>
          <w:bCs/>
          <w:lang w:val="en-US"/>
        </w:rPr>
      </w:pPr>
    </w:p>
    <w:p w:rsidR="00DF5659" w:rsidP="000F1823" w14:paraId="312C0286" w14:textId="0069A2E7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Project #2:</w:t>
      </w:r>
    </w:p>
    <w:tbl>
      <w:tblPr>
        <w:tblW w:w="4677" w:type="dxa"/>
        <w:tblLook w:val="04A0"/>
      </w:tblPr>
      <w:tblGrid>
        <w:gridCol w:w="1362"/>
        <w:gridCol w:w="275"/>
        <w:gridCol w:w="3040"/>
      </w:tblGrid>
      <w:tr w14:paraId="44292692" w14:textId="77777777" w:rsidTr="00993061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061" w:rsidRPr="00D6183E" w:rsidP="00274461" w14:paraId="61F07C48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Company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061" w:rsidRPr="00D6183E" w:rsidP="00274461" w14:paraId="61DCC90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061" w:rsidRPr="00993061" w:rsidP="00274461" w14:paraId="6E18B01C" w14:textId="79B9876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993061">
              <w:rPr>
                <w:rFonts w:eastAsia="Times New Roman" w:cstheme="minorHAnsi"/>
                <w:color w:val="000000"/>
                <w:lang w:val="en-US" w:eastAsia="en-IN"/>
              </w:rPr>
              <w:t>Corporate Software Pvt Ltd</w:t>
            </w:r>
          </w:p>
        </w:tc>
      </w:tr>
      <w:tr w14:paraId="2FDAC411" w14:textId="77777777" w:rsidTr="00BB1FB4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5285" w:rsidRPr="00D6183E" w:rsidP="000F1823" w14:paraId="4E8AEB6A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Client   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5285" w:rsidRPr="00D6183E" w:rsidP="000F1823" w14:paraId="42761A73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5285" w:rsidRPr="00D6183E" w:rsidP="000F1823" w14:paraId="47E1788E" w14:textId="0C5B7BE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 xml:space="preserve">MAG India </w:t>
            </w:r>
          </w:p>
        </w:tc>
      </w:tr>
      <w:tr w14:paraId="7BDAE1F3" w14:textId="77777777" w:rsidTr="00BB1FB4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5285" w:rsidRPr="00D6183E" w:rsidP="000F1823" w14:paraId="76A089E7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Project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5285" w:rsidRPr="00D6183E" w:rsidP="000F1823" w14:paraId="07D758EF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A5285" w:rsidRPr="00D6183E" w:rsidP="000F1823" w14:paraId="6B7B7F98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Implementation and Support</w:t>
            </w:r>
          </w:p>
        </w:tc>
      </w:tr>
      <w:tr w14:paraId="7DBF1E77" w14:textId="77777777" w:rsidTr="00FB53C2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794" w:rsidRPr="00D6183E" w:rsidP="000F1823" w14:paraId="171B31AC" w14:textId="286388ED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Role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794" w:rsidRPr="00D6183E" w:rsidP="000F1823" w14:paraId="094D59D9" w14:textId="51E7E7D3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794" w:rsidRPr="00D6183E" w:rsidP="00915794" w14:paraId="777C7C72" w14:textId="44533A5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BA2A70">
              <w:rPr>
                <w:rFonts w:eastAsia="Times New Roman" w:cstheme="minorHAnsi"/>
                <w:color w:val="000000"/>
                <w:lang w:val="en-US" w:eastAsia="en-IN"/>
              </w:rPr>
              <w:t>FI Consultant</w:t>
            </w:r>
          </w:p>
        </w:tc>
      </w:tr>
      <w:tr w14:paraId="58FC21F5" w14:textId="77777777" w:rsidTr="00915794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794" w:rsidRPr="00915794" w:rsidP="00882C42" w14:paraId="6B3990AD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Duration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794" w:rsidRPr="00D6183E" w:rsidP="00882C42" w14:paraId="1A702527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5794" w:rsidRPr="00915794" w:rsidP="00882C42" w14:paraId="5B4DF6A6" w14:textId="23225313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Nov-201</w:t>
            </w:r>
            <w:r w:rsidR="002F3199">
              <w:rPr>
                <w:rFonts w:eastAsia="Times New Roman" w:cstheme="minorHAnsi"/>
                <w:color w:val="000000"/>
                <w:lang w:val="en-US" w:eastAsia="en-IN"/>
              </w:rPr>
              <w:t>9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 to </w:t>
            </w:r>
            <w:r w:rsidR="00351841">
              <w:rPr>
                <w:rFonts w:eastAsia="Times New Roman" w:cstheme="minorHAnsi"/>
                <w:color w:val="000000"/>
                <w:lang w:val="en-US" w:eastAsia="en-IN"/>
              </w:rPr>
              <w:t>Dec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-202</w:t>
            </w:r>
            <w:r w:rsidR="002F3199">
              <w:rPr>
                <w:rFonts w:eastAsia="Times New Roman" w:cstheme="minorHAnsi"/>
                <w:color w:val="000000"/>
                <w:lang w:val="en-US" w:eastAsia="en-IN"/>
              </w:rPr>
              <w:t>1</w:t>
            </w:r>
          </w:p>
        </w:tc>
      </w:tr>
    </w:tbl>
    <w:p w:rsidR="0086176B" w:rsidRPr="00D6183E" w:rsidP="000F1823" w14:paraId="4D324567" w14:textId="6E78989F">
      <w:pPr>
        <w:spacing w:after="0" w:line="240" w:lineRule="auto"/>
        <w:rPr>
          <w:rFonts w:cstheme="minorHAnsi"/>
          <w:lang w:val="en-US"/>
        </w:rPr>
      </w:pPr>
    </w:p>
    <w:p w:rsidR="0066495F" w:rsidRPr="00D6183E" w:rsidP="000F1823" w14:paraId="0D7447E7" w14:textId="76B0BD6E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Responsibilities:</w:t>
      </w:r>
    </w:p>
    <w:p w:rsidR="005C1432" w:rsidRPr="00D6183E" w:rsidP="000F1823" w14:paraId="283AE5D7" w14:textId="551C202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Analysis of AS-IS Business process and Mapping TO-BE process</w:t>
      </w:r>
    </w:p>
    <w:p w:rsidR="005C1432" w:rsidRPr="00D6183E" w:rsidP="000F1823" w14:paraId="330B3172" w14:textId="292BA3E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Preparation of TO-BE document as per business process</w:t>
      </w:r>
    </w:p>
    <w:p w:rsidR="00A70F2B" w:rsidRPr="00D6183E" w:rsidP="000F1823" w14:paraId="30892132" w14:textId="1A32DC1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Defining of Fiscal year, posting periods, field status variants, tolerance groups, document types and number ranges.</w:t>
      </w:r>
    </w:p>
    <w:p w:rsidR="00A70F2B" w:rsidRPr="00D6183E" w:rsidP="000F1823" w14:paraId="54877897" w14:textId="2E04444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Creation of various House Banks and Bank Keys</w:t>
      </w:r>
    </w:p>
    <w:p w:rsidR="00A70F2B" w:rsidRPr="00D6183E" w:rsidP="000F1823" w14:paraId="74BC4FAD" w14:textId="0C9BECC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Configuration of Vendo</w:t>
      </w:r>
      <w:r w:rsidR="00AF51F1">
        <w:rPr>
          <w:rFonts w:cstheme="minorHAnsi"/>
          <w:lang w:val="en-US"/>
        </w:rPr>
        <w:t>rs and Customers account groups and</w:t>
      </w:r>
      <w:r w:rsidRPr="00D6183E">
        <w:rPr>
          <w:rFonts w:cstheme="minorHAnsi"/>
          <w:lang w:val="en-US"/>
        </w:rPr>
        <w:t xml:space="preserve"> number ranges </w:t>
      </w:r>
    </w:p>
    <w:p w:rsidR="001543C3" w:rsidRPr="00D6183E" w:rsidP="000F1823" w14:paraId="7B9D67D5" w14:textId="2BDD9DA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Configuration of Automatic payments and manual payments</w:t>
      </w:r>
    </w:p>
    <w:p w:rsidR="00F45D00" w:rsidRPr="00D6183E" w:rsidP="000F1823" w14:paraId="021F1B33" w14:textId="1A77D41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Asset Accounting: Define Chart of </w:t>
      </w:r>
      <w:r w:rsidRPr="00D6183E" w:rsidR="000F0684">
        <w:rPr>
          <w:rFonts w:cstheme="minorHAnsi"/>
          <w:lang w:val="en-US"/>
        </w:rPr>
        <w:t>Depreciation</w:t>
      </w:r>
      <w:r w:rsidRPr="00D6183E">
        <w:rPr>
          <w:rFonts w:cstheme="minorHAnsi"/>
          <w:lang w:val="en-US"/>
        </w:rPr>
        <w:t xml:space="preserve">, </w:t>
      </w:r>
      <w:r w:rsidRPr="00D6183E" w:rsidR="000F0684">
        <w:rPr>
          <w:rFonts w:cstheme="minorHAnsi"/>
          <w:lang w:val="en-US"/>
        </w:rPr>
        <w:t>Depreciation</w:t>
      </w:r>
      <w:r w:rsidRPr="00D6183E">
        <w:rPr>
          <w:rFonts w:cstheme="minorHAnsi"/>
          <w:lang w:val="en-US"/>
        </w:rPr>
        <w:t xml:space="preserve"> Areas, </w:t>
      </w:r>
      <w:r w:rsidRPr="00D6183E" w:rsidR="000F0684">
        <w:rPr>
          <w:rFonts w:cstheme="minorHAnsi"/>
          <w:lang w:val="en-US"/>
        </w:rPr>
        <w:t>Depreciation</w:t>
      </w:r>
      <w:r w:rsidRPr="00D6183E">
        <w:rPr>
          <w:rFonts w:cstheme="minorHAnsi"/>
          <w:lang w:val="en-US"/>
        </w:rPr>
        <w:t xml:space="preserve"> Keys, Asset Classes, </w:t>
      </w:r>
      <w:r w:rsidRPr="00D6183E" w:rsidR="00A70F2B">
        <w:rPr>
          <w:rFonts w:cstheme="minorHAnsi"/>
          <w:lang w:val="en-US"/>
        </w:rPr>
        <w:t>Screen Layouts</w:t>
      </w:r>
      <w:r w:rsidRPr="00D6183E">
        <w:rPr>
          <w:rFonts w:cstheme="minorHAnsi"/>
          <w:lang w:val="en-US"/>
        </w:rPr>
        <w:t xml:space="preserve">, Number ranges </w:t>
      </w:r>
      <w:r w:rsidRPr="00D6183E" w:rsidR="00A70F2B">
        <w:rPr>
          <w:rFonts w:cstheme="minorHAnsi"/>
          <w:lang w:val="en-US"/>
        </w:rPr>
        <w:t xml:space="preserve">for Asset master records </w:t>
      </w:r>
      <w:r w:rsidRPr="00D6183E">
        <w:rPr>
          <w:rFonts w:cstheme="minorHAnsi"/>
          <w:lang w:val="en-US"/>
        </w:rPr>
        <w:t>and Account Determination</w:t>
      </w:r>
    </w:p>
    <w:p w:rsidR="00F45D00" w:rsidRPr="00D6183E" w:rsidP="000F1823" w14:paraId="4FF66C4F" w14:textId="0FB0F4B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Configuration of Withholding Tax</w:t>
      </w:r>
      <w:r w:rsidRPr="00D6183E" w:rsidR="001543C3">
        <w:rPr>
          <w:rFonts w:cstheme="minorHAnsi"/>
          <w:lang w:val="en-US"/>
        </w:rPr>
        <w:t xml:space="preserve"> codes.</w:t>
      </w:r>
    </w:p>
    <w:p w:rsidR="001543C3" w:rsidRPr="00D6183E" w:rsidP="000F1823" w14:paraId="6FF627B2" w14:textId="75042EE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Involved in integration with FI to MM and FI to SD.</w:t>
      </w:r>
    </w:p>
    <w:p w:rsidR="009F260A" w:rsidRPr="00D6183E" w:rsidP="000F1823" w14:paraId="7D8A7652" w14:textId="26D2AF5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Conducted Unit testing and Integration testing.</w:t>
      </w:r>
    </w:p>
    <w:p w:rsidR="004740C3" w:rsidRPr="00BC5EC4" w:rsidP="00BC5EC4" w14:paraId="6494AA0D" w14:textId="3ADD596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Documentation of</w:t>
      </w:r>
      <w:r w:rsidRPr="00D6183E" w:rsidR="009F260A">
        <w:rPr>
          <w:rFonts w:cstheme="minorHAnsi"/>
          <w:lang w:val="en-US"/>
        </w:rPr>
        <w:t xml:space="preserve"> user manuals and End user trainings</w:t>
      </w:r>
    </w:p>
    <w:p w:rsidR="000F1823" w:rsidRPr="00D6183E" w:rsidP="000F1823" w14:paraId="0C8E9026" w14:textId="77777777">
      <w:pPr>
        <w:spacing w:after="0" w:line="240" w:lineRule="auto"/>
        <w:rPr>
          <w:rFonts w:cstheme="minorHAnsi"/>
          <w:b/>
          <w:bCs/>
          <w:lang w:val="en-US"/>
        </w:rPr>
      </w:pPr>
    </w:p>
    <w:p w:rsidR="00C7047C" w:rsidP="000F1823" w14:paraId="2DEC61C5" w14:textId="6F9B31AF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Project #1:</w:t>
      </w:r>
    </w:p>
    <w:tbl>
      <w:tblPr>
        <w:tblW w:w="4677" w:type="dxa"/>
        <w:tblLook w:val="04A0"/>
      </w:tblPr>
      <w:tblGrid>
        <w:gridCol w:w="1362"/>
        <w:gridCol w:w="275"/>
        <w:gridCol w:w="3040"/>
      </w:tblGrid>
      <w:tr w14:paraId="29E8432F" w14:textId="77777777" w:rsidTr="003764D8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098AF09B" w14:textId="575054F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Company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64D8" w:rsidRPr="00D6183E" w:rsidP="00274461" w14:paraId="323D2DE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4D8" w:rsidRPr="00D6183E" w:rsidP="003764D8" w14:paraId="70167DE2" w14:textId="490B5765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Corporate Software Pvt Ltd</w:t>
            </w:r>
          </w:p>
        </w:tc>
      </w:tr>
      <w:tr w14:paraId="1E8F2AF1" w14:textId="77777777" w:rsidTr="00BB1FB4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B98" w:rsidRPr="00D6183E" w:rsidP="000F1823" w14:paraId="57E67CDE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Client   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B98" w:rsidRPr="00D6183E" w:rsidP="000F1823" w14:paraId="4051480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B98" w:rsidRPr="00D6183E" w:rsidP="000F1823" w14:paraId="09445C2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 xml:space="preserve"> AMD</w:t>
            </w:r>
          </w:p>
        </w:tc>
      </w:tr>
      <w:tr w14:paraId="03295B2F" w14:textId="77777777" w:rsidTr="00BB1FB4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B98" w:rsidRPr="00D6183E" w:rsidP="000F1823" w14:paraId="756F27EE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Project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B98" w:rsidRPr="00D6183E" w:rsidP="000F1823" w14:paraId="445BC12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B98" w:rsidRPr="00D6183E" w:rsidP="000F1823" w14:paraId="0F0D0FF1" w14:textId="225FB60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3764D8">
              <w:rPr>
                <w:rFonts w:eastAsia="Times New Roman" w:cstheme="minorHAnsi"/>
                <w:color w:val="000000"/>
                <w:lang w:eastAsia="en-IN"/>
              </w:rPr>
              <w:t>Production Support</w:t>
            </w:r>
          </w:p>
        </w:tc>
      </w:tr>
      <w:tr w14:paraId="7F5A16BA" w14:textId="77777777" w:rsidTr="00BB1FB4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B98" w:rsidRPr="00D6183E" w:rsidP="000F1823" w14:paraId="649BCA40" w14:textId="4A5E5462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Role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2B98" w:rsidRPr="00D6183E" w:rsidP="000F1823" w14:paraId="47AAF196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B98" w:rsidRPr="00D6183E" w:rsidP="006D2BB4" w14:paraId="0402ED66" w14:textId="3C35F44A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D6183E" w:rsidR="006D2BB4">
              <w:rPr>
                <w:rFonts w:eastAsia="Times New Roman" w:cstheme="minorHAnsi"/>
                <w:color w:val="000000"/>
                <w:lang w:eastAsia="en-IN"/>
              </w:rPr>
              <w:t>FI Consultant</w:t>
            </w:r>
          </w:p>
        </w:tc>
      </w:tr>
      <w:tr w14:paraId="5A92F675" w14:textId="77777777" w:rsidTr="005E2CFE">
        <w:tblPrEx>
          <w:tblW w:w="4677" w:type="dxa"/>
          <w:tblLook w:val="04A0"/>
        </w:tblPrEx>
        <w:trPr>
          <w:trHeight w:val="290"/>
        </w:trPr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2CFE" w:rsidRPr="00D6183E" w:rsidP="00882C42" w14:paraId="26BD61B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Duration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2CFE" w:rsidRPr="00D6183E" w:rsidP="00882C42" w14:paraId="4A59AAA0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2CFE" w:rsidRPr="00D6183E" w:rsidP="00882C42" w14:paraId="6CF3A878" w14:textId="0845F832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="005B7106">
              <w:rPr>
                <w:rFonts w:eastAsia="Times New Roman" w:cstheme="minorHAnsi"/>
                <w:color w:val="000000"/>
                <w:lang w:eastAsia="en-IN"/>
              </w:rPr>
              <w:t>Mar</w:t>
            </w:r>
            <w:r>
              <w:rPr>
                <w:rFonts w:eastAsia="Times New Roman" w:cstheme="minorHAnsi"/>
                <w:color w:val="000000"/>
                <w:lang w:eastAsia="en-IN"/>
              </w:rPr>
              <w:t>-201</w:t>
            </w:r>
            <w:r w:rsidR="00B873B2">
              <w:rPr>
                <w:rFonts w:eastAsia="Times New Roman" w:cstheme="minorHAnsi"/>
                <w:color w:val="000000"/>
                <w:lang w:eastAsia="en-IN"/>
              </w:rPr>
              <w:t>8</w:t>
            </w:r>
            <w:r w:rsidRPr="00D6183E">
              <w:rPr>
                <w:rFonts w:eastAsia="Times New Roman" w:cstheme="minorHAnsi"/>
                <w:color w:val="000000"/>
                <w:lang w:eastAsia="en-IN"/>
              </w:rPr>
              <w:t xml:space="preserve"> to Nov-20</w:t>
            </w:r>
            <w:r w:rsidR="002F3199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</w:tr>
    </w:tbl>
    <w:p w:rsidR="000F1823" w:rsidRPr="00D6183E" w:rsidP="000F1823" w14:paraId="543CC04B" w14:textId="77777777">
      <w:pPr>
        <w:spacing w:after="0" w:line="240" w:lineRule="auto"/>
        <w:rPr>
          <w:rFonts w:cstheme="minorHAnsi"/>
          <w:b/>
          <w:bCs/>
          <w:lang w:val="en-US"/>
        </w:rPr>
      </w:pPr>
    </w:p>
    <w:p w:rsidR="009F260A" w:rsidRPr="00D6183E" w:rsidP="000F1823" w14:paraId="5DAD91C2" w14:textId="1CA7EFAC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Responsibilities:</w:t>
      </w:r>
    </w:p>
    <w:p w:rsidR="002365BA" w:rsidRPr="00D6183E" w:rsidP="000F1823" w14:paraId="2C6BB260" w14:textId="2AF636F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Core responsibility is to resolve the assigned tickets </w:t>
      </w:r>
      <w:r w:rsidR="00DB5F1A">
        <w:rPr>
          <w:rFonts w:cstheme="minorHAnsi"/>
          <w:lang w:val="en-US"/>
        </w:rPr>
        <w:t>in the areas of G/L, A/P</w:t>
      </w:r>
      <w:r w:rsidR="00894140">
        <w:rPr>
          <w:rFonts w:cstheme="minorHAnsi"/>
          <w:lang w:val="en-US"/>
        </w:rPr>
        <w:t xml:space="preserve">, A/R and AA </w:t>
      </w:r>
      <w:r w:rsidRPr="00D6183E">
        <w:rPr>
          <w:rFonts w:cstheme="minorHAnsi"/>
          <w:lang w:val="en-US"/>
        </w:rPr>
        <w:t>and providing resolutions to the users</w:t>
      </w:r>
    </w:p>
    <w:p w:rsidR="009F260A" w:rsidRPr="00D6183E" w:rsidP="000F1823" w14:paraId="32223A69" w14:textId="0824F9D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Monitoring month-end closing activities</w:t>
      </w:r>
    </w:p>
    <w:p w:rsidR="009F260A" w:rsidRPr="00D6183E" w:rsidP="000F1823" w14:paraId="0D92A4B9" w14:textId="3C6B108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Handled the end </w:t>
      </w:r>
      <w:r w:rsidRPr="00D6183E">
        <w:rPr>
          <w:rFonts w:cstheme="minorHAnsi"/>
          <w:lang w:val="en-US"/>
        </w:rPr>
        <w:t xml:space="preserve">users </w:t>
      </w:r>
      <w:r w:rsidRPr="00D6183E">
        <w:rPr>
          <w:rFonts w:cstheme="minorHAnsi"/>
          <w:lang w:val="en-US"/>
        </w:rPr>
        <w:t xml:space="preserve">queries </w:t>
      </w:r>
      <w:r w:rsidRPr="00D6183E" w:rsidR="008537E5">
        <w:rPr>
          <w:rFonts w:cstheme="minorHAnsi"/>
          <w:lang w:val="en-US"/>
        </w:rPr>
        <w:t>through live meetings</w:t>
      </w:r>
    </w:p>
    <w:p w:rsidR="00B62B9B" w:rsidRPr="00D6183E" w:rsidP="000F1823" w14:paraId="662DAD23" w14:textId="72123B3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Responding to cases within the time specified in the SLA</w:t>
      </w:r>
    </w:p>
    <w:p w:rsidR="001543C3" w:rsidP="000F1823" w14:paraId="4CC6ABAF" w14:textId="293FCD3A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Involved in transaction postings as: Posting documents like G/L documents, Invoice booking, Special G/L transactions, reversing documents, Clearing procedures, etc.</w:t>
      </w:r>
    </w:p>
    <w:p w:rsidR="00E4439F" w:rsidP="000F1823" w14:paraId="5A7765DE" w14:textId="32C9235F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Created the functional specifications for the Z reports, forms and </w:t>
      </w:r>
      <w:r w:rsidR="00926E8C">
        <w:rPr>
          <w:rFonts w:cstheme="minorHAnsi"/>
          <w:lang w:val="en-US"/>
        </w:rPr>
        <w:t>coordinated with the technical team to develop program.</w:t>
      </w:r>
    </w:p>
    <w:p w:rsidR="00CC2367" w:rsidP="000F1823" w14:paraId="52D07A85" w14:textId="77777777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</w:p>
    <w:p w:rsidR="009F260A" w:rsidP="000F1823" w14:paraId="1A05E681" w14:textId="70168757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D6183E">
        <w:rPr>
          <w:rFonts w:cstheme="minorHAnsi"/>
          <w:b/>
          <w:bCs/>
          <w:u w:val="single"/>
          <w:lang w:val="en-US"/>
        </w:rPr>
        <w:t xml:space="preserve">As </w:t>
      </w:r>
      <w:r w:rsidRPr="00D6183E" w:rsidR="00504C55">
        <w:rPr>
          <w:rFonts w:cstheme="minorHAnsi"/>
          <w:b/>
          <w:bCs/>
          <w:u w:val="single"/>
          <w:lang w:val="en-US"/>
        </w:rPr>
        <w:t xml:space="preserve">SAP </w:t>
      </w:r>
      <w:r w:rsidRPr="00D6183E">
        <w:rPr>
          <w:rFonts w:cstheme="minorHAnsi"/>
          <w:b/>
          <w:bCs/>
          <w:u w:val="single"/>
          <w:lang w:val="en-US"/>
        </w:rPr>
        <w:t>End User:</w:t>
      </w:r>
    </w:p>
    <w:p w:rsidR="00C7047C" w:rsidRPr="00D6183E" w:rsidP="000F1823" w14:paraId="1DC11BE1" w14:textId="77777777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</w:p>
    <w:tbl>
      <w:tblPr>
        <w:tblW w:w="4575" w:type="dxa"/>
        <w:tblLook w:val="04A0"/>
      </w:tblPr>
      <w:tblGrid>
        <w:gridCol w:w="1260"/>
        <w:gridCol w:w="275"/>
        <w:gridCol w:w="3040"/>
      </w:tblGrid>
      <w:tr w14:paraId="4BA37F8E" w14:textId="77777777" w:rsidTr="005C7DB3">
        <w:tblPrEx>
          <w:tblW w:w="4575" w:type="dxa"/>
          <w:tblLook w:val="04A0"/>
        </w:tblPrEx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AD7" w:rsidRPr="00D6183E" w:rsidP="000F1823" w14:paraId="7BEBC06E" w14:textId="6FE7484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Company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27AD7" w:rsidRPr="00D6183E" w:rsidP="000F1823" w14:paraId="1E422BD5" w14:textId="16CBDC6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27AD7" w:rsidRPr="00D6183E" w:rsidP="000F1823" w14:paraId="6B984532" w14:textId="183A624F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Capgemini</w:t>
            </w:r>
          </w:p>
        </w:tc>
      </w:tr>
      <w:tr w14:paraId="23B9A995" w14:textId="77777777" w:rsidTr="005C7DB3">
        <w:tblPrEx>
          <w:tblW w:w="4575" w:type="dxa"/>
          <w:tblLook w:val="04A0"/>
        </w:tblPrEx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AD7" w:rsidRPr="00D6183E" w:rsidP="000F1823" w14:paraId="5A61561B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Client    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AD7" w:rsidRPr="00D6183E" w:rsidP="000F1823" w14:paraId="63313CBF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AD7" w:rsidRPr="00D6183E" w:rsidP="000F1823" w14:paraId="72F45DA6" w14:textId="56149222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Honeywell</w:t>
            </w:r>
          </w:p>
        </w:tc>
      </w:tr>
      <w:tr w14:paraId="25FBD734" w14:textId="77777777" w:rsidTr="005C7DB3">
        <w:tblPrEx>
          <w:tblW w:w="4575" w:type="dxa"/>
          <w:tblLook w:val="04A0"/>
        </w:tblPrEx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AD7" w:rsidRPr="00D6183E" w:rsidP="000F1823" w14:paraId="24AB91C5" w14:textId="3E3A79AB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Project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AD7" w:rsidRPr="00D6183E" w:rsidP="000F1823" w14:paraId="650407D5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AD7" w:rsidRPr="00D6183E" w:rsidP="005C7DB3" w14:paraId="66AD6B57" w14:textId="56D575C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>SAP</w:t>
            </w: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 </w:t>
            </w:r>
            <w:r w:rsidRPr="00D6183E" w:rsidR="00D550F5">
              <w:rPr>
                <w:rFonts w:eastAsia="Times New Roman" w:cstheme="minorHAnsi"/>
                <w:color w:val="000000"/>
                <w:lang w:val="en-US" w:eastAsia="en-IN"/>
              </w:rPr>
              <w:t>End Us</w:t>
            </w:r>
            <w:r w:rsidRPr="00D6183E" w:rsidR="005C7DB3">
              <w:rPr>
                <w:rFonts w:eastAsia="Times New Roman" w:cstheme="minorHAnsi"/>
                <w:color w:val="000000"/>
                <w:lang w:val="en-US" w:eastAsia="en-IN"/>
              </w:rPr>
              <w:t>er</w:t>
            </w:r>
          </w:p>
        </w:tc>
      </w:tr>
      <w:tr w14:paraId="5162F4FB" w14:textId="77777777" w:rsidTr="005C7DB3">
        <w:tblPrEx>
          <w:tblW w:w="4575" w:type="dxa"/>
          <w:tblLook w:val="04A0"/>
        </w:tblPrEx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DB3" w:rsidRPr="00D6183E" w:rsidP="000F1823" w14:paraId="497B9D43" w14:textId="45425378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Role  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DB3" w:rsidRPr="00D6183E" w:rsidP="000F1823" w14:paraId="264CF619" w14:textId="1C8902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DB3" w:rsidRPr="00D6183E" w:rsidP="000F1823" w14:paraId="7189DFFE" w14:textId="317CF1F8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Process Associate</w:t>
            </w:r>
          </w:p>
        </w:tc>
      </w:tr>
      <w:tr w14:paraId="31F01CB3" w14:textId="77777777" w:rsidTr="005C7DB3">
        <w:tblPrEx>
          <w:tblW w:w="4575" w:type="dxa"/>
          <w:tblLook w:val="04A0"/>
        </w:tblPrEx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DB3" w:rsidRPr="00D6183E" w:rsidP="00882C42" w14:paraId="14A63F8E" w14:textId="1E7922B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 xml:space="preserve">Duration       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DB3" w:rsidRPr="00D6183E" w:rsidP="00882C42" w14:paraId="48E0D658" w14:textId="2835B12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DB3" w:rsidRPr="00D6183E" w:rsidP="00882C42" w14:paraId="748BCACD" w14:textId="215B7EE1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  <w:r>
              <w:rPr>
                <w:rFonts w:eastAsia="Times New Roman" w:cstheme="minorHAnsi"/>
                <w:color w:val="000000"/>
                <w:lang w:val="en-US" w:eastAsia="en-IN"/>
              </w:rPr>
              <w:t xml:space="preserve">Dec-2015 to </w:t>
            </w:r>
            <w:r w:rsidR="005B7106">
              <w:rPr>
                <w:rFonts w:eastAsia="Times New Roman" w:cstheme="minorHAnsi"/>
                <w:color w:val="000000"/>
                <w:lang w:val="en-US" w:eastAsia="en-IN"/>
              </w:rPr>
              <w:t>Feb</w:t>
            </w:r>
            <w:r>
              <w:rPr>
                <w:rFonts w:eastAsia="Times New Roman" w:cstheme="minorHAnsi"/>
                <w:color w:val="000000"/>
                <w:lang w:val="en-US" w:eastAsia="en-IN"/>
              </w:rPr>
              <w:t>-201</w:t>
            </w:r>
            <w:r w:rsidR="005B7106">
              <w:rPr>
                <w:rFonts w:eastAsia="Times New Roman" w:cstheme="minorHAnsi"/>
                <w:color w:val="000000"/>
                <w:lang w:val="en-US" w:eastAsia="en-IN"/>
              </w:rPr>
              <w:t>8</w:t>
            </w:r>
          </w:p>
        </w:tc>
      </w:tr>
      <w:tr w14:paraId="259A6699" w14:textId="77777777" w:rsidTr="005C7DB3">
        <w:tblPrEx>
          <w:tblW w:w="4575" w:type="dxa"/>
          <w:tblLook w:val="04A0"/>
        </w:tblPrEx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DB3" w:rsidRPr="00D6183E" w:rsidP="00882C42" w14:paraId="082B5918" w14:textId="5BD3D741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7DB3" w:rsidRPr="00D6183E" w:rsidP="00882C42" w14:paraId="020593DD" w14:textId="1B63B999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7DB3" w:rsidRPr="00D6183E" w:rsidP="00882C42" w14:paraId="2B0623DC" w14:textId="3969656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n-IN"/>
              </w:rPr>
            </w:pPr>
          </w:p>
        </w:tc>
      </w:tr>
    </w:tbl>
    <w:p w:rsidR="00F2468A" w:rsidRPr="00333927" w:rsidP="000F1823" w14:paraId="46E7CFAF" w14:textId="75600D55">
      <w:pPr>
        <w:spacing w:after="0" w:line="240" w:lineRule="auto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Responsibilities:</w:t>
      </w:r>
    </w:p>
    <w:p w:rsidR="00F2468A" w:rsidRPr="00D6183E" w:rsidP="000F1823" w14:paraId="03B91BEB" w14:textId="57C540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Balance Sheet Hedge Exposure</w:t>
      </w:r>
      <w:r w:rsidRPr="00D6183E" w:rsidR="00CB744B">
        <w:rPr>
          <w:rFonts w:cstheme="minorHAnsi"/>
          <w:lang w:val="en-US"/>
        </w:rPr>
        <w:t xml:space="preserve"> of Balance sheet G/L accounts </w:t>
      </w:r>
    </w:p>
    <w:p w:rsidR="00F2468A" w:rsidRPr="00D6183E" w:rsidP="000F1823" w14:paraId="3FF56DE4" w14:textId="1478CB6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Booking of Realized and Unrealized Hedge profits/losses</w:t>
      </w:r>
      <w:r w:rsidRPr="00D6183E" w:rsidR="00CB744B">
        <w:rPr>
          <w:rFonts w:cstheme="minorHAnsi"/>
          <w:lang w:val="en-US"/>
        </w:rPr>
        <w:t xml:space="preserve"> based on the Hedging report.</w:t>
      </w:r>
    </w:p>
    <w:p w:rsidR="00F2468A" w:rsidRPr="00D6183E" w:rsidP="000F1823" w14:paraId="6A3BA121" w14:textId="434CE4A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Worked on the </w:t>
      </w:r>
      <w:r w:rsidRPr="00D6183E" w:rsidR="00BD1D7F">
        <w:rPr>
          <w:rFonts w:cstheme="minorHAnsi"/>
          <w:lang w:val="en-US"/>
        </w:rPr>
        <w:t xml:space="preserve">calculation of the </w:t>
      </w:r>
      <w:r w:rsidRPr="00D6183E">
        <w:rPr>
          <w:rFonts w:cstheme="minorHAnsi"/>
          <w:lang w:val="en-US"/>
        </w:rPr>
        <w:t>Allowance for the Doubtful Accounts</w:t>
      </w:r>
      <w:r w:rsidRPr="00D6183E" w:rsidR="00CB744B">
        <w:rPr>
          <w:rFonts w:cstheme="minorHAnsi"/>
          <w:lang w:val="en-US"/>
        </w:rPr>
        <w:t xml:space="preserve"> based on the Aging of the </w:t>
      </w:r>
      <w:r w:rsidRPr="00D6183E" w:rsidR="00BD1D7F">
        <w:rPr>
          <w:rFonts w:cstheme="minorHAnsi"/>
          <w:lang w:val="en-US"/>
        </w:rPr>
        <w:t>line items.</w:t>
      </w:r>
    </w:p>
    <w:p w:rsidR="00F2468A" w:rsidRPr="00D6183E" w:rsidP="000F1823" w14:paraId="7AD3F2CF" w14:textId="021A66F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Prepare T&amp;E reconciliations based on the Citi bank data and booking the journal entries for open items</w:t>
      </w:r>
      <w:r w:rsidRPr="00D6183E" w:rsidR="00BD1D7F">
        <w:rPr>
          <w:rFonts w:cstheme="minorHAnsi"/>
          <w:lang w:val="en-US"/>
        </w:rPr>
        <w:t>.</w:t>
      </w:r>
    </w:p>
    <w:p w:rsidR="00F2468A" w:rsidRPr="00D6183E" w:rsidP="000F1823" w14:paraId="73075333" w14:textId="0FDA5CD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Performing r</w:t>
      </w:r>
      <w:r w:rsidRPr="00D6183E">
        <w:rPr>
          <w:rFonts w:cstheme="minorHAnsi"/>
          <w:lang w:val="en-US"/>
        </w:rPr>
        <w:t>evaluation of Debtors, Creditors and Bank</w:t>
      </w:r>
      <w:r w:rsidRPr="00D6183E">
        <w:rPr>
          <w:rFonts w:cstheme="minorHAnsi"/>
          <w:lang w:val="en-US"/>
        </w:rPr>
        <w:t xml:space="preserve"> Accounts  during the month-end.</w:t>
      </w:r>
    </w:p>
    <w:p w:rsidR="00F2468A" w:rsidRPr="00D6183E" w:rsidP="000F1823" w14:paraId="2860519A" w14:textId="4568D77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Preparing Balance Sheet reconcili</w:t>
      </w:r>
      <w:r w:rsidRPr="00D6183E" w:rsidR="00182D41">
        <w:rPr>
          <w:rFonts w:cstheme="minorHAnsi"/>
          <w:lang w:val="en-US"/>
        </w:rPr>
        <w:t>a</w:t>
      </w:r>
      <w:r w:rsidRPr="00D6183E">
        <w:rPr>
          <w:rFonts w:cstheme="minorHAnsi"/>
          <w:lang w:val="en-US"/>
        </w:rPr>
        <w:t>tions and upload to the E-recon tool for approval on monthly basis</w:t>
      </w:r>
      <w:r w:rsidRPr="00D6183E" w:rsidR="00CB744B">
        <w:rPr>
          <w:rFonts w:cstheme="minorHAnsi"/>
          <w:lang w:val="en-US"/>
        </w:rPr>
        <w:t>.</w:t>
      </w:r>
    </w:p>
    <w:p w:rsidR="00F2468A" w:rsidRPr="00D6183E" w:rsidP="000F1823" w14:paraId="7C4FE75C" w14:textId="602A701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 xml:space="preserve">Analysis of open items </w:t>
      </w:r>
      <w:r w:rsidRPr="00D6183E" w:rsidR="00BD1D7F">
        <w:rPr>
          <w:rFonts w:cstheme="minorHAnsi"/>
          <w:lang w:val="en-US"/>
        </w:rPr>
        <w:t xml:space="preserve">in the G/L accounts </w:t>
      </w:r>
      <w:r w:rsidRPr="00D6183E">
        <w:rPr>
          <w:rFonts w:cstheme="minorHAnsi"/>
          <w:lang w:val="en-US"/>
        </w:rPr>
        <w:t>and booking an</w:t>
      </w:r>
      <w:r w:rsidRPr="00D6183E" w:rsidR="00614468">
        <w:rPr>
          <w:rFonts w:cstheme="minorHAnsi"/>
          <w:lang w:val="en-US"/>
        </w:rPr>
        <w:t>y</w:t>
      </w:r>
      <w:r w:rsidRPr="00D6183E">
        <w:rPr>
          <w:rFonts w:cstheme="minorHAnsi"/>
          <w:lang w:val="en-US"/>
        </w:rPr>
        <w:t xml:space="preserve"> provisions required</w:t>
      </w:r>
    </w:p>
    <w:p w:rsidR="00182D41" w:rsidRPr="00D6183E" w:rsidP="000F1823" w14:paraId="481A973D" w14:textId="5516F6D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Clearing of open items</w:t>
      </w:r>
      <w:r w:rsidRPr="00D6183E" w:rsidR="00BD1D7F">
        <w:rPr>
          <w:rFonts w:cstheme="minorHAnsi"/>
          <w:lang w:val="en-US"/>
        </w:rPr>
        <w:t xml:space="preserve"> from the G/L accounts</w:t>
      </w:r>
    </w:p>
    <w:p w:rsidR="00182D41" w:rsidRPr="00D6183E" w:rsidP="000F1823" w14:paraId="2EBFCE95" w14:textId="183DAA75">
      <w:pPr>
        <w:spacing w:after="0" w:line="240" w:lineRule="auto"/>
        <w:jc w:val="both"/>
        <w:rPr>
          <w:rFonts w:cstheme="minorHAnsi"/>
          <w:lang w:val="en-US"/>
        </w:rPr>
      </w:pPr>
    </w:p>
    <w:p w:rsidR="00182D41" w:rsidRPr="00D6183E" w:rsidP="000F1823" w14:paraId="10C10CE5" w14:textId="5AFBFED9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Domain</w:t>
      </w:r>
      <w:r w:rsidRPr="00D6183E" w:rsidR="00032484">
        <w:rPr>
          <w:rFonts w:cstheme="minorHAnsi"/>
          <w:b/>
          <w:bCs/>
          <w:lang w:val="en-US"/>
        </w:rPr>
        <w:t xml:space="preserve"> Experience</w:t>
      </w:r>
      <w:r w:rsidRPr="00D6183E" w:rsidR="004D2F33">
        <w:rPr>
          <w:rFonts w:cstheme="minorHAnsi"/>
          <w:b/>
          <w:bCs/>
          <w:lang w:val="en-US"/>
        </w:rPr>
        <w:t xml:space="preserve"> (Non-</w:t>
      </w:r>
      <w:r w:rsidRPr="00D6183E" w:rsidR="00032484">
        <w:rPr>
          <w:rFonts w:cstheme="minorHAnsi"/>
          <w:b/>
          <w:bCs/>
          <w:lang w:val="en-US"/>
        </w:rPr>
        <w:t>SAP)</w:t>
      </w:r>
      <w:r w:rsidRPr="00D6183E">
        <w:rPr>
          <w:rFonts w:cstheme="minorHAnsi"/>
          <w:b/>
          <w:bCs/>
          <w:lang w:val="en-US"/>
        </w:rPr>
        <w:t>:</w:t>
      </w:r>
    </w:p>
    <w:p w:rsidR="00182D41" w:rsidRPr="00D6183E" w:rsidP="000F1823" w14:paraId="42FA1941" w14:textId="0FA7B4C6">
      <w:pPr>
        <w:spacing w:after="0" w:line="240" w:lineRule="auto"/>
        <w:jc w:val="both"/>
        <w:rPr>
          <w:rFonts w:cstheme="minorHAnsi"/>
          <w:lang w:val="en-US"/>
        </w:rPr>
      </w:pPr>
    </w:p>
    <w:tbl>
      <w:tblPr>
        <w:tblW w:w="4240" w:type="dxa"/>
        <w:tblLook w:val="04A0"/>
      </w:tblPr>
      <w:tblGrid>
        <w:gridCol w:w="1240"/>
        <w:gridCol w:w="275"/>
        <w:gridCol w:w="2840"/>
      </w:tblGrid>
      <w:tr w14:paraId="3C5AF3E4" w14:textId="77777777" w:rsidTr="00072CA0">
        <w:tblPrEx>
          <w:tblW w:w="4240" w:type="dxa"/>
          <w:tblLook w:val="04A0"/>
        </w:tblPrEx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CA0" w:rsidRPr="00D6183E" w:rsidP="000F1823" w14:paraId="3A4EF052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Audit Firm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CA0" w:rsidRPr="00D6183E" w:rsidP="000F1823" w14:paraId="01664C5D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CA0" w:rsidRPr="00D6183E" w:rsidP="000F1823" w14:paraId="4C8C45B4" w14:textId="7777777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P. LAKSHMANA RAO &amp; Co</w:t>
            </w:r>
          </w:p>
        </w:tc>
      </w:tr>
      <w:tr w14:paraId="07282303" w14:textId="77777777" w:rsidTr="00072CA0">
        <w:tblPrEx>
          <w:tblW w:w="4240" w:type="dxa"/>
          <w:tblLook w:val="04A0"/>
        </w:tblPrEx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CA0" w:rsidRPr="00D6183E" w:rsidP="000F1823" w14:paraId="084B4D8B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Role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CA0" w:rsidRPr="00D6183E" w:rsidP="000F1823" w14:paraId="4BEA8D8F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CA0" w:rsidRPr="00D6183E" w:rsidP="000F1823" w14:paraId="00458C68" w14:textId="7777777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Audit Assistant</w:t>
            </w:r>
          </w:p>
        </w:tc>
      </w:tr>
      <w:tr w14:paraId="7886044D" w14:textId="77777777" w:rsidTr="00072CA0">
        <w:tblPrEx>
          <w:tblW w:w="4240" w:type="dxa"/>
          <w:tblLook w:val="04A0"/>
        </w:tblPrEx>
        <w:trPr>
          <w:trHeight w:val="29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CA0" w:rsidRPr="00D6183E" w:rsidP="000F1823" w14:paraId="29D3EA88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Duration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CA0" w:rsidRPr="00D6183E" w:rsidP="000F1823" w14:paraId="41D92D5A" w14:textId="7777777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eastAsia="en-IN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CA0" w:rsidRPr="00D6183E" w:rsidP="000F1823" w14:paraId="43ADAB00" w14:textId="7777777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IN"/>
              </w:rPr>
            </w:pPr>
            <w:r w:rsidRPr="00D6183E">
              <w:rPr>
                <w:rFonts w:eastAsia="Times New Roman" w:cstheme="minorHAnsi"/>
                <w:color w:val="000000"/>
                <w:lang w:val="en-US" w:eastAsia="en-IN"/>
              </w:rPr>
              <w:t>Dec-2014 to Dec-2015</w:t>
            </w:r>
          </w:p>
        </w:tc>
      </w:tr>
    </w:tbl>
    <w:p w:rsidR="00182D41" w:rsidRPr="00D6183E" w:rsidP="000F1823" w14:paraId="7E3B4583" w14:textId="42E6BA6F">
      <w:pPr>
        <w:spacing w:after="0" w:line="240" w:lineRule="auto"/>
        <w:jc w:val="both"/>
        <w:rPr>
          <w:rFonts w:cstheme="minorHAnsi"/>
          <w:lang w:val="en-US"/>
        </w:rPr>
      </w:pPr>
    </w:p>
    <w:p w:rsidR="00182D41" w:rsidRPr="00C7047C" w:rsidP="000F1823" w14:paraId="1EE42EB6" w14:textId="2A9E65F9">
      <w:pPr>
        <w:spacing w:after="0" w:line="240" w:lineRule="auto"/>
        <w:jc w:val="both"/>
        <w:rPr>
          <w:rFonts w:cstheme="minorHAnsi"/>
          <w:bCs/>
          <w:lang w:val="en-US"/>
        </w:rPr>
      </w:pPr>
      <w:r w:rsidRPr="00D6183E">
        <w:rPr>
          <w:rFonts w:cstheme="minorHAnsi"/>
          <w:b/>
          <w:bCs/>
          <w:lang w:val="en-US"/>
        </w:rPr>
        <w:t>Responsibilities:</w:t>
      </w:r>
    </w:p>
    <w:p w:rsidR="00182D41" w:rsidRPr="00D6183E" w:rsidP="000F1823" w14:paraId="754677A4" w14:textId="072F7D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Review of Accrual amounts with Invoice copies and P&amp;L postings</w:t>
      </w:r>
    </w:p>
    <w:p w:rsidR="00182D41" w:rsidRPr="00D6183E" w:rsidP="000F1823" w14:paraId="43E2EB7D" w14:textId="3753FDD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Checks to identify the Disbursements to the correct customer</w:t>
      </w:r>
      <w:r w:rsidRPr="00D6183E" w:rsidR="00FB4114">
        <w:rPr>
          <w:rFonts w:cstheme="minorHAnsi"/>
          <w:lang w:val="en-US"/>
        </w:rPr>
        <w:t xml:space="preserve"> </w:t>
      </w:r>
    </w:p>
    <w:p w:rsidR="00182D41" w:rsidRPr="00D6183E" w:rsidP="000F1823" w14:paraId="4EE8B217" w14:textId="296307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Verifying Input &amp; Output VAT amounts adjustment entries</w:t>
      </w:r>
    </w:p>
    <w:p w:rsidR="00182D41" w:rsidRPr="00D6183E" w:rsidP="000F1823" w14:paraId="57208B4E" w14:textId="437BDA1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lang w:val="en-US"/>
        </w:rPr>
      </w:pPr>
      <w:r w:rsidRPr="00D6183E">
        <w:rPr>
          <w:rFonts w:cstheme="minorHAnsi"/>
          <w:lang w:val="en-US"/>
        </w:rPr>
        <w:t>Review of Bank Reconciliations and entries related</w:t>
      </w:r>
    </w:p>
    <w:p w:rsidR="008559D8" w:rsidP="000F1823" w14:paraId="43FA01AE" w14:textId="77777777">
      <w:pPr>
        <w:spacing w:after="0" w:line="240" w:lineRule="auto"/>
        <w:rPr>
          <w:rFonts w:cstheme="minorHAnsi"/>
          <w:lang w:val="en-US"/>
        </w:rPr>
      </w:pPr>
    </w:p>
    <w:p w:rsidR="008E6177" w:rsidRPr="008E6177" w:rsidP="008E6177" w14:paraId="58C9558A" w14:textId="77777777">
      <w:pPr>
        <w:spacing w:after="0" w:line="240" w:lineRule="auto"/>
        <w:jc w:val="both"/>
        <w:rPr>
          <w:rFonts w:cstheme="minorHAnsi"/>
          <w:b/>
          <w:bCs/>
          <w:lang w:val="en-US"/>
        </w:rPr>
      </w:pPr>
      <w:r w:rsidRPr="008E6177">
        <w:rPr>
          <w:rFonts w:cstheme="minorHAnsi"/>
          <w:b/>
          <w:bCs/>
          <w:lang w:val="en-US"/>
        </w:rPr>
        <w:t>Education Details:</w:t>
      </w:r>
    </w:p>
    <w:p w:rsidR="008E6177" w:rsidRPr="008E6177" w:rsidP="008E6177" w14:paraId="3EE3805A" w14:textId="77777777">
      <w:pPr>
        <w:spacing w:after="0" w:line="240" w:lineRule="auto"/>
        <w:jc w:val="both"/>
        <w:rPr>
          <w:rFonts w:cstheme="minorHAnsi"/>
          <w:lang w:val="en-US"/>
        </w:rPr>
      </w:pPr>
    </w:p>
    <w:p w:rsidR="005B0D66" w:rsidP="000F1823" w14:paraId="2F1FF6A8" w14:textId="0E5DC5B8">
      <w:pPr>
        <w:numPr>
          <w:ilvl w:val="0"/>
          <w:numId w:val="10"/>
        </w:numPr>
        <w:spacing w:after="0" w:line="240" w:lineRule="auto"/>
        <w:contextualSpacing/>
        <w:jc w:val="both"/>
        <w:rPr>
          <w:rFonts w:cstheme="minorHAnsi"/>
          <w:lang w:val="en-US"/>
        </w:rPr>
      </w:pPr>
      <w:r w:rsidRPr="008E6177">
        <w:rPr>
          <w:rFonts w:cstheme="minorHAnsi"/>
          <w:lang w:val="en-US"/>
        </w:rPr>
        <w:t>BCom</w:t>
      </w:r>
      <w:r w:rsidRPr="008E6177">
        <w:rPr>
          <w:rFonts w:cstheme="minorHAnsi"/>
          <w:lang w:val="en-US"/>
        </w:rPr>
        <w:t xml:space="preserve"> (Accounting), The Oxford College of Business Management, Bangalore University, India.</w:t>
      </w:r>
    </w:p>
    <w:p w:rsidR="00EB3929" w:rsidP="000F1823" w14:paraId="71E142EE" w14:textId="4733D406">
      <w:pPr>
        <w:numPr>
          <w:ilvl w:val="0"/>
          <w:numId w:val="10"/>
        </w:numPr>
        <w:spacing w:after="0" w:line="240" w:lineRule="auto"/>
        <w:contextualSpacing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MBA (Finance), </w:t>
      </w:r>
      <w:r w:rsidR="00546BDF">
        <w:rPr>
          <w:rFonts w:cstheme="minorHAnsi"/>
          <w:lang w:val="en-US"/>
        </w:rPr>
        <w:t xml:space="preserve">Sri </w:t>
      </w:r>
      <w:r w:rsidR="00546BDF">
        <w:rPr>
          <w:rFonts w:cstheme="minorHAnsi"/>
          <w:lang w:val="en-US"/>
        </w:rPr>
        <w:t>Srinivasa</w:t>
      </w:r>
      <w:r w:rsidR="00546BDF">
        <w:rPr>
          <w:rFonts w:cstheme="minorHAnsi"/>
          <w:lang w:val="en-US"/>
        </w:rPr>
        <w:t xml:space="preserve"> Institute of Management, </w:t>
      </w:r>
      <w:r w:rsidR="009D0145">
        <w:rPr>
          <w:rFonts w:cstheme="minorHAnsi"/>
          <w:lang w:val="en-US"/>
        </w:rPr>
        <w:t>JNTUA, India.</w:t>
      </w:r>
    </w:p>
    <w:p w:rsidR="009D0145" w:rsidRPr="00EB3929" w:rsidP="009D0145" w14:paraId="532BC9AF" w14:textId="77777777">
      <w:pPr>
        <w:spacing w:after="0" w:line="240" w:lineRule="auto"/>
        <w:contextualSpacing/>
        <w:jc w:val="both"/>
        <w:rPr>
          <w:rFonts w:cstheme="minorHAnsi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686C75"/>
    <w:multiLevelType w:val="hybridMultilevel"/>
    <w:tmpl w:val="0A803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124DA"/>
    <w:multiLevelType w:val="hybridMultilevel"/>
    <w:tmpl w:val="FEACA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36C45"/>
    <w:multiLevelType w:val="hybridMultilevel"/>
    <w:tmpl w:val="DE54F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A46FB"/>
    <w:multiLevelType w:val="hybridMultilevel"/>
    <w:tmpl w:val="0000000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51C412F5"/>
    <w:multiLevelType w:val="hybridMultilevel"/>
    <w:tmpl w:val="C63444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E6A5A"/>
    <w:multiLevelType w:val="hybridMultilevel"/>
    <w:tmpl w:val="87622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E6872"/>
    <w:multiLevelType w:val="hybridMultilevel"/>
    <w:tmpl w:val="C1AEA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hAnsi="Calibri" w:eastAsiaTheme="minorHAnsi" w:cstheme="minorHAns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F54AF"/>
    <w:multiLevelType w:val="hybridMultilevel"/>
    <w:tmpl w:val="03C4A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27AD4"/>
    <w:multiLevelType w:val="hybridMultilevel"/>
    <w:tmpl w:val="F386D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F2F0E"/>
    <w:multiLevelType w:val="hybridMultilevel"/>
    <w:tmpl w:val="D3DC4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254E3"/>
    <w:multiLevelType w:val="hybridMultilevel"/>
    <w:tmpl w:val="B6D0F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7D5208"/>
    <w:rsid w:val="00004AC2"/>
    <w:rsid w:val="00017A28"/>
    <w:rsid w:val="000217C5"/>
    <w:rsid w:val="00023DBC"/>
    <w:rsid w:val="00030510"/>
    <w:rsid w:val="00032484"/>
    <w:rsid w:val="00035E95"/>
    <w:rsid w:val="00043014"/>
    <w:rsid w:val="00046FF3"/>
    <w:rsid w:val="000505D8"/>
    <w:rsid w:val="00060853"/>
    <w:rsid w:val="00072CA0"/>
    <w:rsid w:val="0007365A"/>
    <w:rsid w:val="000752EE"/>
    <w:rsid w:val="00077988"/>
    <w:rsid w:val="00083E23"/>
    <w:rsid w:val="000A075A"/>
    <w:rsid w:val="000A333F"/>
    <w:rsid w:val="000C48E1"/>
    <w:rsid w:val="000D2495"/>
    <w:rsid w:val="000E6262"/>
    <w:rsid w:val="000F0684"/>
    <w:rsid w:val="000F1823"/>
    <w:rsid w:val="0011424A"/>
    <w:rsid w:val="0011590A"/>
    <w:rsid w:val="00123A29"/>
    <w:rsid w:val="0013044B"/>
    <w:rsid w:val="00130804"/>
    <w:rsid w:val="001348F2"/>
    <w:rsid w:val="001468C0"/>
    <w:rsid w:val="001503BE"/>
    <w:rsid w:val="001543C3"/>
    <w:rsid w:val="001550EC"/>
    <w:rsid w:val="0015770A"/>
    <w:rsid w:val="00167EAE"/>
    <w:rsid w:val="00171D9C"/>
    <w:rsid w:val="0017466A"/>
    <w:rsid w:val="001800D3"/>
    <w:rsid w:val="00182D41"/>
    <w:rsid w:val="001B5B21"/>
    <w:rsid w:val="001D0965"/>
    <w:rsid w:val="001E1B5A"/>
    <w:rsid w:val="001E28D1"/>
    <w:rsid w:val="001E515F"/>
    <w:rsid w:val="001F1F47"/>
    <w:rsid w:val="00210878"/>
    <w:rsid w:val="002119E3"/>
    <w:rsid w:val="00224498"/>
    <w:rsid w:val="00227B4F"/>
    <w:rsid w:val="002365BA"/>
    <w:rsid w:val="00241668"/>
    <w:rsid w:val="00243124"/>
    <w:rsid w:val="002562F2"/>
    <w:rsid w:val="0025685F"/>
    <w:rsid w:val="00263687"/>
    <w:rsid w:val="00264B68"/>
    <w:rsid w:val="00274072"/>
    <w:rsid w:val="00274461"/>
    <w:rsid w:val="00275D59"/>
    <w:rsid w:val="00285761"/>
    <w:rsid w:val="00296B20"/>
    <w:rsid w:val="002A20E9"/>
    <w:rsid w:val="002A648C"/>
    <w:rsid w:val="002B12A2"/>
    <w:rsid w:val="002C720E"/>
    <w:rsid w:val="002E315A"/>
    <w:rsid w:val="002E5097"/>
    <w:rsid w:val="002F3199"/>
    <w:rsid w:val="002F58E7"/>
    <w:rsid w:val="00310FC7"/>
    <w:rsid w:val="00314FE9"/>
    <w:rsid w:val="00331196"/>
    <w:rsid w:val="003322D3"/>
    <w:rsid w:val="00333927"/>
    <w:rsid w:val="00350EF9"/>
    <w:rsid w:val="00351841"/>
    <w:rsid w:val="00352C06"/>
    <w:rsid w:val="00355719"/>
    <w:rsid w:val="00374AA8"/>
    <w:rsid w:val="003764D8"/>
    <w:rsid w:val="003838B0"/>
    <w:rsid w:val="00391639"/>
    <w:rsid w:val="003A0069"/>
    <w:rsid w:val="003A46F8"/>
    <w:rsid w:val="003C0934"/>
    <w:rsid w:val="003D442D"/>
    <w:rsid w:val="003F0AD2"/>
    <w:rsid w:val="003F792A"/>
    <w:rsid w:val="00414763"/>
    <w:rsid w:val="004210D6"/>
    <w:rsid w:val="00423CF9"/>
    <w:rsid w:val="004355BA"/>
    <w:rsid w:val="004469F3"/>
    <w:rsid w:val="00460E83"/>
    <w:rsid w:val="0046386B"/>
    <w:rsid w:val="00464A43"/>
    <w:rsid w:val="004740C3"/>
    <w:rsid w:val="00487D83"/>
    <w:rsid w:val="004971EA"/>
    <w:rsid w:val="004C2DD3"/>
    <w:rsid w:val="004C2E84"/>
    <w:rsid w:val="004C629C"/>
    <w:rsid w:val="004D2F33"/>
    <w:rsid w:val="004E1BF1"/>
    <w:rsid w:val="004E3E9E"/>
    <w:rsid w:val="004F0C68"/>
    <w:rsid w:val="004F1C53"/>
    <w:rsid w:val="004F7C4D"/>
    <w:rsid w:val="00504C55"/>
    <w:rsid w:val="00505D78"/>
    <w:rsid w:val="00513CA3"/>
    <w:rsid w:val="00527947"/>
    <w:rsid w:val="005417A5"/>
    <w:rsid w:val="00546BDF"/>
    <w:rsid w:val="0058218A"/>
    <w:rsid w:val="0059308A"/>
    <w:rsid w:val="005972BF"/>
    <w:rsid w:val="005B0D66"/>
    <w:rsid w:val="005B7106"/>
    <w:rsid w:val="005C1432"/>
    <w:rsid w:val="005C2057"/>
    <w:rsid w:val="005C44DC"/>
    <w:rsid w:val="005C5837"/>
    <w:rsid w:val="005C7DB3"/>
    <w:rsid w:val="005E2CFE"/>
    <w:rsid w:val="005E5D6E"/>
    <w:rsid w:val="005F43D9"/>
    <w:rsid w:val="005F4E85"/>
    <w:rsid w:val="00614468"/>
    <w:rsid w:val="00616EF3"/>
    <w:rsid w:val="00621D6A"/>
    <w:rsid w:val="00634A53"/>
    <w:rsid w:val="006424E5"/>
    <w:rsid w:val="00647FEB"/>
    <w:rsid w:val="00657E00"/>
    <w:rsid w:val="0066495F"/>
    <w:rsid w:val="006836DB"/>
    <w:rsid w:val="006A1035"/>
    <w:rsid w:val="006A3236"/>
    <w:rsid w:val="006A3527"/>
    <w:rsid w:val="006A755B"/>
    <w:rsid w:val="006D1A2F"/>
    <w:rsid w:val="006D2BB4"/>
    <w:rsid w:val="006E5D6D"/>
    <w:rsid w:val="006F1054"/>
    <w:rsid w:val="006F46D9"/>
    <w:rsid w:val="006F48FA"/>
    <w:rsid w:val="0071172F"/>
    <w:rsid w:val="00712B98"/>
    <w:rsid w:val="00720A6E"/>
    <w:rsid w:val="007462CB"/>
    <w:rsid w:val="00764E98"/>
    <w:rsid w:val="00766600"/>
    <w:rsid w:val="00781385"/>
    <w:rsid w:val="007842E0"/>
    <w:rsid w:val="007926FF"/>
    <w:rsid w:val="00792EE6"/>
    <w:rsid w:val="00795DA2"/>
    <w:rsid w:val="007A26F5"/>
    <w:rsid w:val="007A6273"/>
    <w:rsid w:val="007A656E"/>
    <w:rsid w:val="007B2FBB"/>
    <w:rsid w:val="007B669B"/>
    <w:rsid w:val="007D40E2"/>
    <w:rsid w:val="007D510B"/>
    <w:rsid w:val="007D5208"/>
    <w:rsid w:val="00806862"/>
    <w:rsid w:val="008126BB"/>
    <w:rsid w:val="00821C89"/>
    <w:rsid w:val="008270A2"/>
    <w:rsid w:val="008314C2"/>
    <w:rsid w:val="008537E5"/>
    <w:rsid w:val="008559D8"/>
    <w:rsid w:val="008559E7"/>
    <w:rsid w:val="0086176B"/>
    <w:rsid w:val="00866F7A"/>
    <w:rsid w:val="00872BF3"/>
    <w:rsid w:val="00872DD8"/>
    <w:rsid w:val="00881C43"/>
    <w:rsid w:val="00882C42"/>
    <w:rsid w:val="00886228"/>
    <w:rsid w:val="008905F1"/>
    <w:rsid w:val="00894140"/>
    <w:rsid w:val="00897BE6"/>
    <w:rsid w:val="008A53E0"/>
    <w:rsid w:val="008A73F2"/>
    <w:rsid w:val="008B1AB7"/>
    <w:rsid w:val="008B3195"/>
    <w:rsid w:val="008C4574"/>
    <w:rsid w:val="008C6D49"/>
    <w:rsid w:val="008E6177"/>
    <w:rsid w:val="00912401"/>
    <w:rsid w:val="00915794"/>
    <w:rsid w:val="00922775"/>
    <w:rsid w:val="00924FF4"/>
    <w:rsid w:val="00926E8C"/>
    <w:rsid w:val="00932D16"/>
    <w:rsid w:val="00933E8A"/>
    <w:rsid w:val="00942F46"/>
    <w:rsid w:val="009508F3"/>
    <w:rsid w:val="00962818"/>
    <w:rsid w:val="00971B2A"/>
    <w:rsid w:val="00972071"/>
    <w:rsid w:val="009723FA"/>
    <w:rsid w:val="009729EF"/>
    <w:rsid w:val="00986EEA"/>
    <w:rsid w:val="00992AE8"/>
    <w:rsid w:val="00993061"/>
    <w:rsid w:val="00996505"/>
    <w:rsid w:val="009977C6"/>
    <w:rsid w:val="009B08AB"/>
    <w:rsid w:val="009D0145"/>
    <w:rsid w:val="009D094A"/>
    <w:rsid w:val="009D7731"/>
    <w:rsid w:val="009E23E8"/>
    <w:rsid w:val="009F260A"/>
    <w:rsid w:val="009F6284"/>
    <w:rsid w:val="009F75F6"/>
    <w:rsid w:val="00A16762"/>
    <w:rsid w:val="00A325D0"/>
    <w:rsid w:val="00A44A85"/>
    <w:rsid w:val="00A46059"/>
    <w:rsid w:val="00A602CF"/>
    <w:rsid w:val="00A61429"/>
    <w:rsid w:val="00A6270E"/>
    <w:rsid w:val="00A70F2B"/>
    <w:rsid w:val="00A74582"/>
    <w:rsid w:val="00AA5285"/>
    <w:rsid w:val="00AA5A5C"/>
    <w:rsid w:val="00AB4875"/>
    <w:rsid w:val="00AC4E83"/>
    <w:rsid w:val="00AC78B6"/>
    <w:rsid w:val="00AC7CD0"/>
    <w:rsid w:val="00AD4C0D"/>
    <w:rsid w:val="00AD5957"/>
    <w:rsid w:val="00AF51F1"/>
    <w:rsid w:val="00B10180"/>
    <w:rsid w:val="00B2377E"/>
    <w:rsid w:val="00B377CA"/>
    <w:rsid w:val="00B45D30"/>
    <w:rsid w:val="00B4710A"/>
    <w:rsid w:val="00B517BA"/>
    <w:rsid w:val="00B62B9B"/>
    <w:rsid w:val="00B842DC"/>
    <w:rsid w:val="00B873B2"/>
    <w:rsid w:val="00B94992"/>
    <w:rsid w:val="00BA2A70"/>
    <w:rsid w:val="00BA33B8"/>
    <w:rsid w:val="00BA5C90"/>
    <w:rsid w:val="00BA799C"/>
    <w:rsid w:val="00BB1FB4"/>
    <w:rsid w:val="00BB4945"/>
    <w:rsid w:val="00BB55E6"/>
    <w:rsid w:val="00BC34FD"/>
    <w:rsid w:val="00BC5EC4"/>
    <w:rsid w:val="00BD1D7F"/>
    <w:rsid w:val="00BE4AFA"/>
    <w:rsid w:val="00BE684A"/>
    <w:rsid w:val="00BF30D9"/>
    <w:rsid w:val="00C0324C"/>
    <w:rsid w:val="00C17415"/>
    <w:rsid w:val="00C23696"/>
    <w:rsid w:val="00C32B5F"/>
    <w:rsid w:val="00C32D33"/>
    <w:rsid w:val="00C335B2"/>
    <w:rsid w:val="00C353B6"/>
    <w:rsid w:val="00C365CB"/>
    <w:rsid w:val="00C60711"/>
    <w:rsid w:val="00C630EC"/>
    <w:rsid w:val="00C7047C"/>
    <w:rsid w:val="00C75A0E"/>
    <w:rsid w:val="00C778DC"/>
    <w:rsid w:val="00C80F29"/>
    <w:rsid w:val="00C9559E"/>
    <w:rsid w:val="00C9797C"/>
    <w:rsid w:val="00CB4E01"/>
    <w:rsid w:val="00CB744B"/>
    <w:rsid w:val="00CC2367"/>
    <w:rsid w:val="00CD0623"/>
    <w:rsid w:val="00CE1E78"/>
    <w:rsid w:val="00CE327D"/>
    <w:rsid w:val="00CE6DCB"/>
    <w:rsid w:val="00CF0108"/>
    <w:rsid w:val="00CF460A"/>
    <w:rsid w:val="00D550F5"/>
    <w:rsid w:val="00D6183E"/>
    <w:rsid w:val="00D653BA"/>
    <w:rsid w:val="00D65D46"/>
    <w:rsid w:val="00D706C2"/>
    <w:rsid w:val="00D716F3"/>
    <w:rsid w:val="00D73A0A"/>
    <w:rsid w:val="00D86F09"/>
    <w:rsid w:val="00D9466E"/>
    <w:rsid w:val="00D95EB6"/>
    <w:rsid w:val="00D97455"/>
    <w:rsid w:val="00DA5018"/>
    <w:rsid w:val="00DA5C5E"/>
    <w:rsid w:val="00DB5F1A"/>
    <w:rsid w:val="00DB61EF"/>
    <w:rsid w:val="00DB6252"/>
    <w:rsid w:val="00DC541C"/>
    <w:rsid w:val="00DF49D3"/>
    <w:rsid w:val="00DF5659"/>
    <w:rsid w:val="00E217E5"/>
    <w:rsid w:val="00E43162"/>
    <w:rsid w:val="00E4439F"/>
    <w:rsid w:val="00E464DD"/>
    <w:rsid w:val="00E60952"/>
    <w:rsid w:val="00E656A5"/>
    <w:rsid w:val="00E6793E"/>
    <w:rsid w:val="00E70EA4"/>
    <w:rsid w:val="00E73D7B"/>
    <w:rsid w:val="00E74CDC"/>
    <w:rsid w:val="00E83973"/>
    <w:rsid w:val="00E853ED"/>
    <w:rsid w:val="00E91C4F"/>
    <w:rsid w:val="00E9286C"/>
    <w:rsid w:val="00EA505E"/>
    <w:rsid w:val="00EB3929"/>
    <w:rsid w:val="00EE1DE6"/>
    <w:rsid w:val="00EF0F4C"/>
    <w:rsid w:val="00F00B5D"/>
    <w:rsid w:val="00F22978"/>
    <w:rsid w:val="00F23A70"/>
    <w:rsid w:val="00F2468A"/>
    <w:rsid w:val="00F27AD7"/>
    <w:rsid w:val="00F34950"/>
    <w:rsid w:val="00F34BB0"/>
    <w:rsid w:val="00F45D00"/>
    <w:rsid w:val="00F46C2E"/>
    <w:rsid w:val="00F865B0"/>
    <w:rsid w:val="00F87899"/>
    <w:rsid w:val="00F96DD2"/>
    <w:rsid w:val="00FB036B"/>
    <w:rsid w:val="00FB4114"/>
    <w:rsid w:val="00FB4960"/>
    <w:rsid w:val="00FB713A"/>
    <w:rsid w:val="00FC2365"/>
    <w:rsid w:val="00FC768D"/>
    <w:rsid w:val="00FD298D"/>
    <w:rsid w:val="00FE21B1"/>
    <w:rsid w:val="00FF122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AAC5B65-FC42-504B-A6D7-EC2D45D5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53ED"/>
    <w:rPr>
      <w:color w:val="0000FF"/>
      <w:u w:val="single"/>
    </w:rPr>
  </w:style>
  <w:style w:type="paragraph" w:customStyle="1" w:styleId="Rel-Head">
    <w:name w:val="Rel-Head"/>
    <w:basedOn w:val="Normal"/>
    <w:rsid w:val="00DB61EF"/>
    <w:pPr>
      <w:spacing w:after="0" w:line="240" w:lineRule="auto"/>
      <w:ind w:left="720"/>
    </w:pPr>
    <w:rPr>
      <w:rFonts w:ascii="Arial" w:eastAsia="Times New Roman" w:hAnsi="Arial" w:cs="Arial"/>
      <w:sz w:val="20"/>
      <w:szCs w:val="20"/>
      <w:u w:val="single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4464b7efb56de6ba536ecbfee0d7b9d134f4b0419514c4847440321091b5b58120b15071349595a0d435601514841481f0f2b5613581957545f4d5d4a0e560c0a4257587a4553524f0d5048171b0d114b1e0a3e5c0411464b6857034b4a5f0f564f140b10001353444f4a081e0103030415455e5808554e1a0b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Putchakayala, Udaya Kiran</dc:creator>
  <cp:lastModifiedBy>Udaya Kiran Putchakayala</cp:lastModifiedBy>
  <cp:revision>2</cp:revision>
  <dcterms:created xsi:type="dcterms:W3CDTF">2025-01-29T10:42:00Z</dcterms:created>
  <dcterms:modified xsi:type="dcterms:W3CDTF">2025-01-29T10:42:00Z</dcterms:modified>
</cp:coreProperties>
</file>