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F03" w:rsidRDefault="00CB4FD1" w:rsidP="00AC7891">
      <w:pPr>
        <w:shd w:val="clear" w:color="auto" w:fill="FAFAFA"/>
        <w:spacing w:before="165" w:after="165" w:line="600" w:lineRule="atLeast"/>
        <w:outlineLvl w:val="1"/>
        <w:rPr>
          <w:rFonts w:ascii="Verdana" w:hAnsi="Verdana"/>
          <w:color w:val="404040"/>
          <w:sz w:val="21"/>
          <w:szCs w:val="21"/>
          <w:shd w:val="clear" w:color="auto" w:fill="FAFAFA"/>
        </w:rPr>
      </w:pPr>
      <w:r>
        <w:rPr>
          <w:rFonts w:ascii="Verdana" w:hAnsi="Verdana"/>
          <w:color w:val="404040"/>
          <w:sz w:val="21"/>
          <w:szCs w:val="21"/>
          <w:shd w:val="clear" w:color="auto" w:fill="FAFAFA"/>
        </w:rPr>
        <w:t xml:space="preserve">There are two </w:t>
      </w:r>
      <w:r w:rsidRPr="00AC7891">
        <w:rPr>
          <w:rFonts w:ascii="Verdana" w:hAnsi="Verdana"/>
          <w:color w:val="404040"/>
          <w:sz w:val="21"/>
          <w:szCs w:val="21"/>
          <w:shd w:val="clear" w:color="auto" w:fill="FAFAFA"/>
        </w:rPr>
        <w:t>operations</w:t>
      </w:r>
      <w:r>
        <w:rPr>
          <w:rFonts w:ascii="Verdana" w:hAnsi="Verdana"/>
          <w:color w:val="404040"/>
          <w:sz w:val="21"/>
          <w:szCs w:val="21"/>
          <w:shd w:val="clear" w:color="auto" w:fill="FAFAFA"/>
        </w:rPr>
        <w:t xml:space="preserve"> in RDD namely </w:t>
      </w:r>
      <w:hyperlink r:id="rId7" w:history="1">
        <w:r>
          <w:rPr>
            <w:rStyle w:val="Hyperlink"/>
            <w:rFonts w:ascii="Verdana" w:hAnsi="Verdana"/>
            <w:color w:val="C66408"/>
            <w:sz w:val="21"/>
            <w:szCs w:val="21"/>
            <w:shd w:val="clear" w:color="auto" w:fill="FAFAFA"/>
          </w:rPr>
          <w:t>transformation and Action</w:t>
        </w:r>
      </w:hyperlink>
      <w:r>
        <w:rPr>
          <w:rFonts w:ascii="Verdana" w:hAnsi="Verdana"/>
          <w:color w:val="404040"/>
          <w:sz w:val="21"/>
          <w:szCs w:val="21"/>
          <w:shd w:val="clear" w:color="auto" w:fill="FAFAFA"/>
        </w:rPr>
        <w:t>.</w:t>
      </w:r>
    </w:p>
    <w:p w:rsidR="00CB4FD1" w:rsidRDefault="00CB4FD1">
      <w:pPr>
        <w:rPr>
          <w:rFonts w:ascii="Verdana" w:hAnsi="Verdana"/>
          <w:color w:val="404040"/>
          <w:sz w:val="21"/>
          <w:szCs w:val="21"/>
          <w:shd w:val="clear" w:color="auto" w:fill="FAFAFA"/>
        </w:rPr>
      </w:pPr>
    </w:p>
    <w:p w:rsidR="00CB4FD1" w:rsidRPr="00F355F6" w:rsidRDefault="00F355F6" w:rsidP="00CB4FD1">
      <w:pPr>
        <w:shd w:val="clear" w:color="auto" w:fill="FAFAFA"/>
        <w:spacing w:before="165" w:after="165" w:line="600" w:lineRule="atLeast"/>
        <w:outlineLvl w:val="1"/>
        <w:rPr>
          <w:rFonts w:ascii="Georgia" w:eastAsia="Times New Roman" w:hAnsi="Georgia" w:cs="Times New Roman"/>
          <w:b/>
          <w:bCs/>
          <w:color w:val="404040"/>
          <w:sz w:val="44"/>
          <w:szCs w:val="44"/>
        </w:rPr>
      </w:pPr>
      <w:proofErr w:type="gramStart"/>
      <w:r>
        <w:rPr>
          <w:rFonts w:ascii="Georgia" w:eastAsia="Times New Roman" w:hAnsi="Georgia" w:cs="Times New Roman"/>
          <w:b/>
          <w:bCs/>
          <w:color w:val="404040"/>
          <w:sz w:val="44"/>
          <w:szCs w:val="44"/>
        </w:rPr>
        <w:t>a)</w:t>
      </w:r>
      <w:r w:rsidR="00CB4FD1" w:rsidRPr="00F355F6">
        <w:rPr>
          <w:rFonts w:ascii="Georgia" w:eastAsia="Times New Roman" w:hAnsi="Georgia" w:cs="Times New Roman"/>
          <w:b/>
          <w:bCs/>
          <w:color w:val="404040"/>
          <w:sz w:val="44"/>
          <w:szCs w:val="44"/>
        </w:rPr>
        <w:t>RDD</w:t>
      </w:r>
      <w:proofErr w:type="gramEnd"/>
      <w:r w:rsidR="00CB4FD1" w:rsidRPr="00F355F6">
        <w:rPr>
          <w:rFonts w:ascii="Georgia" w:eastAsia="Times New Roman" w:hAnsi="Georgia" w:cs="Times New Roman"/>
          <w:b/>
          <w:bCs/>
          <w:color w:val="404040"/>
          <w:sz w:val="44"/>
          <w:szCs w:val="44"/>
        </w:rPr>
        <w:t xml:space="preserve"> Transformation</w:t>
      </w:r>
    </w:p>
    <w:p w:rsidR="00CB4FD1" w:rsidRPr="00CB4FD1" w:rsidRDefault="00CB4FD1" w:rsidP="00CB4FD1">
      <w:pPr>
        <w:shd w:val="clear" w:color="auto" w:fill="FAFAFA"/>
        <w:spacing w:after="165" w:line="240" w:lineRule="auto"/>
        <w:rPr>
          <w:rFonts w:ascii="Verdana" w:eastAsia="Times New Roman" w:hAnsi="Verdana" w:cs="Times New Roman"/>
          <w:color w:val="404040"/>
          <w:sz w:val="21"/>
          <w:szCs w:val="21"/>
        </w:rPr>
      </w:pPr>
      <w:r w:rsidRPr="00CB4FD1">
        <w:rPr>
          <w:rFonts w:ascii="Verdana" w:eastAsia="Times New Roman" w:hAnsi="Verdana" w:cs="Times New Roman"/>
          <w:b/>
          <w:bCs/>
          <w:color w:val="404040"/>
          <w:sz w:val="21"/>
          <w:szCs w:val="21"/>
        </w:rPr>
        <w:t>Spark Transformation</w:t>
      </w:r>
      <w:r w:rsidRPr="00CB4FD1">
        <w:rPr>
          <w:rFonts w:ascii="Verdana" w:eastAsia="Times New Roman" w:hAnsi="Verdana" w:cs="Times New Roman"/>
          <w:color w:val="404040"/>
          <w:sz w:val="21"/>
          <w:szCs w:val="21"/>
        </w:rPr>
        <w:t> is a function that produces new RDD from the existing RDDs. It takes RDD as input and produces one or more RDD as output. Each time it creates new RDD when we apply any transformation. The so input RDDs, cannot be changed since RDD are immutable in nature.</w:t>
      </w:r>
    </w:p>
    <w:p w:rsidR="00CB4FD1" w:rsidRPr="00CB4FD1" w:rsidRDefault="00CB4FD1" w:rsidP="00CB4FD1">
      <w:pPr>
        <w:shd w:val="clear" w:color="auto" w:fill="FAFAFA"/>
        <w:spacing w:after="165" w:line="240" w:lineRule="auto"/>
        <w:rPr>
          <w:rFonts w:ascii="Verdana" w:eastAsia="Times New Roman" w:hAnsi="Verdana" w:cs="Times New Roman"/>
          <w:color w:val="404040"/>
          <w:sz w:val="21"/>
          <w:szCs w:val="21"/>
        </w:rPr>
      </w:pPr>
      <w:r w:rsidRPr="00CB4FD1">
        <w:rPr>
          <w:rFonts w:ascii="Verdana" w:eastAsia="Times New Roman" w:hAnsi="Verdana" w:cs="Times New Roman"/>
          <w:color w:val="404040"/>
          <w:sz w:val="21"/>
          <w:szCs w:val="21"/>
        </w:rPr>
        <w:t>Applying transformation built an </w:t>
      </w:r>
      <w:r w:rsidRPr="00CB4FD1">
        <w:rPr>
          <w:rFonts w:ascii="Verdana" w:eastAsia="Times New Roman" w:hAnsi="Verdana" w:cs="Times New Roman"/>
          <w:b/>
          <w:bCs/>
          <w:color w:val="404040"/>
          <w:sz w:val="21"/>
          <w:szCs w:val="21"/>
        </w:rPr>
        <w:t>RDD lineage</w:t>
      </w:r>
      <w:r w:rsidRPr="00CB4FD1">
        <w:rPr>
          <w:rFonts w:ascii="Verdana" w:eastAsia="Times New Roman" w:hAnsi="Verdana" w:cs="Times New Roman"/>
          <w:color w:val="404040"/>
          <w:sz w:val="21"/>
          <w:szCs w:val="21"/>
        </w:rPr>
        <w:t>, with the entire parent RDDs of the final RDD(s). RDD lineage, also known as </w:t>
      </w:r>
      <w:r w:rsidRPr="00CB4FD1">
        <w:rPr>
          <w:rFonts w:ascii="Verdana" w:eastAsia="Times New Roman" w:hAnsi="Verdana" w:cs="Times New Roman"/>
          <w:b/>
          <w:bCs/>
          <w:color w:val="404040"/>
          <w:sz w:val="21"/>
          <w:szCs w:val="21"/>
        </w:rPr>
        <w:t>RDD operator graph </w:t>
      </w:r>
      <w:r w:rsidRPr="00CB4FD1">
        <w:rPr>
          <w:rFonts w:ascii="Verdana" w:eastAsia="Times New Roman" w:hAnsi="Verdana" w:cs="Times New Roman"/>
          <w:color w:val="404040"/>
          <w:sz w:val="21"/>
          <w:szCs w:val="21"/>
        </w:rPr>
        <w:t>or </w:t>
      </w:r>
      <w:r w:rsidRPr="00CB4FD1">
        <w:rPr>
          <w:rFonts w:ascii="Verdana" w:eastAsia="Times New Roman" w:hAnsi="Verdana" w:cs="Times New Roman"/>
          <w:b/>
          <w:bCs/>
          <w:color w:val="404040"/>
          <w:sz w:val="21"/>
          <w:szCs w:val="21"/>
        </w:rPr>
        <w:t>RDD dependency graph.</w:t>
      </w:r>
      <w:r w:rsidRPr="00CB4FD1">
        <w:rPr>
          <w:rFonts w:ascii="Verdana" w:eastAsia="Times New Roman" w:hAnsi="Verdana" w:cs="Times New Roman"/>
          <w:color w:val="404040"/>
          <w:sz w:val="21"/>
          <w:szCs w:val="21"/>
        </w:rPr>
        <w:t> It is a logical execution plan i.e., it is directed acyclic graph(</w:t>
      </w:r>
      <w:hyperlink r:id="rId8" w:history="1">
        <w:r w:rsidRPr="00CB4FD1">
          <w:rPr>
            <w:rFonts w:ascii="Verdana" w:eastAsia="Times New Roman" w:hAnsi="Verdana" w:cs="Times New Roman"/>
            <w:b/>
            <w:bCs/>
            <w:color w:val="C66408"/>
            <w:sz w:val="21"/>
            <w:szCs w:val="21"/>
          </w:rPr>
          <w:t>DAG</w:t>
        </w:r>
      </w:hyperlink>
      <w:r w:rsidRPr="00CB4FD1">
        <w:rPr>
          <w:rFonts w:ascii="Verdana" w:eastAsia="Times New Roman" w:hAnsi="Verdana" w:cs="Times New Roman"/>
          <w:color w:val="404040"/>
          <w:sz w:val="21"/>
          <w:szCs w:val="21"/>
        </w:rPr>
        <w:t>) of the entire parent RDDs of RDD.</w:t>
      </w:r>
    </w:p>
    <w:p w:rsidR="00CB4FD1" w:rsidRPr="00CB4FD1" w:rsidRDefault="00A94728" w:rsidP="00CB4FD1">
      <w:pPr>
        <w:shd w:val="clear" w:color="auto" w:fill="FAFAFA"/>
        <w:spacing w:after="165" w:line="240" w:lineRule="auto"/>
        <w:rPr>
          <w:rFonts w:ascii="Verdana" w:eastAsia="Times New Roman" w:hAnsi="Verdana" w:cs="Times New Roman"/>
          <w:color w:val="404040"/>
          <w:sz w:val="21"/>
          <w:szCs w:val="21"/>
        </w:rPr>
      </w:pPr>
      <w:hyperlink r:id="rId9" w:history="1">
        <w:r w:rsidR="00CB4FD1" w:rsidRPr="00CB4FD1">
          <w:rPr>
            <w:rFonts w:ascii="Verdana" w:eastAsia="Times New Roman" w:hAnsi="Verdana" w:cs="Times New Roman"/>
            <w:color w:val="C66408"/>
            <w:sz w:val="21"/>
            <w:szCs w:val="21"/>
          </w:rPr>
          <w:t>Transformations are lazy</w:t>
        </w:r>
      </w:hyperlink>
      <w:r w:rsidR="00CB4FD1" w:rsidRPr="00CB4FD1">
        <w:rPr>
          <w:rFonts w:ascii="Verdana" w:eastAsia="Times New Roman" w:hAnsi="Verdana" w:cs="Times New Roman"/>
          <w:color w:val="404040"/>
          <w:sz w:val="21"/>
          <w:szCs w:val="21"/>
        </w:rPr>
        <w:t xml:space="preserve"> in nature i.e., they get execute when we call an action. They are not executed immediately. Two most basic type of transformations is a </w:t>
      </w:r>
      <w:proofErr w:type="gramStart"/>
      <w:r w:rsidR="00CB4FD1" w:rsidRPr="00CB4FD1">
        <w:rPr>
          <w:rFonts w:ascii="Verdana" w:eastAsia="Times New Roman" w:hAnsi="Verdana" w:cs="Times New Roman"/>
          <w:color w:val="404040"/>
          <w:sz w:val="21"/>
          <w:szCs w:val="21"/>
        </w:rPr>
        <w:t>map(</w:t>
      </w:r>
      <w:proofErr w:type="gramEnd"/>
      <w:r w:rsidR="00CB4FD1" w:rsidRPr="00CB4FD1">
        <w:rPr>
          <w:rFonts w:ascii="Verdana" w:eastAsia="Times New Roman" w:hAnsi="Verdana" w:cs="Times New Roman"/>
          <w:color w:val="404040"/>
          <w:sz w:val="21"/>
          <w:szCs w:val="21"/>
        </w:rPr>
        <w:t>), filter().</w:t>
      </w:r>
    </w:p>
    <w:p w:rsidR="00CB4FD1" w:rsidRPr="00CB4FD1" w:rsidRDefault="00CB4FD1" w:rsidP="00CB4FD1">
      <w:pPr>
        <w:shd w:val="clear" w:color="auto" w:fill="FAFAFA"/>
        <w:spacing w:after="165" w:line="240" w:lineRule="auto"/>
        <w:rPr>
          <w:rFonts w:ascii="Verdana" w:eastAsia="Times New Roman" w:hAnsi="Verdana" w:cs="Times New Roman"/>
          <w:color w:val="404040"/>
          <w:sz w:val="21"/>
          <w:szCs w:val="21"/>
        </w:rPr>
      </w:pPr>
      <w:r w:rsidRPr="00CB4FD1">
        <w:rPr>
          <w:rFonts w:ascii="Verdana" w:eastAsia="Times New Roman" w:hAnsi="Verdana" w:cs="Times New Roman"/>
          <w:color w:val="404040"/>
          <w:sz w:val="21"/>
          <w:szCs w:val="21"/>
        </w:rPr>
        <w:t>After the transformation, the resultant RDD is always different from its parent RDD. It can be smaller (e.g. filter, count, distinct, sample), bigger (e.g. </w:t>
      </w:r>
      <w:proofErr w:type="spellStart"/>
      <w:r w:rsidRPr="00CB4FD1">
        <w:rPr>
          <w:rFonts w:ascii="Verdana" w:eastAsia="Times New Roman" w:hAnsi="Verdana" w:cs="Times New Roman"/>
          <w:color w:val="404040"/>
          <w:sz w:val="21"/>
          <w:szCs w:val="21"/>
        </w:rPr>
        <w:t>flatMap</w:t>
      </w:r>
      <w:proofErr w:type="spellEnd"/>
      <w:r w:rsidRPr="00CB4FD1">
        <w:rPr>
          <w:rFonts w:ascii="Verdana" w:eastAsia="Times New Roman" w:hAnsi="Verdana" w:cs="Times New Roman"/>
          <w:color w:val="404040"/>
          <w:sz w:val="21"/>
          <w:szCs w:val="21"/>
        </w:rPr>
        <w:t>, union, Cartesian) or the same size (e.g. map).</w:t>
      </w:r>
    </w:p>
    <w:p w:rsidR="00CB4FD1" w:rsidRPr="00CB4FD1" w:rsidRDefault="00CB4FD1" w:rsidP="00CB4FD1">
      <w:pPr>
        <w:shd w:val="clear" w:color="auto" w:fill="FAFAFA"/>
        <w:spacing w:after="165" w:line="240" w:lineRule="auto"/>
        <w:rPr>
          <w:rFonts w:ascii="Verdana" w:eastAsia="Times New Roman" w:hAnsi="Verdana" w:cs="Times New Roman"/>
          <w:color w:val="404040"/>
          <w:sz w:val="21"/>
          <w:szCs w:val="21"/>
        </w:rPr>
      </w:pPr>
      <w:r w:rsidRPr="00CB4FD1">
        <w:rPr>
          <w:rFonts w:ascii="Verdana" w:eastAsia="Times New Roman" w:hAnsi="Verdana" w:cs="Times New Roman"/>
          <w:color w:val="404040"/>
          <w:sz w:val="21"/>
          <w:szCs w:val="21"/>
        </w:rPr>
        <w:t>There are two types of transformations:</w:t>
      </w:r>
    </w:p>
    <w:p w:rsidR="00CB4FD1" w:rsidRPr="00CB4FD1" w:rsidRDefault="00CB4FD1" w:rsidP="00CB4FD1">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1"/>
          <w:szCs w:val="21"/>
        </w:rPr>
      </w:pPr>
      <w:r w:rsidRPr="00CB4FD1">
        <w:rPr>
          <w:rFonts w:ascii="Verdana" w:eastAsia="Times New Roman" w:hAnsi="Verdana" w:cs="Times New Roman"/>
          <w:b/>
          <w:bCs/>
          <w:color w:val="404040"/>
          <w:sz w:val="21"/>
          <w:szCs w:val="21"/>
        </w:rPr>
        <w:t>Narrow transformation – </w:t>
      </w:r>
      <w:r w:rsidRPr="00CB4FD1">
        <w:rPr>
          <w:rFonts w:ascii="Verdana" w:eastAsia="Times New Roman" w:hAnsi="Verdana" w:cs="Times New Roman"/>
          <w:color w:val="404040"/>
          <w:sz w:val="21"/>
          <w:szCs w:val="21"/>
        </w:rPr>
        <w:t>In </w:t>
      </w:r>
      <w:r w:rsidRPr="00CB4FD1">
        <w:rPr>
          <w:rFonts w:ascii="Verdana" w:eastAsia="Times New Roman" w:hAnsi="Verdana" w:cs="Times New Roman"/>
          <w:i/>
          <w:iCs/>
          <w:color w:val="404040"/>
          <w:sz w:val="21"/>
          <w:szCs w:val="21"/>
        </w:rPr>
        <w:t>Narrow transformation</w:t>
      </w:r>
      <w:r w:rsidRPr="00CB4FD1">
        <w:rPr>
          <w:rFonts w:ascii="Verdana" w:eastAsia="Times New Roman" w:hAnsi="Verdana" w:cs="Times New Roman"/>
          <w:color w:val="404040"/>
          <w:sz w:val="21"/>
          <w:szCs w:val="21"/>
        </w:rPr>
        <w:t>, all the elements that are required to compute the records in single partition live in the single partition of parent RDD. A limited subset of partition is used to calculate the result. </w:t>
      </w:r>
      <w:r w:rsidRPr="00CB4FD1">
        <w:rPr>
          <w:rFonts w:ascii="Verdana" w:eastAsia="Times New Roman" w:hAnsi="Verdana" w:cs="Times New Roman"/>
          <w:i/>
          <w:iCs/>
          <w:color w:val="404040"/>
          <w:sz w:val="21"/>
          <w:szCs w:val="21"/>
        </w:rPr>
        <w:t>Narrow transformations</w:t>
      </w:r>
      <w:r w:rsidRPr="00CB4FD1">
        <w:rPr>
          <w:rFonts w:ascii="Verdana" w:eastAsia="Times New Roman" w:hAnsi="Verdana" w:cs="Times New Roman"/>
          <w:color w:val="404040"/>
          <w:sz w:val="21"/>
          <w:szCs w:val="21"/>
        </w:rPr>
        <w:t> are the result of </w:t>
      </w:r>
      <w:proofErr w:type="gramStart"/>
      <w:r w:rsidRPr="00CB4FD1">
        <w:rPr>
          <w:rFonts w:ascii="Verdana" w:eastAsia="Times New Roman" w:hAnsi="Verdana" w:cs="Times New Roman"/>
          <w:i/>
          <w:iCs/>
          <w:color w:val="404040"/>
          <w:sz w:val="21"/>
          <w:szCs w:val="21"/>
        </w:rPr>
        <w:t>map(</w:t>
      </w:r>
      <w:proofErr w:type="gramEnd"/>
      <w:r w:rsidRPr="00CB4FD1">
        <w:rPr>
          <w:rFonts w:ascii="Verdana" w:eastAsia="Times New Roman" w:hAnsi="Verdana" w:cs="Times New Roman"/>
          <w:i/>
          <w:iCs/>
          <w:color w:val="404040"/>
          <w:sz w:val="21"/>
          <w:szCs w:val="21"/>
        </w:rPr>
        <w:t>), filter().</w:t>
      </w:r>
    </w:p>
    <w:p w:rsidR="00CB4FD1" w:rsidRPr="00CB4FD1" w:rsidRDefault="00CB4FD1" w:rsidP="00CB4FD1">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1"/>
          <w:szCs w:val="21"/>
        </w:rPr>
      </w:pPr>
      <w:r w:rsidRPr="00CB4FD1">
        <w:rPr>
          <w:rFonts w:ascii="Verdana" w:eastAsia="Times New Roman" w:hAnsi="Verdana" w:cs="Times New Roman"/>
          <w:b/>
          <w:bCs/>
          <w:color w:val="404040"/>
          <w:sz w:val="21"/>
          <w:szCs w:val="21"/>
        </w:rPr>
        <w:t>Wide transformation – </w:t>
      </w:r>
      <w:r w:rsidRPr="00CB4FD1">
        <w:rPr>
          <w:rFonts w:ascii="Verdana" w:eastAsia="Times New Roman" w:hAnsi="Verdana" w:cs="Times New Roman"/>
          <w:color w:val="404040"/>
          <w:sz w:val="21"/>
          <w:szCs w:val="21"/>
        </w:rPr>
        <w:t>In wide transformation, all the elements that are required to compute the records in the single partition may live in many partitions of parent RDD. The partition may live in many partitions of parent RDD. </w:t>
      </w:r>
      <w:r w:rsidRPr="00CB4FD1">
        <w:rPr>
          <w:rFonts w:ascii="Verdana" w:eastAsia="Times New Roman" w:hAnsi="Verdana" w:cs="Times New Roman"/>
          <w:i/>
          <w:iCs/>
          <w:color w:val="404040"/>
          <w:sz w:val="21"/>
          <w:szCs w:val="21"/>
        </w:rPr>
        <w:t>Wide transformations</w:t>
      </w:r>
      <w:r w:rsidRPr="00CB4FD1">
        <w:rPr>
          <w:rFonts w:ascii="Verdana" w:eastAsia="Times New Roman" w:hAnsi="Verdana" w:cs="Times New Roman"/>
          <w:color w:val="404040"/>
          <w:sz w:val="21"/>
          <w:szCs w:val="21"/>
        </w:rPr>
        <w:t> are the result of </w:t>
      </w:r>
      <w:proofErr w:type="spellStart"/>
      <w:r w:rsidRPr="00CB4FD1">
        <w:rPr>
          <w:rFonts w:ascii="Verdana" w:eastAsia="Times New Roman" w:hAnsi="Verdana" w:cs="Times New Roman"/>
          <w:i/>
          <w:iCs/>
          <w:color w:val="404040"/>
          <w:sz w:val="21"/>
          <w:szCs w:val="21"/>
        </w:rPr>
        <w:t>groupbyKey</w:t>
      </w:r>
      <w:proofErr w:type="spellEnd"/>
      <w:r w:rsidRPr="00CB4FD1">
        <w:rPr>
          <w:rFonts w:ascii="Verdana" w:eastAsia="Times New Roman" w:hAnsi="Verdana" w:cs="Times New Roman"/>
          <w:color w:val="404040"/>
          <w:sz w:val="21"/>
          <w:szCs w:val="21"/>
        </w:rPr>
        <w:t> and </w:t>
      </w:r>
      <w:proofErr w:type="spellStart"/>
      <w:r w:rsidRPr="00CB4FD1">
        <w:rPr>
          <w:rFonts w:ascii="Verdana" w:eastAsia="Times New Roman" w:hAnsi="Verdana" w:cs="Times New Roman"/>
          <w:i/>
          <w:iCs/>
          <w:color w:val="404040"/>
          <w:sz w:val="21"/>
          <w:szCs w:val="21"/>
        </w:rPr>
        <w:t>reducebyKey</w:t>
      </w:r>
      <w:proofErr w:type="spellEnd"/>
      <w:r w:rsidRPr="00CB4FD1">
        <w:rPr>
          <w:rFonts w:ascii="Verdana" w:eastAsia="Times New Roman" w:hAnsi="Verdana" w:cs="Times New Roman"/>
          <w:color w:val="404040"/>
          <w:sz w:val="21"/>
          <w:szCs w:val="21"/>
        </w:rPr>
        <w:t>.</w:t>
      </w:r>
    </w:p>
    <w:p w:rsidR="00CB4FD1" w:rsidRPr="00CB4FD1" w:rsidRDefault="00CB4FD1" w:rsidP="00CB4FD1">
      <w:pPr>
        <w:shd w:val="clear" w:color="auto" w:fill="FAFAFA"/>
        <w:spacing w:after="165" w:line="240" w:lineRule="auto"/>
        <w:rPr>
          <w:rFonts w:ascii="Verdana" w:eastAsia="Times New Roman" w:hAnsi="Verdana" w:cs="Times New Roman"/>
          <w:color w:val="404040"/>
          <w:sz w:val="21"/>
          <w:szCs w:val="21"/>
        </w:rPr>
      </w:pPr>
      <w:r w:rsidRPr="00CB4FD1">
        <w:rPr>
          <w:rFonts w:ascii="Verdana" w:eastAsia="Times New Roman" w:hAnsi="Verdana" w:cs="Times New Roman"/>
          <w:color w:val="404040"/>
          <w:sz w:val="21"/>
          <w:szCs w:val="21"/>
        </w:rPr>
        <w:t>There are various functions in RDD transformation. Let us see RDD transformation with examples.</w:t>
      </w:r>
    </w:p>
    <w:p w:rsidR="00CB4FD1" w:rsidRPr="00CB4FD1" w:rsidRDefault="00F355F6" w:rsidP="00CB4FD1">
      <w:pPr>
        <w:shd w:val="clear" w:color="auto" w:fill="FAFAFA"/>
        <w:spacing w:before="165" w:after="165" w:line="540" w:lineRule="atLeast"/>
        <w:outlineLvl w:val="2"/>
        <w:rPr>
          <w:rFonts w:ascii="Georgia" w:eastAsia="Times New Roman" w:hAnsi="Georgia" w:cs="Times New Roman"/>
          <w:b/>
          <w:bCs/>
          <w:color w:val="404040"/>
          <w:sz w:val="36"/>
          <w:szCs w:val="36"/>
        </w:rPr>
      </w:pPr>
      <w:r>
        <w:rPr>
          <w:rFonts w:ascii="Georgia" w:eastAsia="Times New Roman" w:hAnsi="Georgia" w:cs="Times New Roman"/>
          <w:b/>
          <w:bCs/>
          <w:color w:val="404040"/>
          <w:sz w:val="36"/>
          <w:szCs w:val="36"/>
        </w:rPr>
        <w:t>1.M</w:t>
      </w:r>
      <w:r w:rsidR="00CB4FD1" w:rsidRPr="00CB4FD1">
        <w:rPr>
          <w:rFonts w:ascii="Georgia" w:eastAsia="Times New Roman" w:hAnsi="Georgia" w:cs="Times New Roman"/>
          <w:b/>
          <w:bCs/>
          <w:color w:val="404040"/>
          <w:sz w:val="36"/>
          <w:szCs w:val="36"/>
        </w:rPr>
        <w:t>ap(</w:t>
      </w:r>
      <w:proofErr w:type="spellStart"/>
      <w:r w:rsidR="00CB4FD1" w:rsidRPr="00CB4FD1">
        <w:rPr>
          <w:rFonts w:ascii="Georgia" w:eastAsia="Times New Roman" w:hAnsi="Georgia" w:cs="Times New Roman"/>
          <w:b/>
          <w:bCs/>
          <w:color w:val="404040"/>
          <w:sz w:val="36"/>
          <w:szCs w:val="36"/>
        </w:rPr>
        <w:t>func</w:t>
      </w:r>
      <w:proofErr w:type="spellEnd"/>
      <w:r w:rsidR="00CB4FD1" w:rsidRPr="00CB4FD1">
        <w:rPr>
          <w:rFonts w:ascii="Georgia" w:eastAsia="Times New Roman" w:hAnsi="Georgia" w:cs="Times New Roman"/>
          <w:b/>
          <w:bCs/>
          <w:color w:val="404040"/>
          <w:sz w:val="36"/>
          <w:szCs w:val="36"/>
        </w:rPr>
        <w:t>)</w:t>
      </w:r>
    </w:p>
    <w:p w:rsidR="00CB4FD1" w:rsidRPr="00CB4FD1" w:rsidRDefault="00CB4FD1" w:rsidP="00CB4FD1">
      <w:pPr>
        <w:shd w:val="clear" w:color="auto" w:fill="FAFAFA"/>
        <w:spacing w:after="165" w:line="240" w:lineRule="auto"/>
        <w:rPr>
          <w:rFonts w:ascii="Verdana" w:eastAsia="Times New Roman" w:hAnsi="Verdana" w:cs="Times New Roman"/>
          <w:color w:val="404040"/>
          <w:sz w:val="21"/>
          <w:szCs w:val="21"/>
        </w:rPr>
      </w:pPr>
      <w:r w:rsidRPr="00CB4FD1">
        <w:rPr>
          <w:rFonts w:ascii="Verdana" w:eastAsia="Times New Roman" w:hAnsi="Verdana" w:cs="Times New Roman"/>
          <w:color w:val="404040"/>
          <w:sz w:val="21"/>
          <w:szCs w:val="21"/>
        </w:rPr>
        <w:t>The map function iterates over every line in RDD and split into new RDD. Using </w:t>
      </w:r>
      <w:proofErr w:type="gramStart"/>
      <w:r w:rsidRPr="00CB4FD1">
        <w:rPr>
          <w:rFonts w:ascii="Verdana" w:eastAsia="Times New Roman" w:hAnsi="Verdana" w:cs="Times New Roman"/>
          <w:b/>
          <w:bCs/>
          <w:color w:val="404040"/>
          <w:sz w:val="21"/>
          <w:szCs w:val="21"/>
        </w:rPr>
        <w:t>map(</w:t>
      </w:r>
      <w:proofErr w:type="gramEnd"/>
      <w:r w:rsidRPr="00CB4FD1">
        <w:rPr>
          <w:rFonts w:ascii="Verdana" w:eastAsia="Times New Roman" w:hAnsi="Verdana" w:cs="Times New Roman"/>
          <w:b/>
          <w:bCs/>
          <w:color w:val="404040"/>
          <w:sz w:val="21"/>
          <w:szCs w:val="21"/>
        </w:rPr>
        <w:t>)</w:t>
      </w:r>
      <w:r w:rsidRPr="00CB4FD1">
        <w:rPr>
          <w:rFonts w:ascii="Verdana" w:eastAsia="Times New Roman" w:hAnsi="Verdana" w:cs="Times New Roman"/>
          <w:color w:val="404040"/>
          <w:sz w:val="21"/>
          <w:szCs w:val="21"/>
        </w:rPr>
        <w:t> transformation we take in any function, and that function is applied to every element of RDD.</w:t>
      </w:r>
    </w:p>
    <w:p w:rsidR="00CB4FD1" w:rsidRPr="00CB4FD1" w:rsidRDefault="00CB4FD1" w:rsidP="00CB4FD1">
      <w:pPr>
        <w:shd w:val="clear" w:color="auto" w:fill="FAFAFA"/>
        <w:spacing w:after="165" w:line="240" w:lineRule="auto"/>
        <w:rPr>
          <w:rFonts w:ascii="Verdana" w:eastAsia="Times New Roman" w:hAnsi="Verdana" w:cs="Times New Roman"/>
          <w:color w:val="404040"/>
          <w:sz w:val="21"/>
          <w:szCs w:val="21"/>
        </w:rPr>
      </w:pPr>
      <w:r w:rsidRPr="00CB4FD1">
        <w:rPr>
          <w:rFonts w:ascii="Verdana" w:eastAsia="Times New Roman" w:hAnsi="Verdana" w:cs="Times New Roman"/>
          <w:color w:val="404040"/>
          <w:sz w:val="21"/>
          <w:szCs w:val="21"/>
        </w:rPr>
        <w:t xml:space="preserve">In the map, we have the flexibility that the input and the return type of RDD may differ from each other. For example, we can have input RDD type as String, after applying the </w:t>
      </w:r>
      <w:proofErr w:type="gramStart"/>
      <w:r w:rsidRPr="00CB4FD1">
        <w:rPr>
          <w:rFonts w:ascii="Verdana" w:eastAsia="Times New Roman" w:hAnsi="Verdana" w:cs="Times New Roman"/>
          <w:color w:val="404040"/>
          <w:sz w:val="21"/>
          <w:szCs w:val="21"/>
        </w:rPr>
        <w:t>map(</w:t>
      </w:r>
      <w:proofErr w:type="gramEnd"/>
      <w:r w:rsidRPr="00CB4FD1">
        <w:rPr>
          <w:rFonts w:ascii="Verdana" w:eastAsia="Times New Roman" w:hAnsi="Verdana" w:cs="Times New Roman"/>
          <w:color w:val="404040"/>
          <w:sz w:val="21"/>
          <w:szCs w:val="21"/>
        </w:rPr>
        <w:t>) function the return RDD can be Boolean.</w:t>
      </w:r>
    </w:p>
    <w:p w:rsidR="00CB4FD1" w:rsidRPr="00CB4FD1" w:rsidRDefault="00CB4FD1" w:rsidP="00CB4FD1">
      <w:pPr>
        <w:shd w:val="clear" w:color="auto" w:fill="FAFAFA"/>
        <w:spacing w:after="165" w:line="240" w:lineRule="auto"/>
        <w:rPr>
          <w:rFonts w:ascii="Verdana" w:eastAsia="Times New Roman" w:hAnsi="Verdana" w:cs="Times New Roman"/>
          <w:color w:val="404040"/>
          <w:sz w:val="21"/>
          <w:szCs w:val="21"/>
        </w:rPr>
      </w:pPr>
      <w:r w:rsidRPr="00CB4FD1">
        <w:rPr>
          <w:rFonts w:ascii="Verdana" w:eastAsia="Times New Roman" w:hAnsi="Verdana" w:cs="Times New Roman"/>
          <w:color w:val="404040"/>
          <w:sz w:val="21"/>
          <w:szCs w:val="21"/>
        </w:rPr>
        <w:lastRenderedPageBreak/>
        <w:t>For example: in RDD {1, 2, 3, 4, 5} if we apply “</w:t>
      </w:r>
      <w:proofErr w:type="spellStart"/>
      <w:r w:rsidRPr="00CB4FD1">
        <w:rPr>
          <w:rFonts w:ascii="Verdana" w:eastAsia="Times New Roman" w:hAnsi="Verdana" w:cs="Times New Roman"/>
          <w:color w:val="404040"/>
          <w:sz w:val="21"/>
          <w:szCs w:val="21"/>
        </w:rPr>
        <w:t>rdd.map</w:t>
      </w:r>
      <w:proofErr w:type="spellEnd"/>
      <w:r w:rsidRPr="00CB4FD1">
        <w:rPr>
          <w:rFonts w:ascii="Verdana" w:eastAsia="Times New Roman" w:hAnsi="Verdana" w:cs="Times New Roman"/>
          <w:color w:val="404040"/>
          <w:sz w:val="21"/>
          <w:szCs w:val="21"/>
        </w:rPr>
        <w:t>(x=&gt;x+2)” we will get the result as (3, 4, 5, 6, 7).</w:t>
      </w:r>
    </w:p>
    <w:p w:rsidR="00CB4FD1" w:rsidRPr="00CB4FD1" w:rsidRDefault="00CB4FD1" w:rsidP="00CB4FD1">
      <w:pPr>
        <w:shd w:val="clear" w:color="auto" w:fill="FAFAFA"/>
        <w:spacing w:after="165" w:line="240" w:lineRule="auto"/>
        <w:rPr>
          <w:rFonts w:ascii="Verdana" w:eastAsia="Times New Roman" w:hAnsi="Verdana" w:cs="Times New Roman"/>
          <w:color w:val="404040"/>
          <w:sz w:val="21"/>
          <w:szCs w:val="21"/>
        </w:rPr>
      </w:pPr>
      <w:proofErr w:type="gramStart"/>
      <w:r w:rsidRPr="00CB4FD1">
        <w:rPr>
          <w:rFonts w:ascii="Verdana" w:eastAsia="Times New Roman" w:hAnsi="Verdana" w:cs="Times New Roman"/>
          <w:b/>
          <w:bCs/>
          <w:color w:val="404040"/>
          <w:sz w:val="21"/>
          <w:szCs w:val="21"/>
        </w:rPr>
        <w:t>Map(</w:t>
      </w:r>
      <w:proofErr w:type="gramEnd"/>
      <w:r w:rsidRPr="00CB4FD1">
        <w:rPr>
          <w:rFonts w:ascii="Verdana" w:eastAsia="Times New Roman" w:hAnsi="Verdana" w:cs="Times New Roman"/>
          <w:b/>
          <w:bCs/>
          <w:color w:val="404040"/>
          <w:sz w:val="21"/>
          <w:szCs w:val="21"/>
        </w:rPr>
        <w:t>) example:</w:t>
      </w:r>
    </w:p>
    <w:tbl>
      <w:tblPr>
        <w:tblW w:w="9336" w:type="dxa"/>
        <w:tblCellMar>
          <w:left w:w="0" w:type="dxa"/>
          <w:right w:w="0" w:type="dxa"/>
        </w:tblCellMar>
        <w:tblLook w:val="04A0" w:firstRow="1" w:lastRow="0" w:firstColumn="1" w:lastColumn="0" w:noHBand="0" w:noVBand="1"/>
      </w:tblPr>
      <w:tblGrid>
        <w:gridCol w:w="600"/>
        <w:gridCol w:w="8736"/>
      </w:tblGrid>
      <w:tr w:rsidR="00CB4FD1" w:rsidRPr="00CB4FD1" w:rsidTr="00CB4FD1">
        <w:tc>
          <w:tcPr>
            <w:tcW w:w="0" w:type="auto"/>
            <w:vAlign w:val="center"/>
            <w:hideMark/>
          </w:tcPr>
          <w:p w:rsidR="00CB4FD1" w:rsidRPr="00CB4FD1" w:rsidRDefault="00CB4FD1" w:rsidP="00CB4FD1">
            <w:pPr>
              <w:spacing w:after="0" w:line="240" w:lineRule="auto"/>
              <w:rPr>
                <w:rFonts w:ascii="Verdana" w:eastAsia="Times New Roman" w:hAnsi="Verdana" w:cs="Times New Roman"/>
                <w:color w:val="404040"/>
                <w:sz w:val="21"/>
                <w:szCs w:val="21"/>
              </w:rPr>
            </w:pPr>
          </w:p>
          <w:p w:rsidR="00CB4FD1" w:rsidRPr="00CB4FD1" w:rsidRDefault="00CB4FD1" w:rsidP="00CB4FD1">
            <w:pPr>
              <w:spacing w:after="0" w:line="240" w:lineRule="auto"/>
              <w:rPr>
                <w:rFonts w:ascii="Verdana" w:eastAsia="Times New Roman" w:hAnsi="Verdana" w:cs="Times New Roman"/>
                <w:color w:val="404040"/>
                <w:sz w:val="21"/>
                <w:szCs w:val="21"/>
              </w:rPr>
            </w:pPr>
          </w:p>
        </w:tc>
        <w:tc>
          <w:tcPr>
            <w:tcW w:w="8736" w:type="dxa"/>
            <w:vAlign w:val="center"/>
            <w:hideMark/>
          </w:tcPr>
          <w:p w:rsidR="00CB4FD1" w:rsidRPr="00CB4FD1" w:rsidRDefault="00CB4FD1" w:rsidP="00CB4FD1">
            <w:pPr>
              <w:spacing w:after="0" w:line="240" w:lineRule="auto"/>
              <w:rPr>
                <w:rStyle w:val="HTMLCode"/>
                <w:rFonts w:eastAsiaTheme="minorHAnsi"/>
              </w:rPr>
            </w:pPr>
            <w:r w:rsidRPr="00CB4FD1">
              <w:rPr>
                <w:rStyle w:val="HTMLCode"/>
                <w:rFonts w:eastAsiaTheme="minorHAnsi"/>
              </w:rPr>
              <w:t xml:space="preserve">import </w:t>
            </w:r>
            <w:proofErr w:type="spellStart"/>
            <w:proofErr w:type="gramStart"/>
            <w:r w:rsidRPr="00CB4FD1">
              <w:rPr>
                <w:rStyle w:val="HTMLCode"/>
                <w:rFonts w:eastAsiaTheme="minorHAnsi"/>
              </w:rPr>
              <w:t>org.apache</w:t>
            </w:r>
            <w:proofErr w:type="gramEnd"/>
            <w:r w:rsidRPr="00CB4FD1">
              <w:rPr>
                <w:rStyle w:val="HTMLCode"/>
                <w:rFonts w:eastAsiaTheme="minorHAnsi"/>
              </w:rPr>
              <w:t>.spark.SparkContext</w:t>
            </w:r>
            <w:proofErr w:type="spellEnd"/>
          </w:p>
          <w:p w:rsidR="00CB4FD1" w:rsidRPr="00CB4FD1" w:rsidRDefault="00CB4FD1" w:rsidP="00CB4FD1">
            <w:pPr>
              <w:spacing w:after="0" w:line="240" w:lineRule="auto"/>
              <w:rPr>
                <w:rStyle w:val="HTMLCode"/>
                <w:rFonts w:eastAsiaTheme="minorHAnsi"/>
              </w:rPr>
            </w:pPr>
            <w:r w:rsidRPr="00CB4FD1">
              <w:rPr>
                <w:rStyle w:val="HTMLCode"/>
                <w:rFonts w:eastAsiaTheme="minorHAnsi"/>
              </w:rPr>
              <w:t xml:space="preserve">import </w:t>
            </w:r>
            <w:proofErr w:type="spellStart"/>
            <w:proofErr w:type="gramStart"/>
            <w:r w:rsidRPr="00CB4FD1">
              <w:rPr>
                <w:rStyle w:val="HTMLCode"/>
                <w:rFonts w:eastAsiaTheme="minorHAnsi"/>
              </w:rPr>
              <w:t>org.apache</w:t>
            </w:r>
            <w:proofErr w:type="gramEnd"/>
            <w:r w:rsidRPr="00CB4FD1">
              <w:rPr>
                <w:rStyle w:val="HTMLCode"/>
                <w:rFonts w:eastAsiaTheme="minorHAnsi"/>
              </w:rPr>
              <w:t>.spark.SparkConf</w:t>
            </w:r>
            <w:proofErr w:type="spellEnd"/>
          </w:p>
          <w:p w:rsidR="00CB4FD1" w:rsidRPr="00CB4FD1" w:rsidRDefault="00CB4FD1" w:rsidP="00CB4FD1">
            <w:pPr>
              <w:spacing w:after="0" w:line="240" w:lineRule="auto"/>
              <w:rPr>
                <w:rStyle w:val="HTMLCode"/>
                <w:rFonts w:eastAsiaTheme="minorHAnsi"/>
              </w:rPr>
            </w:pPr>
            <w:r w:rsidRPr="00CB4FD1">
              <w:rPr>
                <w:rStyle w:val="HTMLCode"/>
                <w:rFonts w:eastAsiaTheme="minorHAnsi"/>
              </w:rPr>
              <w:t xml:space="preserve">import </w:t>
            </w:r>
            <w:proofErr w:type="spellStart"/>
            <w:proofErr w:type="gramStart"/>
            <w:r w:rsidRPr="00CB4FD1">
              <w:rPr>
                <w:rStyle w:val="HTMLCode"/>
                <w:rFonts w:eastAsiaTheme="minorHAnsi"/>
              </w:rPr>
              <w:t>org.apache.spark.sql.SparkSession</w:t>
            </w:r>
            <w:proofErr w:type="spellEnd"/>
            <w:proofErr w:type="gramEnd"/>
          </w:p>
          <w:p w:rsidR="00CB4FD1" w:rsidRPr="00CB4FD1" w:rsidRDefault="00CB4FD1" w:rsidP="00CB4FD1">
            <w:pPr>
              <w:spacing w:after="0" w:line="240" w:lineRule="auto"/>
              <w:rPr>
                <w:rStyle w:val="HTMLCode"/>
                <w:rFonts w:eastAsiaTheme="minorHAnsi"/>
              </w:rPr>
            </w:pPr>
            <w:proofErr w:type="gramStart"/>
            <w:r w:rsidRPr="00CB4FD1">
              <w:rPr>
                <w:rStyle w:val="HTMLCode"/>
                <w:rFonts w:eastAsiaTheme="minorHAnsi"/>
              </w:rPr>
              <w:t>object  </w:t>
            </w:r>
            <w:proofErr w:type="spellStart"/>
            <w:r w:rsidRPr="00CB4FD1">
              <w:rPr>
                <w:rStyle w:val="HTMLCode"/>
                <w:rFonts w:eastAsiaTheme="minorHAnsi"/>
              </w:rPr>
              <w:t>mapTest</w:t>
            </w:r>
            <w:proofErr w:type="spellEnd"/>
            <w:proofErr w:type="gramEnd"/>
            <w:r w:rsidRPr="00CB4FD1">
              <w:rPr>
                <w:rStyle w:val="HTMLCode"/>
                <w:rFonts w:eastAsiaTheme="minorHAnsi"/>
              </w:rPr>
              <w:t>{</w:t>
            </w:r>
          </w:p>
          <w:p w:rsidR="00CB4FD1" w:rsidRPr="00CB4FD1" w:rsidRDefault="00CB4FD1" w:rsidP="00CB4FD1">
            <w:pPr>
              <w:spacing w:after="0" w:line="240" w:lineRule="auto"/>
              <w:rPr>
                <w:rStyle w:val="HTMLCode"/>
                <w:rFonts w:eastAsiaTheme="minorHAnsi"/>
              </w:rPr>
            </w:pPr>
            <w:proofErr w:type="spellStart"/>
            <w:r w:rsidRPr="00CB4FD1">
              <w:rPr>
                <w:rStyle w:val="HTMLCode"/>
                <w:rFonts w:eastAsiaTheme="minorHAnsi"/>
              </w:rPr>
              <w:t>def</w:t>
            </w:r>
            <w:proofErr w:type="spellEnd"/>
            <w:r w:rsidRPr="00CB4FD1">
              <w:rPr>
                <w:rStyle w:val="HTMLCode"/>
                <w:rFonts w:eastAsiaTheme="minorHAnsi"/>
              </w:rPr>
              <w:t xml:space="preserve"> </w:t>
            </w:r>
            <w:proofErr w:type="gramStart"/>
            <w:r w:rsidRPr="00CB4FD1">
              <w:rPr>
                <w:rStyle w:val="HTMLCode"/>
                <w:rFonts w:eastAsiaTheme="minorHAnsi"/>
              </w:rPr>
              <w:t>main(</w:t>
            </w:r>
            <w:proofErr w:type="spellStart"/>
            <w:proofErr w:type="gramEnd"/>
            <w:r w:rsidRPr="00CB4FD1">
              <w:rPr>
                <w:rStyle w:val="HTMLCode"/>
                <w:rFonts w:eastAsiaTheme="minorHAnsi"/>
              </w:rPr>
              <w:t>args</w:t>
            </w:r>
            <w:proofErr w:type="spellEnd"/>
            <w:r w:rsidRPr="00CB4FD1">
              <w:rPr>
                <w:rStyle w:val="HTMLCode"/>
                <w:rFonts w:eastAsiaTheme="minorHAnsi"/>
              </w:rPr>
              <w:t>: Array[String]) = {</w:t>
            </w:r>
          </w:p>
          <w:p w:rsidR="00CB4FD1" w:rsidRPr="00CB4FD1" w:rsidRDefault="00CB4FD1" w:rsidP="00CB4FD1">
            <w:pPr>
              <w:spacing w:after="0" w:line="240" w:lineRule="auto"/>
              <w:rPr>
                <w:rStyle w:val="HTMLCode"/>
                <w:rFonts w:eastAsiaTheme="minorHAnsi"/>
              </w:rPr>
            </w:pPr>
            <w:proofErr w:type="spellStart"/>
            <w:r w:rsidRPr="00CB4FD1">
              <w:rPr>
                <w:rStyle w:val="HTMLCode"/>
                <w:rFonts w:eastAsiaTheme="minorHAnsi"/>
              </w:rPr>
              <w:t>val</w:t>
            </w:r>
            <w:proofErr w:type="spellEnd"/>
            <w:r w:rsidRPr="00CB4FD1">
              <w:rPr>
                <w:rStyle w:val="HTMLCode"/>
                <w:rFonts w:eastAsiaTheme="minorHAnsi"/>
              </w:rPr>
              <w:t xml:space="preserve"> spark = </w:t>
            </w:r>
            <w:proofErr w:type="gramStart"/>
            <w:r w:rsidRPr="00CB4FD1">
              <w:rPr>
                <w:rStyle w:val="HTMLCode"/>
                <w:rFonts w:eastAsiaTheme="minorHAnsi"/>
              </w:rPr>
              <w:t>SparkSession.builder.appName</w:t>
            </w:r>
            <w:proofErr w:type="gramEnd"/>
            <w:r w:rsidRPr="00CB4FD1">
              <w:rPr>
                <w:rStyle w:val="HTMLCode"/>
                <w:rFonts w:eastAsiaTheme="minorHAnsi"/>
              </w:rPr>
              <w:t>("mapExample").master("local").getOrCreate()</w:t>
            </w:r>
          </w:p>
          <w:p w:rsidR="00CB4FD1" w:rsidRPr="00CB4FD1" w:rsidRDefault="00CB4FD1" w:rsidP="00CB4FD1">
            <w:pPr>
              <w:spacing w:after="0" w:line="240" w:lineRule="auto"/>
              <w:rPr>
                <w:rStyle w:val="HTMLCode"/>
                <w:rFonts w:eastAsiaTheme="minorHAnsi"/>
              </w:rPr>
            </w:pPr>
            <w:proofErr w:type="spellStart"/>
            <w:r w:rsidRPr="00CB4FD1">
              <w:rPr>
                <w:rStyle w:val="HTMLCode"/>
                <w:rFonts w:eastAsiaTheme="minorHAnsi"/>
              </w:rPr>
              <w:t>val</w:t>
            </w:r>
            <w:proofErr w:type="spellEnd"/>
            <w:r w:rsidRPr="00CB4FD1">
              <w:rPr>
                <w:rStyle w:val="HTMLCode"/>
                <w:rFonts w:eastAsiaTheme="minorHAnsi"/>
              </w:rPr>
              <w:t xml:space="preserve"> data = </w:t>
            </w:r>
            <w:proofErr w:type="spellStart"/>
            <w:proofErr w:type="gramStart"/>
            <w:r w:rsidRPr="00CB4FD1">
              <w:rPr>
                <w:rStyle w:val="HTMLCode"/>
                <w:rFonts w:eastAsiaTheme="minorHAnsi"/>
              </w:rPr>
              <w:t>spark.read</w:t>
            </w:r>
            <w:proofErr w:type="gramEnd"/>
            <w:r w:rsidRPr="00CB4FD1">
              <w:rPr>
                <w:rStyle w:val="HTMLCode"/>
                <w:rFonts w:eastAsiaTheme="minorHAnsi"/>
              </w:rPr>
              <w:t>.textFile</w:t>
            </w:r>
            <w:proofErr w:type="spellEnd"/>
            <w:r w:rsidRPr="00CB4FD1">
              <w:rPr>
                <w:rStyle w:val="HTMLCode"/>
                <w:rFonts w:eastAsiaTheme="minorHAnsi"/>
              </w:rPr>
              <w:t>("spark_test.txt").</w:t>
            </w:r>
            <w:proofErr w:type="spellStart"/>
            <w:r w:rsidRPr="00CB4FD1">
              <w:rPr>
                <w:rStyle w:val="HTMLCode"/>
                <w:rFonts w:eastAsiaTheme="minorHAnsi"/>
              </w:rPr>
              <w:t>rdd</w:t>
            </w:r>
            <w:proofErr w:type="spellEnd"/>
          </w:p>
          <w:p w:rsidR="00CB4FD1" w:rsidRPr="00CB4FD1" w:rsidRDefault="00CB4FD1" w:rsidP="00CB4FD1">
            <w:pPr>
              <w:spacing w:after="0" w:line="240" w:lineRule="auto"/>
              <w:rPr>
                <w:rStyle w:val="HTMLCode"/>
                <w:rFonts w:eastAsiaTheme="minorHAnsi"/>
              </w:rPr>
            </w:pPr>
            <w:proofErr w:type="spellStart"/>
            <w:r w:rsidRPr="00CB4FD1">
              <w:rPr>
                <w:rStyle w:val="HTMLCode"/>
                <w:rFonts w:eastAsiaTheme="minorHAnsi"/>
              </w:rPr>
              <w:t>val</w:t>
            </w:r>
            <w:proofErr w:type="spellEnd"/>
            <w:r w:rsidRPr="00CB4FD1">
              <w:rPr>
                <w:rStyle w:val="HTMLCode"/>
                <w:rFonts w:eastAsiaTheme="minorHAnsi"/>
              </w:rPr>
              <w:t xml:space="preserve"> </w:t>
            </w:r>
            <w:proofErr w:type="spellStart"/>
            <w:r w:rsidRPr="00CB4FD1">
              <w:rPr>
                <w:rStyle w:val="HTMLCode"/>
                <w:rFonts w:eastAsiaTheme="minorHAnsi"/>
              </w:rPr>
              <w:t>mapFile</w:t>
            </w:r>
            <w:proofErr w:type="spellEnd"/>
            <w:r w:rsidRPr="00CB4FD1">
              <w:rPr>
                <w:rStyle w:val="HTMLCode"/>
                <w:rFonts w:eastAsiaTheme="minorHAnsi"/>
              </w:rPr>
              <w:t xml:space="preserve"> = </w:t>
            </w:r>
            <w:proofErr w:type="spellStart"/>
            <w:proofErr w:type="gramStart"/>
            <w:r w:rsidRPr="00CB4FD1">
              <w:rPr>
                <w:rStyle w:val="HTMLCode"/>
                <w:rFonts w:eastAsiaTheme="minorHAnsi"/>
              </w:rPr>
              <w:t>data.map</w:t>
            </w:r>
            <w:proofErr w:type="spellEnd"/>
            <w:r w:rsidRPr="00CB4FD1">
              <w:rPr>
                <w:rStyle w:val="HTMLCode"/>
                <w:rFonts w:eastAsiaTheme="minorHAnsi"/>
              </w:rPr>
              <w:t>(</w:t>
            </w:r>
            <w:proofErr w:type="gramEnd"/>
            <w:r w:rsidRPr="00CB4FD1">
              <w:rPr>
                <w:rStyle w:val="HTMLCode"/>
                <w:rFonts w:eastAsiaTheme="minorHAnsi"/>
              </w:rPr>
              <w:t>line =&gt; (</w:t>
            </w:r>
            <w:proofErr w:type="spellStart"/>
            <w:r w:rsidRPr="00CB4FD1">
              <w:rPr>
                <w:rStyle w:val="HTMLCode"/>
                <w:rFonts w:eastAsiaTheme="minorHAnsi"/>
              </w:rPr>
              <w:t>line,line.length</w:t>
            </w:r>
            <w:proofErr w:type="spellEnd"/>
            <w:r w:rsidRPr="00CB4FD1">
              <w:rPr>
                <w:rStyle w:val="HTMLCode"/>
                <w:rFonts w:eastAsiaTheme="minorHAnsi"/>
              </w:rPr>
              <w:t>))</w:t>
            </w:r>
          </w:p>
          <w:p w:rsidR="00CB4FD1" w:rsidRPr="00CB4FD1" w:rsidRDefault="00CB4FD1" w:rsidP="00CB4FD1">
            <w:pPr>
              <w:spacing w:after="0" w:line="240" w:lineRule="auto"/>
              <w:rPr>
                <w:rStyle w:val="HTMLCode"/>
                <w:rFonts w:eastAsiaTheme="minorHAnsi"/>
              </w:rPr>
            </w:pPr>
            <w:proofErr w:type="spellStart"/>
            <w:r w:rsidRPr="00CB4FD1">
              <w:rPr>
                <w:rStyle w:val="HTMLCode"/>
                <w:rFonts w:eastAsiaTheme="minorHAnsi"/>
              </w:rPr>
              <w:t>mapFile.foreach</w:t>
            </w:r>
            <w:proofErr w:type="spellEnd"/>
            <w:r w:rsidRPr="00CB4FD1">
              <w:rPr>
                <w:rStyle w:val="HTMLCode"/>
                <w:rFonts w:eastAsiaTheme="minorHAnsi"/>
              </w:rPr>
              <w:t>(</w:t>
            </w:r>
            <w:proofErr w:type="spellStart"/>
            <w:r w:rsidRPr="00CB4FD1">
              <w:rPr>
                <w:rStyle w:val="HTMLCode"/>
                <w:rFonts w:eastAsiaTheme="minorHAnsi"/>
              </w:rPr>
              <w:t>println</w:t>
            </w:r>
            <w:proofErr w:type="spellEnd"/>
            <w:r w:rsidRPr="00CB4FD1">
              <w:rPr>
                <w:rStyle w:val="HTMLCode"/>
                <w:rFonts w:eastAsiaTheme="minorHAnsi"/>
              </w:rPr>
              <w:t>)</w:t>
            </w:r>
          </w:p>
          <w:p w:rsidR="00CB4FD1" w:rsidRPr="00CB4FD1" w:rsidRDefault="00CB4FD1" w:rsidP="00CB4FD1">
            <w:pPr>
              <w:spacing w:after="0" w:line="240" w:lineRule="auto"/>
              <w:rPr>
                <w:rStyle w:val="HTMLCode"/>
                <w:rFonts w:eastAsiaTheme="minorHAnsi"/>
              </w:rPr>
            </w:pPr>
            <w:r w:rsidRPr="00CB4FD1">
              <w:rPr>
                <w:rStyle w:val="HTMLCode"/>
                <w:rFonts w:eastAsiaTheme="minorHAnsi"/>
              </w:rPr>
              <w:t>}</w:t>
            </w:r>
          </w:p>
          <w:p w:rsidR="00CB4FD1" w:rsidRPr="00CB4FD1" w:rsidRDefault="00CB4FD1" w:rsidP="00CB4FD1">
            <w:pPr>
              <w:spacing w:after="0" w:line="240" w:lineRule="auto"/>
              <w:rPr>
                <w:rFonts w:ascii="Verdana" w:eastAsia="Times New Roman" w:hAnsi="Verdana" w:cs="Times New Roman"/>
                <w:color w:val="404040"/>
                <w:sz w:val="21"/>
                <w:szCs w:val="21"/>
              </w:rPr>
            </w:pPr>
            <w:r w:rsidRPr="00CB4FD1">
              <w:rPr>
                <w:rStyle w:val="HTMLCode"/>
                <w:rFonts w:eastAsiaTheme="minorHAnsi"/>
              </w:rPr>
              <w:t>}</w:t>
            </w:r>
          </w:p>
        </w:tc>
      </w:tr>
    </w:tbl>
    <w:p w:rsidR="00CB4FD1" w:rsidRDefault="00CB4FD1">
      <w:pPr>
        <w:rPr>
          <w:rFonts w:ascii="Verdana" w:hAnsi="Verdana"/>
          <w:color w:val="404040"/>
          <w:sz w:val="21"/>
          <w:szCs w:val="21"/>
          <w:shd w:val="clear" w:color="auto" w:fill="FAFAFA"/>
        </w:rPr>
      </w:pPr>
      <w:r>
        <w:rPr>
          <w:rStyle w:val="Strong"/>
          <w:rFonts w:ascii="Verdana" w:hAnsi="Verdana"/>
          <w:i/>
          <w:iCs/>
          <w:color w:val="404040"/>
          <w:sz w:val="21"/>
          <w:szCs w:val="21"/>
          <w:shd w:val="clear" w:color="auto" w:fill="FAFAFA"/>
        </w:rPr>
        <w:t>Note – </w:t>
      </w:r>
      <w:r>
        <w:rPr>
          <w:rFonts w:ascii="Verdana" w:hAnsi="Verdana"/>
          <w:color w:val="404040"/>
          <w:sz w:val="21"/>
          <w:szCs w:val="21"/>
          <w:shd w:val="clear" w:color="auto" w:fill="FAFAFA"/>
        </w:rPr>
        <w:t xml:space="preserve">In above code </w:t>
      </w:r>
      <w:proofErr w:type="gramStart"/>
      <w:r>
        <w:rPr>
          <w:rFonts w:ascii="Verdana" w:hAnsi="Verdana"/>
          <w:color w:val="404040"/>
          <w:sz w:val="21"/>
          <w:szCs w:val="21"/>
          <w:shd w:val="clear" w:color="auto" w:fill="FAFAFA"/>
        </w:rPr>
        <w:t>map(</w:t>
      </w:r>
      <w:proofErr w:type="gramEnd"/>
      <w:r>
        <w:rPr>
          <w:rFonts w:ascii="Verdana" w:hAnsi="Verdana"/>
          <w:color w:val="404040"/>
          <w:sz w:val="21"/>
          <w:szCs w:val="21"/>
          <w:shd w:val="clear" w:color="auto" w:fill="FAFAFA"/>
        </w:rPr>
        <w:t>) function if used, which map each line of the file with its length</w:t>
      </w:r>
    </w:p>
    <w:p w:rsidR="00CB4FD1" w:rsidRDefault="00CB4FD1">
      <w:pPr>
        <w:rPr>
          <w:rFonts w:ascii="Verdana" w:hAnsi="Verdana"/>
          <w:color w:val="404040"/>
          <w:sz w:val="21"/>
          <w:szCs w:val="21"/>
          <w:shd w:val="clear" w:color="auto" w:fill="FAFAFA"/>
        </w:rPr>
      </w:pPr>
    </w:p>
    <w:p w:rsidR="00CB4FD1" w:rsidRDefault="00CB4FD1" w:rsidP="00CB4FD1">
      <w:pPr>
        <w:pStyle w:val="Heading3"/>
        <w:shd w:val="clear" w:color="auto" w:fill="FAFAFA"/>
        <w:spacing w:before="165" w:beforeAutospacing="0" w:after="165" w:afterAutospacing="0" w:line="540" w:lineRule="atLeast"/>
        <w:rPr>
          <w:rFonts w:ascii="Georgia" w:hAnsi="Georgia"/>
          <w:color w:val="404040"/>
          <w:sz w:val="36"/>
          <w:szCs w:val="36"/>
        </w:rPr>
      </w:pPr>
      <w:r>
        <w:rPr>
          <w:rFonts w:ascii="Georgia" w:hAnsi="Georgia"/>
          <w:color w:val="404040"/>
          <w:sz w:val="36"/>
          <w:szCs w:val="36"/>
        </w:rPr>
        <w:t> </w:t>
      </w:r>
      <w:r w:rsidR="00F355F6">
        <w:rPr>
          <w:rFonts w:ascii="Georgia" w:hAnsi="Georgia"/>
          <w:color w:val="404040"/>
          <w:sz w:val="36"/>
          <w:szCs w:val="36"/>
        </w:rPr>
        <w:t>2.</w:t>
      </w:r>
      <w:proofErr w:type="gramStart"/>
      <w:r w:rsidR="00F355F6">
        <w:rPr>
          <w:rFonts w:ascii="Georgia" w:hAnsi="Georgia"/>
          <w:color w:val="404040"/>
          <w:sz w:val="36"/>
          <w:szCs w:val="36"/>
        </w:rPr>
        <w:t>F</w:t>
      </w:r>
      <w:r>
        <w:rPr>
          <w:rFonts w:ascii="Georgia" w:hAnsi="Georgia"/>
          <w:color w:val="404040"/>
          <w:sz w:val="36"/>
          <w:szCs w:val="36"/>
        </w:rPr>
        <w:t>latMap(</w:t>
      </w:r>
      <w:proofErr w:type="gramEnd"/>
      <w:r>
        <w:rPr>
          <w:rFonts w:ascii="Georgia" w:hAnsi="Georgia"/>
          <w:color w:val="404040"/>
          <w:sz w:val="36"/>
          <w:szCs w:val="36"/>
        </w:rPr>
        <w:t>)</w:t>
      </w:r>
    </w:p>
    <w:p w:rsidR="00CB4FD1" w:rsidRDefault="00CB4FD1" w:rsidP="00CB4FD1">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With the help of </w:t>
      </w:r>
      <w:proofErr w:type="spellStart"/>
      <w:proofErr w:type="gramStart"/>
      <w:r w:rsidRPr="00AC7891">
        <w:rPr>
          <w:b/>
          <w:bCs/>
        </w:rPr>
        <w:t>flatMap</w:t>
      </w:r>
      <w:proofErr w:type="spellEnd"/>
      <w:r w:rsidRPr="00AC7891">
        <w:rPr>
          <w:b/>
          <w:bCs/>
        </w:rPr>
        <w:t>(</w:t>
      </w:r>
      <w:proofErr w:type="gramEnd"/>
      <w:r w:rsidRPr="00AC7891">
        <w:rPr>
          <w:b/>
          <w:bCs/>
        </w:rPr>
        <w:t>)</w:t>
      </w:r>
      <w:r>
        <w:rPr>
          <w:rFonts w:ascii="Verdana" w:hAnsi="Verdana"/>
          <w:color w:val="404040"/>
          <w:sz w:val="21"/>
          <w:szCs w:val="21"/>
        </w:rPr>
        <w:t xml:space="preserve"> function, to each input element, we have many elements in an output RDD. The most simple use of </w:t>
      </w:r>
      <w:proofErr w:type="spellStart"/>
      <w:proofErr w:type="gramStart"/>
      <w:r>
        <w:rPr>
          <w:rFonts w:ascii="Verdana" w:hAnsi="Verdana"/>
          <w:color w:val="404040"/>
          <w:sz w:val="21"/>
          <w:szCs w:val="21"/>
        </w:rPr>
        <w:t>flatMap</w:t>
      </w:r>
      <w:proofErr w:type="spellEnd"/>
      <w:r>
        <w:rPr>
          <w:rFonts w:ascii="Verdana" w:hAnsi="Verdana"/>
          <w:color w:val="404040"/>
          <w:sz w:val="21"/>
          <w:szCs w:val="21"/>
        </w:rPr>
        <w:t>(</w:t>
      </w:r>
      <w:proofErr w:type="gramEnd"/>
      <w:r>
        <w:rPr>
          <w:rFonts w:ascii="Verdana" w:hAnsi="Verdana"/>
          <w:color w:val="404040"/>
          <w:sz w:val="21"/>
          <w:szCs w:val="21"/>
        </w:rPr>
        <w:t>) is to split each input string into words.</w:t>
      </w:r>
    </w:p>
    <w:p w:rsidR="00CB4FD1" w:rsidRDefault="00CB4FD1" w:rsidP="00CB4FD1">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 xml:space="preserve">Map and </w:t>
      </w:r>
      <w:proofErr w:type="spellStart"/>
      <w:r>
        <w:rPr>
          <w:rFonts w:ascii="Verdana" w:hAnsi="Verdana"/>
          <w:color w:val="404040"/>
          <w:sz w:val="21"/>
          <w:szCs w:val="21"/>
        </w:rPr>
        <w:t>flatMap</w:t>
      </w:r>
      <w:proofErr w:type="spellEnd"/>
      <w:r>
        <w:rPr>
          <w:rFonts w:ascii="Verdana" w:hAnsi="Verdana"/>
          <w:color w:val="404040"/>
          <w:sz w:val="21"/>
          <w:szCs w:val="21"/>
        </w:rPr>
        <w:t xml:space="preserve"> are similar in the way that they take a line from input RDD and apply a function on that line. The key </w:t>
      </w:r>
      <w:hyperlink r:id="rId10" w:history="1">
        <w:r w:rsidRPr="00AC7891">
          <w:rPr>
            <w:color w:val="404040"/>
          </w:rPr>
          <w:t xml:space="preserve">difference between map() and </w:t>
        </w:r>
        <w:proofErr w:type="spellStart"/>
        <w:r w:rsidRPr="00AC7891">
          <w:rPr>
            <w:color w:val="404040"/>
          </w:rPr>
          <w:t>flatMap</w:t>
        </w:r>
        <w:proofErr w:type="spellEnd"/>
        <w:r w:rsidRPr="00AC7891">
          <w:rPr>
            <w:color w:val="404040"/>
          </w:rPr>
          <w:t>()</w:t>
        </w:r>
      </w:hyperlink>
      <w:r>
        <w:rPr>
          <w:rFonts w:ascii="Verdana" w:hAnsi="Verdana"/>
          <w:color w:val="404040"/>
          <w:sz w:val="21"/>
          <w:szCs w:val="21"/>
        </w:rPr>
        <w:t xml:space="preserve"> is map() returns only one element, while </w:t>
      </w:r>
      <w:proofErr w:type="spellStart"/>
      <w:r>
        <w:rPr>
          <w:rFonts w:ascii="Verdana" w:hAnsi="Verdana"/>
          <w:color w:val="404040"/>
          <w:sz w:val="21"/>
          <w:szCs w:val="21"/>
        </w:rPr>
        <w:t>flatMap</w:t>
      </w:r>
      <w:proofErr w:type="spellEnd"/>
      <w:r>
        <w:rPr>
          <w:rFonts w:ascii="Verdana" w:hAnsi="Verdana"/>
          <w:color w:val="404040"/>
          <w:sz w:val="21"/>
          <w:szCs w:val="21"/>
        </w:rPr>
        <w:t>() can return a list of elements.</w:t>
      </w:r>
    </w:p>
    <w:p w:rsidR="00CB4FD1" w:rsidRDefault="00CB4FD1" w:rsidP="00CB4FD1">
      <w:pPr>
        <w:pStyle w:val="NormalWeb"/>
        <w:shd w:val="clear" w:color="auto" w:fill="FAFAFA"/>
        <w:spacing w:before="0" w:beforeAutospacing="0" w:after="165" w:afterAutospacing="0"/>
        <w:rPr>
          <w:rFonts w:ascii="Verdana" w:hAnsi="Verdana"/>
          <w:color w:val="404040"/>
          <w:sz w:val="21"/>
          <w:szCs w:val="21"/>
        </w:rPr>
      </w:pPr>
      <w:proofErr w:type="spellStart"/>
      <w:proofErr w:type="gramStart"/>
      <w:r w:rsidRPr="00AC7891">
        <w:rPr>
          <w:b/>
          <w:bCs/>
        </w:rPr>
        <w:t>flatMap</w:t>
      </w:r>
      <w:proofErr w:type="spellEnd"/>
      <w:r w:rsidRPr="00AC7891">
        <w:rPr>
          <w:b/>
          <w:bCs/>
        </w:rPr>
        <w:t>(</w:t>
      </w:r>
      <w:proofErr w:type="gramEnd"/>
      <w:r w:rsidRPr="00AC7891">
        <w:rPr>
          <w:b/>
          <w:bCs/>
        </w:rPr>
        <w:t>) example:</w:t>
      </w:r>
    </w:p>
    <w:tbl>
      <w:tblPr>
        <w:tblW w:w="8544" w:type="dxa"/>
        <w:tblCellMar>
          <w:left w:w="0" w:type="dxa"/>
          <w:right w:w="0" w:type="dxa"/>
        </w:tblCellMar>
        <w:tblLook w:val="04A0" w:firstRow="1" w:lastRow="0" w:firstColumn="1" w:lastColumn="0" w:noHBand="0" w:noVBand="1"/>
      </w:tblPr>
      <w:tblGrid>
        <w:gridCol w:w="480"/>
        <w:gridCol w:w="8064"/>
      </w:tblGrid>
      <w:tr w:rsidR="00CB4FD1" w:rsidTr="00CB4FD1">
        <w:tc>
          <w:tcPr>
            <w:tcW w:w="0" w:type="auto"/>
            <w:vAlign w:val="center"/>
            <w:hideMark/>
          </w:tcPr>
          <w:p w:rsidR="00CB4FD1" w:rsidRDefault="00CB4FD1" w:rsidP="00CB4FD1"/>
        </w:tc>
        <w:tc>
          <w:tcPr>
            <w:tcW w:w="8064" w:type="dxa"/>
            <w:vAlign w:val="center"/>
            <w:hideMark/>
          </w:tcPr>
          <w:p w:rsidR="00CB4FD1" w:rsidRDefault="00CB4FD1" w:rsidP="00CB4FD1">
            <w:proofErr w:type="spellStart"/>
            <w:r>
              <w:rPr>
                <w:rStyle w:val="HTMLCode"/>
                <w:rFonts w:eastAsiaTheme="minorHAnsi"/>
              </w:rPr>
              <w:t>val</w:t>
            </w:r>
            <w:proofErr w:type="spellEnd"/>
            <w:r>
              <w:rPr>
                <w:rStyle w:val="HTMLCode"/>
                <w:rFonts w:eastAsiaTheme="minorHAnsi"/>
              </w:rPr>
              <w:t xml:space="preserve"> data = </w:t>
            </w:r>
            <w:proofErr w:type="spellStart"/>
            <w:proofErr w:type="gramStart"/>
            <w:r>
              <w:rPr>
                <w:rStyle w:val="HTMLCode"/>
                <w:rFonts w:eastAsiaTheme="minorHAnsi"/>
              </w:rPr>
              <w:t>spark.read</w:t>
            </w:r>
            <w:proofErr w:type="gramEnd"/>
            <w:r>
              <w:rPr>
                <w:rStyle w:val="HTMLCode"/>
                <w:rFonts w:eastAsiaTheme="minorHAnsi"/>
              </w:rPr>
              <w:t>.textFile</w:t>
            </w:r>
            <w:proofErr w:type="spellEnd"/>
            <w:r>
              <w:rPr>
                <w:rStyle w:val="HTMLCode"/>
                <w:rFonts w:eastAsiaTheme="minorHAnsi"/>
              </w:rPr>
              <w:t>("spark_test.txt").</w:t>
            </w:r>
            <w:proofErr w:type="spellStart"/>
            <w:r>
              <w:rPr>
                <w:rStyle w:val="HTMLCode"/>
                <w:rFonts w:eastAsiaTheme="minorHAnsi"/>
              </w:rPr>
              <w:t>rdd</w:t>
            </w:r>
            <w:proofErr w:type="spellEnd"/>
          </w:p>
          <w:p w:rsidR="00CB4FD1" w:rsidRDefault="00CB4FD1" w:rsidP="00CB4FD1">
            <w:proofErr w:type="spellStart"/>
            <w:r>
              <w:rPr>
                <w:rStyle w:val="HTMLCode"/>
                <w:rFonts w:eastAsiaTheme="minorHAnsi"/>
              </w:rPr>
              <w:t>val</w:t>
            </w:r>
            <w:proofErr w:type="spellEnd"/>
            <w:r>
              <w:rPr>
                <w:rStyle w:val="HTMLCode"/>
                <w:rFonts w:eastAsiaTheme="minorHAnsi"/>
              </w:rPr>
              <w:t xml:space="preserve"> </w:t>
            </w:r>
            <w:proofErr w:type="spellStart"/>
            <w:r>
              <w:rPr>
                <w:rStyle w:val="HTMLCode"/>
                <w:rFonts w:eastAsiaTheme="minorHAnsi"/>
              </w:rPr>
              <w:t>flatmapFile</w:t>
            </w:r>
            <w:proofErr w:type="spellEnd"/>
            <w:r>
              <w:rPr>
                <w:rStyle w:val="HTMLCode"/>
                <w:rFonts w:eastAsiaTheme="minorHAnsi"/>
              </w:rPr>
              <w:t xml:space="preserve"> = </w:t>
            </w:r>
            <w:proofErr w:type="spellStart"/>
            <w:proofErr w:type="gramStart"/>
            <w:r>
              <w:rPr>
                <w:rStyle w:val="HTMLCode"/>
                <w:rFonts w:eastAsiaTheme="minorHAnsi"/>
              </w:rPr>
              <w:t>data.flatMap</w:t>
            </w:r>
            <w:proofErr w:type="spellEnd"/>
            <w:proofErr w:type="gramEnd"/>
            <w:r>
              <w:rPr>
                <w:rStyle w:val="HTMLCode"/>
                <w:rFonts w:eastAsiaTheme="minorHAnsi"/>
              </w:rPr>
              <w:t xml:space="preserve">(lines =&gt; </w:t>
            </w:r>
            <w:proofErr w:type="spellStart"/>
            <w:r>
              <w:rPr>
                <w:rStyle w:val="HTMLCode"/>
                <w:rFonts w:eastAsiaTheme="minorHAnsi"/>
              </w:rPr>
              <w:t>lines.split</w:t>
            </w:r>
            <w:proofErr w:type="spellEnd"/>
            <w:r>
              <w:rPr>
                <w:rStyle w:val="HTMLCode"/>
                <w:rFonts w:eastAsiaTheme="minorHAnsi"/>
              </w:rPr>
              <w:t>(" "))</w:t>
            </w:r>
          </w:p>
          <w:p w:rsidR="00CB4FD1" w:rsidRDefault="00CB4FD1" w:rsidP="00CB4FD1">
            <w:pPr>
              <w:rPr>
                <w:rStyle w:val="HTMLCode"/>
                <w:rFonts w:eastAsiaTheme="minorHAnsi"/>
              </w:rPr>
            </w:pPr>
            <w:proofErr w:type="spellStart"/>
            <w:r>
              <w:rPr>
                <w:rStyle w:val="HTMLCode"/>
                <w:rFonts w:eastAsiaTheme="minorHAnsi"/>
              </w:rPr>
              <w:t>flatmapFile.foreach</w:t>
            </w:r>
            <w:proofErr w:type="spellEnd"/>
            <w:r>
              <w:rPr>
                <w:rStyle w:val="HTMLCode"/>
                <w:rFonts w:eastAsiaTheme="minorHAnsi"/>
              </w:rPr>
              <w:t>(</w:t>
            </w:r>
            <w:proofErr w:type="spellStart"/>
            <w:r>
              <w:rPr>
                <w:rStyle w:val="HTMLCode"/>
                <w:rFonts w:eastAsiaTheme="minorHAnsi"/>
              </w:rPr>
              <w:t>println</w:t>
            </w:r>
            <w:proofErr w:type="spellEnd"/>
            <w:r>
              <w:rPr>
                <w:rStyle w:val="HTMLCode"/>
                <w:rFonts w:eastAsiaTheme="minorHAnsi"/>
              </w:rPr>
              <w:t>)</w:t>
            </w:r>
          </w:p>
          <w:p w:rsidR="00AC7891" w:rsidRDefault="00AC7891" w:rsidP="00CB4FD1"/>
        </w:tc>
      </w:tr>
    </w:tbl>
    <w:p w:rsidR="00CB4FD1" w:rsidRDefault="00CB4FD1" w:rsidP="00CB4FD1">
      <w:pPr>
        <w:pStyle w:val="NormalWeb"/>
        <w:shd w:val="clear" w:color="auto" w:fill="FAFAFA"/>
        <w:spacing w:before="0" w:beforeAutospacing="0" w:after="165" w:afterAutospacing="0"/>
        <w:rPr>
          <w:rFonts w:ascii="Verdana" w:hAnsi="Verdana"/>
          <w:color w:val="404040"/>
          <w:sz w:val="21"/>
          <w:szCs w:val="21"/>
        </w:rPr>
      </w:pPr>
      <w:r>
        <w:rPr>
          <w:rStyle w:val="Emphasis"/>
          <w:rFonts w:ascii="Verdana" w:hAnsi="Verdana"/>
          <w:b/>
          <w:bCs/>
          <w:color w:val="404040"/>
          <w:sz w:val="21"/>
          <w:szCs w:val="21"/>
        </w:rPr>
        <w:t>Note</w:t>
      </w:r>
      <w:r>
        <w:rPr>
          <w:rStyle w:val="Strong"/>
          <w:rFonts w:ascii="Verdana" w:hAnsi="Verdana"/>
          <w:color w:val="404040"/>
          <w:sz w:val="21"/>
          <w:szCs w:val="21"/>
        </w:rPr>
        <w:t> – </w:t>
      </w:r>
      <w:r>
        <w:rPr>
          <w:rFonts w:ascii="Verdana" w:hAnsi="Verdana"/>
          <w:color w:val="404040"/>
          <w:sz w:val="21"/>
          <w:szCs w:val="21"/>
        </w:rPr>
        <w:t xml:space="preserve">In above code </w:t>
      </w:r>
      <w:proofErr w:type="spellStart"/>
      <w:proofErr w:type="gramStart"/>
      <w:r>
        <w:rPr>
          <w:rFonts w:ascii="Verdana" w:hAnsi="Verdana"/>
          <w:color w:val="404040"/>
          <w:sz w:val="21"/>
          <w:szCs w:val="21"/>
        </w:rPr>
        <w:t>flatMap</w:t>
      </w:r>
      <w:proofErr w:type="spellEnd"/>
      <w:r>
        <w:rPr>
          <w:rFonts w:ascii="Verdana" w:hAnsi="Verdana"/>
          <w:color w:val="404040"/>
          <w:sz w:val="21"/>
          <w:szCs w:val="21"/>
        </w:rPr>
        <w:t>(</w:t>
      </w:r>
      <w:proofErr w:type="gramEnd"/>
      <w:r>
        <w:rPr>
          <w:rFonts w:ascii="Verdana" w:hAnsi="Verdana"/>
          <w:color w:val="404040"/>
          <w:sz w:val="21"/>
          <w:szCs w:val="21"/>
        </w:rPr>
        <w:t>) function if used which split each line when space occurs.</w:t>
      </w:r>
    </w:p>
    <w:p w:rsidR="00CB4FD1" w:rsidRDefault="00F355F6" w:rsidP="00CB4FD1">
      <w:pPr>
        <w:pStyle w:val="Heading3"/>
        <w:shd w:val="clear" w:color="auto" w:fill="FAFAFA"/>
        <w:spacing w:before="165" w:beforeAutospacing="0" w:after="165" w:afterAutospacing="0" w:line="540" w:lineRule="atLeast"/>
        <w:rPr>
          <w:rFonts w:ascii="Georgia" w:hAnsi="Georgia"/>
          <w:color w:val="404040"/>
          <w:sz w:val="36"/>
          <w:szCs w:val="36"/>
        </w:rPr>
      </w:pPr>
      <w:r>
        <w:rPr>
          <w:rFonts w:ascii="Georgia" w:hAnsi="Georgia"/>
          <w:color w:val="404040"/>
          <w:sz w:val="36"/>
          <w:szCs w:val="36"/>
        </w:rPr>
        <w:t>3.F</w:t>
      </w:r>
      <w:r w:rsidR="00CB4FD1">
        <w:rPr>
          <w:rFonts w:ascii="Georgia" w:hAnsi="Georgia"/>
          <w:color w:val="404040"/>
          <w:sz w:val="36"/>
          <w:szCs w:val="36"/>
        </w:rPr>
        <w:t>ilter(</w:t>
      </w:r>
      <w:proofErr w:type="spellStart"/>
      <w:r w:rsidR="00CB4FD1">
        <w:rPr>
          <w:rFonts w:ascii="Georgia" w:hAnsi="Georgia"/>
          <w:color w:val="404040"/>
          <w:sz w:val="36"/>
          <w:szCs w:val="36"/>
        </w:rPr>
        <w:t>func</w:t>
      </w:r>
      <w:proofErr w:type="spellEnd"/>
      <w:r w:rsidR="00CB4FD1">
        <w:rPr>
          <w:rFonts w:ascii="Georgia" w:hAnsi="Georgia"/>
          <w:color w:val="404040"/>
          <w:sz w:val="36"/>
          <w:szCs w:val="36"/>
        </w:rPr>
        <w:t>)</w:t>
      </w:r>
    </w:p>
    <w:p w:rsidR="00CB4FD1" w:rsidRDefault="00CB4FD1" w:rsidP="00CB4FD1">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Spark RDD </w:t>
      </w:r>
      <w:r w:rsidRPr="00AC7891">
        <w:rPr>
          <w:b/>
          <w:bCs/>
        </w:rPr>
        <w:t>filter</w:t>
      </w:r>
      <w:r>
        <w:rPr>
          <w:rFonts w:ascii="Verdana" w:hAnsi="Verdana"/>
          <w:color w:val="404040"/>
          <w:sz w:val="21"/>
          <w:szCs w:val="21"/>
        </w:rPr>
        <w:t> function returns a new RDD, containing only the elements that meet a predicate. It is a </w:t>
      </w:r>
      <w:r w:rsidRPr="00AC7891">
        <w:rPr>
          <w:i/>
          <w:iCs/>
        </w:rPr>
        <w:t>narrow operation</w:t>
      </w:r>
      <w:r>
        <w:rPr>
          <w:rFonts w:ascii="Verdana" w:hAnsi="Verdana"/>
          <w:color w:val="404040"/>
          <w:sz w:val="21"/>
          <w:szCs w:val="21"/>
        </w:rPr>
        <w:t> as it does not shuffle data from one partition to many partitions.</w:t>
      </w:r>
    </w:p>
    <w:p w:rsidR="00CB4FD1" w:rsidRDefault="00CB4FD1" w:rsidP="00CB4FD1">
      <w:pPr>
        <w:pStyle w:val="NormalWeb"/>
        <w:shd w:val="clear" w:color="auto" w:fill="FAFAFA"/>
        <w:spacing w:before="0" w:beforeAutospacing="0" w:after="165" w:afterAutospacing="0"/>
        <w:rPr>
          <w:rFonts w:ascii="Verdana" w:hAnsi="Verdana"/>
          <w:color w:val="404040"/>
          <w:sz w:val="21"/>
          <w:szCs w:val="21"/>
        </w:rPr>
      </w:pPr>
      <w:r>
        <w:rPr>
          <w:rFonts w:ascii="Verdana" w:hAnsi="Verdana"/>
          <w:color w:val="404040"/>
          <w:sz w:val="21"/>
          <w:szCs w:val="21"/>
        </w:rPr>
        <w:t>For Example: Suppose RDD contains first five natural numbers (1, 2, 3, 4, and 5) and the predicate is check for an even number. The resulting RDD after the filter will contain only the even numbers i.e., 2 and 4.</w:t>
      </w:r>
    </w:p>
    <w:p w:rsidR="00CB4FD1" w:rsidRDefault="00CB4FD1" w:rsidP="00CB4FD1">
      <w:pPr>
        <w:pStyle w:val="NormalWeb"/>
        <w:shd w:val="clear" w:color="auto" w:fill="FAFAFA"/>
        <w:spacing w:before="0" w:beforeAutospacing="0" w:after="165" w:afterAutospacing="0"/>
        <w:rPr>
          <w:rFonts w:ascii="Verdana" w:hAnsi="Verdana"/>
          <w:color w:val="404040"/>
          <w:sz w:val="21"/>
          <w:szCs w:val="21"/>
        </w:rPr>
      </w:pPr>
      <w:proofErr w:type="gramStart"/>
      <w:r w:rsidRPr="00AC7891">
        <w:rPr>
          <w:b/>
          <w:bCs/>
        </w:rPr>
        <w:lastRenderedPageBreak/>
        <w:t>Filter(</w:t>
      </w:r>
      <w:proofErr w:type="gramEnd"/>
      <w:r w:rsidRPr="00AC7891">
        <w:rPr>
          <w:b/>
          <w:bCs/>
        </w:rPr>
        <w:t>) example:</w:t>
      </w:r>
    </w:p>
    <w:tbl>
      <w:tblPr>
        <w:tblW w:w="8544" w:type="dxa"/>
        <w:tblCellMar>
          <w:left w:w="0" w:type="dxa"/>
          <w:right w:w="0" w:type="dxa"/>
        </w:tblCellMar>
        <w:tblLook w:val="04A0" w:firstRow="1" w:lastRow="0" w:firstColumn="1" w:lastColumn="0" w:noHBand="0" w:noVBand="1"/>
      </w:tblPr>
      <w:tblGrid>
        <w:gridCol w:w="480"/>
        <w:gridCol w:w="8064"/>
      </w:tblGrid>
      <w:tr w:rsidR="00CB4FD1" w:rsidTr="00CB4FD1">
        <w:tc>
          <w:tcPr>
            <w:tcW w:w="0" w:type="auto"/>
            <w:vAlign w:val="center"/>
            <w:hideMark/>
          </w:tcPr>
          <w:p w:rsidR="00CB4FD1" w:rsidRDefault="00CB4FD1" w:rsidP="00CB4FD1"/>
        </w:tc>
        <w:tc>
          <w:tcPr>
            <w:tcW w:w="8064" w:type="dxa"/>
            <w:vAlign w:val="center"/>
            <w:hideMark/>
          </w:tcPr>
          <w:p w:rsidR="00CB4FD1" w:rsidRDefault="00CB4FD1" w:rsidP="00CB4FD1">
            <w:proofErr w:type="spellStart"/>
            <w:r>
              <w:rPr>
                <w:rStyle w:val="HTMLCode"/>
                <w:rFonts w:eastAsiaTheme="minorHAnsi"/>
              </w:rPr>
              <w:t>val</w:t>
            </w:r>
            <w:proofErr w:type="spellEnd"/>
            <w:r>
              <w:rPr>
                <w:rStyle w:val="HTMLCode"/>
                <w:rFonts w:eastAsiaTheme="minorHAnsi"/>
              </w:rPr>
              <w:t xml:space="preserve"> data = </w:t>
            </w:r>
            <w:proofErr w:type="spellStart"/>
            <w:proofErr w:type="gramStart"/>
            <w:r>
              <w:rPr>
                <w:rStyle w:val="HTMLCode"/>
                <w:rFonts w:eastAsiaTheme="minorHAnsi"/>
              </w:rPr>
              <w:t>spark.read</w:t>
            </w:r>
            <w:proofErr w:type="gramEnd"/>
            <w:r>
              <w:rPr>
                <w:rStyle w:val="HTMLCode"/>
                <w:rFonts w:eastAsiaTheme="minorHAnsi"/>
              </w:rPr>
              <w:t>.textFile</w:t>
            </w:r>
            <w:proofErr w:type="spellEnd"/>
            <w:r>
              <w:rPr>
                <w:rStyle w:val="HTMLCode"/>
                <w:rFonts w:eastAsiaTheme="minorHAnsi"/>
              </w:rPr>
              <w:t>("spark_test.txt").</w:t>
            </w:r>
            <w:proofErr w:type="spellStart"/>
            <w:r>
              <w:rPr>
                <w:rStyle w:val="HTMLCode"/>
                <w:rFonts w:eastAsiaTheme="minorHAnsi"/>
              </w:rPr>
              <w:t>rdd</w:t>
            </w:r>
            <w:proofErr w:type="spellEnd"/>
          </w:p>
          <w:p w:rsidR="00CB4FD1" w:rsidRDefault="00CB4FD1" w:rsidP="00CB4FD1">
            <w:proofErr w:type="spellStart"/>
            <w:r>
              <w:rPr>
                <w:rStyle w:val="HTMLCode"/>
                <w:rFonts w:eastAsiaTheme="minorHAnsi"/>
              </w:rPr>
              <w:t>val</w:t>
            </w:r>
            <w:proofErr w:type="spellEnd"/>
            <w:r>
              <w:rPr>
                <w:rStyle w:val="HTMLCode"/>
                <w:rFonts w:eastAsiaTheme="minorHAnsi"/>
              </w:rPr>
              <w:t xml:space="preserve"> </w:t>
            </w:r>
            <w:proofErr w:type="spellStart"/>
            <w:r>
              <w:rPr>
                <w:rStyle w:val="HTMLCode"/>
                <w:rFonts w:eastAsiaTheme="minorHAnsi"/>
              </w:rPr>
              <w:t>mapFile</w:t>
            </w:r>
            <w:proofErr w:type="spellEnd"/>
            <w:r>
              <w:rPr>
                <w:rStyle w:val="HTMLCode"/>
                <w:rFonts w:eastAsiaTheme="minorHAnsi"/>
              </w:rPr>
              <w:t xml:space="preserve"> = </w:t>
            </w:r>
            <w:proofErr w:type="spellStart"/>
            <w:proofErr w:type="gramStart"/>
            <w:r>
              <w:rPr>
                <w:rStyle w:val="HTMLCode"/>
                <w:rFonts w:eastAsiaTheme="minorHAnsi"/>
              </w:rPr>
              <w:t>data.flatMap</w:t>
            </w:r>
            <w:proofErr w:type="spellEnd"/>
            <w:proofErr w:type="gramEnd"/>
            <w:r>
              <w:rPr>
                <w:rStyle w:val="HTMLCode"/>
                <w:rFonts w:eastAsiaTheme="minorHAnsi"/>
              </w:rPr>
              <w:t xml:space="preserve">(lines =&gt; </w:t>
            </w:r>
            <w:proofErr w:type="spellStart"/>
            <w:r>
              <w:rPr>
                <w:rStyle w:val="HTMLCode"/>
                <w:rFonts w:eastAsiaTheme="minorHAnsi"/>
              </w:rPr>
              <w:t>lines.split</w:t>
            </w:r>
            <w:proofErr w:type="spellEnd"/>
            <w:r>
              <w:rPr>
                <w:rStyle w:val="HTMLCode"/>
                <w:rFonts w:eastAsiaTheme="minorHAnsi"/>
              </w:rPr>
              <w:t>(" ")).filter(value =&gt; value=="spark")</w:t>
            </w:r>
          </w:p>
          <w:p w:rsidR="00CB4FD1" w:rsidRDefault="00CB4FD1" w:rsidP="00CB4FD1">
            <w:proofErr w:type="spellStart"/>
            <w:r>
              <w:rPr>
                <w:rStyle w:val="HTMLCode"/>
                <w:rFonts w:eastAsiaTheme="minorHAnsi"/>
              </w:rPr>
              <w:t>println</w:t>
            </w:r>
            <w:proofErr w:type="spellEnd"/>
            <w:r>
              <w:rPr>
                <w:rStyle w:val="HTMLCode"/>
                <w:rFonts w:eastAsiaTheme="minorHAnsi"/>
              </w:rPr>
              <w:t>(</w:t>
            </w:r>
            <w:proofErr w:type="spellStart"/>
            <w:r>
              <w:rPr>
                <w:rStyle w:val="HTMLCode"/>
                <w:rFonts w:eastAsiaTheme="minorHAnsi"/>
              </w:rPr>
              <w:t>mapFile.count</w:t>
            </w:r>
            <w:proofErr w:type="spellEnd"/>
            <w:r>
              <w:rPr>
                <w:rStyle w:val="HTMLCode"/>
                <w:rFonts w:eastAsiaTheme="minorHAnsi"/>
              </w:rPr>
              <w:t>())</w:t>
            </w:r>
          </w:p>
        </w:tc>
      </w:tr>
    </w:tbl>
    <w:p w:rsidR="00CB4FD1" w:rsidRDefault="00CB4FD1" w:rsidP="00CB4FD1">
      <w:pPr>
        <w:pStyle w:val="NormalWeb"/>
        <w:shd w:val="clear" w:color="auto" w:fill="FAFAFA"/>
        <w:spacing w:before="0" w:beforeAutospacing="0" w:after="165" w:afterAutospacing="0"/>
        <w:rPr>
          <w:rFonts w:ascii="Verdana" w:hAnsi="Verdana"/>
          <w:color w:val="404040"/>
          <w:sz w:val="21"/>
          <w:szCs w:val="21"/>
        </w:rPr>
      </w:pPr>
      <w:r>
        <w:rPr>
          <w:rStyle w:val="Strong"/>
          <w:rFonts w:ascii="Verdana" w:hAnsi="Verdana"/>
          <w:i/>
          <w:iCs/>
          <w:color w:val="404040"/>
          <w:sz w:val="21"/>
          <w:szCs w:val="21"/>
        </w:rPr>
        <w:t>Note </w:t>
      </w:r>
      <w:r>
        <w:rPr>
          <w:rStyle w:val="Emphasis"/>
          <w:rFonts w:ascii="Verdana" w:hAnsi="Verdana"/>
          <w:color w:val="404040"/>
          <w:sz w:val="21"/>
          <w:szCs w:val="21"/>
        </w:rPr>
        <w:t>–</w:t>
      </w:r>
      <w:r>
        <w:rPr>
          <w:rFonts w:ascii="Verdana" w:hAnsi="Verdana"/>
          <w:color w:val="404040"/>
          <w:sz w:val="21"/>
          <w:szCs w:val="21"/>
        </w:rPr>
        <w:t xml:space="preserve"> In above code </w:t>
      </w:r>
      <w:proofErr w:type="spellStart"/>
      <w:r>
        <w:rPr>
          <w:rFonts w:ascii="Verdana" w:hAnsi="Verdana"/>
          <w:color w:val="404040"/>
          <w:sz w:val="21"/>
          <w:szCs w:val="21"/>
        </w:rPr>
        <w:t>flatMap</w:t>
      </w:r>
      <w:proofErr w:type="spellEnd"/>
      <w:r>
        <w:rPr>
          <w:rFonts w:ascii="Verdana" w:hAnsi="Verdana"/>
          <w:color w:val="404040"/>
          <w:sz w:val="21"/>
          <w:szCs w:val="21"/>
        </w:rPr>
        <w:t xml:space="preserve"> function used to map line into words and count the word “Spark” using </w:t>
      </w:r>
      <w:proofErr w:type="gramStart"/>
      <w:r>
        <w:rPr>
          <w:rFonts w:ascii="Verdana" w:hAnsi="Verdana"/>
          <w:color w:val="404040"/>
          <w:sz w:val="21"/>
          <w:szCs w:val="21"/>
        </w:rPr>
        <w:t>count(</w:t>
      </w:r>
      <w:proofErr w:type="gramEnd"/>
      <w:r>
        <w:rPr>
          <w:rFonts w:ascii="Verdana" w:hAnsi="Verdana"/>
          <w:color w:val="404040"/>
          <w:sz w:val="21"/>
          <w:szCs w:val="21"/>
        </w:rPr>
        <w:t xml:space="preserve">) Action after filtering lines containing “Spark” from </w:t>
      </w:r>
      <w:proofErr w:type="spellStart"/>
      <w:r>
        <w:rPr>
          <w:rFonts w:ascii="Verdana" w:hAnsi="Verdana"/>
          <w:color w:val="404040"/>
          <w:sz w:val="21"/>
          <w:szCs w:val="21"/>
        </w:rPr>
        <w:t>mapFile</w:t>
      </w:r>
      <w:proofErr w:type="spellEnd"/>
      <w:r>
        <w:rPr>
          <w:rFonts w:ascii="Verdana" w:hAnsi="Verdana"/>
          <w:color w:val="404040"/>
          <w:sz w:val="21"/>
          <w:szCs w:val="21"/>
        </w:rPr>
        <w:t>.</w:t>
      </w:r>
    </w:p>
    <w:p w:rsidR="00AC7891" w:rsidRDefault="00AC7891" w:rsidP="00CB4FD1">
      <w:pPr>
        <w:pStyle w:val="NormalWeb"/>
        <w:shd w:val="clear" w:color="auto" w:fill="FAFAFA"/>
        <w:spacing w:before="0" w:beforeAutospacing="0" w:after="165" w:afterAutospacing="0"/>
        <w:rPr>
          <w:rFonts w:ascii="Verdana" w:hAnsi="Verdana"/>
          <w:color w:val="404040"/>
          <w:sz w:val="21"/>
          <w:szCs w:val="21"/>
        </w:rPr>
      </w:pPr>
    </w:p>
    <w:p w:rsidR="00AC7891" w:rsidRPr="00AC7891" w:rsidRDefault="00F355F6" w:rsidP="00AC7891">
      <w:pPr>
        <w:shd w:val="clear" w:color="auto" w:fill="FAFAFA"/>
        <w:spacing w:before="165" w:after="165" w:line="540" w:lineRule="atLeast"/>
        <w:outlineLvl w:val="2"/>
        <w:rPr>
          <w:rFonts w:ascii="Georgia" w:eastAsia="Times New Roman" w:hAnsi="Georgia" w:cs="Times New Roman"/>
          <w:b/>
          <w:bCs/>
          <w:color w:val="404040"/>
          <w:sz w:val="36"/>
          <w:szCs w:val="36"/>
        </w:rPr>
      </w:pPr>
      <w:r>
        <w:rPr>
          <w:rFonts w:ascii="Georgia" w:eastAsia="Times New Roman" w:hAnsi="Georgia" w:cs="Times New Roman"/>
          <w:b/>
          <w:bCs/>
          <w:color w:val="404040"/>
          <w:sz w:val="36"/>
          <w:szCs w:val="36"/>
        </w:rPr>
        <w:t> 4.</w:t>
      </w:r>
      <w:proofErr w:type="gramStart"/>
      <w:r>
        <w:rPr>
          <w:rFonts w:ascii="Georgia" w:eastAsia="Times New Roman" w:hAnsi="Georgia" w:cs="Times New Roman"/>
          <w:b/>
          <w:bCs/>
          <w:color w:val="404040"/>
          <w:sz w:val="36"/>
          <w:szCs w:val="36"/>
        </w:rPr>
        <w:t>G</w:t>
      </w:r>
      <w:r w:rsidR="00AC7891" w:rsidRPr="00AC7891">
        <w:rPr>
          <w:rFonts w:ascii="Georgia" w:eastAsia="Times New Roman" w:hAnsi="Georgia" w:cs="Times New Roman"/>
          <w:b/>
          <w:bCs/>
          <w:color w:val="404040"/>
          <w:sz w:val="36"/>
          <w:szCs w:val="36"/>
        </w:rPr>
        <w:t>roupByKey(</w:t>
      </w:r>
      <w:proofErr w:type="gramEnd"/>
      <w:r w:rsidR="00AC7891" w:rsidRPr="00AC7891">
        <w:rPr>
          <w:rFonts w:ascii="Georgia" w:eastAsia="Times New Roman" w:hAnsi="Georgia" w:cs="Times New Roman"/>
          <w:b/>
          <w:bCs/>
          <w:color w:val="404040"/>
          <w:sz w:val="36"/>
          <w:szCs w:val="36"/>
        </w:rPr>
        <w:t>)</w:t>
      </w:r>
    </w:p>
    <w:p w:rsidR="00AC7891" w:rsidRPr="00AC7891" w:rsidRDefault="00AC7891" w:rsidP="00AC7891">
      <w:pPr>
        <w:pStyle w:val="NormalWeb"/>
        <w:shd w:val="clear" w:color="auto" w:fill="FAFAFA"/>
        <w:spacing w:before="0" w:beforeAutospacing="0" w:after="165" w:afterAutospacing="0"/>
        <w:rPr>
          <w:rFonts w:ascii="Verdana" w:hAnsi="Verdana"/>
          <w:color w:val="404040"/>
          <w:sz w:val="21"/>
          <w:szCs w:val="21"/>
        </w:rPr>
      </w:pPr>
      <w:r w:rsidRPr="00AC7891">
        <w:rPr>
          <w:rFonts w:ascii="Verdana" w:hAnsi="Verdana"/>
          <w:color w:val="404040"/>
          <w:sz w:val="21"/>
          <w:szCs w:val="21"/>
        </w:rPr>
        <w:t>When we use </w:t>
      </w:r>
      <w:proofErr w:type="spellStart"/>
      <w:proofErr w:type="gramStart"/>
      <w:r w:rsidRPr="00AC7891">
        <w:rPr>
          <w:rFonts w:ascii="Verdana" w:hAnsi="Verdana"/>
          <w:b/>
          <w:color w:val="404040"/>
          <w:sz w:val="21"/>
          <w:szCs w:val="21"/>
        </w:rPr>
        <w:t>groupByKey</w:t>
      </w:r>
      <w:proofErr w:type="spellEnd"/>
      <w:r w:rsidRPr="00AC7891">
        <w:rPr>
          <w:rFonts w:ascii="Verdana" w:hAnsi="Verdana"/>
          <w:b/>
          <w:color w:val="404040"/>
          <w:sz w:val="21"/>
          <w:szCs w:val="21"/>
        </w:rPr>
        <w:t>(</w:t>
      </w:r>
      <w:proofErr w:type="gramEnd"/>
      <w:r w:rsidRPr="00AC7891">
        <w:rPr>
          <w:rFonts w:ascii="Verdana" w:hAnsi="Verdana"/>
          <w:b/>
          <w:color w:val="404040"/>
          <w:sz w:val="21"/>
          <w:szCs w:val="21"/>
        </w:rPr>
        <w:t>)</w:t>
      </w:r>
      <w:r w:rsidRPr="00AC7891">
        <w:rPr>
          <w:rFonts w:ascii="Verdana" w:hAnsi="Verdana"/>
          <w:color w:val="404040"/>
          <w:sz w:val="21"/>
          <w:szCs w:val="21"/>
        </w:rPr>
        <w:t> on a dataset of (K, V) pairs, the data is shuffled according to the key value K in another RDD. In this transformation, lots of unnecessary data get to transfer over the network.</w:t>
      </w:r>
    </w:p>
    <w:p w:rsidR="00AC7891" w:rsidRPr="00AC7891" w:rsidRDefault="00AC7891" w:rsidP="00AC7891">
      <w:pPr>
        <w:pStyle w:val="NormalWeb"/>
        <w:shd w:val="clear" w:color="auto" w:fill="FAFAFA"/>
        <w:spacing w:before="0" w:beforeAutospacing="0" w:after="165" w:afterAutospacing="0"/>
        <w:rPr>
          <w:rFonts w:ascii="Verdana" w:hAnsi="Verdana"/>
          <w:color w:val="404040"/>
          <w:sz w:val="21"/>
          <w:szCs w:val="21"/>
        </w:rPr>
      </w:pPr>
      <w:r w:rsidRPr="00AC7891">
        <w:rPr>
          <w:rFonts w:ascii="Verdana" w:hAnsi="Verdana"/>
          <w:color w:val="404040"/>
          <w:sz w:val="21"/>
          <w:szCs w:val="21"/>
        </w:rPr>
        <w:t>Spark provides the provision to save data to disk when there is more data shuffled onto a single executor machine than can fit in memory. Follow this link to </w:t>
      </w:r>
      <w:hyperlink r:id="rId11" w:history="1">
        <w:r w:rsidRPr="00AC7891">
          <w:rPr>
            <w:rFonts w:ascii="Verdana" w:hAnsi="Verdana"/>
            <w:color w:val="404040"/>
            <w:sz w:val="21"/>
            <w:szCs w:val="21"/>
          </w:rPr>
          <w:t>learn about RDD Caching and Persistence mechanism</w:t>
        </w:r>
      </w:hyperlink>
      <w:r w:rsidRPr="00AC7891">
        <w:rPr>
          <w:rFonts w:ascii="Verdana" w:hAnsi="Verdana"/>
          <w:color w:val="404040"/>
          <w:sz w:val="21"/>
          <w:szCs w:val="21"/>
        </w:rPr>
        <w:t> in detail.</w:t>
      </w: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proofErr w:type="spellStart"/>
      <w:proofErr w:type="gramStart"/>
      <w:r w:rsidRPr="00AC7891">
        <w:rPr>
          <w:rFonts w:ascii="Verdana" w:eastAsia="Times New Roman" w:hAnsi="Verdana" w:cs="Times New Roman"/>
          <w:b/>
          <w:bCs/>
          <w:color w:val="404040"/>
          <w:sz w:val="21"/>
          <w:szCs w:val="21"/>
        </w:rPr>
        <w:t>groupByKey</w:t>
      </w:r>
      <w:proofErr w:type="spellEnd"/>
      <w:r w:rsidRPr="00AC7891">
        <w:rPr>
          <w:rFonts w:ascii="Verdana" w:eastAsia="Times New Roman" w:hAnsi="Verdana" w:cs="Times New Roman"/>
          <w:b/>
          <w:bCs/>
          <w:color w:val="404040"/>
          <w:sz w:val="21"/>
          <w:szCs w:val="21"/>
        </w:rPr>
        <w:t>(</w:t>
      </w:r>
      <w:proofErr w:type="gramEnd"/>
      <w:r w:rsidRPr="00AC7891">
        <w:rPr>
          <w:rFonts w:ascii="Verdana" w:eastAsia="Times New Roman" w:hAnsi="Verdana" w:cs="Times New Roman"/>
          <w:b/>
          <w:bCs/>
          <w:color w:val="404040"/>
          <w:sz w:val="21"/>
          <w:szCs w:val="21"/>
        </w:rPr>
        <w:t>) example:</w:t>
      </w:r>
    </w:p>
    <w:tbl>
      <w:tblPr>
        <w:tblW w:w="8544" w:type="dxa"/>
        <w:tblCellMar>
          <w:left w:w="0" w:type="dxa"/>
          <w:right w:w="0" w:type="dxa"/>
        </w:tblCellMar>
        <w:tblLook w:val="04A0" w:firstRow="1" w:lastRow="0" w:firstColumn="1" w:lastColumn="0" w:noHBand="0" w:noVBand="1"/>
      </w:tblPr>
      <w:tblGrid>
        <w:gridCol w:w="96"/>
        <w:gridCol w:w="9264"/>
      </w:tblGrid>
      <w:tr w:rsidR="00AC7891" w:rsidRPr="00AC7891" w:rsidTr="00AC7891">
        <w:tc>
          <w:tcPr>
            <w:tcW w:w="0" w:type="auto"/>
            <w:vAlign w:val="center"/>
            <w:hideMark/>
          </w:tcPr>
          <w:p w:rsidR="00AC7891" w:rsidRPr="00AC7891" w:rsidRDefault="00AC7891" w:rsidP="00AC7891">
            <w:pPr>
              <w:spacing w:after="0" w:line="240" w:lineRule="auto"/>
              <w:rPr>
                <w:rFonts w:ascii="Times New Roman" w:eastAsia="Times New Roman" w:hAnsi="Times New Roman" w:cs="Times New Roman"/>
                <w:sz w:val="24"/>
                <w:szCs w:val="24"/>
              </w:rPr>
            </w:pPr>
            <w:r w:rsidRPr="00AC7891">
              <w:rPr>
                <w:rFonts w:ascii="Times New Roman" w:eastAsia="Times New Roman" w:hAnsi="Times New Roman" w:cs="Times New Roman"/>
                <w:sz w:val="24"/>
                <w:szCs w:val="24"/>
              </w:rPr>
              <w:t>1</w:t>
            </w:r>
          </w:p>
          <w:p w:rsidR="00AC7891" w:rsidRPr="00AC7891" w:rsidRDefault="00AC7891" w:rsidP="00AC7891">
            <w:pPr>
              <w:spacing w:after="0" w:line="240" w:lineRule="auto"/>
              <w:rPr>
                <w:rFonts w:ascii="Times New Roman" w:eastAsia="Times New Roman" w:hAnsi="Times New Roman" w:cs="Times New Roman"/>
                <w:sz w:val="24"/>
                <w:szCs w:val="24"/>
              </w:rPr>
            </w:pPr>
            <w:r w:rsidRPr="00AC7891">
              <w:rPr>
                <w:rFonts w:ascii="Times New Roman" w:eastAsia="Times New Roman" w:hAnsi="Times New Roman" w:cs="Times New Roman"/>
                <w:sz w:val="24"/>
                <w:szCs w:val="24"/>
              </w:rPr>
              <w:t>2</w:t>
            </w:r>
          </w:p>
          <w:p w:rsidR="00AC7891" w:rsidRPr="00AC7891" w:rsidRDefault="00AC7891" w:rsidP="00AC7891">
            <w:pPr>
              <w:spacing w:after="0" w:line="240" w:lineRule="auto"/>
              <w:rPr>
                <w:rFonts w:ascii="Times New Roman" w:eastAsia="Times New Roman" w:hAnsi="Times New Roman" w:cs="Times New Roman"/>
                <w:sz w:val="24"/>
                <w:szCs w:val="24"/>
              </w:rPr>
            </w:pPr>
          </w:p>
        </w:tc>
        <w:tc>
          <w:tcPr>
            <w:tcW w:w="8064" w:type="dxa"/>
            <w:vAlign w:val="center"/>
            <w:hideMark/>
          </w:tcPr>
          <w:p w:rsidR="00AC7891" w:rsidRPr="00AC7891" w:rsidRDefault="00AC7891" w:rsidP="00AC7891">
            <w:pPr>
              <w:spacing w:after="0" w:line="240" w:lineRule="auto"/>
              <w:rPr>
                <w:rFonts w:ascii="Times New Roman" w:eastAsia="Times New Roman" w:hAnsi="Times New Roman" w:cs="Times New Roman"/>
                <w:sz w:val="24"/>
                <w:szCs w:val="24"/>
              </w:rPr>
            </w:pPr>
            <w:proofErr w:type="spellStart"/>
            <w:r w:rsidRPr="00AC7891">
              <w:rPr>
                <w:rFonts w:ascii="Courier New" w:eastAsia="Times New Roman" w:hAnsi="Courier New" w:cs="Courier New"/>
                <w:sz w:val="20"/>
                <w:szCs w:val="20"/>
              </w:rPr>
              <w:t>val</w:t>
            </w:r>
            <w:proofErr w:type="spellEnd"/>
            <w:r w:rsidRPr="00AC7891">
              <w:rPr>
                <w:rFonts w:ascii="Courier New" w:eastAsia="Times New Roman" w:hAnsi="Courier New" w:cs="Courier New"/>
                <w:sz w:val="20"/>
                <w:szCs w:val="20"/>
              </w:rPr>
              <w:t xml:space="preserve"> data = </w:t>
            </w:r>
            <w:proofErr w:type="gramStart"/>
            <w:r w:rsidRPr="00AC7891">
              <w:rPr>
                <w:rFonts w:ascii="Courier New" w:eastAsia="Times New Roman" w:hAnsi="Courier New" w:cs="Courier New"/>
                <w:sz w:val="20"/>
                <w:szCs w:val="20"/>
              </w:rPr>
              <w:t>spark.sparkContext.parallelize</w:t>
            </w:r>
            <w:proofErr w:type="gramEnd"/>
            <w:r w:rsidRPr="00AC7891">
              <w:rPr>
                <w:rFonts w:ascii="Courier New" w:eastAsia="Times New Roman" w:hAnsi="Courier New" w:cs="Courier New"/>
                <w:sz w:val="20"/>
                <w:szCs w:val="20"/>
              </w:rPr>
              <w:t>(Array(('k',5),('s',3),('s',4),('p',7),('p',5),('t',8),('k',6)),3)</w:t>
            </w:r>
          </w:p>
          <w:p w:rsidR="00AC7891" w:rsidRPr="00AC7891" w:rsidRDefault="00AC7891" w:rsidP="00AC7891">
            <w:pPr>
              <w:spacing w:after="0" w:line="240" w:lineRule="auto"/>
              <w:rPr>
                <w:rFonts w:ascii="Times New Roman" w:eastAsia="Times New Roman" w:hAnsi="Times New Roman" w:cs="Times New Roman"/>
                <w:sz w:val="24"/>
                <w:szCs w:val="24"/>
              </w:rPr>
            </w:pPr>
            <w:proofErr w:type="spellStart"/>
            <w:r w:rsidRPr="00AC7891">
              <w:rPr>
                <w:rFonts w:ascii="Courier New" w:eastAsia="Times New Roman" w:hAnsi="Courier New" w:cs="Courier New"/>
                <w:sz w:val="20"/>
                <w:szCs w:val="20"/>
              </w:rPr>
              <w:t>val</w:t>
            </w:r>
            <w:proofErr w:type="spellEnd"/>
            <w:r w:rsidRPr="00AC7891">
              <w:rPr>
                <w:rFonts w:ascii="Courier New" w:eastAsia="Times New Roman" w:hAnsi="Courier New" w:cs="Courier New"/>
                <w:sz w:val="20"/>
                <w:szCs w:val="20"/>
              </w:rPr>
              <w:t xml:space="preserve"> group = </w:t>
            </w:r>
            <w:proofErr w:type="spellStart"/>
            <w:proofErr w:type="gramStart"/>
            <w:r w:rsidRPr="00AC7891">
              <w:rPr>
                <w:rFonts w:ascii="Courier New" w:eastAsia="Times New Roman" w:hAnsi="Courier New" w:cs="Courier New"/>
                <w:sz w:val="20"/>
                <w:szCs w:val="20"/>
              </w:rPr>
              <w:t>data.groupByKey</w:t>
            </w:r>
            <w:proofErr w:type="spellEnd"/>
            <w:proofErr w:type="gramEnd"/>
            <w:r w:rsidRPr="00AC7891">
              <w:rPr>
                <w:rFonts w:ascii="Courier New" w:eastAsia="Times New Roman" w:hAnsi="Courier New" w:cs="Courier New"/>
                <w:sz w:val="20"/>
                <w:szCs w:val="20"/>
              </w:rPr>
              <w:t>().collect()</w:t>
            </w:r>
          </w:p>
          <w:p w:rsidR="00AC7891" w:rsidRDefault="00AC7891" w:rsidP="00AC7891">
            <w:pPr>
              <w:spacing w:after="0" w:line="240" w:lineRule="auto"/>
              <w:rPr>
                <w:rFonts w:ascii="Courier New" w:eastAsia="Times New Roman" w:hAnsi="Courier New" w:cs="Courier New"/>
                <w:sz w:val="20"/>
                <w:szCs w:val="20"/>
              </w:rPr>
            </w:pPr>
            <w:proofErr w:type="spellStart"/>
            <w:proofErr w:type="gramStart"/>
            <w:r w:rsidRPr="00AC7891">
              <w:rPr>
                <w:rFonts w:ascii="Courier New" w:eastAsia="Times New Roman" w:hAnsi="Courier New" w:cs="Courier New"/>
                <w:sz w:val="20"/>
                <w:szCs w:val="20"/>
              </w:rPr>
              <w:t>group.foreach</w:t>
            </w:r>
            <w:proofErr w:type="spellEnd"/>
            <w:proofErr w:type="gramEnd"/>
            <w:r w:rsidRPr="00AC7891">
              <w:rPr>
                <w:rFonts w:ascii="Courier New" w:eastAsia="Times New Roman" w:hAnsi="Courier New" w:cs="Courier New"/>
                <w:sz w:val="20"/>
                <w:szCs w:val="20"/>
              </w:rPr>
              <w:t>(</w:t>
            </w:r>
            <w:proofErr w:type="spellStart"/>
            <w:r w:rsidRPr="00AC7891">
              <w:rPr>
                <w:rFonts w:ascii="Courier New" w:eastAsia="Times New Roman" w:hAnsi="Courier New" w:cs="Courier New"/>
                <w:sz w:val="20"/>
                <w:szCs w:val="20"/>
              </w:rPr>
              <w:t>println</w:t>
            </w:r>
            <w:proofErr w:type="spellEnd"/>
            <w:r w:rsidRPr="00AC7891">
              <w:rPr>
                <w:rFonts w:ascii="Courier New" w:eastAsia="Times New Roman" w:hAnsi="Courier New" w:cs="Courier New"/>
                <w:sz w:val="20"/>
                <w:szCs w:val="20"/>
              </w:rPr>
              <w:t>)</w:t>
            </w:r>
          </w:p>
          <w:p w:rsidR="00AC7891" w:rsidRPr="00AC7891" w:rsidRDefault="00AC7891" w:rsidP="00AC7891">
            <w:pPr>
              <w:spacing w:after="0" w:line="240" w:lineRule="auto"/>
              <w:rPr>
                <w:rFonts w:ascii="Times New Roman" w:eastAsia="Times New Roman" w:hAnsi="Times New Roman" w:cs="Times New Roman"/>
                <w:sz w:val="24"/>
                <w:szCs w:val="24"/>
              </w:rPr>
            </w:pPr>
          </w:p>
        </w:tc>
      </w:tr>
    </w:tbl>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r w:rsidRPr="00AC7891">
        <w:rPr>
          <w:rFonts w:ascii="Verdana" w:eastAsia="Times New Roman" w:hAnsi="Verdana" w:cs="Times New Roman"/>
          <w:b/>
          <w:bCs/>
          <w:i/>
          <w:iCs/>
          <w:color w:val="404040"/>
          <w:sz w:val="21"/>
          <w:szCs w:val="21"/>
        </w:rPr>
        <w:t>Note –</w:t>
      </w:r>
      <w:r w:rsidRPr="00AC7891">
        <w:rPr>
          <w:rFonts w:ascii="Verdana" w:eastAsia="Times New Roman" w:hAnsi="Verdana" w:cs="Times New Roman"/>
          <w:color w:val="404040"/>
          <w:sz w:val="21"/>
          <w:szCs w:val="21"/>
        </w:rPr>
        <w:t xml:space="preserve"> The </w:t>
      </w:r>
      <w:proofErr w:type="spellStart"/>
      <w:proofErr w:type="gramStart"/>
      <w:r w:rsidRPr="00AC7891">
        <w:rPr>
          <w:rFonts w:ascii="Verdana" w:eastAsia="Times New Roman" w:hAnsi="Verdana" w:cs="Times New Roman"/>
          <w:color w:val="404040"/>
          <w:sz w:val="21"/>
          <w:szCs w:val="21"/>
        </w:rPr>
        <w:t>groupByKey</w:t>
      </w:r>
      <w:proofErr w:type="spellEnd"/>
      <w:r w:rsidRPr="00AC7891">
        <w:rPr>
          <w:rFonts w:ascii="Verdana" w:eastAsia="Times New Roman" w:hAnsi="Verdana" w:cs="Times New Roman"/>
          <w:color w:val="404040"/>
          <w:sz w:val="21"/>
          <w:szCs w:val="21"/>
        </w:rPr>
        <w:t>(</w:t>
      </w:r>
      <w:proofErr w:type="gramEnd"/>
      <w:r w:rsidRPr="00AC7891">
        <w:rPr>
          <w:rFonts w:ascii="Verdana" w:eastAsia="Times New Roman" w:hAnsi="Verdana" w:cs="Times New Roman"/>
          <w:color w:val="404040"/>
          <w:sz w:val="21"/>
          <w:szCs w:val="21"/>
        </w:rPr>
        <w:t>) will group the integers on the basis of same key(alphabet). After that </w:t>
      </w:r>
      <w:proofErr w:type="gramStart"/>
      <w:r w:rsidRPr="00AC7891">
        <w:rPr>
          <w:rFonts w:ascii="Verdana" w:eastAsia="Times New Roman" w:hAnsi="Verdana" w:cs="Times New Roman"/>
          <w:color w:val="404040"/>
          <w:sz w:val="21"/>
          <w:szCs w:val="21"/>
        </w:rPr>
        <w:t>collect(</w:t>
      </w:r>
      <w:proofErr w:type="gramEnd"/>
      <w:r w:rsidRPr="00AC7891">
        <w:rPr>
          <w:rFonts w:ascii="Verdana" w:eastAsia="Times New Roman" w:hAnsi="Verdana" w:cs="Times New Roman"/>
          <w:color w:val="404040"/>
          <w:sz w:val="21"/>
          <w:szCs w:val="21"/>
        </w:rPr>
        <w:t>) action will return all the elements of the dataset as an Array.</w:t>
      </w:r>
    </w:p>
    <w:p w:rsidR="00AC7891" w:rsidRPr="00AC7891" w:rsidRDefault="00F355F6" w:rsidP="00AC7891">
      <w:pPr>
        <w:shd w:val="clear" w:color="auto" w:fill="FAFAFA"/>
        <w:spacing w:before="165" w:after="165" w:line="540" w:lineRule="atLeast"/>
        <w:outlineLvl w:val="2"/>
        <w:rPr>
          <w:rFonts w:ascii="Georgia" w:eastAsia="Times New Roman" w:hAnsi="Georgia" w:cs="Times New Roman"/>
          <w:b/>
          <w:bCs/>
          <w:color w:val="404040"/>
          <w:sz w:val="36"/>
          <w:szCs w:val="36"/>
        </w:rPr>
      </w:pPr>
      <w:r>
        <w:rPr>
          <w:rFonts w:ascii="Georgia" w:eastAsia="Times New Roman" w:hAnsi="Georgia" w:cs="Times New Roman"/>
          <w:b/>
          <w:bCs/>
          <w:color w:val="404040"/>
          <w:sz w:val="36"/>
          <w:szCs w:val="36"/>
        </w:rPr>
        <w:t>5.</w:t>
      </w:r>
      <w:proofErr w:type="gramStart"/>
      <w:r>
        <w:rPr>
          <w:rFonts w:ascii="Georgia" w:eastAsia="Times New Roman" w:hAnsi="Georgia" w:cs="Times New Roman"/>
          <w:b/>
          <w:bCs/>
          <w:color w:val="404040"/>
          <w:sz w:val="36"/>
          <w:szCs w:val="36"/>
        </w:rPr>
        <w:t>R</w:t>
      </w:r>
      <w:r w:rsidR="00AC7891" w:rsidRPr="00AC7891">
        <w:rPr>
          <w:rFonts w:ascii="Georgia" w:eastAsia="Times New Roman" w:hAnsi="Georgia" w:cs="Times New Roman"/>
          <w:b/>
          <w:bCs/>
          <w:color w:val="404040"/>
          <w:sz w:val="36"/>
          <w:szCs w:val="36"/>
        </w:rPr>
        <w:t>educeByKey(</w:t>
      </w:r>
      <w:proofErr w:type="spellStart"/>
      <w:proofErr w:type="gramEnd"/>
      <w:r w:rsidR="00AC7891" w:rsidRPr="00AC7891">
        <w:rPr>
          <w:rFonts w:ascii="Georgia" w:eastAsia="Times New Roman" w:hAnsi="Georgia" w:cs="Times New Roman"/>
          <w:b/>
          <w:bCs/>
          <w:color w:val="404040"/>
          <w:sz w:val="36"/>
          <w:szCs w:val="36"/>
        </w:rPr>
        <w:t>func</w:t>
      </w:r>
      <w:proofErr w:type="spellEnd"/>
      <w:r w:rsidR="00AC7891" w:rsidRPr="00AC7891">
        <w:rPr>
          <w:rFonts w:ascii="Georgia" w:eastAsia="Times New Roman" w:hAnsi="Georgia" w:cs="Times New Roman"/>
          <w:b/>
          <w:bCs/>
          <w:color w:val="404040"/>
          <w:sz w:val="36"/>
          <w:szCs w:val="36"/>
        </w:rPr>
        <w:t>, [</w:t>
      </w:r>
      <w:proofErr w:type="spellStart"/>
      <w:r w:rsidR="00AC7891" w:rsidRPr="00AC7891">
        <w:rPr>
          <w:rFonts w:ascii="Georgia" w:eastAsia="Times New Roman" w:hAnsi="Georgia" w:cs="Times New Roman"/>
          <w:b/>
          <w:bCs/>
          <w:color w:val="404040"/>
          <w:sz w:val="36"/>
          <w:szCs w:val="36"/>
        </w:rPr>
        <w:t>numTasks</w:t>
      </w:r>
      <w:proofErr w:type="spellEnd"/>
      <w:r w:rsidR="00AC7891" w:rsidRPr="00AC7891">
        <w:rPr>
          <w:rFonts w:ascii="Georgia" w:eastAsia="Times New Roman" w:hAnsi="Georgia" w:cs="Times New Roman"/>
          <w:b/>
          <w:bCs/>
          <w:color w:val="404040"/>
          <w:sz w:val="36"/>
          <w:szCs w:val="36"/>
        </w:rPr>
        <w:t>])</w:t>
      </w: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r w:rsidRPr="00AC7891">
        <w:rPr>
          <w:rFonts w:ascii="Verdana" w:eastAsia="Times New Roman" w:hAnsi="Verdana" w:cs="Times New Roman"/>
          <w:color w:val="404040"/>
          <w:sz w:val="21"/>
          <w:szCs w:val="21"/>
        </w:rPr>
        <w:t>When we use </w:t>
      </w:r>
      <w:proofErr w:type="spellStart"/>
      <w:r w:rsidRPr="00AC7891">
        <w:rPr>
          <w:rFonts w:ascii="Verdana" w:eastAsia="Times New Roman" w:hAnsi="Verdana" w:cs="Times New Roman"/>
          <w:b/>
          <w:color w:val="404040"/>
          <w:sz w:val="21"/>
          <w:szCs w:val="21"/>
        </w:rPr>
        <w:t>reduceByKey</w:t>
      </w:r>
      <w:proofErr w:type="spellEnd"/>
      <w:r w:rsidRPr="00AC7891">
        <w:rPr>
          <w:rFonts w:ascii="Verdana" w:eastAsia="Times New Roman" w:hAnsi="Verdana" w:cs="Times New Roman"/>
          <w:b/>
          <w:color w:val="404040"/>
          <w:sz w:val="21"/>
          <w:szCs w:val="21"/>
        </w:rPr>
        <w:t> </w:t>
      </w:r>
      <w:r w:rsidRPr="00AC7891">
        <w:rPr>
          <w:rFonts w:ascii="Verdana" w:eastAsia="Times New Roman" w:hAnsi="Verdana" w:cs="Times New Roman"/>
          <w:color w:val="404040"/>
          <w:sz w:val="21"/>
          <w:szCs w:val="21"/>
        </w:rPr>
        <w:t>on a dataset (K, V), the pairs on the same machine with the same key are combined, before the data is shuffled.</w:t>
      </w: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proofErr w:type="spellStart"/>
      <w:proofErr w:type="gramStart"/>
      <w:r w:rsidRPr="00AC7891">
        <w:rPr>
          <w:rFonts w:ascii="Verdana" w:eastAsia="Times New Roman" w:hAnsi="Verdana" w:cs="Times New Roman"/>
          <w:b/>
          <w:bCs/>
          <w:color w:val="404040"/>
          <w:sz w:val="21"/>
          <w:szCs w:val="21"/>
        </w:rPr>
        <w:t>reduceByKey</w:t>
      </w:r>
      <w:proofErr w:type="spellEnd"/>
      <w:r w:rsidRPr="00AC7891">
        <w:rPr>
          <w:rFonts w:ascii="Verdana" w:eastAsia="Times New Roman" w:hAnsi="Verdana" w:cs="Times New Roman"/>
          <w:b/>
          <w:bCs/>
          <w:color w:val="404040"/>
          <w:sz w:val="21"/>
          <w:szCs w:val="21"/>
        </w:rPr>
        <w:t>(</w:t>
      </w:r>
      <w:proofErr w:type="gramEnd"/>
      <w:r w:rsidRPr="00AC7891">
        <w:rPr>
          <w:rFonts w:ascii="Verdana" w:eastAsia="Times New Roman" w:hAnsi="Verdana" w:cs="Times New Roman"/>
          <w:b/>
          <w:bCs/>
          <w:color w:val="404040"/>
          <w:sz w:val="21"/>
          <w:szCs w:val="21"/>
        </w:rPr>
        <w:t>) example:</w:t>
      </w:r>
    </w:p>
    <w:tbl>
      <w:tblPr>
        <w:tblW w:w="9108" w:type="dxa"/>
        <w:tblCellMar>
          <w:left w:w="0" w:type="dxa"/>
          <w:right w:w="0" w:type="dxa"/>
        </w:tblCellMar>
        <w:tblLook w:val="04A0" w:firstRow="1" w:lastRow="0" w:firstColumn="1" w:lastColumn="0" w:noHBand="0" w:noVBand="1"/>
      </w:tblPr>
      <w:tblGrid>
        <w:gridCol w:w="480"/>
        <w:gridCol w:w="8628"/>
      </w:tblGrid>
      <w:tr w:rsidR="00AC7891" w:rsidRPr="00AC7891" w:rsidTr="00AC7891">
        <w:tc>
          <w:tcPr>
            <w:tcW w:w="0" w:type="auto"/>
            <w:vAlign w:val="center"/>
            <w:hideMark/>
          </w:tcPr>
          <w:p w:rsidR="00AC7891" w:rsidRPr="00AC7891" w:rsidRDefault="00AC7891" w:rsidP="00AC7891">
            <w:pPr>
              <w:spacing w:after="0" w:line="240" w:lineRule="auto"/>
              <w:rPr>
                <w:rFonts w:ascii="Times New Roman" w:eastAsia="Times New Roman" w:hAnsi="Times New Roman" w:cs="Times New Roman"/>
                <w:sz w:val="24"/>
                <w:szCs w:val="24"/>
              </w:rPr>
            </w:pPr>
          </w:p>
        </w:tc>
        <w:tc>
          <w:tcPr>
            <w:tcW w:w="8628" w:type="dxa"/>
            <w:vAlign w:val="center"/>
            <w:hideMark/>
          </w:tcPr>
          <w:p w:rsidR="00AC7891" w:rsidRPr="00AC7891" w:rsidRDefault="00AC7891" w:rsidP="00AC7891">
            <w:pPr>
              <w:spacing w:after="0" w:line="240" w:lineRule="auto"/>
              <w:rPr>
                <w:rFonts w:ascii="Times New Roman" w:eastAsia="Times New Roman" w:hAnsi="Times New Roman" w:cs="Times New Roman"/>
                <w:sz w:val="24"/>
                <w:szCs w:val="24"/>
              </w:rPr>
            </w:pPr>
            <w:proofErr w:type="spellStart"/>
            <w:r w:rsidRPr="00AC7891">
              <w:rPr>
                <w:rFonts w:ascii="Courier New" w:eastAsia="Times New Roman" w:hAnsi="Courier New" w:cs="Courier New"/>
                <w:sz w:val="20"/>
                <w:szCs w:val="20"/>
              </w:rPr>
              <w:t>val</w:t>
            </w:r>
            <w:proofErr w:type="spellEnd"/>
            <w:r w:rsidRPr="00AC7891">
              <w:rPr>
                <w:rFonts w:ascii="Courier New" w:eastAsia="Times New Roman" w:hAnsi="Courier New" w:cs="Courier New"/>
                <w:sz w:val="20"/>
                <w:szCs w:val="20"/>
              </w:rPr>
              <w:t xml:space="preserve"> words = Array("one","two","two","four","five","six","six","eight","nine","ten")</w:t>
            </w:r>
          </w:p>
          <w:p w:rsidR="00AC7891" w:rsidRPr="00AC7891" w:rsidRDefault="00AC7891" w:rsidP="00AC7891">
            <w:pPr>
              <w:spacing w:after="0" w:line="240" w:lineRule="auto"/>
              <w:rPr>
                <w:rFonts w:ascii="Times New Roman" w:eastAsia="Times New Roman" w:hAnsi="Times New Roman" w:cs="Times New Roman"/>
                <w:sz w:val="24"/>
                <w:szCs w:val="24"/>
              </w:rPr>
            </w:pPr>
            <w:proofErr w:type="spellStart"/>
            <w:r w:rsidRPr="00AC7891">
              <w:rPr>
                <w:rFonts w:ascii="Courier New" w:eastAsia="Times New Roman" w:hAnsi="Courier New" w:cs="Courier New"/>
                <w:sz w:val="20"/>
                <w:szCs w:val="20"/>
              </w:rPr>
              <w:t>val</w:t>
            </w:r>
            <w:proofErr w:type="spellEnd"/>
            <w:r w:rsidRPr="00AC7891">
              <w:rPr>
                <w:rFonts w:ascii="Courier New" w:eastAsia="Times New Roman" w:hAnsi="Courier New" w:cs="Courier New"/>
                <w:sz w:val="20"/>
                <w:szCs w:val="20"/>
              </w:rPr>
              <w:t xml:space="preserve"> data = </w:t>
            </w:r>
            <w:proofErr w:type="spellStart"/>
            <w:proofErr w:type="gramStart"/>
            <w:r w:rsidRPr="00AC7891">
              <w:rPr>
                <w:rFonts w:ascii="Courier New" w:eastAsia="Times New Roman" w:hAnsi="Courier New" w:cs="Courier New"/>
                <w:sz w:val="20"/>
                <w:szCs w:val="20"/>
              </w:rPr>
              <w:t>spark.sparkContext.parallelize</w:t>
            </w:r>
            <w:proofErr w:type="spellEnd"/>
            <w:proofErr w:type="gramEnd"/>
            <w:r w:rsidRPr="00AC7891">
              <w:rPr>
                <w:rFonts w:ascii="Courier New" w:eastAsia="Times New Roman" w:hAnsi="Courier New" w:cs="Courier New"/>
                <w:sz w:val="20"/>
                <w:szCs w:val="20"/>
              </w:rPr>
              <w:t>(words).map(w =&gt; (w,1)).</w:t>
            </w:r>
            <w:proofErr w:type="spellStart"/>
            <w:r w:rsidRPr="00AC7891">
              <w:rPr>
                <w:rFonts w:ascii="Courier New" w:eastAsia="Times New Roman" w:hAnsi="Courier New" w:cs="Courier New"/>
                <w:sz w:val="20"/>
                <w:szCs w:val="20"/>
              </w:rPr>
              <w:t>reduceByKey</w:t>
            </w:r>
            <w:proofErr w:type="spellEnd"/>
            <w:r w:rsidRPr="00AC7891">
              <w:rPr>
                <w:rFonts w:ascii="Courier New" w:eastAsia="Times New Roman" w:hAnsi="Courier New" w:cs="Courier New"/>
                <w:sz w:val="20"/>
                <w:szCs w:val="20"/>
              </w:rPr>
              <w:t>(_+_)</w:t>
            </w:r>
          </w:p>
          <w:p w:rsidR="00AC7891" w:rsidRDefault="00AC7891" w:rsidP="00AC7891">
            <w:pPr>
              <w:spacing w:after="0" w:line="240" w:lineRule="auto"/>
              <w:rPr>
                <w:rFonts w:ascii="Courier New" w:eastAsia="Times New Roman" w:hAnsi="Courier New" w:cs="Courier New"/>
                <w:sz w:val="20"/>
                <w:szCs w:val="20"/>
              </w:rPr>
            </w:pPr>
            <w:proofErr w:type="spellStart"/>
            <w:proofErr w:type="gramStart"/>
            <w:r w:rsidRPr="00AC7891">
              <w:rPr>
                <w:rFonts w:ascii="Courier New" w:eastAsia="Times New Roman" w:hAnsi="Courier New" w:cs="Courier New"/>
                <w:sz w:val="20"/>
                <w:szCs w:val="20"/>
              </w:rPr>
              <w:t>data.foreach</w:t>
            </w:r>
            <w:proofErr w:type="spellEnd"/>
            <w:proofErr w:type="gramEnd"/>
            <w:r w:rsidRPr="00AC7891">
              <w:rPr>
                <w:rFonts w:ascii="Courier New" w:eastAsia="Times New Roman" w:hAnsi="Courier New" w:cs="Courier New"/>
                <w:sz w:val="20"/>
                <w:szCs w:val="20"/>
              </w:rPr>
              <w:t>(</w:t>
            </w:r>
            <w:proofErr w:type="spellStart"/>
            <w:r w:rsidRPr="00AC7891">
              <w:rPr>
                <w:rFonts w:ascii="Courier New" w:eastAsia="Times New Roman" w:hAnsi="Courier New" w:cs="Courier New"/>
                <w:sz w:val="20"/>
                <w:szCs w:val="20"/>
              </w:rPr>
              <w:t>println</w:t>
            </w:r>
            <w:proofErr w:type="spellEnd"/>
            <w:r w:rsidRPr="00AC7891">
              <w:rPr>
                <w:rFonts w:ascii="Courier New" w:eastAsia="Times New Roman" w:hAnsi="Courier New" w:cs="Courier New"/>
                <w:sz w:val="20"/>
                <w:szCs w:val="20"/>
              </w:rPr>
              <w:t>)</w:t>
            </w:r>
          </w:p>
          <w:p w:rsidR="00AC7891" w:rsidRPr="00AC7891" w:rsidRDefault="00AC7891" w:rsidP="00AC7891">
            <w:pPr>
              <w:spacing w:after="0" w:line="240" w:lineRule="auto"/>
              <w:rPr>
                <w:rFonts w:ascii="Times New Roman" w:eastAsia="Times New Roman" w:hAnsi="Times New Roman" w:cs="Times New Roman"/>
                <w:sz w:val="24"/>
                <w:szCs w:val="24"/>
              </w:rPr>
            </w:pPr>
          </w:p>
        </w:tc>
      </w:tr>
    </w:tbl>
    <w:p w:rsidR="00AC7891" w:rsidRDefault="00AC7891" w:rsidP="00AC7891">
      <w:pPr>
        <w:shd w:val="clear" w:color="auto" w:fill="FAFAFA"/>
        <w:spacing w:after="165" w:line="240" w:lineRule="auto"/>
        <w:rPr>
          <w:rFonts w:ascii="Verdana" w:eastAsia="Times New Roman" w:hAnsi="Verdana" w:cs="Times New Roman"/>
          <w:color w:val="404040"/>
          <w:sz w:val="21"/>
          <w:szCs w:val="21"/>
        </w:rPr>
      </w:pPr>
      <w:r w:rsidRPr="00AC7891">
        <w:rPr>
          <w:rFonts w:ascii="Verdana" w:eastAsia="Times New Roman" w:hAnsi="Verdana" w:cs="Times New Roman"/>
          <w:b/>
          <w:bCs/>
          <w:i/>
          <w:iCs/>
          <w:color w:val="404040"/>
          <w:sz w:val="21"/>
          <w:szCs w:val="21"/>
        </w:rPr>
        <w:t>Note –</w:t>
      </w:r>
      <w:r w:rsidRPr="00AC7891">
        <w:rPr>
          <w:rFonts w:ascii="Verdana" w:eastAsia="Times New Roman" w:hAnsi="Verdana" w:cs="Times New Roman"/>
          <w:color w:val="404040"/>
          <w:sz w:val="21"/>
          <w:szCs w:val="21"/>
        </w:rPr>
        <w:t xml:space="preserve"> The code written above will parallelize the Array of String. It will then map each word with count 1, then </w:t>
      </w:r>
      <w:proofErr w:type="spellStart"/>
      <w:r w:rsidRPr="00AC7891">
        <w:rPr>
          <w:rFonts w:ascii="Verdana" w:eastAsia="Times New Roman" w:hAnsi="Verdana" w:cs="Times New Roman"/>
          <w:color w:val="404040"/>
          <w:sz w:val="21"/>
          <w:szCs w:val="21"/>
        </w:rPr>
        <w:t>reduceByKey</w:t>
      </w:r>
      <w:proofErr w:type="spellEnd"/>
      <w:r w:rsidRPr="00AC7891">
        <w:rPr>
          <w:rFonts w:ascii="Verdana" w:eastAsia="Times New Roman" w:hAnsi="Verdana" w:cs="Times New Roman"/>
          <w:color w:val="404040"/>
          <w:sz w:val="21"/>
          <w:szCs w:val="21"/>
        </w:rPr>
        <w:t xml:space="preserve"> will merge the count of values having the similar key.</w:t>
      </w:r>
    </w:p>
    <w:p w:rsidR="00AC7891" w:rsidRDefault="00AC7891" w:rsidP="00AC7891">
      <w:pPr>
        <w:shd w:val="clear" w:color="auto" w:fill="FAFAFA"/>
        <w:spacing w:after="165" w:line="240" w:lineRule="auto"/>
        <w:rPr>
          <w:rFonts w:ascii="Verdana" w:eastAsia="Times New Roman" w:hAnsi="Verdana" w:cs="Times New Roman"/>
          <w:color w:val="404040"/>
          <w:sz w:val="21"/>
          <w:szCs w:val="21"/>
        </w:rPr>
      </w:pP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p>
    <w:p w:rsidR="00AC7891" w:rsidRDefault="00AC7891" w:rsidP="00CB4FD1">
      <w:pPr>
        <w:pStyle w:val="NormalWeb"/>
        <w:shd w:val="clear" w:color="auto" w:fill="FAFAFA"/>
        <w:spacing w:before="0" w:beforeAutospacing="0" w:after="165" w:afterAutospacing="0"/>
        <w:rPr>
          <w:rFonts w:ascii="Verdana" w:hAnsi="Verdana"/>
          <w:color w:val="404040"/>
          <w:sz w:val="21"/>
          <w:szCs w:val="21"/>
        </w:rPr>
      </w:pPr>
    </w:p>
    <w:p w:rsidR="00AC7891" w:rsidRPr="00F355F6" w:rsidRDefault="00F355F6" w:rsidP="00AC7891">
      <w:pPr>
        <w:shd w:val="clear" w:color="auto" w:fill="FAFAFA"/>
        <w:spacing w:before="165" w:after="165" w:line="600" w:lineRule="atLeast"/>
        <w:outlineLvl w:val="1"/>
        <w:rPr>
          <w:rFonts w:ascii="Georgia" w:eastAsia="Times New Roman" w:hAnsi="Georgia" w:cs="Times New Roman"/>
          <w:b/>
          <w:bCs/>
          <w:color w:val="404040"/>
          <w:sz w:val="44"/>
          <w:szCs w:val="44"/>
        </w:rPr>
      </w:pPr>
      <w:proofErr w:type="gramStart"/>
      <w:r>
        <w:rPr>
          <w:rFonts w:ascii="Georgia" w:eastAsia="Times New Roman" w:hAnsi="Georgia" w:cs="Times New Roman"/>
          <w:b/>
          <w:bCs/>
          <w:color w:val="404040"/>
          <w:sz w:val="44"/>
          <w:szCs w:val="44"/>
        </w:rPr>
        <w:t>b)</w:t>
      </w:r>
      <w:r w:rsidR="00AC7891" w:rsidRPr="00F355F6">
        <w:rPr>
          <w:rFonts w:ascii="Georgia" w:eastAsia="Times New Roman" w:hAnsi="Georgia" w:cs="Times New Roman"/>
          <w:b/>
          <w:bCs/>
          <w:color w:val="404040"/>
          <w:sz w:val="44"/>
          <w:szCs w:val="44"/>
        </w:rPr>
        <w:t>RDD</w:t>
      </w:r>
      <w:proofErr w:type="gramEnd"/>
      <w:r w:rsidR="00AC7891" w:rsidRPr="00F355F6">
        <w:rPr>
          <w:rFonts w:ascii="Georgia" w:eastAsia="Times New Roman" w:hAnsi="Georgia" w:cs="Times New Roman"/>
          <w:b/>
          <w:bCs/>
          <w:color w:val="404040"/>
          <w:sz w:val="44"/>
          <w:szCs w:val="44"/>
        </w:rPr>
        <w:t xml:space="preserve"> Action</w:t>
      </w: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r w:rsidRPr="00AC7891">
        <w:rPr>
          <w:rFonts w:ascii="Verdana" w:eastAsia="Times New Roman" w:hAnsi="Verdana" w:cs="Times New Roman"/>
          <w:color w:val="404040"/>
          <w:sz w:val="21"/>
          <w:szCs w:val="21"/>
        </w:rPr>
        <w:t>Transformations create RDDs from each other, but when we want to work with the actual dataset, at that point action is performed. When the action is triggered after the result, new RDD is not formed like transformation. Thus, actions are RDD operations that give non-RDD values. The values of action are stored to drivers or to the external storage system. It brings laziness of RDD into motion.</w:t>
      </w: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r w:rsidRPr="00AC7891">
        <w:rPr>
          <w:rFonts w:ascii="Verdana" w:eastAsia="Times New Roman" w:hAnsi="Verdana" w:cs="Times New Roman"/>
          <w:color w:val="404040"/>
          <w:sz w:val="21"/>
          <w:szCs w:val="21"/>
        </w:rPr>
        <w:t>Spark drivers and external storage system store the value of action. It brings laziness of RDD into motion.</w:t>
      </w: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r w:rsidRPr="00AC7891">
        <w:rPr>
          <w:rFonts w:ascii="Verdana" w:eastAsia="Times New Roman" w:hAnsi="Verdana" w:cs="Times New Roman"/>
          <w:color w:val="404040"/>
          <w:sz w:val="21"/>
          <w:szCs w:val="21"/>
        </w:rPr>
        <w:t>An action is one of the ways of sending data from </w:t>
      </w:r>
      <w:r w:rsidRPr="00AC7891">
        <w:rPr>
          <w:rFonts w:ascii="Verdana" w:eastAsia="Times New Roman" w:hAnsi="Verdana" w:cs="Times New Roman"/>
          <w:i/>
          <w:iCs/>
          <w:color w:val="404040"/>
          <w:sz w:val="21"/>
          <w:szCs w:val="21"/>
        </w:rPr>
        <w:t>Executer</w:t>
      </w:r>
      <w:r w:rsidRPr="00AC7891">
        <w:rPr>
          <w:rFonts w:ascii="Verdana" w:eastAsia="Times New Roman" w:hAnsi="Verdana" w:cs="Times New Roman"/>
          <w:color w:val="404040"/>
          <w:sz w:val="21"/>
          <w:szCs w:val="21"/>
        </w:rPr>
        <w:t> to the </w:t>
      </w:r>
      <w:proofErr w:type="spellStart"/>
      <w:proofErr w:type="gramStart"/>
      <w:r w:rsidRPr="00AC7891">
        <w:rPr>
          <w:rFonts w:ascii="Verdana" w:eastAsia="Times New Roman" w:hAnsi="Verdana" w:cs="Times New Roman"/>
          <w:i/>
          <w:iCs/>
          <w:color w:val="404040"/>
          <w:sz w:val="21"/>
          <w:szCs w:val="21"/>
        </w:rPr>
        <w:t>driver.</w:t>
      </w:r>
      <w:r w:rsidRPr="00AC7891">
        <w:rPr>
          <w:rFonts w:ascii="Verdana" w:eastAsia="Times New Roman" w:hAnsi="Verdana" w:cs="Times New Roman"/>
          <w:color w:val="404040"/>
          <w:sz w:val="21"/>
          <w:szCs w:val="21"/>
        </w:rPr>
        <w:t>Executors</w:t>
      </w:r>
      <w:proofErr w:type="spellEnd"/>
      <w:proofErr w:type="gramEnd"/>
      <w:r w:rsidRPr="00AC7891">
        <w:rPr>
          <w:rFonts w:ascii="Verdana" w:eastAsia="Times New Roman" w:hAnsi="Verdana" w:cs="Times New Roman"/>
          <w:color w:val="404040"/>
          <w:sz w:val="21"/>
          <w:szCs w:val="21"/>
        </w:rPr>
        <w:t xml:space="preserve"> are agents that are responsible for executing a task. While the driver is a JVM process that coordinates workers and execution of the task. Some of the actions of Spark are:</w:t>
      </w:r>
    </w:p>
    <w:p w:rsidR="00AC7891" w:rsidRPr="00AC7891" w:rsidRDefault="00F355F6" w:rsidP="00AC7891">
      <w:pPr>
        <w:shd w:val="clear" w:color="auto" w:fill="FAFAFA"/>
        <w:spacing w:before="165" w:after="165" w:line="540" w:lineRule="atLeast"/>
        <w:outlineLvl w:val="2"/>
        <w:rPr>
          <w:rFonts w:ascii="Georgia" w:eastAsia="Times New Roman" w:hAnsi="Georgia" w:cs="Times New Roman"/>
          <w:b/>
          <w:bCs/>
          <w:color w:val="404040"/>
          <w:sz w:val="36"/>
          <w:szCs w:val="36"/>
        </w:rPr>
      </w:pPr>
      <w:r>
        <w:rPr>
          <w:rFonts w:ascii="Georgia" w:eastAsia="Times New Roman" w:hAnsi="Georgia" w:cs="Times New Roman"/>
          <w:b/>
          <w:bCs/>
          <w:color w:val="404040"/>
          <w:sz w:val="36"/>
          <w:szCs w:val="36"/>
        </w:rPr>
        <w:t>1.</w:t>
      </w:r>
      <w:proofErr w:type="gramStart"/>
      <w:r>
        <w:rPr>
          <w:rFonts w:ascii="Georgia" w:eastAsia="Times New Roman" w:hAnsi="Georgia" w:cs="Times New Roman"/>
          <w:b/>
          <w:bCs/>
          <w:color w:val="404040"/>
          <w:sz w:val="36"/>
          <w:szCs w:val="36"/>
        </w:rPr>
        <w:t>C</w:t>
      </w:r>
      <w:r w:rsidR="00AC7891" w:rsidRPr="00AC7891">
        <w:rPr>
          <w:rFonts w:ascii="Georgia" w:eastAsia="Times New Roman" w:hAnsi="Georgia" w:cs="Times New Roman"/>
          <w:b/>
          <w:bCs/>
          <w:color w:val="404040"/>
          <w:sz w:val="36"/>
          <w:szCs w:val="36"/>
        </w:rPr>
        <w:t>ount(</w:t>
      </w:r>
      <w:proofErr w:type="gramEnd"/>
      <w:r w:rsidR="00AC7891" w:rsidRPr="00AC7891">
        <w:rPr>
          <w:rFonts w:ascii="Georgia" w:eastAsia="Times New Roman" w:hAnsi="Georgia" w:cs="Times New Roman"/>
          <w:b/>
          <w:bCs/>
          <w:color w:val="404040"/>
          <w:sz w:val="36"/>
          <w:szCs w:val="36"/>
        </w:rPr>
        <w:t>)</w:t>
      </w: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r w:rsidRPr="00AC7891">
        <w:rPr>
          <w:rFonts w:ascii="Verdana" w:eastAsia="Times New Roman" w:hAnsi="Verdana" w:cs="Times New Roman"/>
          <w:color w:val="404040"/>
          <w:sz w:val="21"/>
          <w:szCs w:val="21"/>
        </w:rPr>
        <w:t>Action</w:t>
      </w:r>
      <w:r w:rsidRPr="00AC7891">
        <w:rPr>
          <w:rFonts w:ascii="Verdana" w:eastAsia="Times New Roman" w:hAnsi="Verdana" w:cs="Times New Roman"/>
          <w:b/>
          <w:bCs/>
          <w:color w:val="404040"/>
          <w:sz w:val="21"/>
          <w:szCs w:val="21"/>
        </w:rPr>
        <w:t> </w:t>
      </w:r>
      <w:proofErr w:type="gramStart"/>
      <w:r w:rsidRPr="00AC7891">
        <w:rPr>
          <w:rFonts w:ascii="Verdana" w:eastAsia="Times New Roman" w:hAnsi="Verdana" w:cs="Times New Roman"/>
          <w:b/>
          <w:bCs/>
          <w:color w:val="404040"/>
          <w:sz w:val="21"/>
          <w:szCs w:val="21"/>
        </w:rPr>
        <w:t>count(</w:t>
      </w:r>
      <w:proofErr w:type="gramEnd"/>
      <w:r w:rsidRPr="00AC7891">
        <w:rPr>
          <w:rFonts w:ascii="Verdana" w:eastAsia="Times New Roman" w:hAnsi="Verdana" w:cs="Times New Roman"/>
          <w:b/>
          <w:bCs/>
          <w:color w:val="404040"/>
          <w:sz w:val="21"/>
          <w:szCs w:val="21"/>
        </w:rPr>
        <w:t>)</w:t>
      </w:r>
      <w:r w:rsidRPr="00AC7891">
        <w:rPr>
          <w:rFonts w:ascii="Verdana" w:eastAsia="Times New Roman" w:hAnsi="Verdana" w:cs="Times New Roman"/>
          <w:color w:val="404040"/>
          <w:sz w:val="21"/>
          <w:szCs w:val="21"/>
        </w:rPr>
        <w:t> returns the number of elements in RDD.</w:t>
      </w: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r w:rsidRPr="00AC7891">
        <w:rPr>
          <w:rFonts w:ascii="Verdana" w:eastAsia="Times New Roman" w:hAnsi="Verdana" w:cs="Times New Roman"/>
          <w:color w:val="404040"/>
          <w:sz w:val="21"/>
          <w:szCs w:val="21"/>
        </w:rPr>
        <w:t>For example: RDD has values {1, 2, 2, 3, 4, 5, 5, 6} in this RDD “</w:t>
      </w:r>
      <w:proofErr w:type="spellStart"/>
      <w:proofErr w:type="gramStart"/>
      <w:r w:rsidRPr="00AC7891">
        <w:rPr>
          <w:rFonts w:ascii="Verdana" w:eastAsia="Times New Roman" w:hAnsi="Verdana" w:cs="Times New Roman"/>
          <w:color w:val="404040"/>
          <w:sz w:val="21"/>
          <w:szCs w:val="21"/>
        </w:rPr>
        <w:t>rdd.count</w:t>
      </w:r>
      <w:proofErr w:type="spellEnd"/>
      <w:proofErr w:type="gramEnd"/>
      <w:r w:rsidRPr="00AC7891">
        <w:rPr>
          <w:rFonts w:ascii="Verdana" w:eastAsia="Times New Roman" w:hAnsi="Verdana" w:cs="Times New Roman"/>
          <w:color w:val="404040"/>
          <w:sz w:val="21"/>
          <w:szCs w:val="21"/>
        </w:rPr>
        <w:t>()” will give the result 8.</w:t>
      </w: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proofErr w:type="gramStart"/>
      <w:r w:rsidRPr="00AC7891">
        <w:rPr>
          <w:rFonts w:ascii="Verdana" w:eastAsia="Times New Roman" w:hAnsi="Verdana" w:cs="Times New Roman"/>
          <w:b/>
          <w:bCs/>
          <w:color w:val="404040"/>
          <w:sz w:val="21"/>
          <w:szCs w:val="21"/>
        </w:rPr>
        <w:t>Count(</w:t>
      </w:r>
      <w:proofErr w:type="gramEnd"/>
      <w:r w:rsidRPr="00AC7891">
        <w:rPr>
          <w:rFonts w:ascii="Verdana" w:eastAsia="Times New Roman" w:hAnsi="Verdana" w:cs="Times New Roman"/>
          <w:b/>
          <w:bCs/>
          <w:color w:val="404040"/>
          <w:sz w:val="21"/>
          <w:szCs w:val="21"/>
        </w:rPr>
        <w:t>) example:</w:t>
      </w:r>
    </w:p>
    <w:tbl>
      <w:tblPr>
        <w:tblW w:w="8544" w:type="dxa"/>
        <w:tblCellMar>
          <w:left w:w="0" w:type="dxa"/>
          <w:right w:w="0" w:type="dxa"/>
        </w:tblCellMar>
        <w:tblLook w:val="04A0" w:firstRow="1" w:lastRow="0" w:firstColumn="1" w:lastColumn="0" w:noHBand="0" w:noVBand="1"/>
      </w:tblPr>
      <w:tblGrid>
        <w:gridCol w:w="480"/>
        <w:gridCol w:w="8064"/>
      </w:tblGrid>
      <w:tr w:rsidR="00AC7891" w:rsidRPr="00AC7891" w:rsidTr="00AC7891">
        <w:tc>
          <w:tcPr>
            <w:tcW w:w="0" w:type="auto"/>
            <w:vAlign w:val="center"/>
            <w:hideMark/>
          </w:tcPr>
          <w:p w:rsidR="00AC7891" w:rsidRPr="00AC7891" w:rsidRDefault="00AC7891" w:rsidP="00AC7891">
            <w:pPr>
              <w:spacing w:after="0" w:line="240" w:lineRule="auto"/>
              <w:rPr>
                <w:rFonts w:ascii="Times New Roman" w:eastAsia="Times New Roman" w:hAnsi="Times New Roman" w:cs="Times New Roman"/>
                <w:sz w:val="24"/>
                <w:szCs w:val="24"/>
              </w:rPr>
            </w:pPr>
          </w:p>
        </w:tc>
        <w:tc>
          <w:tcPr>
            <w:tcW w:w="8064" w:type="dxa"/>
            <w:vAlign w:val="center"/>
            <w:hideMark/>
          </w:tcPr>
          <w:p w:rsidR="00AC7891" w:rsidRPr="00AC7891" w:rsidRDefault="00AC7891" w:rsidP="00AC7891">
            <w:pPr>
              <w:spacing w:after="0" w:line="240" w:lineRule="auto"/>
              <w:rPr>
                <w:rFonts w:ascii="Times New Roman" w:eastAsia="Times New Roman" w:hAnsi="Times New Roman" w:cs="Times New Roman"/>
                <w:sz w:val="24"/>
                <w:szCs w:val="24"/>
              </w:rPr>
            </w:pPr>
            <w:proofErr w:type="spellStart"/>
            <w:r w:rsidRPr="00AC7891">
              <w:rPr>
                <w:rFonts w:ascii="Courier New" w:eastAsia="Times New Roman" w:hAnsi="Courier New" w:cs="Courier New"/>
                <w:sz w:val="20"/>
                <w:szCs w:val="20"/>
              </w:rPr>
              <w:t>val</w:t>
            </w:r>
            <w:proofErr w:type="spellEnd"/>
            <w:r w:rsidRPr="00AC7891">
              <w:rPr>
                <w:rFonts w:ascii="Courier New" w:eastAsia="Times New Roman" w:hAnsi="Courier New" w:cs="Courier New"/>
                <w:sz w:val="20"/>
                <w:szCs w:val="20"/>
              </w:rPr>
              <w:t xml:space="preserve"> data = </w:t>
            </w:r>
            <w:proofErr w:type="spellStart"/>
            <w:proofErr w:type="gramStart"/>
            <w:r w:rsidRPr="00AC7891">
              <w:rPr>
                <w:rFonts w:ascii="Courier New" w:eastAsia="Times New Roman" w:hAnsi="Courier New" w:cs="Courier New"/>
                <w:sz w:val="20"/>
                <w:szCs w:val="20"/>
              </w:rPr>
              <w:t>spark.read</w:t>
            </w:r>
            <w:proofErr w:type="gramEnd"/>
            <w:r w:rsidRPr="00AC7891">
              <w:rPr>
                <w:rFonts w:ascii="Courier New" w:eastAsia="Times New Roman" w:hAnsi="Courier New" w:cs="Courier New"/>
                <w:sz w:val="20"/>
                <w:szCs w:val="20"/>
              </w:rPr>
              <w:t>.textFile</w:t>
            </w:r>
            <w:proofErr w:type="spellEnd"/>
            <w:r w:rsidRPr="00AC7891">
              <w:rPr>
                <w:rFonts w:ascii="Courier New" w:eastAsia="Times New Roman" w:hAnsi="Courier New" w:cs="Courier New"/>
                <w:sz w:val="20"/>
                <w:szCs w:val="20"/>
              </w:rPr>
              <w:t>("spark_test.txt").</w:t>
            </w:r>
            <w:proofErr w:type="spellStart"/>
            <w:r w:rsidRPr="00AC7891">
              <w:rPr>
                <w:rFonts w:ascii="Courier New" w:eastAsia="Times New Roman" w:hAnsi="Courier New" w:cs="Courier New"/>
                <w:sz w:val="20"/>
                <w:szCs w:val="20"/>
              </w:rPr>
              <w:t>rdd</w:t>
            </w:r>
            <w:proofErr w:type="spellEnd"/>
          </w:p>
          <w:p w:rsidR="00AC7891" w:rsidRPr="00AC7891" w:rsidRDefault="00AC7891" w:rsidP="00AC7891">
            <w:pPr>
              <w:spacing w:after="0" w:line="240" w:lineRule="auto"/>
              <w:rPr>
                <w:rFonts w:ascii="Times New Roman" w:eastAsia="Times New Roman" w:hAnsi="Times New Roman" w:cs="Times New Roman"/>
                <w:sz w:val="24"/>
                <w:szCs w:val="24"/>
              </w:rPr>
            </w:pPr>
            <w:proofErr w:type="spellStart"/>
            <w:r w:rsidRPr="00AC7891">
              <w:rPr>
                <w:rFonts w:ascii="Courier New" w:eastAsia="Times New Roman" w:hAnsi="Courier New" w:cs="Courier New"/>
                <w:sz w:val="20"/>
                <w:szCs w:val="20"/>
              </w:rPr>
              <w:t>val</w:t>
            </w:r>
            <w:proofErr w:type="spellEnd"/>
            <w:r w:rsidRPr="00AC7891">
              <w:rPr>
                <w:rFonts w:ascii="Courier New" w:eastAsia="Times New Roman" w:hAnsi="Courier New" w:cs="Courier New"/>
                <w:sz w:val="20"/>
                <w:szCs w:val="20"/>
              </w:rPr>
              <w:t xml:space="preserve"> </w:t>
            </w:r>
            <w:proofErr w:type="spellStart"/>
            <w:r w:rsidRPr="00AC7891">
              <w:rPr>
                <w:rFonts w:ascii="Courier New" w:eastAsia="Times New Roman" w:hAnsi="Courier New" w:cs="Courier New"/>
                <w:sz w:val="20"/>
                <w:szCs w:val="20"/>
              </w:rPr>
              <w:t>mapFile</w:t>
            </w:r>
            <w:proofErr w:type="spellEnd"/>
            <w:r w:rsidRPr="00AC7891">
              <w:rPr>
                <w:rFonts w:ascii="Courier New" w:eastAsia="Times New Roman" w:hAnsi="Courier New" w:cs="Courier New"/>
                <w:sz w:val="20"/>
                <w:szCs w:val="20"/>
              </w:rPr>
              <w:t xml:space="preserve"> = </w:t>
            </w:r>
            <w:proofErr w:type="spellStart"/>
            <w:proofErr w:type="gramStart"/>
            <w:r w:rsidRPr="00AC7891">
              <w:rPr>
                <w:rFonts w:ascii="Courier New" w:eastAsia="Times New Roman" w:hAnsi="Courier New" w:cs="Courier New"/>
                <w:sz w:val="20"/>
                <w:szCs w:val="20"/>
              </w:rPr>
              <w:t>data.flatMap</w:t>
            </w:r>
            <w:proofErr w:type="spellEnd"/>
            <w:proofErr w:type="gramEnd"/>
            <w:r w:rsidRPr="00AC7891">
              <w:rPr>
                <w:rFonts w:ascii="Courier New" w:eastAsia="Times New Roman" w:hAnsi="Courier New" w:cs="Courier New"/>
                <w:sz w:val="20"/>
                <w:szCs w:val="20"/>
              </w:rPr>
              <w:t xml:space="preserve">(lines =&gt; </w:t>
            </w:r>
            <w:proofErr w:type="spellStart"/>
            <w:r w:rsidRPr="00AC7891">
              <w:rPr>
                <w:rFonts w:ascii="Courier New" w:eastAsia="Times New Roman" w:hAnsi="Courier New" w:cs="Courier New"/>
                <w:sz w:val="20"/>
                <w:szCs w:val="20"/>
              </w:rPr>
              <w:t>lines.split</w:t>
            </w:r>
            <w:proofErr w:type="spellEnd"/>
            <w:r w:rsidRPr="00AC7891">
              <w:rPr>
                <w:rFonts w:ascii="Courier New" w:eastAsia="Times New Roman" w:hAnsi="Courier New" w:cs="Courier New"/>
                <w:sz w:val="20"/>
                <w:szCs w:val="20"/>
              </w:rPr>
              <w:t>(" ")).filter(value =&gt; value=="spark")</w:t>
            </w:r>
          </w:p>
          <w:p w:rsidR="00AC7891" w:rsidRDefault="00AC7891" w:rsidP="00AC7891">
            <w:pPr>
              <w:spacing w:after="0" w:line="240" w:lineRule="auto"/>
              <w:rPr>
                <w:rFonts w:ascii="Courier New" w:eastAsia="Times New Roman" w:hAnsi="Courier New" w:cs="Courier New"/>
                <w:sz w:val="20"/>
                <w:szCs w:val="20"/>
              </w:rPr>
            </w:pPr>
            <w:proofErr w:type="spellStart"/>
            <w:proofErr w:type="gramStart"/>
            <w:r w:rsidRPr="00AC7891">
              <w:rPr>
                <w:rFonts w:ascii="Courier New" w:eastAsia="Times New Roman" w:hAnsi="Courier New" w:cs="Courier New"/>
                <w:sz w:val="20"/>
                <w:szCs w:val="20"/>
              </w:rPr>
              <w:t>println</w:t>
            </w:r>
            <w:proofErr w:type="spellEnd"/>
            <w:r w:rsidRPr="00AC7891">
              <w:rPr>
                <w:rFonts w:ascii="Courier New" w:eastAsia="Times New Roman" w:hAnsi="Courier New" w:cs="Courier New"/>
                <w:sz w:val="20"/>
                <w:szCs w:val="20"/>
              </w:rPr>
              <w:t>(</w:t>
            </w:r>
            <w:proofErr w:type="spellStart"/>
            <w:proofErr w:type="gramEnd"/>
            <w:r w:rsidRPr="00AC7891">
              <w:rPr>
                <w:rFonts w:ascii="Courier New" w:eastAsia="Times New Roman" w:hAnsi="Courier New" w:cs="Courier New"/>
                <w:sz w:val="20"/>
                <w:szCs w:val="20"/>
              </w:rPr>
              <w:t>mapFile.count</w:t>
            </w:r>
            <w:proofErr w:type="spellEnd"/>
            <w:r w:rsidRPr="00AC7891">
              <w:rPr>
                <w:rFonts w:ascii="Courier New" w:eastAsia="Times New Roman" w:hAnsi="Courier New" w:cs="Courier New"/>
                <w:sz w:val="20"/>
                <w:szCs w:val="20"/>
              </w:rPr>
              <w:t>())</w:t>
            </w:r>
          </w:p>
          <w:p w:rsidR="00AC7891" w:rsidRPr="00AC7891" w:rsidRDefault="00AC7891" w:rsidP="00AC7891">
            <w:pPr>
              <w:spacing w:after="0" w:line="240" w:lineRule="auto"/>
              <w:rPr>
                <w:rFonts w:ascii="Times New Roman" w:eastAsia="Times New Roman" w:hAnsi="Times New Roman" w:cs="Times New Roman"/>
                <w:sz w:val="24"/>
                <w:szCs w:val="24"/>
              </w:rPr>
            </w:pPr>
          </w:p>
        </w:tc>
      </w:tr>
    </w:tbl>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r w:rsidRPr="00AC7891">
        <w:rPr>
          <w:rFonts w:ascii="Verdana" w:eastAsia="Times New Roman" w:hAnsi="Verdana" w:cs="Times New Roman"/>
          <w:b/>
          <w:bCs/>
          <w:i/>
          <w:iCs/>
          <w:color w:val="404040"/>
          <w:sz w:val="21"/>
          <w:szCs w:val="21"/>
        </w:rPr>
        <w:t>Note</w:t>
      </w:r>
      <w:r w:rsidRPr="00AC7891">
        <w:rPr>
          <w:rFonts w:ascii="Verdana" w:eastAsia="Times New Roman" w:hAnsi="Verdana" w:cs="Times New Roman"/>
          <w:b/>
          <w:bCs/>
          <w:color w:val="404040"/>
          <w:sz w:val="21"/>
          <w:szCs w:val="21"/>
        </w:rPr>
        <w:t> –</w:t>
      </w:r>
      <w:r w:rsidRPr="00AC7891">
        <w:rPr>
          <w:rFonts w:ascii="Verdana" w:eastAsia="Times New Roman" w:hAnsi="Verdana" w:cs="Times New Roman"/>
          <w:color w:val="404040"/>
          <w:sz w:val="21"/>
          <w:szCs w:val="21"/>
        </w:rPr>
        <w:t> In above code</w:t>
      </w:r>
      <w:r w:rsidRPr="00AC7891">
        <w:rPr>
          <w:rFonts w:ascii="Verdana" w:eastAsia="Times New Roman" w:hAnsi="Verdana" w:cs="Times New Roman"/>
          <w:i/>
          <w:iCs/>
          <w:color w:val="404040"/>
          <w:sz w:val="21"/>
          <w:szCs w:val="21"/>
        </w:rPr>
        <w:t> </w:t>
      </w:r>
      <w:proofErr w:type="spellStart"/>
      <w:r w:rsidRPr="00AC7891">
        <w:rPr>
          <w:rFonts w:ascii="Verdana" w:eastAsia="Times New Roman" w:hAnsi="Verdana" w:cs="Times New Roman"/>
          <w:i/>
          <w:iCs/>
          <w:color w:val="404040"/>
          <w:sz w:val="21"/>
          <w:szCs w:val="21"/>
        </w:rPr>
        <w:t>flatMap</w:t>
      </w:r>
      <w:proofErr w:type="spellEnd"/>
      <w:r w:rsidRPr="00AC7891">
        <w:rPr>
          <w:rFonts w:ascii="Verdana" w:eastAsia="Times New Roman" w:hAnsi="Verdana" w:cs="Times New Roman"/>
          <w:color w:val="404040"/>
          <w:sz w:val="21"/>
          <w:szCs w:val="21"/>
        </w:rPr>
        <w:t> function used to map line into words and count the word “Spark” using </w:t>
      </w:r>
      <w:proofErr w:type="gramStart"/>
      <w:r w:rsidRPr="00AC7891">
        <w:rPr>
          <w:rFonts w:ascii="Verdana" w:eastAsia="Times New Roman" w:hAnsi="Verdana" w:cs="Times New Roman"/>
          <w:i/>
          <w:iCs/>
          <w:color w:val="404040"/>
          <w:sz w:val="21"/>
          <w:szCs w:val="21"/>
        </w:rPr>
        <w:t>count(</w:t>
      </w:r>
      <w:proofErr w:type="gramEnd"/>
      <w:r w:rsidRPr="00AC7891">
        <w:rPr>
          <w:rFonts w:ascii="Verdana" w:eastAsia="Times New Roman" w:hAnsi="Verdana" w:cs="Times New Roman"/>
          <w:i/>
          <w:iCs/>
          <w:color w:val="404040"/>
          <w:sz w:val="21"/>
          <w:szCs w:val="21"/>
        </w:rPr>
        <w:t>)</w:t>
      </w:r>
      <w:r w:rsidRPr="00AC7891">
        <w:rPr>
          <w:rFonts w:ascii="Verdana" w:eastAsia="Times New Roman" w:hAnsi="Verdana" w:cs="Times New Roman"/>
          <w:color w:val="404040"/>
          <w:sz w:val="21"/>
          <w:szCs w:val="21"/>
        </w:rPr>
        <w:t xml:space="preserve"> Action after filtering lines containing “Spark” from </w:t>
      </w:r>
      <w:proofErr w:type="spellStart"/>
      <w:r w:rsidRPr="00AC7891">
        <w:rPr>
          <w:rFonts w:ascii="Verdana" w:eastAsia="Times New Roman" w:hAnsi="Verdana" w:cs="Times New Roman"/>
          <w:color w:val="404040"/>
          <w:sz w:val="21"/>
          <w:szCs w:val="21"/>
        </w:rPr>
        <w:t>mapFile</w:t>
      </w:r>
      <w:proofErr w:type="spellEnd"/>
      <w:r w:rsidRPr="00AC7891">
        <w:rPr>
          <w:rFonts w:ascii="Verdana" w:eastAsia="Times New Roman" w:hAnsi="Verdana" w:cs="Times New Roman"/>
          <w:color w:val="404040"/>
          <w:sz w:val="21"/>
          <w:szCs w:val="21"/>
        </w:rPr>
        <w:t>.</w:t>
      </w:r>
    </w:p>
    <w:p w:rsidR="00AC7891" w:rsidRPr="00AC7891" w:rsidRDefault="00F355F6" w:rsidP="00AC7891">
      <w:pPr>
        <w:shd w:val="clear" w:color="auto" w:fill="FAFAFA"/>
        <w:spacing w:before="165" w:after="165" w:line="540" w:lineRule="atLeast"/>
        <w:outlineLvl w:val="2"/>
        <w:rPr>
          <w:rFonts w:ascii="Georgia" w:eastAsia="Times New Roman" w:hAnsi="Georgia" w:cs="Times New Roman"/>
          <w:b/>
          <w:bCs/>
          <w:color w:val="404040"/>
          <w:sz w:val="36"/>
          <w:szCs w:val="36"/>
        </w:rPr>
      </w:pPr>
      <w:r>
        <w:rPr>
          <w:rFonts w:ascii="Georgia" w:eastAsia="Times New Roman" w:hAnsi="Georgia" w:cs="Times New Roman"/>
          <w:b/>
          <w:bCs/>
          <w:color w:val="404040"/>
          <w:sz w:val="36"/>
          <w:szCs w:val="36"/>
        </w:rPr>
        <w:t>2.</w:t>
      </w:r>
      <w:proofErr w:type="gramStart"/>
      <w:r>
        <w:rPr>
          <w:rFonts w:ascii="Georgia" w:eastAsia="Times New Roman" w:hAnsi="Georgia" w:cs="Times New Roman"/>
          <w:b/>
          <w:bCs/>
          <w:color w:val="404040"/>
          <w:sz w:val="36"/>
          <w:szCs w:val="36"/>
        </w:rPr>
        <w:t>C</w:t>
      </w:r>
      <w:r w:rsidR="00AC7891" w:rsidRPr="00AC7891">
        <w:rPr>
          <w:rFonts w:ascii="Georgia" w:eastAsia="Times New Roman" w:hAnsi="Georgia" w:cs="Times New Roman"/>
          <w:b/>
          <w:bCs/>
          <w:color w:val="404040"/>
          <w:sz w:val="36"/>
          <w:szCs w:val="36"/>
        </w:rPr>
        <w:t>ollect(</w:t>
      </w:r>
      <w:proofErr w:type="gramEnd"/>
      <w:r w:rsidR="00AC7891" w:rsidRPr="00AC7891">
        <w:rPr>
          <w:rFonts w:ascii="Georgia" w:eastAsia="Times New Roman" w:hAnsi="Georgia" w:cs="Times New Roman"/>
          <w:b/>
          <w:bCs/>
          <w:color w:val="404040"/>
          <w:sz w:val="36"/>
          <w:szCs w:val="36"/>
        </w:rPr>
        <w:t>)</w:t>
      </w: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r w:rsidRPr="00AC7891">
        <w:rPr>
          <w:rFonts w:ascii="Verdana" w:eastAsia="Times New Roman" w:hAnsi="Verdana" w:cs="Times New Roman"/>
          <w:color w:val="404040"/>
          <w:sz w:val="21"/>
          <w:szCs w:val="21"/>
        </w:rPr>
        <w:t>The action</w:t>
      </w:r>
      <w:r w:rsidRPr="00AC7891">
        <w:rPr>
          <w:rFonts w:ascii="Verdana" w:eastAsia="Times New Roman" w:hAnsi="Verdana" w:cs="Times New Roman"/>
          <w:b/>
          <w:bCs/>
          <w:color w:val="404040"/>
          <w:sz w:val="21"/>
          <w:szCs w:val="21"/>
        </w:rPr>
        <w:t> </w:t>
      </w:r>
      <w:proofErr w:type="gramStart"/>
      <w:r w:rsidRPr="00AC7891">
        <w:rPr>
          <w:rFonts w:ascii="Verdana" w:eastAsia="Times New Roman" w:hAnsi="Verdana" w:cs="Times New Roman"/>
          <w:b/>
          <w:bCs/>
          <w:color w:val="404040"/>
          <w:sz w:val="21"/>
          <w:szCs w:val="21"/>
        </w:rPr>
        <w:t>collect(</w:t>
      </w:r>
      <w:proofErr w:type="gramEnd"/>
      <w:r w:rsidRPr="00AC7891">
        <w:rPr>
          <w:rFonts w:ascii="Verdana" w:eastAsia="Times New Roman" w:hAnsi="Verdana" w:cs="Times New Roman"/>
          <w:b/>
          <w:bCs/>
          <w:color w:val="404040"/>
          <w:sz w:val="21"/>
          <w:szCs w:val="21"/>
        </w:rPr>
        <w:t>)</w:t>
      </w:r>
      <w:r w:rsidRPr="00AC7891">
        <w:rPr>
          <w:rFonts w:ascii="Verdana" w:eastAsia="Times New Roman" w:hAnsi="Verdana" w:cs="Times New Roman"/>
          <w:color w:val="404040"/>
          <w:sz w:val="21"/>
          <w:szCs w:val="21"/>
        </w:rPr>
        <w:t xml:space="preserve"> is the common and simplest operation that returns our entire RDDs content to driver program. The application of </w:t>
      </w:r>
      <w:proofErr w:type="gramStart"/>
      <w:r w:rsidRPr="00AC7891">
        <w:rPr>
          <w:rFonts w:ascii="Verdana" w:eastAsia="Times New Roman" w:hAnsi="Verdana" w:cs="Times New Roman"/>
          <w:color w:val="404040"/>
          <w:sz w:val="21"/>
          <w:szCs w:val="21"/>
        </w:rPr>
        <w:t>collect(</w:t>
      </w:r>
      <w:proofErr w:type="gramEnd"/>
      <w:r w:rsidRPr="00AC7891">
        <w:rPr>
          <w:rFonts w:ascii="Verdana" w:eastAsia="Times New Roman" w:hAnsi="Verdana" w:cs="Times New Roman"/>
          <w:color w:val="404040"/>
          <w:sz w:val="21"/>
          <w:szCs w:val="21"/>
        </w:rPr>
        <w:t>) is unit testing where the entire RDD is expected to fit in memory. As a result, it makes easy to compare the result of RDD with expected result.</w:t>
      </w: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r w:rsidRPr="00AC7891">
        <w:rPr>
          <w:rFonts w:ascii="Verdana" w:eastAsia="Times New Roman" w:hAnsi="Verdana" w:cs="Times New Roman"/>
          <w:color w:val="404040"/>
          <w:sz w:val="21"/>
          <w:szCs w:val="21"/>
        </w:rPr>
        <w:t xml:space="preserve">Action </w:t>
      </w:r>
      <w:proofErr w:type="gramStart"/>
      <w:r w:rsidRPr="00AC7891">
        <w:rPr>
          <w:rFonts w:ascii="Verdana" w:eastAsia="Times New Roman" w:hAnsi="Verdana" w:cs="Times New Roman"/>
          <w:color w:val="404040"/>
          <w:sz w:val="21"/>
          <w:szCs w:val="21"/>
        </w:rPr>
        <w:t>Collect(</w:t>
      </w:r>
      <w:proofErr w:type="gramEnd"/>
      <w:r w:rsidRPr="00AC7891">
        <w:rPr>
          <w:rFonts w:ascii="Verdana" w:eastAsia="Times New Roman" w:hAnsi="Verdana" w:cs="Times New Roman"/>
          <w:color w:val="404040"/>
          <w:sz w:val="21"/>
          <w:szCs w:val="21"/>
        </w:rPr>
        <w:t>) had a constraint that all the data should fit in the machine, and copies to the driver.</w:t>
      </w: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proofErr w:type="gramStart"/>
      <w:r w:rsidRPr="00AC7891">
        <w:rPr>
          <w:rFonts w:ascii="Verdana" w:eastAsia="Times New Roman" w:hAnsi="Verdana" w:cs="Times New Roman"/>
          <w:b/>
          <w:bCs/>
          <w:color w:val="404040"/>
          <w:sz w:val="21"/>
          <w:szCs w:val="21"/>
        </w:rPr>
        <w:t>Collect(</w:t>
      </w:r>
      <w:proofErr w:type="gramEnd"/>
      <w:r w:rsidRPr="00AC7891">
        <w:rPr>
          <w:rFonts w:ascii="Verdana" w:eastAsia="Times New Roman" w:hAnsi="Verdana" w:cs="Times New Roman"/>
          <w:b/>
          <w:bCs/>
          <w:color w:val="404040"/>
          <w:sz w:val="21"/>
          <w:szCs w:val="21"/>
        </w:rPr>
        <w:t>) example:</w:t>
      </w:r>
    </w:p>
    <w:tbl>
      <w:tblPr>
        <w:tblW w:w="8544" w:type="dxa"/>
        <w:tblCellMar>
          <w:left w:w="0" w:type="dxa"/>
          <w:right w:w="0" w:type="dxa"/>
        </w:tblCellMar>
        <w:tblLook w:val="04A0" w:firstRow="1" w:lastRow="0" w:firstColumn="1" w:lastColumn="0" w:noHBand="0" w:noVBand="1"/>
      </w:tblPr>
      <w:tblGrid>
        <w:gridCol w:w="120"/>
        <w:gridCol w:w="9122"/>
      </w:tblGrid>
      <w:tr w:rsidR="00AC7891" w:rsidRPr="00AC7891" w:rsidTr="00AC7891">
        <w:tc>
          <w:tcPr>
            <w:tcW w:w="0" w:type="auto"/>
            <w:vAlign w:val="center"/>
            <w:hideMark/>
          </w:tcPr>
          <w:p w:rsidR="00AC7891" w:rsidRPr="00AC7891" w:rsidRDefault="00AC7891" w:rsidP="00AC7891">
            <w:pPr>
              <w:spacing w:after="0" w:line="240" w:lineRule="auto"/>
              <w:rPr>
                <w:rFonts w:ascii="Times New Roman" w:eastAsia="Times New Roman" w:hAnsi="Times New Roman" w:cs="Times New Roman"/>
                <w:sz w:val="24"/>
                <w:szCs w:val="24"/>
              </w:rPr>
            </w:pPr>
            <w:r w:rsidRPr="00AC7891">
              <w:rPr>
                <w:rFonts w:ascii="Times New Roman" w:eastAsia="Times New Roman" w:hAnsi="Times New Roman" w:cs="Times New Roman"/>
                <w:sz w:val="24"/>
                <w:szCs w:val="24"/>
              </w:rPr>
              <w:t>1</w:t>
            </w:r>
          </w:p>
          <w:p w:rsidR="00AC7891" w:rsidRPr="00AC7891" w:rsidRDefault="00AC7891" w:rsidP="00AC7891">
            <w:pPr>
              <w:spacing w:after="0" w:line="240" w:lineRule="auto"/>
              <w:rPr>
                <w:rFonts w:ascii="Times New Roman" w:eastAsia="Times New Roman" w:hAnsi="Times New Roman" w:cs="Times New Roman"/>
                <w:sz w:val="24"/>
                <w:szCs w:val="24"/>
              </w:rPr>
            </w:pPr>
            <w:r w:rsidRPr="00AC7891">
              <w:rPr>
                <w:rFonts w:ascii="Times New Roman" w:eastAsia="Times New Roman" w:hAnsi="Times New Roman" w:cs="Times New Roman"/>
                <w:sz w:val="24"/>
                <w:szCs w:val="24"/>
              </w:rPr>
              <w:t>2</w:t>
            </w:r>
          </w:p>
          <w:p w:rsidR="00AC7891" w:rsidRPr="00AC7891" w:rsidRDefault="00AC7891" w:rsidP="00AC7891">
            <w:pPr>
              <w:spacing w:after="0" w:line="240" w:lineRule="auto"/>
              <w:rPr>
                <w:rFonts w:ascii="Times New Roman" w:eastAsia="Times New Roman" w:hAnsi="Times New Roman" w:cs="Times New Roman"/>
                <w:sz w:val="24"/>
                <w:szCs w:val="24"/>
              </w:rPr>
            </w:pPr>
            <w:r w:rsidRPr="00AC7891">
              <w:rPr>
                <w:rFonts w:ascii="Times New Roman" w:eastAsia="Times New Roman" w:hAnsi="Times New Roman" w:cs="Times New Roman"/>
                <w:sz w:val="24"/>
                <w:szCs w:val="24"/>
              </w:rPr>
              <w:t>3</w:t>
            </w:r>
          </w:p>
          <w:p w:rsidR="00AC7891" w:rsidRPr="00AC7891" w:rsidRDefault="00AC7891" w:rsidP="00AC7891">
            <w:pPr>
              <w:spacing w:after="0" w:line="240" w:lineRule="auto"/>
              <w:rPr>
                <w:rFonts w:ascii="Times New Roman" w:eastAsia="Times New Roman" w:hAnsi="Times New Roman" w:cs="Times New Roman"/>
                <w:sz w:val="24"/>
                <w:szCs w:val="24"/>
              </w:rPr>
            </w:pPr>
            <w:r w:rsidRPr="00AC7891">
              <w:rPr>
                <w:rFonts w:ascii="Times New Roman" w:eastAsia="Times New Roman" w:hAnsi="Times New Roman" w:cs="Times New Roman"/>
                <w:sz w:val="24"/>
                <w:szCs w:val="24"/>
              </w:rPr>
              <w:t>4</w:t>
            </w:r>
          </w:p>
        </w:tc>
        <w:tc>
          <w:tcPr>
            <w:tcW w:w="8064" w:type="dxa"/>
            <w:vAlign w:val="center"/>
            <w:hideMark/>
          </w:tcPr>
          <w:p w:rsidR="00AC7891" w:rsidRPr="00AC7891" w:rsidRDefault="00AC7891" w:rsidP="00AC7891">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spellStart"/>
            <w:r w:rsidRPr="00AC7891">
              <w:rPr>
                <w:rFonts w:ascii="Courier New" w:eastAsia="Times New Roman" w:hAnsi="Courier New" w:cs="Courier New"/>
                <w:sz w:val="20"/>
                <w:szCs w:val="20"/>
              </w:rPr>
              <w:t>val</w:t>
            </w:r>
            <w:proofErr w:type="spellEnd"/>
            <w:r w:rsidRPr="00AC7891">
              <w:rPr>
                <w:rFonts w:ascii="Courier New" w:eastAsia="Times New Roman" w:hAnsi="Courier New" w:cs="Courier New"/>
                <w:sz w:val="20"/>
                <w:szCs w:val="20"/>
              </w:rPr>
              <w:t xml:space="preserve"> data = </w:t>
            </w:r>
            <w:proofErr w:type="spellStart"/>
            <w:proofErr w:type="gramStart"/>
            <w:r w:rsidRPr="00AC7891">
              <w:rPr>
                <w:rFonts w:ascii="Courier New" w:eastAsia="Times New Roman" w:hAnsi="Courier New" w:cs="Courier New"/>
                <w:sz w:val="20"/>
                <w:szCs w:val="20"/>
              </w:rPr>
              <w:t>spark.sparkContext.parallelize</w:t>
            </w:r>
            <w:proofErr w:type="spellEnd"/>
            <w:proofErr w:type="gramEnd"/>
            <w:r w:rsidRPr="00AC7891">
              <w:rPr>
                <w:rFonts w:ascii="Courier New" w:eastAsia="Times New Roman" w:hAnsi="Courier New" w:cs="Courier New"/>
                <w:sz w:val="20"/>
                <w:szCs w:val="20"/>
              </w:rPr>
              <w:t>(Array(('A',1),('b',2),('c',3)))</w:t>
            </w:r>
            <w:r>
              <w:rPr>
                <w:rFonts w:ascii="Courier New" w:eastAsia="Times New Roman" w:hAnsi="Courier New" w:cs="Courier New"/>
                <w:sz w:val="20"/>
                <w:szCs w:val="20"/>
              </w:rPr>
              <w:t xml:space="preserve"> </w:t>
            </w:r>
            <w:proofErr w:type="spellStart"/>
            <w:r w:rsidRPr="00AC7891">
              <w:rPr>
                <w:rFonts w:ascii="Courier New" w:eastAsia="Times New Roman" w:hAnsi="Courier New" w:cs="Courier New"/>
                <w:sz w:val="20"/>
                <w:szCs w:val="20"/>
              </w:rPr>
              <w:t>val</w:t>
            </w:r>
            <w:proofErr w:type="spellEnd"/>
            <w:r w:rsidRPr="00AC7891">
              <w:rPr>
                <w:rFonts w:ascii="Courier New" w:eastAsia="Times New Roman" w:hAnsi="Courier New" w:cs="Courier New"/>
                <w:sz w:val="20"/>
                <w:szCs w:val="20"/>
              </w:rPr>
              <w:t xml:space="preserve"> data2 </w:t>
            </w:r>
            <w:r>
              <w:rPr>
                <w:rFonts w:ascii="Courier New" w:eastAsia="Times New Roman" w:hAnsi="Courier New" w:cs="Courier New"/>
                <w:sz w:val="20"/>
                <w:szCs w:val="20"/>
              </w:rPr>
              <w:t xml:space="preserve">       </w:t>
            </w:r>
            <w:r w:rsidRPr="00AC7891">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AC7891">
              <w:rPr>
                <w:rFonts w:ascii="Courier New" w:eastAsia="Times New Roman" w:hAnsi="Courier New" w:cs="Courier New"/>
                <w:sz w:val="20"/>
                <w:szCs w:val="20"/>
              </w:rPr>
              <w:t>spark.sparkContext.parallelize(Array(('A',4),('A',6),('b',7),('c',3),('c',8)</w:t>
            </w:r>
            <w:r>
              <w:rPr>
                <w:rFonts w:ascii="Courier New" w:eastAsia="Times New Roman" w:hAnsi="Courier New" w:cs="Courier New"/>
                <w:sz w:val="20"/>
                <w:szCs w:val="20"/>
              </w:rPr>
              <w:t xml:space="preserve"> </w:t>
            </w:r>
            <w:r w:rsidRPr="00AC7891">
              <w:rPr>
                <w:rFonts w:ascii="Courier New" w:eastAsia="Times New Roman" w:hAnsi="Courier New" w:cs="Courier New"/>
                <w:sz w:val="20"/>
                <w:szCs w:val="20"/>
              </w:rPr>
              <w:t>))</w:t>
            </w:r>
          </w:p>
          <w:p w:rsidR="00AC7891" w:rsidRPr="00AC7891" w:rsidRDefault="00AC7891" w:rsidP="00AC7891">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spellStart"/>
            <w:r w:rsidRPr="00AC7891">
              <w:rPr>
                <w:rFonts w:ascii="Courier New" w:eastAsia="Times New Roman" w:hAnsi="Courier New" w:cs="Courier New"/>
                <w:sz w:val="20"/>
                <w:szCs w:val="20"/>
              </w:rPr>
              <w:t>val</w:t>
            </w:r>
            <w:proofErr w:type="spellEnd"/>
            <w:r w:rsidRPr="00AC7891">
              <w:rPr>
                <w:rFonts w:ascii="Courier New" w:eastAsia="Times New Roman" w:hAnsi="Courier New" w:cs="Courier New"/>
                <w:sz w:val="20"/>
                <w:szCs w:val="20"/>
              </w:rPr>
              <w:t xml:space="preserve"> result = </w:t>
            </w:r>
            <w:proofErr w:type="spellStart"/>
            <w:proofErr w:type="gramStart"/>
            <w:r w:rsidRPr="00AC7891">
              <w:rPr>
                <w:rFonts w:ascii="Courier New" w:eastAsia="Times New Roman" w:hAnsi="Courier New" w:cs="Courier New"/>
                <w:sz w:val="20"/>
                <w:szCs w:val="20"/>
              </w:rPr>
              <w:t>data.join</w:t>
            </w:r>
            <w:proofErr w:type="spellEnd"/>
            <w:proofErr w:type="gramEnd"/>
            <w:r w:rsidRPr="00AC7891">
              <w:rPr>
                <w:rFonts w:ascii="Courier New" w:eastAsia="Times New Roman" w:hAnsi="Courier New" w:cs="Courier New"/>
                <w:sz w:val="20"/>
                <w:szCs w:val="20"/>
              </w:rPr>
              <w:t>(data2)</w:t>
            </w:r>
          </w:p>
          <w:p w:rsidR="00AC7891" w:rsidRDefault="00AC7891" w:rsidP="00AC7891">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Pr="00AC7891">
              <w:rPr>
                <w:rFonts w:ascii="Courier New" w:eastAsia="Times New Roman" w:hAnsi="Courier New" w:cs="Courier New"/>
                <w:sz w:val="20"/>
                <w:szCs w:val="20"/>
              </w:rPr>
              <w:t>println</w:t>
            </w:r>
            <w:proofErr w:type="spellEnd"/>
            <w:r w:rsidRPr="00AC7891">
              <w:rPr>
                <w:rFonts w:ascii="Courier New" w:eastAsia="Times New Roman" w:hAnsi="Courier New" w:cs="Courier New"/>
                <w:sz w:val="20"/>
                <w:szCs w:val="20"/>
              </w:rPr>
              <w:t>(</w:t>
            </w:r>
            <w:proofErr w:type="spellStart"/>
            <w:proofErr w:type="gramStart"/>
            <w:r w:rsidRPr="00AC7891">
              <w:rPr>
                <w:rFonts w:ascii="Courier New" w:eastAsia="Times New Roman" w:hAnsi="Courier New" w:cs="Courier New"/>
                <w:sz w:val="20"/>
                <w:szCs w:val="20"/>
              </w:rPr>
              <w:t>result.collect</w:t>
            </w:r>
            <w:proofErr w:type="spellEnd"/>
            <w:proofErr w:type="gramEnd"/>
            <w:r w:rsidRPr="00AC7891">
              <w:rPr>
                <w:rFonts w:ascii="Courier New" w:eastAsia="Times New Roman" w:hAnsi="Courier New" w:cs="Courier New"/>
                <w:sz w:val="20"/>
                <w:szCs w:val="20"/>
              </w:rPr>
              <w:t>().</w:t>
            </w:r>
            <w:proofErr w:type="spellStart"/>
            <w:r w:rsidRPr="00AC7891">
              <w:rPr>
                <w:rFonts w:ascii="Courier New" w:eastAsia="Times New Roman" w:hAnsi="Courier New" w:cs="Courier New"/>
                <w:sz w:val="20"/>
                <w:szCs w:val="20"/>
              </w:rPr>
              <w:t>mkString</w:t>
            </w:r>
            <w:proofErr w:type="spellEnd"/>
            <w:r w:rsidRPr="00AC7891">
              <w:rPr>
                <w:rFonts w:ascii="Courier New" w:eastAsia="Times New Roman" w:hAnsi="Courier New" w:cs="Courier New"/>
                <w:sz w:val="20"/>
                <w:szCs w:val="20"/>
              </w:rPr>
              <w:t>(","))</w:t>
            </w:r>
          </w:p>
          <w:p w:rsidR="00AC7891" w:rsidRPr="00AC7891" w:rsidRDefault="00AC7891" w:rsidP="00AC7891">
            <w:pPr>
              <w:spacing w:after="0" w:line="240" w:lineRule="auto"/>
              <w:rPr>
                <w:rFonts w:ascii="Times New Roman" w:eastAsia="Times New Roman" w:hAnsi="Times New Roman" w:cs="Times New Roman"/>
                <w:sz w:val="24"/>
                <w:szCs w:val="24"/>
              </w:rPr>
            </w:pPr>
          </w:p>
        </w:tc>
      </w:tr>
    </w:tbl>
    <w:p w:rsidR="00AC7891" w:rsidRDefault="00AC7891" w:rsidP="00AC7891">
      <w:pPr>
        <w:shd w:val="clear" w:color="auto" w:fill="FAFAFA"/>
        <w:spacing w:after="165" w:line="240" w:lineRule="auto"/>
        <w:rPr>
          <w:rFonts w:ascii="Verdana" w:eastAsia="Times New Roman" w:hAnsi="Verdana" w:cs="Times New Roman"/>
          <w:color w:val="404040"/>
          <w:sz w:val="21"/>
          <w:szCs w:val="21"/>
        </w:rPr>
      </w:pPr>
      <w:r w:rsidRPr="00AC7891">
        <w:rPr>
          <w:rFonts w:ascii="Verdana" w:eastAsia="Times New Roman" w:hAnsi="Verdana" w:cs="Times New Roman"/>
          <w:b/>
          <w:bCs/>
          <w:i/>
          <w:iCs/>
          <w:color w:val="404040"/>
          <w:sz w:val="21"/>
          <w:szCs w:val="21"/>
        </w:rPr>
        <w:lastRenderedPageBreak/>
        <w:t>Note</w:t>
      </w:r>
      <w:r w:rsidRPr="00AC7891">
        <w:rPr>
          <w:rFonts w:ascii="Verdana" w:eastAsia="Times New Roman" w:hAnsi="Verdana" w:cs="Times New Roman"/>
          <w:b/>
          <w:bCs/>
          <w:color w:val="404040"/>
          <w:sz w:val="21"/>
          <w:szCs w:val="21"/>
        </w:rPr>
        <w:t> –</w:t>
      </w:r>
      <w:r w:rsidRPr="00AC7891">
        <w:rPr>
          <w:rFonts w:ascii="Verdana" w:eastAsia="Times New Roman" w:hAnsi="Verdana" w:cs="Times New Roman"/>
          <w:i/>
          <w:iCs/>
          <w:color w:val="404040"/>
          <w:sz w:val="21"/>
          <w:szCs w:val="21"/>
        </w:rPr>
        <w:t> </w:t>
      </w:r>
      <w:proofErr w:type="gramStart"/>
      <w:r w:rsidRPr="00AC7891">
        <w:rPr>
          <w:rFonts w:ascii="Verdana" w:eastAsia="Times New Roman" w:hAnsi="Verdana" w:cs="Times New Roman"/>
          <w:i/>
          <w:iCs/>
          <w:color w:val="404040"/>
          <w:sz w:val="21"/>
          <w:szCs w:val="21"/>
        </w:rPr>
        <w:t>join(</w:t>
      </w:r>
      <w:proofErr w:type="gramEnd"/>
      <w:r w:rsidRPr="00AC7891">
        <w:rPr>
          <w:rFonts w:ascii="Verdana" w:eastAsia="Times New Roman" w:hAnsi="Verdana" w:cs="Times New Roman"/>
          <w:i/>
          <w:iCs/>
          <w:color w:val="404040"/>
          <w:sz w:val="21"/>
          <w:szCs w:val="21"/>
        </w:rPr>
        <w:t>)</w:t>
      </w:r>
      <w:r w:rsidRPr="00AC7891">
        <w:rPr>
          <w:rFonts w:ascii="Verdana" w:eastAsia="Times New Roman" w:hAnsi="Verdana" w:cs="Times New Roman"/>
          <w:color w:val="404040"/>
          <w:sz w:val="21"/>
          <w:szCs w:val="21"/>
        </w:rPr>
        <w:t> transformation in above code will join two RDDs on the basis of same key(alphabet). After that </w:t>
      </w:r>
      <w:proofErr w:type="gramStart"/>
      <w:r w:rsidRPr="00AC7891">
        <w:rPr>
          <w:rFonts w:ascii="Verdana" w:eastAsia="Times New Roman" w:hAnsi="Verdana" w:cs="Times New Roman"/>
          <w:i/>
          <w:iCs/>
          <w:color w:val="404040"/>
          <w:sz w:val="21"/>
          <w:szCs w:val="21"/>
        </w:rPr>
        <w:t>collect(</w:t>
      </w:r>
      <w:proofErr w:type="gramEnd"/>
      <w:r w:rsidRPr="00AC7891">
        <w:rPr>
          <w:rFonts w:ascii="Verdana" w:eastAsia="Times New Roman" w:hAnsi="Verdana" w:cs="Times New Roman"/>
          <w:i/>
          <w:iCs/>
          <w:color w:val="404040"/>
          <w:sz w:val="21"/>
          <w:szCs w:val="21"/>
        </w:rPr>
        <w:t>)</w:t>
      </w:r>
      <w:r w:rsidRPr="00AC7891">
        <w:rPr>
          <w:rFonts w:ascii="Verdana" w:eastAsia="Times New Roman" w:hAnsi="Verdana" w:cs="Times New Roman"/>
          <w:color w:val="404040"/>
          <w:sz w:val="21"/>
          <w:szCs w:val="21"/>
        </w:rPr>
        <w:t> action will return all the elements to the dataset as an Array.</w:t>
      </w:r>
    </w:p>
    <w:p w:rsidR="00AC7891" w:rsidRDefault="00AC7891" w:rsidP="00AC7891">
      <w:pPr>
        <w:shd w:val="clear" w:color="auto" w:fill="FAFAFA"/>
        <w:spacing w:after="165" w:line="240" w:lineRule="auto"/>
        <w:rPr>
          <w:rFonts w:ascii="Verdana" w:eastAsia="Times New Roman" w:hAnsi="Verdana" w:cs="Times New Roman"/>
          <w:color w:val="404040"/>
          <w:sz w:val="21"/>
          <w:szCs w:val="21"/>
        </w:rPr>
      </w:pP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p>
    <w:p w:rsidR="00AC7891" w:rsidRPr="00AC7891" w:rsidRDefault="00F355F6" w:rsidP="00AC7891">
      <w:pPr>
        <w:shd w:val="clear" w:color="auto" w:fill="FAFAFA"/>
        <w:spacing w:before="165" w:after="165" w:line="540" w:lineRule="atLeast"/>
        <w:outlineLvl w:val="2"/>
        <w:rPr>
          <w:rFonts w:ascii="Georgia" w:eastAsia="Times New Roman" w:hAnsi="Georgia" w:cs="Times New Roman"/>
          <w:b/>
          <w:bCs/>
          <w:color w:val="404040"/>
          <w:sz w:val="36"/>
          <w:szCs w:val="36"/>
        </w:rPr>
      </w:pPr>
      <w:r>
        <w:rPr>
          <w:rFonts w:ascii="Georgia" w:eastAsia="Times New Roman" w:hAnsi="Georgia" w:cs="Times New Roman"/>
          <w:b/>
          <w:bCs/>
          <w:color w:val="404040"/>
          <w:sz w:val="36"/>
          <w:szCs w:val="36"/>
        </w:rPr>
        <w:t>3.T</w:t>
      </w:r>
      <w:r w:rsidR="00AC7891" w:rsidRPr="00AC7891">
        <w:rPr>
          <w:rFonts w:ascii="Georgia" w:eastAsia="Times New Roman" w:hAnsi="Georgia" w:cs="Times New Roman"/>
          <w:b/>
          <w:bCs/>
          <w:color w:val="404040"/>
          <w:sz w:val="36"/>
          <w:szCs w:val="36"/>
        </w:rPr>
        <w:t>ake(n)</w:t>
      </w: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r w:rsidRPr="00AC7891">
        <w:rPr>
          <w:rFonts w:ascii="Verdana" w:eastAsia="Times New Roman" w:hAnsi="Verdana" w:cs="Times New Roman"/>
          <w:color w:val="404040"/>
          <w:sz w:val="21"/>
          <w:szCs w:val="21"/>
        </w:rPr>
        <w:t>The action </w:t>
      </w:r>
      <w:proofErr w:type="gramStart"/>
      <w:r w:rsidRPr="00AC7891">
        <w:rPr>
          <w:rFonts w:ascii="Verdana" w:eastAsia="Times New Roman" w:hAnsi="Verdana" w:cs="Times New Roman"/>
          <w:b/>
          <w:bCs/>
          <w:color w:val="404040"/>
          <w:sz w:val="21"/>
          <w:szCs w:val="21"/>
        </w:rPr>
        <w:t>take</w:t>
      </w:r>
      <w:proofErr w:type="gramEnd"/>
      <w:r w:rsidRPr="00AC7891">
        <w:rPr>
          <w:rFonts w:ascii="Verdana" w:eastAsia="Times New Roman" w:hAnsi="Verdana" w:cs="Times New Roman"/>
          <w:b/>
          <w:bCs/>
          <w:color w:val="404040"/>
          <w:sz w:val="21"/>
          <w:szCs w:val="21"/>
        </w:rPr>
        <w:t>(n)</w:t>
      </w:r>
      <w:r w:rsidRPr="00AC7891">
        <w:rPr>
          <w:rFonts w:ascii="Verdana" w:eastAsia="Times New Roman" w:hAnsi="Verdana" w:cs="Times New Roman"/>
          <w:color w:val="404040"/>
          <w:sz w:val="21"/>
          <w:szCs w:val="21"/>
        </w:rPr>
        <w:t> returns n number of elements from RDD. It tries to cut the number of partition it accesses, so it represents a biased collection. We cannot presume the order of the elements.</w:t>
      </w: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r w:rsidRPr="00AC7891">
        <w:rPr>
          <w:rFonts w:ascii="Verdana" w:eastAsia="Times New Roman" w:hAnsi="Verdana" w:cs="Times New Roman"/>
          <w:color w:val="404040"/>
          <w:sz w:val="21"/>
          <w:szCs w:val="21"/>
        </w:rPr>
        <w:t xml:space="preserve">For example: consider RDD {1, 2, 2, 3, 4, 5, 5, 6} in this RDD “take (4)” will give result </w:t>
      </w:r>
      <w:proofErr w:type="gramStart"/>
      <w:r w:rsidRPr="00AC7891">
        <w:rPr>
          <w:rFonts w:ascii="Verdana" w:eastAsia="Times New Roman" w:hAnsi="Verdana" w:cs="Times New Roman"/>
          <w:color w:val="404040"/>
          <w:sz w:val="21"/>
          <w:szCs w:val="21"/>
        </w:rPr>
        <w:t>{ 2</w:t>
      </w:r>
      <w:proofErr w:type="gramEnd"/>
      <w:r w:rsidRPr="00AC7891">
        <w:rPr>
          <w:rFonts w:ascii="Verdana" w:eastAsia="Times New Roman" w:hAnsi="Verdana" w:cs="Times New Roman"/>
          <w:color w:val="404040"/>
          <w:sz w:val="21"/>
          <w:szCs w:val="21"/>
        </w:rPr>
        <w:t>, 2, 3, 4}</w:t>
      </w: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proofErr w:type="gramStart"/>
      <w:r w:rsidRPr="00AC7891">
        <w:rPr>
          <w:rFonts w:ascii="Verdana" w:eastAsia="Times New Roman" w:hAnsi="Verdana" w:cs="Times New Roman"/>
          <w:b/>
          <w:bCs/>
          <w:color w:val="404040"/>
          <w:sz w:val="21"/>
          <w:szCs w:val="21"/>
        </w:rPr>
        <w:t>Take(</w:t>
      </w:r>
      <w:proofErr w:type="gramEnd"/>
      <w:r w:rsidRPr="00AC7891">
        <w:rPr>
          <w:rFonts w:ascii="Verdana" w:eastAsia="Times New Roman" w:hAnsi="Verdana" w:cs="Times New Roman"/>
          <w:b/>
          <w:bCs/>
          <w:color w:val="404040"/>
          <w:sz w:val="21"/>
          <w:szCs w:val="21"/>
        </w:rPr>
        <w:t>) example:</w:t>
      </w:r>
    </w:p>
    <w:tbl>
      <w:tblPr>
        <w:tblW w:w="8544" w:type="dxa"/>
        <w:tblCellMar>
          <w:left w:w="0" w:type="dxa"/>
          <w:right w:w="0" w:type="dxa"/>
        </w:tblCellMar>
        <w:tblLook w:val="04A0" w:firstRow="1" w:lastRow="0" w:firstColumn="1" w:lastColumn="0" w:noHBand="0" w:noVBand="1"/>
      </w:tblPr>
      <w:tblGrid>
        <w:gridCol w:w="96"/>
        <w:gridCol w:w="9264"/>
      </w:tblGrid>
      <w:tr w:rsidR="00AC7891" w:rsidRPr="00AC7891" w:rsidTr="00AC7891">
        <w:tc>
          <w:tcPr>
            <w:tcW w:w="0" w:type="auto"/>
            <w:vAlign w:val="center"/>
            <w:hideMark/>
          </w:tcPr>
          <w:p w:rsidR="00AC7891" w:rsidRPr="00AC7891" w:rsidRDefault="00AC7891" w:rsidP="00AC7891">
            <w:pPr>
              <w:spacing w:after="0" w:line="240" w:lineRule="auto"/>
              <w:rPr>
                <w:rFonts w:ascii="Times New Roman" w:eastAsia="Times New Roman" w:hAnsi="Times New Roman" w:cs="Times New Roman"/>
                <w:sz w:val="24"/>
                <w:szCs w:val="24"/>
              </w:rPr>
            </w:pPr>
            <w:r w:rsidRPr="00AC7891">
              <w:rPr>
                <w:rFonts w:ascii="Times New Roman" w:eastAsia="Times New Roman" w:hAnsi="Times New Roman" w:cs="Times New Roman"/>
                <w:sz w:val="24"/>
                <w:szCs w:val="24"/>
              </w:rPr>
              <w:t>1</w:t>
            </w:r>
          </w:p>
          <w:p w:rsidR="00AC7891" w:rsidRPr="00AC7891" w:rsidRDefault="00AC7891" w:rsidP="00AC7891">
            <w:pPr>
              <w:spacing w:after="0" w:line="240" w:lineRule="auto"/>
              <w:rPr>
                <w:rFonts w:ascii="Times New Roman" w:eastAsia="Times New Roman" w:hAnsi="Times New Roman" w:cs="Times New Roman"/>
                <w:sz w:val="24"/>
                <w:szCs w:val="24"/>
              </w:rPr>
            </w:pPr>
            <w:r w:rsidRPr="00AC7891">
              <w:rPr>
                <w:rFonts w:ascii="Times New Roman" w:eastAsia="Times New Roman" w:hAnsi="Times New Roman" w:cs="Times New Roman"/>
                <w:sz w:val="24"/>
                <w:szCs w:val="24"/>
              </w:rPr>
              <w:t>2</w:t>
            </w:r>
          </w:p>
          <w:p w:rsidR="00AC7891" w:rsidRPr="00AC7891" w:rsidRDefault="00AC7891" w:rsidP="00AC7891">
            <w:pPr>
              <w:spacing w:after="0" w:line="240" w:lineRule="auto"/>
              <w:rPr>
                <w:rFonts w:ascii="Times New Roman" w:eastAsia="Times New Roman" w:hAnsi="Times New Roman" w:cs="Times New Roman"/>
                <w:sz w:val="24"/>
                <w:szCs w:val="24"/>
              </w:rPr>
            </w:pPr>
            <w:r w:rsidRPr="00AC7891">
              <w:rPr>
                <w:rFonts w:ascii="Times New Roman" w:eastAsia="Times New Roman" w:hAnsi="Times New Roman" w:cs="Times New Roman"/>
                <w:sz w:val="24"/>
                <w:szCs w:val="24"/>
              </w:rPr>
              <w:t>3</w:t>
            </w:r>
          </w:p>
          <w:p w:rsidR="00AC7891" w:rsidRPr="00AC7891" w:rsidRDefault="00AC7891" w:rsidP="00AC7891">
            <w:pPr>
              <w:spacing w:after="0" w:line="240" w:lineRule="auto"/>
              <w:rPr>
                <w:rFonts w:ascii="Times New Roman" w:eastAsia="Times New Roman" w:hAnsi="Times New Roman" w:cs="Times New Roman"/>
                <w:sz w:val="24"/>
                <w:szCs w:val="24"/>
              </w:rPr>
            </w:pPr>
            <w:r w:rsidRPr="00AC7891">
              <w:rPr>
                <w:rFonts w:ascii="Times New Roman" w:eastAsia="Times New Roman" w:hAnsi="Times New Roman" w:cs="Times New Roman"/>
                <w:sz w:val="24"/>
                <w:szCs w:val="24"/>
              </w:rPr>
              <w:t>4</w:t>
            </w:r>
          </w:p>
        </w:tc>
        <w:tc>
          <w:tcPr>
            <w:tcW w:w="8064" w:type="dxa"/>
            <w:vAlign w:val="center"/>
            <w:hideMark/>
          </w:tcPr>
          <w:p w:rsidR="00AC7891" w:rsidRPr="00AC7891" w:rsidRDefault="00AC7891" w:rsidP="00AC7891">
            <w:pPr>
              <w:spacing w:after="0" w:line="240" w:lineRule="auto"/>
              <w:rPr>
                <w:rFonts w:ascii="Times New Roman" w:eastAsia="Times New Roman" w:hAnsi="Times New Roman" w:cs="Times New Roman"/>
                <w:sz w:val="24"/>
                <w:szCs w:val="24"/>
              </w:rPr>
            </w:pPr>
            <w:proofErr w:type="spellStart"/>
            <w:r w:rsidRPr="00AC7891">
              <w:rPr>
                <w:rFonts w:ascii="Courier New" w:eastAsia="Times New Roman" w:hAnsi="Courier New" w:cs="Courier New"/>
                <w:sz w:val="20"/>
                <w:szCs w:val="20"/>
              </w:rPr>
              <w:t>val</w:t>
            </w:r>
            <w:proofErr w:type="spellEnd"/>
            <w:r w:rsidRPr="00AC7891">
              <w:rPr>
                <w:rFonts w:ascii="Courier New" w:eastAsia="Times New Roman" w:hAnsi="Courier New" w:cs="Courier New"/>
                <w:sz w:val="20"/>
                <w:szCs w:val="20"/>
              </w:rPr>
              <w:t xml:space="preserve"> data = </w:t>
            </w:r>
            <w:proofErr w:type="gramStart"/>
            <w:r w:rsidRPr="00AC7891">
              <w:rPr>
                <w:rFonts w:ascii="Courier New" w:eastAsia="Times New Roman" w:hAnsi="Courier New" w:cs="Courier New"/>
                <w:sz w:val="20"/>
                <w:szCs w:val="20"/>
              </w:rPr>
              <w:t>spark.sparkContext.parallelize</w:t>
            </w:r>
            <w:proofErr w:type="gramEnd"/>
            <w:r w:rsidRPr="00AC7891">
              <w:rPr>
                <w:rFonts w:ascii="Courier New" w:eastAsia="Times New Roman" w:hAnsi="Courier New" w:cs="Courier New"/>
                <w:sz w:val="20"/>
                <w:szCs w:val="20"/>
              </w:rPr>
              <w:t>(Array(('k',5),('s',3),('s',4),('p',7),('p',5),('t',8),('k',6)),3)</w:t>
            </w:r>
          </w:p>
          <w:p w:rsidR="00AC7891" w:rsidRPr="00AC7891" w:rsidRDefault="00AC7891" w:rsidP="00AC7891">
            <w:pPr>
              <w:spacing w:after="0" w:line="240" w:lineRule="auto"/>
              <w:rPr>
                <w:rFonts w:ascii="Times New Roman" w:eastAsia="Times New Roman" w:hAnsi="Times New Roman" w:cs="Times New Roman"/>
                <w:sz w:val="24"/>
                <w:szCs w:val="24"/>
              </w:rPr>
            </w:pPr>
            <w:proofErr w:type="spellStart"/>
            <w:r w:rsidRPr="00AC7891">
              <w:rPr>
                <w:rFonts w:ascii="Courier New" w:eastAsia="Times New Roman" w:hAnsi="Courier New" w:cs="Courier New"/>
                <w:sz w:val="20"/>
                <w:szCs w:val="20"/>
              </w:rPr>
              <w:t>val</w:t>
            </w:r>
            <w:proofErr w:type="spellEnd"/>
            <w:r w:rsidRPr="00AC7891">
              <w:rPr>
                <w:rFonts w:ascii="Courier New" w:eastAsia="Times New Roman" w:hAnsi="Courier New" w:cs="Courier New"/>
                <w:sz w:val="20"/>
                <w:szCs w:val="20"/>
              </w:rPr>
              <w:t xml:space="preserve"> group = </w:t>
            </w:r>
            <w:proofErr w:type="spellStart"/>
            <w:proofErr w:type="gramStart"/>
            <w:r w:rsidRPr="00AC7891">
              <w:rPr>
                <w:rFonts w:ascii="Courier New" w:eastAsia="Times New Roman" w:hAnsi="Courier New" w:cs="Courier New"/>
                <w:sz w:val="20"/>
                <w:szCs w:val="20"/>
              </w:rPr>
              <w:t>data.groupByKey</w:t>
            </w:r>
            <w:proofErr w:type="spellEnd"/>
            <w:proofErr w:type="gramEnd"/>
            <w:r w:rsidRPr="00AC7891">
              <w:rPr>
                <w:rFonts w:ascii="Courier New" w:eastAsia="Times New Roman" w:hAnsi="Courier New" w:cs="Courier New"/>
                <w:sz w:val="20"/>
                <w:szCs w:val="20"/>
              </w:rPr>
              <w:t>().collect()</w:t>
            </w:r>
          </w:p>
          <w:p w:rsidR="00AC7891" w:rsidRPr="00AC7891" w:rsidRDefault="00AC7891" w:rsidP="00AC7891">
            <w:pPr>
              <w:spacing w:after="0" w:line="240" w:lineRule="auto"/>
              <w:rPr>
                <w:rFonts w:ascii="Times New Roman" w:eastAsia="Times New Roman" w:hAnsi="Times New Roman" w:cs="Times New Roman"/>
                <w:sz w:val="24"/>
                <w:szCs w:val="24"/>
              </w:rPr>
            </w:pPr>
            <w:proofErr w:type="spellStart"/>
            <w:r w:rsidRPr="00AC7891">
              <w:rPr>
                <w:rFonts w:ascii="Courier New" w:eastAsia="Times New Roman" w:hAnsi="Courier New" w:cs="Courier New"/>
                <w:sz w:val="20"/>
                <w:szCs w:val="20"/>
              </w:rPr>
              <w:t>val</w:t>
            </w:r>
            <w:proofErr w:type="spellEnd"/>
            <w:r w:rsidRPr="00AC7891">
              <w:rPr>
                <w:rFonts w:ascii="Courier New" w:eastAsia="Times New Roman" w:hAnsi="Courier New" w:cs="Courier New"/>
                <w:sz w:val="20"/>
                <w:szCs w:val="20"/>
              </w:rPr>
              <w:t xml:space="preserve"> </w:t>
            </w:r>
            <w:proofErr w:type="spellStart"/>
            <w:r w:rsidRPr="00AC7891">
              <w:rPr>
                <w:rFonts w:ascii="Courier New" w:eastAsia="Times New Roman" w:hAnsi="Courier New" w:cs="Courier New"/>
                <w:sz w:val="20"/>
                <w:szCs w:val="20"/>
              </w:rPr>
              <w:t>twoRec</w:t>
            </w:r>
            <w:proofErr w:type="spellEnd"/>
            <w:r w:rsidRPr="00AC7891">
              <w:rPr>
                <w:rFonts w:ascii="Courier New" w:eastAsia="Times New Roman" w:hAnsi="Courier New" w:cs="Courier New"/>
                <w:sz w:val="20"/>
                <w:szCs w:val="20"/>
              </w:rPr>
              <w:t xml:space="preserve"> = </w:t>
            </w:r>
            <w:proofErr w:type="spellStart"/>
            <w:proofErr w:type="gramStart"/>
            <w:r w:rsidRPr="00AC7891">
              <w:rPr>
                <w:rFonts w:ascii="Courier New" w:eastAsia="Times New Roman" w:hAnsi="Courier New" w:cs="Courier New"/>
                <w:sz w:val="20"/>
                <w:szCs w:val="20"/>
              </w:rPr>
              <w:t>result.take</w:t>
            </w:r>
            <w:proofErr w:type="spellEnd"/>
            <w:proofErr w:type="gramEnd"/>
            <w:r w:rsidRPr="00AC7891">
              <w:rPr>
                <w:rFonts w:ascii="Courier New" w:eastAsia="Times New Roman" w:hAnsi="Courier New" w:cs="Courier New"/>
                <w:sz w:val="20"/>
                <w:szCs w:val="20"/>
              </w:rPr>
              <w:t>(2)</w:t>
            </w:r>
          </w:p>
          <w:p w:rsidR="00AC7891" w:rsidRDefault="00AC7891" w:rsidP="00AC7891">
            <w:pPr>
              <w:spacing w:after="0" w:line="240" w:lineRule="auto"/>
              <w:rPr>
                <w:rFonts w:ascii="Courier New" w:eastAsia="Times New Roman" w:hAnsi="Courier New" w:cs="Courier New"/>
                <w:sz w:val="20"/>
                <w:szCs w:val="20"/>
              </w:rPr>
            </w:pPr>
            <w:r w:rsidRPr="00AC7891">
              <w:rPr>
                <w:rFonts w:ascii="Courier New" w:eastAsia="Times New Roman" w:hAnsi="Courier New" w:cs="Courier New"/>
                <w:sz w:val="20"/>
                <w:szCs w:val="20"/>
              </w:rPr>
              <w:t>twoRec.foreach(println)</w:t>
            </w:r>
          </w:p>
          <w:p w:rsidR="00AC7891" w:rsidRPr="00AC7891" w:rsidRDefault="00AC7891" w:rsidP="00AC7891">
            <w:pPr>
              <w:spacing w:after="0" w:line="240" w:lineRule="auto"/>
              <w:rPr>
                <w:rFonts w:ascii="Times New Roman" w:eastAsia="Times New Roman" w:hAnsi="Times New Roman" w:cs="Times New Roman"/>
                <w:sz w:val="24"/>
                <w:szCs w:val="24"/>
              </w:rPr>
            </w:pPr>
          </w:p>
        </w:tc>
      </w:tr>
    </w:tbl>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r w:rsidRPr="00AC7891">
        <w:rPr>
          <w:rFonts w:ascii="Verdana" w:eastAsia="Times New Roman" w:hAnsi="Verdana" w:cs="Times New Roman"/>
          <w:b/>
          <w:bCs/>
          <w:i/>
          <w:iCs/>
          <w:color w:val="404040"/>
          <w:sz w:val="21"/>
          <w:szCs w:val="21"/>
        </w:rPr>
        <w:t>Note</w:t>
      </w:r>
      <w:r w:rsidRPr="00AC7891">
        <w:rPr>
          <w:rFonts w:ascii="Verdana" w:eastAsia="Times New Roman" w:hAnsi="Verdana" w:cs="Times New Roman"/>
          <w:color w:val="404040"/>
          <w:sz w:val="21"/>
          <w:szCs w:val="21"/>
        </w:rPr>
        <w:t> – The </w:t>
      </w:r>
      <w:proofErr w:type="gramStart"/>
      <w:r w:rsidRPr="00AC7891">
        <w:rPr>
          <w:rFonts w:ascii="Verdana" w:eastAsia="Times New Roman" w:hAnsi="Verdana" w:cs="Times New Roman"/>
          <w:i/>
          <w:iCs/>
          <w:color w:val="404040"/>
          <w:sz w:val="21"/>
          <w:szCs w:val="21"/>
        </w:rPr>
        <w:t>take(</w:t>
      </w:r>
      <w:proofErr w:type="gramEnd"/>
      <w:r w:rsidRPr="00AC7891">
        <w:rPr>
          <w:rFonts w:ascii="Verdana" w:eastAsia="Times New Roman" w:hAnsi="Verdana" w:cs="Times New Roman"/>
          <w:i/>
          <w:iCs/>
          <w:color w:val="404040"/>
          <w:sz w:val="21"/>
          <w:szCs w:val="21"/>
        </w:rPr>
        <w:t>2)</w:t>
      </w:r>
      <w:r w:rsidRPr="00AC7891">
        <w:rPr>
          <w:rFonts w:ascii="Verdana" w:eastAsia="Times New Roman" w:hAnsi="Verdana" w:cs="Times New Roman"/>
          <w:color w:val="404040"/>
          <w:sz w:val="21"/>
          <w:szCs w:val="21"/>
        </w:rPr>
        <w:t> Action will return an array with the first </w:t>
      </w:r>
      <w:r w:rsidRPr="00AC7891">
        <w:rPr>
          <w:rFonts w:ascii="Verdana" w:eastAsia="Times New Roman" w:hAnsi="Verdana" w:cs="Times New Roman"/>
          <w:i/>
          <w:iCs/>
          <w:color w:val="404040"/>
          <w:sz w:val="21"/>
          <w:szCs w:val="21"/>
        </w:rPr>
        <w:t>n</w:t>
      </w:r>
      <w:r w:rsidRPr="00AC7891">
        <w:rPr>
          <w:rFonts w:ascii="Verdana" w:eastAsia="Times New Roman" w:hAnsi="Verdana" w:cs="Times New Roman"/>
          <w:color w:val="404040"/>
          <w:sz w:val="21"/>
          <w:szCs w:val="21"/>
        </w:rPr>
        <w:t> elements of the dataset defined in the</w:t>
      </w:r>
      <w:r w:rsidRPr="00AC7891">
        <w:rPr>
          <w:rFonts w:ascii="Verdana" w:eastAsia="Times New Roman" w:hAnsi="Verdana" w:cs="Times New Roman"/>
          <w:i/>
          <w:iCs/>
          <w:color w:val="404040"/>
          <w:sz w:val="21"/>
          <w:szCs w:val="21"/>
        </w:rPr>
        <w:t> </w:t>
      </w:r>
      <w:r w:rsidRPr="00AC7891">
        <w:rPr>
          <w:rFonts w:ascii="Verdana" w:eastAsia="Times New Roman" w:hAnsi="Verdana" w:cs="Times New Roman"/>
          <w:color w:val="404040"/>
          <w:sz w:val="21"/>
          <w:szCs w:val="21"/>
        </w:rPr>
        <w:t>taking argument.</w:t>
      </w:r>
    </w:p>
    <w:p w:rsidR="00AC7891" w:rsidRPr="00AC7891" w:rsidRDefault="00F355F6" w:rsidP="00AC7891">
      <w:pPr>
        <w:shd w:val="clear" w:color="auto" w:fill="FAFAFA"/>
        <w:spacing w:before="165" w:after="165" w:line="540" w:lineRule="atLeast"/>
        <w:outlineLvl w:val="2"/>
        <w:rPr>
          <w:rFonts w:ascii="Georgia" w:eastAsia="Times New Roman" w:hAnsi="Georgia" w:cs="Times New Roman"/>
          <w:b/>
          <w:bCs/>
          <w:color w:val="404040"/>
          <w:sz w:val="36"/>
          <w:szCs w:val="36"/>
        </w:rPr>
      </w:pPr>
      <w:r>
        <w:rPr>
          <w:rFonts w:ascii="Georgia" w:eastAsia="Times New Roman" w:hAnsi="Georgia" w:cs="Times New Roman"/>
          <w:b/>
          <w:bCs/>
          <w:color w:val="404040"/>
          <w:sz w:val="36"/>
          <w:szCs w:val="36"/>
        </w:rPr>
        <w:t>4.R</w:t>
      </w:r>
      <w:bookmarkStart w:id="0" w:name="_GoBack"/>
      <w:bookmarkEnd w:id="0"/>
      <w:r w:rsidR="00AC7891" w:rsidRPr="00AC7891">
        <w:rPr>
          <w:rFonts w:ascii="Georgia" w:eastAsia="Times New Roman" w:hAnsi="Georgia" w:cs="Times New Roman"/>
          <w:b/>
          <w:bCs/>
          <w:color w:val="404040"/>
          <w:sz w:val="36"/>
          <w:szCs w:val="36"/>
        </w:rPr>
        <w:t>educe()</w:t>
      </w: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r w:rsidRPr="00AC7891">
        <w:rPr>
          <w:rFonts w:ascii="Verdana" w:eastAsia="Times New Roman" w:hAnsi="Verdana" w:cs="Times New Roman"/>
          <w:color w:val="404040"/>
          <w:sz w:val="21"/>
          <w:szCs w:val="21"/>
        </w:rPr>
        <w:t>The</w:t>
      </w:r>
      <w:r w:rsidRPr="00AC7891">
        <w:rPr>
          <w:rFonts w:ascii="Verdana" w:eastAsia="Times New Roman" w:hAnsi="Verdana" w:cs="Times New Roman"/>
          <w:b/>
          <w:bCs/>
          <w:color w:val="404040"/>
          <w:sz w:val="21"/>
          <w:szCs w:val="21"/>
        </w:rPr>
        <w:t> </w:t>
      </w:r>
      <w:proofErr w:type="gramStart"/>
      <w:r w:rsidRPr="00AC7891">
        <w:rPr>
          <w:rFonts w:ascii="Verdana" w:eastAsia="Times New Roman" w:hAnsi="Verdana" w:cs="Times New Roman"/>
          <w:b/>
          <w:bCs/>
          <w:color w:val="404040"/>
          <w:sz w:val="21"/>
          <w:szCs w:val="21"/>
        </w:rPr>
        <w:t>reduce(</w:t>
      </w:r>
      <w:proofErr w:type="gramEnd"/>
      <w:r w:rsidRPr="00AC7891">
        <w:rPr>
          <w:rFonts w:ascii="Verdana" w:eastAsia="Times New Roman" w:hAnsi="Verdana" w:cs="Times New Roman"/>
          <w:b/>
          <w:bCs/>
          <w:color w:val="404040"/>
          <w:sz w:val="21"/>
          <w:szCs w:val="21"/>
        </w:rPr>
        <w:t>)</w:t>
      </w:r>
      <w:r w:rsidRPr="00AC7891">
        <w:rPr>
          <w:rFonts w:ascii="Verdana" w:eastAsia="Times New Roman" w:hAnsi="Verdana" w:cs="Times New Roman"/>
          <w:color w:val="404040"/>
          <w:sz w:val="21"/>
          <w:szCs w:val="21"/>
        </w:rPr>
        <w:t> function takes the two elements as input from the RDD and then produces the output of the same type as that of the input elements. The simple forms of such function are an addition. We can add the elements of RDD, count the number of words. It accepts commutative and associative operations as an argument.</w:t>
      </w:r>
    </w:p>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proofErr w:type="gramStart"/>
      <w:r w:rsidRPr="00AC7891">
        <w:rPr>
          <w:rFonts w:ascii="Verdana" w:eastAsia="Times New Roman" w:hAnsi="Verdana" w:cs="Times New Roman"/>
          <w:b/>
          <w:bCs/>
          <w:color w:val="404040"/>
          <w:sz w:val="21"/>
          <w:szCs w:val="21"/>
        </w:rPr>
        <w:t>Reduce(</w:t>
      </w:r>
      <w:proofErr w:type="gramEnd"/>
      <w:r w:rsidRPr="00AC7891">
        <w:rPr>
          <w:rFonts w:ascii="Verdana" w:eastAsia="Times New Roman" w:hAnsi="Verdana" w:cs="Times New Roman"/>
          <w:b/>
          <w:bCs/>
          <w:color w:val="404040"/>
          <w:sz w:val="21"/>
          <w:szCs w:val="21"/>
        </w:rPr>
        <w:t>) example:</w:t>
      </w:r>
    </w:p>
    <w:tbl>
      <w:tblPr>
        <w:tblW w:w="8544" w:type="dxa"/>
        <w:tblCellMar>
          <w:left w:w="0" w:type="dxa"/>
          <w:right w:w="0" w:type="dxa"/>
        </w:tblCellMar>
        <w:tblLook w:val="04A0" w:firstRow="1" w:lastRow="0" w:firstColumn="1" w:lastColumn="0" w:noHBand="0" w:noVBand="1"/>
      </w:tblPr>
      <w:tblGrid>
        <w:gridCol w:w="480"/>
        <w:gridCol w:w="8064"/>
      </w:tblGrid>
      <w:tr w:rsidR="00AC7891" w:rsidRPr="00AC7891" w:rsidTr="00AC7891">
        <w:tc>
          <w:tcPr>
            <w:tcW w:w="0" w:type="auto"/>
            <w:vAlign w:val="center"/>
            <w:hideMark/>
          </w:tcPr>
          <w:p w:rsidR="00AC7891" w:rsidRPr="00AC7891" w:rsidRDefault="00AC7891" w:rsidP="00AC7891">
            <w:pPr>
              <w:spacing w:after="0" w:line="240" w:lineRule="auto"/>
              <w:rPr>
                <w:rFonts w:ascii="Times New Roman" w:eastAsia="Times New Roman" w:hAnsi="Times New Roman" w:cs="Times New Roman"/>
                <w:sz w:val="24"/>
                <w:szCs w:val="24"/>
              </w:rPr>
            </w:pPr>
          </w:p>
        </w:tc>
        <w:tc>
          <w:tcPr>
            <w:tcW w:w="8064" w:type="dxa"/>
            <w:vAlign w:val="center"/>
            <w:hideMark/>
          </w:tcPr>
          <w:p w:rsidR="00AC7891" w:rsidRPr="00AC7891" w:rsidRDefault="00AC7891" w:rsidP="00AC7891">
            <w:pPr>
              <w:spacing w:after="0" w:line="240" w:lineRule="auto"/>
              <w:rPr>
                <w:rFonts w:ascii="Times New Roman" w:eastAsia="Times New Roman" w:hAnsi="Times New Roman" w:cs="Times New Roman"/>
                <w:sz w:val="24"/>
                <w:szCs w:val="24"/>
              </w:rPr>
            </w:pPr>
            <w:proofErr w:type="spellStart"/>
            <w:r w:rsidRPr="00AC7891">
              <w:rPr>
                <w:rFonts w:ascii="Courier New" w:eastAsia="Times New Roman" w:hAnsi="Courier New" w:cs="Courier New"/>
                <w:sz w:val="20"/>
                <w:szCs w:val="20"/>
              </w:rPr>
              <w:t>val</w:t>
            </w:r>
            <w:proofErr w:type="spellEnd"/>
            <w:r w:rsidRPr="00AC7891">
              <w:rPr>
                <w:rFonts w:ascii="Courier New" w:eastAsia="Times New Roman" w:hAnsi="Courier New" w:cs="Courier New"/>
                <w:sz w:val="20"/>
                <w:szCs w:val="20"/>
              </w:rPr>
              <w:t xml:space="preserve"> rdd1 = </w:t>
            </w:r>
            <w:proofErr w:type="spellStart"/>
            <w:proofErr w:type="gramStart"/>
            <w:r w:rsidRPr="00AC7891">
              <w:rPr>
                <w:rFonts w:ascii="Courier New" w:eastAsia="Times New Roman" w:hAnsi="Courier New" w:cs="Courier New"/>
                <w:sz w:val="20"/>
                <w:szCs w:val="20"/>
              </w:rPr>
              <w:t>spark.sparkContext.parallelize</w:t>
            </w:r>
            <w:proofErr w:type="spellEnd"/>
            <w:proofErr w:type="gramEnd"/>
            <w:r w:rsidRPr="00AC7891">
              <w:rPr>
                <w:rFonts w:ascii="Courier New" w:eastAsia="Times New Roman" w:hAnsi="Courier New" w:cs="Courier New"/>
                <w:sz w:val="20"/>
                <w:szCs w:val="20"/>
              </w:rPr>
              <w:t>(List(20,32,45,62,8,5))</w:t>
            </w:r>
          </w:p>
          <w:p w:rsidR="00AC7891" w:rsidRPr="00AC7891" w:rsidRDefault="00AC7891" w:rsidP="00AC7891">
            <w:pPr>
              <w:spacing w:after="0" w:line="240" w:lineRule="auto"/>
              <w:rPr>
                <w:rFonts w:ascii="Times New Roman" w:eastAsia="Times New Roman" w:hAnsi="Times New Roman" w:cs="Times New Roman"/>
                <w:sz w:val="24"/>
                <w:szCs w:val="24"/>
              </w:rPr>
            </w:pPr>
            <w:proofErr w:type="spellStart"/>
            <w:r w:rsidRPr="00AC7891">
              <w:rPr>
                <w:rFonts w:ascii="Courier New" w:eastAsia="Times New Roman" w:hAnsi="Courier New" w:cs="Courier New"/>
                <w:sz w:val="20"/>
                <w:szCs w:val="20"/>
              </w:rPr>
              <w:t>val</w:t>
            </w:r>
            <w:proofErr w:type="spellEnd"/>
            <w:r w:rsidRPr="00AC7891">
              <w:rPr>
                <w:rFonts w:ascii="Courier New" w:eastAsia="Times New Roman" w:hAnsi="Courier New" w:cs="Courier New"/>
                <w:sz w:val="20"/>
                <w:szCs w:val="20"/>
              </w:rPr>
              <w:t xml:space="preserve"> sum = rdd1.reduce(_+_)</w:t>
            </w:r>
          </w:p>
          <w:p w:rsidR="00AC7891" w:rsidRDefault="00AC7891" w:rsidP="00AC7891">
            <w:pPr>
              <w:spacing w:after="0" w:line="240" w:lineRule="auto"/>
              <w:rPr>
                <w:rFonts w:ascii="Courier New" w:eastAsia="Times New Roman" w:hAnsi="Courier New" w:cs="Courier New"/>
                <w:sz w:val="20"/>
                <w:szCs w:val="20"/>
              </w:rPr>
            </w:pPr>
            <w:r w:rsidRPr="00AC7891">
              <w:rPr>
                <w:rFonts w:ascii="Courier New" w:eastAsia="Times New Roman" w:hAnsi="Courier New" w:cs="Courier New"/>
                <w:sz w:val="20"/>
                <w:szCs w:val="20"/>
              </w:rPr>
              <w:t>println(sum)</w:t>
            </w:r>
          </w:p>
          <w:p w:rsidR="00AC7891" w:rsidRPr="00AC7891" w:rsidRDefault="00AC7891" w:rsidP="00AC7891">
            <w:pPr>
              <w:spacing w:after="0" w:line="240" w:lineRule="auto"/>
              <w:rPr>
                <w:rFonts w:ascii="Times New Roman" w:eastAsia="Times New Roman" w:hAnsi="Times New Roman" w:cs="Times New Roman"/>
                <w:sz w:val="24"/>
                <w:szCs w:val="24"/>
              </w:rPr>
            </w:pPr>
          </w:p>
        </w:tc>
      </w:tr>
    </w:tbl>
    <w:p w:rsidR="00AC7891" w:rsidRPr="00AC7891" w:rsidRDefault="00AC7891" w:rsidP="00AC7891">
      <w:pPr>
        <w:shd w:val="clear" w:color="auto" w:fill="FAFAFA"/>
        <w:spacing w:after="165" w:line="240" w:lineRule="auto"/>
        <w:rPr>
          <w:rFonts w:ascii="Verdana" w:eastAsia="Times New Roman" w:hAnsi="Verdana" w:cs="Times New Roman"/>
          <w:color w:val="404040"/>
          <w:sz w:val="21"/>
          <w:szCs w:val="21"/>
        </w:rPr>
      </w:pPr>
      <w:r w:rsidRPr="00AC7891">
        <w:rPr>
          <w:rFonts w:ascii="Verdana" w:eastAsia="Times New Roman" w:hAnsi="Verdana" w:cs="Times New Roman"/>
          <w:b/>
          <w:bCs/>
          <w:i/>
          <w:iCs/>
          <w:color w:val="404040"/>
          <w:sz w:val="21"/>
          <w:szCs w:val="21"/>
        </w:rPr>
        <w:t>Note</w:t>
      </w:r>
      <w:r w:rsidRPr="00AC7891">
        <w:rPr>
          <w:rFonts w:ascii="Verdana" w:eastAsia="Times New Roman" w:hAnsi="Verdana" w:cs="Times New Roman"/>
          <w:color w:val="404040"/>
          <w:sz w:val="21"/>
          <w:szCs w:val="21"/>
        </w:rPr>
        <w:t> – The </w:t>
      </w:r>
      <w:proofErr w:type="gramStart"/>
      <w:r w:rsidRPr="00AC7891">
        <w:rPr>
          <w:rFonts w:ascii="Verdana" w:eastAsia="Times New Roman" w:hAnsi="Verdana" w:cs="Times New Roman"/>
          <w:i/>
          <w:iCs/>
          <w:color w:val="404040"/>
          <w:sz w:val="21"/>
          <w:szCs w:val="21"/>
        </w:rPr>
        <w:t>reduce(</w:t>
      </w:r>
      <w:proofErr w:type="gramEnd"/>
      <w:r w:rsidRPr="00AC7891">
        <w:rPr>
          <w:rFonts w:ascii="Verdana" w:eastAsia="Times New Roman" w:hAnsi="Verdana" w:cs="Times New Roman"/>
          <w:i/>
          <w:iCs/>
          <w:color w:val="404040"/>
          <w:sz w:val="21"/>
          <w:szCs w:val="21"/>
        </w:rPr>
        <w:t>)</w:t>
      </w:r>
      <w:r w:rsidRPr="00AC7891">
        <w:rPr>
          <w:rFonts w:ascii="Verdana" w:eastAsia="Times New Roman" w:hAnsi="Verdana" w:cs="Times New Roman"/>
          <w:color w:val="404040"/>
          <w:sz w:val="21"/>
          <w:szCs w:val="21"/>
        </w:rPr>
        <w:t> action in above code will add the elements of the source RDD.</w:t>
      </w:r>
    </w:p>
    <w:p w:rsidR="00CB4FD1" w:rsidRPr="00CB4FD1" w:rsidRDefault="00CB4FD1">
      <w:pPr>
        <w:rPr>
          <w:rFonts w:ascii="Verdana" w:eastAsia="Times New Roman" w:hAnsi="Verdana" w:cs="Times New Roman"/>
          <w:color w:val="404040"/>
          <w:sz w:val="21"/>
          <w:szCs w:val="21"/>
        </w:rPr>
      </w:pPr>
    </w:p>
    <w:sectPr w:rsidR="00CB4FD1" w:rsidRPr="00CB4FD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728" w:rsidRDefault="00A94728" w:rsidP="00AC7891">
      <w:pPr>
        <w:spacing w:after="0" w:line="240" w:lineRule="auto"/>
      </w:pPr>
      <w:r>
        <w:separator/>
      </w:r>
    </w:p>
  </w:endnote>
  <w:endnote w:type="continuationSeparator" w:id="0">
    <w:p w:rsidR="00A94728" w:rsidRDefault="00A94728" w:rsidP="00AC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728" w:rsidRDefault="00A94728" w:rsidP="00AC7891">
      <w:pPr>
        <w:spacing w:after="0" w:line="240" w:lineRule="auto"/>
      </w:pPr>
      <w:r>
        <w:separator/>
      </w:r>
    </w:p>
  </w:footnote>
  <w:footnote w:type="continuationSeparator" w:id="0">
    <w:p w:rsidR="00A94728" w:rsidRDefault="00A94728" w:rsidP="00AC7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891" w:rsidRPr="00AC7891" w:rsidRDefault="00AC7891">
    <w:pPr>
      <w:pStyle w:val="Header"/>
      <w:rPr>
        <w:rFonts w:ascii="Georgia" w:hAnsi="Georgia"/>
        <w:sz w:val="48"/>
        <w:szCs w:val="48"/>
      </w:rPr>
    </w:pPr>
    <w:r>
      <w:rPr>
        <w:rFonts w:ascii="Georgia" w:hAnsi="Georgia"/>
        <w:sz w:val="48"/>
        <w:szCs w:val="48"/>
      </w:rPr>
      <w:t xml:space="preserve">                      </w:t>
    </w:r>
    <w:r w:rsidRPr="00AC7891">
      <w:rPr>
        <w:rFonts w:ascii="Georgia" w:hAnsi="Georgia"/>
        <w:sz w:val="48"/>
        <w:szCs w:val="48"/>
      </w:rPr>
      <w:t xml:space="preserve">RDD Operations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756D08"/>
    <w:multiLevelType w:val="multilevel"/>
    <w:tmpl w:val="59BE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FD1"/>
    <w:rsid w:val="0051376F"/>
    <w:rsid w:val="00A94728"/>
    <w:rsid w:val="00AC7891"/>
    <w:rsid w:val="00CB4FD1"/>
    <w:rsid w:val="00D811B7"/>
    <w:rsid w:val="00F355F6"/>
    <w:rsid w:val="00F7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905B"/>
  <w15:chartTrackingRefBased/>
  <w15:docId w15:val="{F3F3705D-2993-4165-85D2-06A23267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4F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4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FD1"/>
    <w:rPr>
      <w:color w:val="0000FF"/>
      <w:u w:val="single"/>
    </w:rPr>
  </w:style>
  <w:style w:type="character" w:customStyle="1" w:styleId="Heading2Char">
    <w:name w:val="Heading 2 Char"/>
    <w:basedOn w:val="DefaultParagraphFont"/>
    <w:link w:val="Heading2"/>
    <w:uiPriority w:val="9"/>
    <w:rsid w:val="00CB4F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4F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4F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4FD1"/>
    <w:rPr>
      <w:b/>
      <w:bCs/>
    </w:rPr>
  </w:style>
  <w:style w:type="character" w:styleId="Emphasis">
    <w:name w:val="Emphasis"/>
    <w:basedOn w:val="DefaultParagraphFont"/>
    <w:uiPriority w:val="20"/>
    <w:qFormat/>
    <w:rsid w:val="00CB4FD1"/>
    <w:rPr>
      <w:i/>
      <w:iCs/>
    </w:rPr>
  </w:style>
  <w:style w:type="character" w:styleId="HTMLCode">
    <w:name w:val="HTML Code"/>
    <w:basedOn w:val="DefaultParagraphFont"/>
    <w:uiPriority w:val="99"/>
    <w:semiHidden/>
    <w:unhideWhenUsed/>
    <w:rsid w:val="00CB4FD1"/>
    <w:rPr>
      <w:rFonts w:ascii="Courier New" w:eastAsia="Times New Roman" w:hAnsi="Courier New" w:cs="Courier New"/>
      <w:sz w:val="20"/>
      <w:szCs w:val="20"/>
    </w:rPr>
  </w:style>
  <w:style w:type="paragraph" w:styleId="Header">
    <w:name w:val="header"/>
    <w:basedOn w:val="Normal"/>
    <w:link w:val="HeaderChar"/>
    <w:uiPriority w:val="99"/>
    <w:unhideWhenUsed/>
    <w:rsid w:val="00AC7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891"/>
  </w:style>
  <w:style w:type="paragraph" w:styleId="Footer">
    <w:name w:val="footer"/>
    <w:basedOn w:val="Normal"/>
    <w:link w:val="FooterChar"/>
    <w:uiPriority w:val="99"/>
    <w:unhideWhenUsed/>
    <w:rsid w:val="00AC7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430778">
      <w:bodyDiv w:val="1"/>
      <w:marLeft w:val="0"/>
      <w:marRight w:val="0"/>
      <w:marTop w:val="0"/>
      <w:marBottom w:val="0"/>
      <w:divBdr>
        <w:top w:val="none" w:sz="0" w:space="0" w:color="auto"/>
        <w:left w:val="none" w:sz="0" w:space="0" w:color="auto"/>
        <w:bottom w:val="none" w:sz="0" w:space="0" w:color="auto"/>
        <w:right w:val="none" w:sz="0" w:space="0" w:color="auto"/>
      </w:divBdr>
      <w:divsChild>
        <w:div w:id="1071659302">
          <w:marLeft w:val="0"/>
          <w:marRight w:val="0"/>
          <w:marTop w:val="0"/>
          <w:marBottom w:val="0"/>
          <w:divBdr>
            <w:top w:val="none" w:sz="0" w:space="0" w:color="auto"/>
            <w:left w:val="none" w:sz="0" w:space="0" w:color="auto"/>
            <w:bottom w:val="none" w:sz="0" w:space="0" w:color="auto"/>
            <w:right w:val="none" w:sz="0" w:space="0" w:color="auto"/>
          </w:divBdr>
          <w:divsChild>
            <w:div w:id="1219131275">
              <w:marLeft w:val="0"/>
              <w:marRight w:val="0"/>
              <w:marTop w:val="0"/>
              <w:marBottom w:val="0"/>
              <w:divBdr>
                <w:top w:val="none" w:sz="0" w:space="0" w:color="auto"/>
                <w:left w:val="none" w:sz="0" w:space="0" w:color="auto"/>
                <w:bottom w:val="none" w:sz="0" w:space="0" w:color="auto"/>
                <w:right w:val="none" w:sz="0" w:space="0" w:color="auto"/>
              </w:divBdr>
              <w:divsChild>
                <w:div w:id="1116290646">
                  <w:marLeft w:val="0"/>
                  <w:marRight w:val="0"/>
                  <w:marTop w:val="0"/>
                  <w:marBottom w:val="0"/>
                  <w:divBdr>
                    <w:top w:val="none" w:sz="0" w:space="0" w:color="auto"/>
                    <w:left w:val="none" w:sz="0" w:space="0" w:color="auto"/>
                    <w:bottom w:val="none" w:sz="0" w:space="0" w:color="auto"/>
                    <w:right w:val="none" w:sz="0" w:space="0" w:color="auto"/>
                  </w:divBdr>
                </w:div>
                <w:div w:id="166361227">
                  <w:marLeft w:val="0"/>
                  <w:marRight w:val="0"/>
                  <w:marTop w:val="0"/>
                  <w:marBottom w:val="0"/>
                  <w:divBdr>
                    <w:top w:val="none" w:sz="0" w:space="0" w:color="auto"/>
                    <w:left w:val="none" w:sz="0" w:space="0" w:color="auto"/>
                    <w:bottom w:val="none" w:sz="0" w:space="0" w:color="auto"/>
                    <w:right w:val="none" w:sz="0" w:space="0" w:color="auto"/>
                  </w:divBdr>
                </w:div>
                <w:div w:id="492716993">
                  <w:marLeft w:val="0"/>
                  <w:marRight w:val="0"/>
                  <w:marTop w:val="0"/>
                  <w:marBottom w:val="0"/>
                  <w:divBdr>
                    <w:top w:val="none" w:sz="0" w:space="0" w:color="auto"/>
                    <w:left w:val="none" w:sz="0" w:space="0" w:color="auto"/>
                    <w:bottom w:val="none" w:sz="0" w:space="0" w:color="auto"/>
                    <w:right w:val="none" w:sz="0" w:space="0" w:color="auto"/>
                  </w:divBdr>
                </w:div>
                <w:div w:id="1747216509">
                  <w:marLeft w:val="0"/>
                  <w:marRight w:val="0"/>
                  <w:marTop w:val="0"/>
                  <w:marBottom w:val="0"/>
                  <w:divBdr>
                    <w:top w:val="none" w:sz="0" w:space="0" w:color="auto"/>
                    <w:left w:val="none" w:sz="0" w:space="0" w:color="auto"/>
                    <w:bottom w:val="none" w:sz="0" w:space="0" w:color="auto"/>
                    <w:right w:val="none" w:sz="0" w:space="0" w:color="auto"/>
                  </w:divBdr>
                  <w:divsChild>
                    <w:div w:id="1916622409">
                      <w:marLeft w:val="0"/>
                      <w:marRight w:val="0"/>
                      <w:marTop w:val="0"/>
                      <w:marBottom w:val="0"/>
                      <w:divBdr>
                        <w:top w:val="none" w:sz="0" w:space="0" w:color="auto"/>
                        <w:left w:val="none" w:sz="0" w:space="0" w:color="auto"/>
                        <w:bottom w:val="none" w:sz="0" w:space="0" w:color="auto"/>
                        <w:right w:val="none" w:sz="0" w:space="0" w:color="auto"/>
                      </w:divBdr>
                    </w:div>
                    <w:div w:id="1601064589">
                      <w:marLeft w:val="0"/>
                      <w:marRight w:val="0"/>
                      <w:marTop w:val="0"/>
                      <w:marBottom w:val="0"/>
                      <w:divBdr>
                        <w:top w:val="none" w:sz="0" w:space="0" w:color="auto"/>
                        <w:left w:val="none" w:sz="0" w:space="0" w:color="auto"/>
                        <w:bottom w:val="none" w:sz="0" w:space="0" w:color="auto"/>
                        <w:right w:val="none" w:sz="0" w:space="0" w:color="auto"/>
                      </w:divBdr>
                    </w:div>
                    <w:div w:id="3575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4505">
          <w:marLeft w:val="0"/>
          <w:marRight w:val="0"/>
          <w:marTop w:val="0"/>
          <w:marBottom w:val="0"/>
          <w:divBdr>
            <w:top w:val="none" w:sz="0" w:space="0" w:color="auto"/>
            <w:left w:val="none" w:sz="0" w:space="0" w:color="auto"/>
            <w:bottom w:val="none" w:sz="0" w:space="0" w:color="auto"/>
            <w:right w:val="none" w:sz="0" w:space="0" w:color="auto"/>
          </w:divBdr>
          <w:divsChild>
            <w:div w:id="1563253398">
              <w:marLeft w:val="0"/>
              <w:marRight w:val="0"/>
              <w:marTop w:val="0"/>
              <w:marBottom w:val="0"/>
              <w:divBdr>
                <w:top w:val="none" w:sz="0" w:space="0" w:color="auto"/>
                <w:left w:val="none" w:sz="0" w:space="0" w:color="auto"/>
                <w:bottom w:val="none" w:sz="0" w:space="0" w:color="auto"/>
                <w:right w:val="none" w:sz="0" w:space="0" w:color="auto"/>
              </w:divBdr>
              <w:divsChild>
                <w:div w:id="2131509112">
                  <w:marLeft w:val="0"/>
                  <w:marRight w:val="0"/>
                  <w:marTop w:val="0"/>
                  <w:marBottom w:val="0"/>
                  <w:divBdr>
                    <w:top w:val="none" w:sz="0" w:space="0" w:color="auto"/>
                    <w:left w:val="none" w:sz="0" w:space="0" w:color="auto"/>
                    <w:bottom w:val="none" w:sz="0" w:space="0" w:color="auto"/>
                    <w:right w:val="none" w:sz="0" w:space="0" w:color="auto"/>
                  </w:divBdr>
                </w:div>
                <w:div w:id="1938710778">
                  <w:marLeft w:val="0"/>
                  <w:marRight w:val="0"/>
                  <w:marTop w:val="0"/>
                  <w:marBottom w:val="0"/>
                  <w:divBdr>
                    <w:top w:val="none" w:sz="0" w:space="0" w:color="auto"/>
                    <w:left w:val="none" w:sz="0" w:space="0" w:color="auto"/>
                    <w:bottom w:val="none" w:sz="0" w:space="0" w:color="auto"/>
                    <w:right w:val="none" w:sz="0" w:space="0" w:color="auto"/>
                  </w:divBdr>
                </w:div>
                <w:div w:id="2038961811">
                  <w:marLeft w:val="0"/>
                  <w:marRight w:val="0"/>
                  <w:marTop w:val="0"/>
                  <w:marBottom w:val="0"/>
                  <w:divBdr>
                    <w:top w:val="none" w:sz="0" w:space="0" w:color="auto"/>
                    <w:left w:val="none" w:sz="0" w:space="0" w:color="auto"/>
                    <w:bottom w:val="none" w:sz="0" w:space="0" w:color="auto"/>
                    <w:right w:val="none" w:sz="0" w:space="0" w:color="auto"/>
                  </w:divBdr>
                </w:div>
                <w:div w:id="72237855">
                  <w:marLeft w:val="0"/>
                  <w:marRight w:val="0"/>
                  <w:marTop w:val="0"/>
                  <w:marBottom w:val="0"/>
                  <w:divBdr>
                    <w:top w:val="none" w:sz="0" w:space="0" w:color="auto"/>
                    <w:left w:val="none" w:sz="0" w:space="0" w:color="auto"/>
                    <w:bottom w:val="none" w:sz="0" w:space="0" w:color="auto"/>
                    <w:right w:val="none" w:sz="0" w:space="0" w:color="auto"/>
                  </w:divBdr>
                </w:div>
                <w:div w:id="1113522961">
                  <w:marLeft w:val="0"/>
                  <w:marRight w:val="0"/>
                  <w:marTop w:val="0"/>
                  <w:marBottom w:val="0"/>
                  <w:divBdr>
                    <w:top w:val="none" w:sz="0" w:space="0" w:color="auto"/>
                    <w:left w:val="none" w:sz="0" w:space="0" w:color="auto"/>
                    <w:bottom w:val="none" w:sz="0" w:space="0" w:color="auto"/>
                    <w:right w:val="none" w:sz="0" w:space="0" w:color="auto"/>
                  </w:divBdr>
                  <w:divsChild>
                    <w:div w:id="691688164">
                      <w:marLeft w:val="0"/>
                      <w:marRight w:val="0"/>
                      <w:marTop w:val="0"/>
                      <w:marBottom w:val="0"/>
                      <w:divBdr>
                        <w:top w:val="none" w:sz="0" w:space="0" w:color="auto"/>
                        <w:left w:val="none" w:sz="0" w:space="0" w:color="auto"/>
                        <w:bottom w:val="none" w:sz="0" w:space="0" w:color="auto"/>
                        <w:right w:val="none" w:sz="0" w:space="0" w:color="auto"/>
                      </w:divBdr>
                    </w:div>
                    <w:div w:id="220750129">
                      <w:marLeft w:val="0"/>
                      <w:marRight w:val="0"/>
                      <w:marTop w:val="0"/>
                      <w:marBottom w:val="0"/>
                      <w:divBdr>
                        <w:top w:val="none" w:sz="0" w:space="0" w:color="auto"/>
                        <w:left w:val="none" w:sz="0" w:space="0" w:color="auto"/>
                        <w:bottom w:val="none" w:sz="0" w:space="0" w:color="auto"/>
                        <w:right w:val="none" w:sz="0" w:space="0" w:color="auto"/>
                      </w:divBdr>
                    </w:div>
                    <w:div w:id="786241534">
                      <w:marLeft w:val="0"/>
                      <w:marRight w:val="0"/>
                      <w:marTop w:val="0"/>
                      <w:marBottom w:val="0"/>
                      <w:divBdr>
                        <w:top w:val="none" w:sz="0" w:space="0" w:color="auto"/>
                        <w:left w:val="none" w:sz="0" w:space="0" w:color="auto"/>
                        <w:bottom w:val="none" w:sz="0" w:space="0" w:color="auto"/>
                        <w:right w:val="none" w:sz="0" w:space="0" w:color="auto"/>
                      </w:divBdr>
                    </w:div>
                    <w:div w:id="17454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90132">
          <w:marLeft w:val="0"/>
          <w:marRight w:val="0"/>
          <w:marTop w:val="0"/>
          <w:marBottom w:val="0"/>
          <w:divBdr>
            <w:top w:val="none" w:sz="0" w:space="0" w:color="auto"/>
            <w:left w:val="none" w:sz="0" w:space="0" w:color="auto"/>
            <w:bottom w:val="none" w:sz="0" w:space="0" w:color="auto"/>
            <w:right w:val="none" w:sz="0" w:space="0" w:color="auto"/>
          </w:divBdr>
          <w:divsChild>
            <w:div w:id="1883706250">
              <w:marLeft w:val="0"/>
              <w:marRight w:val="0"/>
              <w:marTop w:val="0"/>
              <w:marBottom w:val="0"/>
              <w:divBdr>
                <w:top w:val="none" w:sz="0" w:space="0" w:color="auto"/>
                <w:left w:val="none" w:sz="0" w:space="0" w:color="auto"/>
                <w:bottom w:val="none" w:sz="0" w:space="0" w:color="auto"/>
                <w:right w:val="none" w:sz="0" w:space="0" w:color="auto"/>
              </w:divBdr>
              <w:divsChild>
                <w:div w:id="319310328">
                  <w:marLeft w:val="0"/>
                  <w:marRight w:val="0"/>
                  <w:marTop w:val="0"/>
                  <w:marBottom w:val="0"/>
                  <w:divBdr>
                    <w:top w:val="none" w:sz="0" w:space="0" w:color="auto"/>
                    <w:left w:val="none" w:sz="0" w:space="0" w:color="auto"/>
                    <w:bottom w:val="none" w:sz="0" w:space="0" w:color="auto"/>
                    <w:right w:val="none" w:sz="0" w:space="0" w:color="auto"/>
                  </w:divBdr>
                </w:div>
                <w:div w:id="1147161000">
                  <w:marLeft w:val="0"/>
                  <w:marRight w:val="0"/>
                  <w:marTop w:val="0"/>
                  <w:marBottom w:val="0"/>
                  <w:divBdr>
                    <w:top w:val="none" w:sz="0" w:space="0" w:color="auto"/>
                    <w:left w:val="none" w:sz="0" w:space="0" w:color="auto"/>
                    <w:bottom w:val="none" w:sz="0" w:space="0" w:color="auto"/>
                    <w:right w:val="none" w:sz="0" w:space="0" w:color="auto"/>
                  </w:divBdr>
                </w:div>
                <w:div w:id="1190413205">
                  <w:marLeft w:val="0"/>
                  <w:marRight w:val="0"/>
                  <w:marTop w:val="0"/>
                  <w:marBottom w:val="0"/>
                  <w:divBdr>
                    <w:top w:val="none" w:sz="0" w:space="0" w:color="auto"/>
                    <w:left w:val="none" w:sz="0" w:space="0" w:color="auto"/>
                    <w:bottom w:val="none" w:sz="0" w:space="0" w:color="auto"/>
                    <w:right w:val="none" w:sz="0" w:space="0" w:color="auto"/>
                  </w:divBdr>
                </w:div>
                <w:div w:id="897326539">
                  <w:marLeft w:val="0"/>
                  <w:marRight w:val="0"/>
                  <w:marTop w:val="0"/>
                  <w:marBottom w:val="0"/>
                  <w:divBdr>
                    <w:top w:val="none" w:sz="0" w:space="0" w:color="auto"/>
                    <w:left w:val="none" w:sz="0" w:space="0" w:color="auto"/>
                    <w:bottom w:val="none" w:sz="0" w:space="0" w:color="auto"/>
                    <w:right w:val="none" w:sz="0" w:space="0" w:color="auto"/>
                  </w:divBdr>
                </w:div>
                <w:div w:id="171069129">
                  <w:marLeft w:val="0"/>
                  <w:marRight w:val="0"/>
                  <w:marTop w:val="0"/>
                  <w:marBottom w:val="0"/>
                  <w:divBdr>
                    <w:top w:val="none" w:sz="0" w:space="0" w:color="auto"/>
                    <w:left w:val="none" w:sz="0" w:space="0" w:color="auto"/>
                    <w:bottom w:val="none" w:sz="0" w:space="0" w:color="auto"/>
                    <w:right w:val="none" w:sz="0" w:space="0" w:color="auto"/>
                  </w:divBdr>
                  <w:divsChild>
                    <w:div w:id="268858199">
                      <w:marLeft w:val="0"/>
                      <w:marRight w:val="0"/>
                      <w:marTop w:val="0"/>
                      <w:marBottom w:val="0"/>
                      <w:divBdr>
                        <w:top w:val="none" w:sz="0" w:space="0" w:color="auto"/>
                        <w:left w:val="none" w:sz="0" w:space="0" w:color="auto"/>
                        <w:bottom w:val="none" w:sz="0" w:space="0" w:color="auto"/>
                        <w:right w:val="none" w:sz="0" w:space="0" w:color="auto"/>
                      </w:divBdr>
                    </w:div>
                    <w:div w:id="1948005136">
                      <w:marLeft w:val="0"/>
                      <w:marRight w:val="0"/>
                      <w:marTop w:val="0"/>
                      <w:marBottom w:val="0"/>
                      <w:divBdr>
                        <w:top w:val="none" w:sz="0" w:space="0" w:color="auto"/>
                        <w:left w:val="none" w:sz="0" w:space="0" w:color="auto"/>
                        <w:bottom w:val="none" w:sz="0" w:space="0" w:color="auto"/>
                        <w:right w:val="none" w:sz="0" w:space="0" w:color="auto"/>
                      </w:divBdr>
                    </w:div>
                    <w:div w:id="2020111675">
                      <w:marLeft w:val="0"/>
                      <w:marRight w:val="0"/>
                      <w:marTop w:val="0"/>
                      <w:marBottom w:val="0"/>
                      <w:divBdr>
                        <w:top w:val="none" w:sz="0" w:space="0" w:color="auto"/>
                        <w:left w:val="none" w:sz="0" w:space="0" w:color="auto"/>
                        <w:bottom w:val="none" w:sz="0" w:space="0" w:color="auto"/>
                        <w:right w:val="none" w:sz="0" w:space="0" w:color="auto"/>
                      </w:divBdr>
                    </w:div>
                    <w:div w:id="33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94004">
      <w:bodyDiv w:val="1"/>
      <w:marLeft w:val="0"/>
      <w:marRight w:val="0"/>
      <w:marTop w:val="0"/>
      <w:marBottom w:val="0"/>
      <w:divBdr>
        <w:top w:val="none" w:sz="0" w:space="0" w:color="auto"/>
        <w:left w:val="none" w:sz="0" w:space="0" w:color="auto"/>
        <w:bottom w:val="none" w:sz="0" w:space="0" w:color="auto"/>
        <w:right w:val="none" w:sz="0" w:space="0" w:color="auto"/>
      </w:divBdr>
      <w:divsChild>
        <w:div w:id="1311977740">
          <w:marLeft w:val="0"/>
          <w:marRight w:val="0"/>
          <w:marTop w:val="0"/>
          <w:marBottom w:val="0"/>
          <w:divBdr>
            <w:top w:val="none" w:sz="0" w:space="0" w:color="auto"/>
            <w:left w:val="none" w:sz="0" w:space="0" w:color="auto"/>
            <w:bottom w:val="none" w:sz="0" w:space="0" w:color="auto"/>
            <w:right w:val="none" w:sz="0" w:space="0" w:color="auto"/>
          </w:divBdr>
          <w:divsChild>
            <w:div w:id="113906258">
              <w:marLeft w:val="0"/>
              <w:marRight w:val="0"/>
              <w:marTop w:val="0"/>
              <w:marBottom w:val="0"/>
              <w:divBdr>
                <w:top w:val="none" w:sz="0" w:space="0" w:color="auto"/>
                <w:left w:val="none" w:sz="0" w:space="0" w:color="auto"/>
                <w:bottom w:val="none" w:sz="0" w:space="0" w:color="auto"/>
                <w:right w:val="none" w:sz="0" w:space="0" w:color="auto"/>
              </w:divBdr>
              <w:divsChild>
                <w:div w:id="1252810934">
                  <w:marLeft w:val="0"/>
                  <w:marRight w:val="0"/>
                  <w:marTop w:val="0"/>
                  <w:marBottom w:val="0"/>
                  <w:divBdr>
                    <w:top w:val="none" w:sz="0" w:space="0" w:color="auto"/>
                    <w:left w:val="none" w:sz="0" w:space="0" w:color="auto"/>
                    <w:bottom w:val="none" w:sz="0" w:space="0" w:color="auto"/>
                    <w:right w:val="none" w:sz="0" w:space="0" w:color="auto"/>
                  </w:divBdr>
                </w:div>
                <w:div w:id="1166480748">
                  <w:marLeft w:val="0"/>
                  <w:marRight w:val="0"/>
                  <w:marTop w:val="0"/>
                  <w:marBottom w:val="0"/>
                  <w:divBdr>
                    <w:top w:val="none" w:sz="0" w:space="0" w:color="auto"/>
                    <w:left w:val="none" w:sz="0" w:space="0" w:color="auto"/>
                    <w:bottom w:val="none" w:sz="0" w:space="0" w:color="auto"/>
                    <w:right w:val="none" w:sz="0" w:space="0" w:color="auto"/>
                  </w:divBdr>
                </w:div>
                <w:div w:id="1280449472">
                  <w:marLeft w:val="0"/>
                  <w:marRight w:val="0"/>
                  <w:marTop w:val="0"/>
                  <w:marBottom w:val="0"/>
                  <w:divBdr>
                    <w:top w:val="none" w:sz="0" w:space="0" w:color="auto"/>
                    <w:left w:val="none" w:sz="0" w:space="0" w:color="auto"/>
                    <w:bottom w:val="none" w:sz="0" w:space="0" w:color="auto"/>
                    <w:right w:val="none" w:sz="0" w:space="0" w:color="auto"/>
                  </w:divBdr>
                </w:div>
                <w:div w:id="1847207547">
                  <w:marLeft w:val="0"/>
                  <w:marRight w:val="0"/>
                  <w:marTop w:val="0"/>
                  <w:marBottom w:val="0"/>
                  <w:divBdr>
                    <w:top w:val="none" w:sz="0" w:space="0" w:color="auto"/>
                    <w:left w:val="none" w:sz="0" w:space="0" w:color="auto"/>
                    <w:bottom w:val="none" w:sz="0" w:space="0" w:color="auto"/>
                    <w:right w:val="none" w:sz="0" w:space="0" w:color="auto"/>
                  </w:divBdr>
                  <w:divsChild>
                    <w:div w:id="796800510">
                      <w:marLeft w:val="0"/>
                      <w:marRight w:val="0"/>
                      <w:marTop w:val="0"/>
                      <w:marBottom w:val="0"/>
                      <w:divBdr>
                        <w:top w:val="none" w:sz="0" w:space="0" w:color="auto"/>
                        <w:left w:val="none" w:sz="0" w:space="0" w:color="auto"/>
                        <w:bottom w:val="none" w:sz="0" w:space="0" w:color="auto"/>
                        <w:right w:val="none" w:sz="0" w:space="0" w:color="auto"/>
                      </w:divBdr>
                    </w:div>
                    <w:div w:id="1575581541">
                      <w:marLeft w:val="0"/>
                      <w:marRight w:val="0"/>
                      <w:marTop w:val="0"/>
                      <w:marBottom w:val="0"/>
                      <w:divBdr>
                        <w:top w:val="none" w:sz="0" w:space="0" w:color="auto"/>
                        <w:left w:val="none" w:sz="0" w:space="0" w:color="auto"/>
                        <w:bottom w:val="none" w:sz="0" w:space="0" w:color="auto"/>
                        <w:right w:val="none" w:sz="0" w:space="0" w:color="auto"/>
                      </w:divBdr>
                    </w:div>
                    <w:div w:id="4120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399">
      <w:bodyDiv w:val="1"/>
      <w:marLeft w:val="0"/>
      <w:marRight w:val="0"/>
      <w:marTop w:val="0"/>
      <w:marBottom w:val="0"/>
      <w:divBdr>
        <w:top w:val="none" w:sz="0" w:space="0" w:color="auto"/>
        <w:left w:val="none" w:sz="0" w:space="0" w:color="auto"/>
        <w:bottom w:val="none" w:sz="0" w:space="0" w:color="auto"/>
        <w:right w:val="none" w:sz="0" w:space="0" w:color="auto"/>
      </w:divBdr>
      <w:divsChild>
        <w:div w:id="480342575">
          <w:marLeft w:val="0"/>
          <w:marRight w:val="0"/>
          <w:marTop w:val="0"/>
          <w:marBottom w:val="0"/>
          <w:divBdr>
            <w:top w:val="none" w:sz="0" w:space="0" w:color="auto"/>
            <w:left w:val="none" w:sz="0" w:space="0" w:color="auto"/>
            <w:bottom w:val="none" w:sz="0" w:space="0" w:color="auto"/>
            <w:right w:val="none" w:sz="0" w:space="0" w:color="auto"/>
          </w:divBdr>
          <w:divsChild>
            <w:div w:id="1009870465">
              <w:marLeft w:val="0"/>
              <w:marRight w:val="0"/>
              <w:marTop w:val="0"/>
              <w:marBottom w:val="0"/>
              <w:divBdr>
                <w:top w:val="none" w:sz="0" w:space="0" w:color="auto"/>
                <w:left w:val="none" w:sz="0" w:space="0" w:color="auto"/>
                <w:bottom w:val="none" w:sz="0" w:space="0" w:color="auto"/>
                <w:right w:val="none" w:sz="0" w:space="0" w:color="auto"/>
              </w:divBdr>
              <w:divsChild>
                <w:div w:id="18817294">
                  <w:marLeft w:val="0"/>
                  <w:marRight w:val="0"/>
                  <w:marTop w:val="0"/>
                  <w:marBottom w:val="0"/>
                  <w:divBdr>
                    <w:top w:val="none" w:sz="0" w:space="0" w:color="auto"/>
                    <w:left w:val="none" w:sz="0" w:space="0" w:color="auto"/>
                    <w:bottom w:val="none" w:sz="0" w:space="0" w:color="auto"/>
                    <w:right w:val="none" w:sz="0" w:space="0" w:color="auto"/>
                  </w:divBdr>
                </w:div>
                <w:div w:id="687486397">
                  <w:marLeft w:val="0"/>
                  <w:marRight w:val="0"/>
                  <w:marTop w:val="0"/>
                  <w:marBottom w:val="0"/>
                  <w:divBdr>
                    <w:top w:val="none" w:sz="0" w:space="0" w:color="auto"/>
                    <w:left w:val="none" w:sz="0" w:space="0" w:color="auto"/>
                    <w:bottom w:val="none" w:sz="0" w:space="0" w:color="auto"/>
                    <w:right w:val="none" w:sz="0" w:space="0" w:color="auto"/>
                  </w:divBdr>
                </w:div>
                <w:div w:id="708531737">
                  <w:marLeft w:val="0"/>
                  <w:marRight w:val="0"/>
                  <w:marTop w:val="0"/>
                  <w:marBottom w:val="0"/>
                  <w:divBdr>
                    <w:top w:val="none" w:sz="0" w:space="0" w:color="auto"/>
                    <w:left w:val="none" w:sz="0" w:space="0" w:color="auto"/>
                    <w:bottom w:val="none" w:sz="0" w:space="0" w:color="auto"/>
                    <w:right w:val="none" w:sz="0" w:space="0" w:color="auto"/>
                  </w:divBdr>
                </w:div>
                <w:div w:id="729573654">
                  <w:marLeft w:val="0"/>
                  <w:marRight w:val="0"/>
                  <w:marTop w:val="0"/>
                  <w:marBottom w:val="0"/>
                  <w:divBdr>
                    <w:top w:val="none" w:sz="0" w:space="0" w:color="auto"/>
                    <w:left w:val="none" w:sz="0" w:space="0" w:color="auto"/>
                    <w:bottom w:val="none" w:sz="0" w:space="0" w:color="auto"/>
                    <w:right w:val="none" w:sz="0" w:space="0" w:color="auto"/>
                  </w:divBdr>
                </w:div>
                <w:div w:id="274673923">
                  <w:marLeft w:val="0"/>
                  <w:marRight w:val="0"/>
                  <w:marTop w:val="0"/>
                  <w:marBottom w:val="0"/>
                  <w:divBdr>
                    <w:top w:val="none" w:sz="0" w:space="0" w:color="auto"/>
                    <w:left w:val="none" w:sz="0" w:space="0" w:color="auto"/>
                    <w:bottom w:val="none" w:sz="0" w:space="0" w:color="auto"/>
                    <w:right w:val="none" w:sz="0" w:space="0" w:color="auto"/>
                  </w:divBdr>
                </w:div>
                <w:div w:id="1390616636">
                  <w:marLeft w:val="0"/>
                  <w:marRight w:val="0"/>
                  <w:marTop w:val="0"/>
                  <w:marBottom w:val="0"/>
                  <w:divBdr>
                    <w:top w:val="none" w:sz="0" w:space="0" w:color="auto"/>
                    <w:left w:val="none" w:sz="0" w:space="0" w:color="auto"/>
                    <w:bottom w:val="none" w:sz="0" w:space="0" w:color="auto"/>
                    <w:right w:val="none" w:sz="0" w:space="0" w:color="auto"/>
                  </w:divBdr>
                </w:div>
                <w:div w:id="908081446">
                  <w:marLeft w:val="0"/>
                  <w:marRight w:val="0"/>
                  <w:marTop w:val="0"/>
                  <w:marBottom w:val="0"/>
                  <w:divBdr>
                    <w:top w:val="none" w:sz="0" w:space="0" w:color="auto"/>
                    <w:left w:val="none" w:sz="0" w:space="0" w:color="auto"/>
                    <w:bottom w:val="none" w:sz="0" w:space="0" w:color="auto"/>
                    <w:right w:val="none" w:sz="0" w:space="0" w:color="auto"/>
                  </w:divBdr>
                </w:div>
                <w:div w:id="2031031814">
                  <w:marLeft w:val="0"/>
                  <w:marRight w:val="0"/>
                  <w:marTop w:val="0"/>
                  <w:marBottom w:val="0"/>
                  <w:divBdr>
                    <w:top w:val="none" w:sz="0" w:space="0" w:color="auto"/>
                    <w:left w:val="none" w:sz="0" w:space="0" w:color="auto"/>
                    <w:bottom w:val="none" w:sz="0" w:space="0" w:color="auto"/>
                    <w:right w:val="none" w:sz="0" w:space="0" w:color="auto"/>
                  </w:divBdr>
                </w:div>
                <w:div w:id="1897349361">
                  <w:marLeft w:val="0"/>
                  <w:marRight w:val="0"/>
                  <w:marTop w:val="0"/>
                  <w:marBottom w:val="0"/>
                  <w:divBdr>
                    <w:top w:val="none" w:sz="0" w:space="0" w:color="auto"/>
                    <w:left w:val="none" w:sz="0" w:space="0" w:color="auto"/>
                    <w:bottom w:val="none" w:sz="0" w:space="0" w:color="auto"/>
                    <w:right w:val="none" w:sz="0" w:space="0" w:color="auto"/>
                  </w:divBdr>
                </w:div>
                <w:div w:id="2011830760">
                  <w:marLeft w:val="0"/>
                  <w:marRight w:val="0"/>
                  <w:marTop w:val="0"/>
                  <w:marBottom w:val="0"/>
                  <w:divBdr>
                    <w:top w:val="none" w:sz="0" w:space="0" w:color="auto"/>
                    <w:left w:val="none" w:sz="0" w:space="0" w:color="auto"/>
                    <w:bottom w:val="none" w:sz="0" w:space="0" w:color="auto"/>
                    <w:right w:val="none" w:sz="0" w:space="0" w:color="auto"/>
                  </w:divBdr>
                </w:div>
                <w:div w:id="1694529550">
                  <w:marLeft w:val="0"/>
                  <w:marRight w:val="0"/>
                  <w:marTop w:val="0"/>
                  <w:marBottom w:val="0"/>
                  <w:divBdr>
                    <w:top w:val="none" w:sz="0" w:space="0" w:color="auto"/>
                    <w:left w:val="none" w:sz="0" w:space="0" w:color="auto"/>
                    <w:bottom w:val="none" w:sz="0" w:space="0" w:color="auto"/>
                    <w:right w:val="none" w:sz="0" w:space="0" w:color="auto"/>
                  </w:divBdr>
                </w:div>
                <w:div w:id="160858109">
                  <w:marLeft w:val="0"/>
                  <w:marRight w:val="0"/>
                  <w:marTop w:val="0"/>
                  <w:marBottom w:val="0"/>
                  <w:divBdr>
                    <w:top w:val="none" w:sz="0" w:space="0" w:color="auto"/>
                    <w:left w:val="none" w:sz="0" w:space="0" w:color="auto"/>
                    <w:bottom w:val="none" w:sz="0" w:space="0" w:color="auto"/>
                    <w:right w:val="none" w:sz="0" w:space="0" w:color="auto"/>
                  </w:divBdr>
                  <w:divsChild>
                    <w:div w:id="1383292630">
                      <w:marLeft w:val="0"/>
                      <w:marRight w:val="0"/>
                      <w:marTop w:val="0"/>
                      <w:marBottom w:val="0"/>
                      <w:divBdr>
                        <w:top w:val="none" w:sz="0" w:space="0" w:color="auto"/>
                        <w:left w:val="none" w:sz="0" w:space="0" w:color="auto"/>
                        <w:bottom w:val="none" w:sz="0" w:space="0" w:color="auto"/>
                        <w:right w:val="none" w:sz="0" w:space="0" w:color="auto"/>
                      </w:divBdr>
                    </w:div>
                    <w:div w:id="1623875197">
                      <w:marLeft w:val="0"/>
                      <w:marRight w:val="0"/>
                      <w:marTop w:val="0"/>
                      <w:marBottom w:val="0"/>
                      <w:divBdr>
                        <w:top w:val="none" w:sz="0" w:space="0" w:color="auto"/>
                        <w:left w:val="none" w:sz="0" w:space="0" w:color="auto"/>
                        <w:bottom w:val="none" w:sz="0" w:space="0" w:color="auto"/>
                        <w:right w:val="none" w:sz="0" w:space="0" w:color="auto"/>
                      </w:divBdr>
                    </w:div>
                    <w:div w:id="2020152592">
                      <w:marLeft w:val="0"/>
                      <w:marRight w:val="0"/>
                      <w:marTop w:val="0"/>
                      <w:marBottom w:val="0"/>
                      <w:divBdr>
                        <w:top w:val="none" w:sz="0" w:space="0" w:color="auto"/>
                        <w:left w:val="none" w:sz="0" w:space="0" w:color="auto"/>
                        <w:bottom w:val="none" w:sz="0" w:space="0" w:color="auto"/>
                        <w:right w:val="none" w:sz="0" w:space="0" w:color="auto"/>
                      </w:divBdr>
                    </w:div>
                    <w:div w:id="176430232">
                      <w:marLeft w:val="0"/>
                      <w:marRight w:val="0"/>
                      <w:marTop w:val="0"/>
                      <w:marBottom w:val="0"/>
                      <w:divBdr>
                        <w:top w:val="none" w:sz="0" w:space="0" w:color="auto"/>
                        <w:left w:val="none" w:sz="0" w:space="0" w:color="auto"/>
                        <w:bottom w:val="none" w:sz="0" w:space="0" w:color="auto"/>
                        <w:right w:val="none" w:sz="0" w:space="0" w:color="auto"/>
                      </w:divBdr>
                    </w:div>
                    <w:div w:id="287980653">
                      <w:marLeft w:val="0"/>
                      <w:marRight w:val="0"/>
                      <w:marTop w:val="0"/>
                      <w:marBottom w:val="0"/>
                      <w:divBdr>
                        <w:top w:val="none" w:sz="0" w:space="0" w:color="auto"/>
                        <w:left w:val="none" w:sz="0" w:space="0" w:color="auto"/>
                        <w:bottom w:val="none" w:sz="0" w:space="0" w:color="auto"/>
                        <w:right w:val="none" w:sz="0" w:space="0" w:color="auto"/>
                      </w:divBdr>
                    </w:div>
                    <w:div w:id="889072719">
                      <w:marLeft w:val="0"/>
                      <w:marRight w:val="0"/>
                      <w:marTop w:val="0"/>
                      <w:marBottom w:val="0"/>
                      <w:divBdr>
                        <w:top w:val="none" w:sz="0" w:space="0" w:color="auto"/>
                        <w:left w:val="none" w:sz="0" w:space="0" w:color="auto"/>
                        <w:bottom w:val="none" w:sz="0" w:space="0" w:color="auto"/>
                        <w:right w:val="none" w:sz="0" w:space="0" w:color="auto"/>
                      </w:divBdr>
                    </w:div>
                    <w:div w:id="1847474588">
                      <w:marLeft w:val="0"/>
                      <w:marRight w:val="0"/>
                      <w:marTop w:val="0"/>
                      <w:marBottom w:val="0"/>
                      <w:divBdr>
                        <w:top w:val="none" w:sz="0" w:space="0" w:color="auto"/>
                        <w:left w:val="none" w:sz="0" w:space="0" w:color="auto"/>
                        <w:bottom w:val="none" w:sz="0" w:space="0" w:color="auto"/>
                        <w:right w:val="none" w:sz="0" w:space="0" w:color="auto"/>
                      </w:divBdr>
                    </w:div>
                    <w:div w:id="814181562">
                      <w:marLeft w:val="0"/>
                      <w:marRight w:val="0"/>
                      <w:marTop w:val="0"/>
                      <w:marBottom w:val="0"/>
                      <w:divBdr>
                        <w:top w:val="none" w:sz="0" w:space="0" w:color="auto"/>
                        <w:left w:val="none" w:sz="0" w:space="0" w:color="auto"/>
                        <w:bottom w:val="none" w:sz="0" w:space="0" w:color="auto"/>
                        <w:right w:val="none" w:sz="0" w:space="0" w:color="auto"/>
                      </w:divBdr>
                    </w:div>
                    <w:div w:id="1028678004">
                      <w:marLeft w:val="0"/>
                      <w:marRight w:val="0"/>
                      <w:marTop w:val="0"/>
                      <w:marBottom w:val="0"/>
                      <w:divBdr>
                        <w:top w:val="none" w:sz="0" w:space="0" w:color="auto"/>
                        <w:left w:val="none" w:sz="0" w:space="0" w:color="auto"/>
                        <w:bottom w:val="none" w:sz="0" w:space="0" w:color="auto"/>
                        <w:right w:val="none" w:sz="0" w:space="0" w:color="auto"/>
                      </w:divBdr>
                    </w:div>
                    <w:div w:id="1155295297">
                      <w:marLeft w:val="0"/>
                      <w:marRight w:val="0"/>
                      <w:marTop w:val="0"/>
                      <w:marBottom w:val="0"/>
                      <w:divBdr>
                        <w:top w:val="none" w:sz="0" w:space="0" w:color="auto"/>
                        <w:left w:val="none" w:sz="0" w:space="0" w:color="auto"/>
                        <w:bottom w:val="none" w:sz="0" w:space="0" w:color="auto"/>
                        <w:right w:val="none" w:sz="0" w:space="0" w:color="auto"/>
                      </w:divBdr>
                    </w:div>
                    <w:div w:id="7393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446656">
      <w:bodyDiv w:val="1"/>
      <w:marLeft w:val="0"/>
      <w:marRight w:val="0"/>
      <w:marTop w:val="0"/>
      <w:marBottom w:val="0"/>
      <w:divBdr>
        <w:top w:val="none" w:sz="0" w:space="0" w:color="auto"/>
        <w:left w:val="none" w:sz="0" w:space="0" w:color="auto"/>
        <w:bottom w:val="none" w:sz="0" w:space="0" w:color="auto"/>
        <w:right w:val="none" w:sz="0" w:space="0" w:color="auto"/>
      </w:divBdr>
      <w:divsChild>
        <w:div w:id="485168380">
          <w:marLeft w:val="0"/>
          <w:marRight w:val="0"/>
          <w:marTop w:val="0"/>
          <w:marBottom w:val="0"/>
          <w:divBdr>
            <w:top w:val="none" w:sz="0" w:space="0" w:color="auto"/>
            <w:left w:val="none" w:sz="0" w:space="0" w:color="auto"/>
            <w:bottom w:val="none" w:sz="0" w:space="0" w:color="auto"/>
            <w:right w:val="none" w:sz="0" w:space="0" w:color="auto"/>
          </w:divBdr>
          <w:divsChild>
            <w:div w:id="2113285341">
              <w:marLeft w:val="0"/>
              <w:marRight w:val="0"/>
              <w:marTop w:val="0"/>
              <w:marBottom w:val="0"/>
              <w:divBdr>
                <w:top w:val="none" w:sz="0" w:space="0" w:color="auto"/>
                <w:left w:val="none" w:sz="0" w:space="0" w:color="auto"/>
                <w:bottom w:val="none" w:sz="0" w:space="0" w:color="auto"/>
                <w:right w:val="none" w:sz="0" w:space="0" w:color="auto"/>
              </w:divBdr>
              <w:divsChild>
                <w:div w:id="1030566928">
                  <w:marLeft w:val="0"/>
                  <w:marRight w:val="0"/>
                  <w:marTop w:val="0"/>
                  <w:marBottom w:val="0"/>
                  <w:divBdr>
                    <w:top w:val="none" w:sz="0" w:space="0" w:color="auto"/>
                    <w:left w:val="none" w:sz="0" w:space="0" w:color="auto"/>
                    <w:bottom w:val="none" w:sz="0" w:space="0" w:color="auto"/>
                    <w:right w:val="none" w:sz="0" w:space="0" w:color="auto"/>
                  </w:divBdr>
                </w:div>
                <w:div w:id="1503202114">
                  <w:marLeft w:val="0"/>
                  <w:marRight w:val="0"/>
                  <w:marTop w:val="0"/>
                  <w:marBottom w:val="0"/>
                  <w:divBdr>
                    <w:top w:val="none" w:sz="0" w:space="0" w:color="auto"/>
                    <w:left w:val="none" w:sz="0" w:space="0" w:color="auto"/>
                    <w:bottom w:val="none" w:sz="0" w:space="0" w:color="auto"/>
                    <w:right w:val="none" w:sz="0" w:space="0" w:color="auto"/>
                  </w:divBdr>
                </w:div>
                <w:div w:id="1603148224">
                  <w:marLeft w:val="0"/>
                  <w:marRight w:val="0"/>
                  <w:marTop w:val="0"/>
                  <w:marBottom w:val="0"/>
                  <w:divBdr>
                    <w:top w:val="none" w:sz="0" w:space="0" w:color="auto"/>
                    <w:left w:val="none" w:sz="0" w:space="0" w:color="auto"/>
                    <w:bottom w:val="none" w:sz="0" w:space="0" w:color="auto"/>
                    <w:right w:val="none" w:sz="0" w:space="0" w:color="auto"/>
                  </w:divBdr>
                </w:div>
                <w:div w:id="1869878156">
                  <w:marLeft w:val="0"/>
                  <w:marRight w:val="0"/>
                  <w:marTop w:val="0"/>
                  <w:marBottom w:val="0"/>
                  <w:divBdr>
                    <w:top w:val="none" w:sz="0" w:space="0" w:color="auto"/>
                    <w:left w:val="none" w:sz="0" w:space="0" w:color="auto"/>
                    <w:bottom w:val="none" w:sz="0" w:space="0" w:color="auto"/>
                    <w:right w:val="none" w:sz="0" w:space="0" w:color="auto"/>
                  </w:divBdr>
                  <w:divsChild>
                    <w:div w:id="1579092425">
                      <w:marLeft w:val="0"/>
                      <w:marRight w:val="0"/>
                      <w:marTop w:val="0"/>
                      <w:marBottom w:val="0"/>
                      <w:divBdr>
                        <w:top w:val="none" w:sz="0" w:space="0" w:color="auto"/>
                        <w:left w:val="none" w:sz="0" w:space="0" w:color="auto"/>
                        <w:bottom w:val="none" w:sz="0" w:space="0" w:color="auto"/>
                        <w:right w:val="none" w:sz="0" w:space="0" w:color="auto"/>
                      </w:divBdr>
                    </w:div>
                    <w:div w:id="1729959253">
                      <w:marLeft w:val="0"/>
                      <w:marRight w:val="0"/>
                      <w:marTop w:val="0"/>
                      <w:marBottom w:val="0"/>
                      <w:divBdr>
                        <w:top w:val="none" w:sz="0" w:space="0" w:color="auto"/>
                        <w:left w:val="none" w:sz="0" w:space="0" w:color="auto"/>
                        <w:bottom w:val="none" w:sz="0" w:space="0" w:color="auto"/>
                        <w:right w:val="none" w:sz="0" w:space="0" w:color="auto"/>
                      </w:divBdr>
                    </w:div>
                    <w:div w:id="19027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85528">
          <w:marLeft w:val="0"/>
          <w:marRight w:val="0"/>
          <w:marTop w:val="0"/>
          <w:marBottom w:val="0"/>
          <w:divBdr>
            <w:top w:val="none" w:sz="0" w:space="0" w:color="auto"/>
            <w:left w:val="none" w:sz="0" w:space="0" w:color="auto"/>
            <w:bottom w:val="none" w:sz="0" w:space="0" w:color="auto"/>
            <w:right w:val="none" w:sz="0" w:space="0" w:color="auto"/>
          </w:divBdr>
          <w:divsChild>
            <w:div w:id="1626740966">
              <w:marLeft w:val="0"/>
              <w:marRight w:val="0"/>
              <w:marTop w:val="0"/>
              <w:marBottom w:val="0"/>
              <w:divBdr>
                <w:top w:val="none" w:sz="0" w:space="0" w:color="auto"/>
                <w:left w:val="none" w:sz="0" w:space="0" w:color="auto"/>
                <w:bottom w:val="none" w:sz="0" w:space="0" w:color="auto"/>
                <w:right w:val="none" w:sz="0" w:space="0" w:color="auto"/>
              </w:divBdr>
              <w:divsChild>
                <w:div w:id="609051077">
                  <w:marLeft w:val="0"/>
                  <w:marRight w:val="0"/>
                  <w:marTop w:val="0"/>
                  <w:marBottom w:val="0"/>
                  <w:divBdr>
                    <w:top w:val="none" w:sz="0" w:space="0" w:color="auto"/>
                    <w:left w:val="none" w:sz="0" w:space="0" w:color="auto"/>
                    <w:bottom w:val="none" w:sz="0" w:space="0" w:color="auto"/>
                    <w:right w:val="none" w:sz="0" w:space="0" w:color="auto"/>
                  </w:divBdr>
                </w:div>
                <w:div w:id="1728719459">
                  <w:marLeft w:val="0"/>
                  <w:marRight w:val="0"/>
                  <w:marTop w:val="0"/>
                  <w:marBottom w:val="0"/>
                  <w:divBdr>
                    <w:top w:val="none" w:sz="0" w:space="0" w:color="auto"/>
                    <w:left w:val="none" w:sz="0" w:space="0" w:color="auto"/>
                    <w:bottom w:val="none" w:sz="0" w:space="0" w:color="auto"/>
                    <w:right w:val="none" w:sz="0" w:space="0" w:color="auto"/>
                  </w:divBdr>
                </w:div>
                <w:div w:id="605432157">
                  <w:marLeft w:val="0"/>
                  <w:marRight w:val="0"/>
                  <w:marTop w:val="0"/>
                  <w:marBottom w:val="0"/>
                  <w:divBdr>
                    <w:top w:val="none" w:sz="0" w:space="0" w:color="auto"/>
                    <w:left w:val="none" w:sz="0" w:space="0" w:color="auto"/>
                    <w:bottom w:val="none" w:sz="0" w:space="0" w:color="auto"/>
                    <w:right w:val="none" w:sz="0" w:space="0" w:color="auto"/>
                  </w:divBdr>
                </w:div>
                <w:div w:id="1451783117">
                  <w:marLeft w:val="0"/>
                  <w:marRight w:val="0"/>
                  <w:marTop w:val="0"/>
                  <w:marBottom w:val="0"/>
                  <w:divBdr>
                    <w:top w:val="none" w:sz="0" w:space="0" w:color="auto"/>
                    <w:left w:val="none" w:sz="0" w:space="0" w:color="auto"/>
                    <w:bottom w:val="none" w:sz="0" w:space="0" w:color="auto"/>
                    <w:right w:val="none" w:sz="0" w:space="0" w:color="auto"/>
                  </w:divBdr>
                  <w:divsChild>
                    <w:div w:id="1736585629">
                      <w:marLeft w:val="0"/>
                      <w:marRight w:val="0"/>
                      <w:marTop w:val="0"/>
                      <w:marBottom w:val="0"/>
                      <w:divBdr>
                        <w:top w:val="none" w:sz="0" w:space="0" w:color="auto"/>
                        <w:left w:val="none" w:sz="0" w:space="0" w:color="auto"/>
                        <w:bottom w:val="none" w:sz="0" w:space="0" w:color="auto"/>
                        <w:right w:val="none" w:sz="0" w:space="0" w:color="auto"/>
                      </w:divBdr>
                    </w:div>
                    <w:div w:id="1548487661">
                      <w:marLeft w:val="0"/>
                      <w:marRight w:val="0"/>
                      <w:marTop w:val="0"/>
                      <w:marBottom w:val="0"/>
                      <w:divBdr>
                        <w:top w:val="none" w:sz="0" w:space="0" w:color="auto"/>
                        <w:left w:val="none" w:sz="0" w:space="0" w:color="auto"/>
                        <w:bottom w:val="none" w:sz="0" w:space="0" w:color="auto"/>
                        <w:right w:val="none" w:sz="0" w:space="0" w:color="auto"/>
                      </w:divBdr>
                    </w:div>
                    <w:div w:id="21086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28148">
      <w:bodyDiv w:val="1"/>
      <w:marLeft w:val="0"/>
      <w:marRight w:val="0"/>
      <w:marTop w:val="0"/>
      <w:marBottom w:val="0"/>
      <w:divBdr>
        <w:top w:val="none" w:sz="0" w:space="0" w:color="auto"/>
        <w:left w:val="none" w:sz="0" w:space="0" w:color="auto"/>
        <w:bottom w:val="none" w:sz="0" w:space="0" w:color="auto"/>
        <w:right w:val="none" w:sz="0" w:space="0" w:color="auto"/>
      </w:divBdr>
      <w:divsChild>
        <w:div w:id="1481263603">
          <w:marLeft w:val="0"/>
          <w:marRight w:val="0"/>
          <w:marTop w:val="0"/>
          <w:marBottom w:val="0"/>
          <w:divBdr>
            <w:top w:val="none" w:sz="0" w:space="0" w:color="auto"/>
            <w:left w:val="none" w:sz="0" w:space="0" w:color="auto"/>
            <w:bottom w:val="none" w:sz="0" w:space="0" w:color="auto"/>
            <w:right w:val="none" w:sz="0" w:space="0" w:color="auto"/>
          </w:divBdr>
          <w:divsChild>
            <w:div w:id="1842816131">
              <w:marLeft w:val="0"/>
              <w:marRight w:val="0"/>
              <w:marTop w:val="0"/>
              <w:marBottom w:val="0"/>
              <w:divBdr>
                <w:top w:val="none" w:sz="0" w:space="0" w:color="auto"/>
                <w:left w:val="none" w:sz="0" w:space="0" w:color="auto"/>
                <w:bottom w:val="none" w:sz="0" w:space="0" w:color="auto"/>
                <w:right w:val="none" w:sz="0" w:space="0" w:color="auto"/>
              </w:divBdr>
              <w:divsChild>
                <w:div w:id="1270360357">
                  <w:marLeft w:val="0"/>
                  <w:marRight w:val="0"/>
                  <w:marTop w:val="0"/>
                  <w:marBottom w:val="0"/>
                  <w:divBdr>
                    <w:top w:val="none" w:sz="0" w:space="0" w:color="auto"/>
                    <w:left w:val="none" w:sz="0" w:space="0" w:color="auto"/>
                    <w:bottom w:val="none" w:sz="0" w:space="0" w:color="auto"/>
                    <w:right w:val="none" w:sz="0" w:space="0" w:color="auto"/>
                  </w:divBdr>
                </w:div>
                <w:div w:id="1957564690">
                  <w:marLeft w:val="0"/>
                  <w:marRight w:val="0"/>
                  <w:marTop w:val="0"/>
                  <w:marBottom w:val="0"/>
                  <w:divBdr>
                    <w:top w:val="none" w:sz="0" w:space="0" w:color="auto"/>
                    <w:left w:val="none" w:sz="0" w:space="0" w:color="auto"/>
                    <w:bottom w:val="none" w:sz="0" w:space="0" w:color="auto"/>
                    <w:right w:val="none" w:sz="0" w:space="0" w:color="auto"/>
                  </w:divBdr>
                </w:div>
                <w:div w:id="2040356643">
                  <w:marLeft w:val="0"/>
                  <w:marRight w:val="0"/>
                  <w:marTop w:val="0"/>
                  <w:marBottom w:val="0"/>
                  <w:divBdr>
                    <w:top w:val="none" w:sz="0" w:space="0" w:color="auto"/>
                    <w:left w:val="none" w:sz="0" w:space="0" w:color="auto"/>
                    <w:bottom w:val="none" w:sz="0" w:space="0" w:color="auto"/>
                    <w:right w:val="none" w:sz="0" w:space="0" w:color="auto"/>
                  </w:divBdr>
                </w:div>
                <w:div w:id="1472359601">
                  <w:marLeft w:val="0"/>
                  <w:marRight w:val="0"/>
                  <w:marTop w:val="0"/>
                  <w:marBottom w:val="0"/>
                  <w:divBdr>
                    <w:top w:val="none" w:sz="0" w:space="0" w:color="auto"/>
                    <w:left w:val="none" w:sz="0" w:space="0" w:color="auto"/>
                    <w:bottom w:val="none" w:sz="0" w:space="0" w:color="auto"/>
                    <w:right w:val="none" w:sz="0" w:space="0" w:color="auto"/>
                  </w:divBdr>
                  <w:divsChild>
                    <w:div w:id="1472676118">
                      <w:marLeft w:val="0"/>
                      <w:marRight w:val="0"/>
                      <w:marTop w:val="0"/>
                      <w:marBottom w:val="0"/>
                      <w:divBdr>
                        <w:top w:val="none" w:sz="0" w:space="0" w:color="auto"/>
                        <w:left w:val="none" w:sz="0" w:space="0" w:color="auto"/>
                        <w:bottom w:val="none" w:sz="0" w:space="0" w:color="auto"/>
                        <w:right w:val="none" w:sz="0" w:space="0" w:color="auto"/>
                      </w:divBdr>
                    </w:div>
                    <w:div w:id="1993871864">
                      <w:marLeft w:val="0"/>
                      <w:marRight w:val="0"/>
                      <w:marTop w:val="0"/>
                      <w:marBottom w:val="0"/>
                      <w:divBdr>
                        <w:top w:val="none" w:sz="0" w:space="0" w:color="auto"/>
                        <w:left w:val="none" w:sz="0" w:space="0" w:color="auto"/>
                        <w:bottom w:val="none" w:sz="0" w:space="0" w:color="auto"/>
                        <w:right w:val="none" w:sz="0" w:space="0" w:color="auto"/>
                      </w:divBdr>
                    </w:div>
                    <w:div w:id="15104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96984">
          <w:marLeft w:val="0"/>
          <w:marRight w:val="0"/>
          <w:marTop w:val="0"/>
          <w:marBottom w:val="0"/>
          <w:divBdr>
            <w:top w:val="none" w:sz="0" w:space="0" w:color="auto"/>
            <w:left w:val="none" w:sz="0" w:space="0" w:color="auto"/>
            <w:bottom w:val="none" w:sz="0" w:space="0" w:color="auto"/>
            <w:right w:val="none" w:sz="0" w:space="0" w:color="auto"/>
          </w:divBdr>
          <w:divsChild>
            <w:div w:id="401417981">
              <w:marLeft w:val="0"/>
              <w:marRight w:val="0"/>
              <w:marTop w:val="0"/>
              <w:marBottom w:val="0"/>
              <w:divBdr>
                <w:top w:val="none" w:sz="0" w:space="0" w:color="auto"/>
                <w:left w:val="none" w:sz="0" w:space="0" w:color="auto"/>
                <w:bottom w:val="none" w:sz="0" w:space="0" w:color="auto"/>
                <w:right w:val="none" w:sz="0" w:space="0" w:color="auto"/>
              </w:divBdr>
              <w:divsChild>
                <w:div w:id="2110660122">
                  <w:marLeft w:val="0"/>
                  <w:marRight w:val="0"/>
                  <w:marTop w:val="0"/>
                  <w:marBottom w:val="0"/>
                  <w:divBdr>
                    <w:top w:val="none" w:sz="0" w:space="0" w:color="auto"/>
                    <w:left w:val="none" w:sz="0" w:space="0" w:color="auto"/>
                    <w:bottom w:val="none" w:sz="0" w:space="0" w:color="auto"/>
                    <w:right w:val="none" w:sz="0" w:space="0" w:color="auto"/>
                  </w:divBdr>
                </w:div>
                <w:div w:id="1230307551">
                  <w:marLeft w:val="0"/>
                  <w:marRight w:val="0"/>
                  <w:marTop w:val="0"/>
                  <w:marBottom w:val="0"/>
                  <w:divBdr>
                    <w:top w:val="none" w:sz="0" w:space="0" w:color="auto"/>
                    <w:left w:val="none" w:sz="0" w:space="0" w:color="auto"/>
                    <w:bottom w:val="none" w:sz="0" w:space="0" w:color="auto"/>
                    <w:right w:val="none" w:sz="0" w:space="0" w:color="auto"/>
                  </w:divBdr>
                </w:div>
                <w:div w:id="2105565727">
                  <w:marLeft w:val="0"/>
                  <w:marRight w:val="0"/>
                  <w:marTop w:val="0"/>
                  <w:marBottom w:val="0"/>
                  <w:divBdr>
                    <w:top w:val="none" w:sz="0" w:space="0" w:color="auto"/>
                    <w:left w:val="none" w:sz="0" w:space="0" w:color="auto"/>
                    <w:bottom w:val="none" w:sz="0" w:space="0" w:color="auto"/>
                    <w:right w:val="none" w:sz="0" w:space="0" w:color="auto"/>
                  </w:divBdr>
                </w:div>
                <w:div w:id="1128628145">
                  <w:marLeft w:val="0"/>
                  <w:marRight w:val="0"/>
                  <w:marTop w:val="0"/>
                  <w:marBottom w:val="0"/>
                  <w:divBdr>
                    <w:top w:val="none" w:sz="0" w:space="0" w:color="auto"/>
                    <w:left w:val="none" w:sz="0" w:space="0" w:color="auto"/>
                    <w:bottom w:val="none" w:sz="0" w:space="0" w:color="auto"/>
                    <w:right w:val="none" w:sz="0" w:space="0" w:color="auto"/>
                  </w:divBdr>
                  <w:divsChild>
                    <w:div w:id="1582328692">
                      <w:marLeft w:val="0"/>
                      <w:marRight w:val="0"/>
                      <w:marTop w:val="0"/>
                      <w:marBottom w:val="0"/>
                      <w:divBdr>
                        <w:top w:val="none" w:sz="0" w:space="0" w:color="auto"/>
                        <w:left w:val="none" w:sz="0" w:space="0" w:color="auto"/>
                        <w:bottom w:val="none" w:sz="0" w:space="0" w:color="auto"/>
                        <w:right w:val="none" w:sz="0" w:space="0" w:color="auto"/>
                      </w:divBdr>
                    </w:div>
                    <w:div w:id="1484740029">
                      <w:marLeft w:val="0"/>
                      <w:marRight w:val="0"/>
                      <w:marTop w:val="0"/>
                      <w:marBottom w:val="0"/>
                      <w:divBdr>
                        <w:top w:val="none" w:sz="0" w:space="0" w:color="auto"/>
                        <w:left w:val="none" w:sz="0" w:space="0" w:color="auto"/>
                        <w:bottom w:val="none" w:sz="0" w:space="0" w:color="auto"/>
                        <w:right w:val="none" w:sz="0" w:space="0" w:color="auto"/>
                      </w:divBdr>
                    </w:div>
                    <w:div w:id="14945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directed-acyclic-graph-dag-in-apache-spa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flair.training/blogs/rdd-transformations-actions-apis-apache-spar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flair.training/blogs/apache-spark-rdd-persistence-caching/" TargetMode="External"/><Relationship Id="rId5" Type="http://schemas.openxmlformats.org/officeDocument/2006/relationships/footnotes" Target="footnotes.xml"/><Relationship Id="rId10" Type="http://schemas.openxmlformats.org/officeDocument/2006/relationships/hyperlink" Target="http://data-flair.training/blogs/map-vs-flatmap-operation-in-apache-spark/" TargetMode="External"/><Relationship Id="rId4" Type="http://schemas.openxmlformats.org/officeDocument/2006/relationships/webSettings" Target="webSettings.xml"/><Relationship Id="rId9" Type="http://schemas.openxmlformats.org/officeDocument/2006/relationships/hyperlink" Target="http://data-flair.training/blogs/lazy-evaluation-in-apache-spark-gu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2</cp:revision>
  <dcterms:created xsi:type="dcterms:W3CDTF">2017-08-14T15:03:00Z</dcterms:created>
  <dcterms:modified xsi:type="dcterms:W3CDTF">2017-08-20T18:26:00Z</dcterms:modified>
</cp:coreProperties>
</file>