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A3" w:rsidRDefault="00820DA3" w:rsidP="004F2CF6">
      <w:pPr>
        <w:spacing w:line="360" w:lineRule="auto"/>
      </w:pPr>
    </w:p>
    <w:p w:rsidR="004F2CF6" w:rsidRDefault="004F2CF6" w:rsidP="004F2CF6">
      <w:pPr>
        <w:shd w:val="clear" w:color="auto" w:fill="FFFFFF"/>
        <w:spacing w:after="0" w:line="360" w:lineRule="auto"/>
        <w:outlineLvl w:val="3"/>
        <w:rPr>
          <w:rFonts w:ascii="PT Sans" w:eastAsia="Times New Roman" w:hAnsi="PT Sans" w:cs="Times New Roman"/>
          <w:b/>
          <w:bCs/>
          <w:color w:val="000000"/>
          <w:sz w:val="27"/>
          <w:szCs w:val="27"/>
        </w:rPr>
      </w:pPr>
      <w:proofErr w:type="spellStart"/>
      <w:r w:rsidRPr="004F2CF6">
        <w:rPr>
          <w:rFonts w:ascii="PT Sans" w:eastAsia="Times New Roman" w:hAnsi="PT Sans" w:cs="Times New Roman"/>
          <w:b/>
          <w:bCs/>
          <w:color w:val="000000"/>
          <w:sz w:val="27"/>
          <w:szCs w:val="27"/>
        </w:rPr>
        <w:t>HiveQL</w:t>
      </w:r>
      <w:proofErr w:type="spellEnd"/>
      <w:r w:rsidRPr="004F2CF6">
        <w:rPr>
          <w:rFonts w:ascii="PT Sans" w:eastAsia="Times New Roman" w:hAnsi="PT Sans" w:cs="Times New Roman"/>
          <w:b/>
          <w:bCs/>
          <w:color w:val="000000"/>
          <w:sz w:val="27"/>
          <w:szCs w:val="27"/>
        </w:rPr>
        <w:t>: Data Manipulation</w:t>
      </w:r>
      <w:r>
        <w:rPr>
          <w:rFonts w:ascii="PT Sans" w:eastAsia="Times New Roman" w:hAnsi="PT Sans" w:cs="Times New Roman"/>
          <w:b/>
          <w:bCs/>
          <w:color w:val="000000"/>
          <w:sz w:val="27"/>
          <w:szCs w:val="27"/>
        </w:rPr>
        <w:t>:</w:t>
      </w:r>
    </w:p>
    <w:p w:rsidR="004F2CF6" w:rsidRPr="004F2CF6" w:rsidRDefault="004F2CF6" w:rsidP="004F2CF6">
      <w:pPr>
        <w:shd w:val="clear" w:color="auto" w:fill="FFFFFF"/>
        <w:spacing w:after="0" w:line="360" w:lineRule="auto"/>
        <w:outlineLvl w:val="3"/>
        <w:rPr>
          <w:rFonts w:ascii="PT Sans" w:eastAsia="Times New Roman" w:hAnsi="PT Sans" w:cs="Times New Roman"/>
          <w:b/>
          <w:bCs/>
          <w:color w:val="000000"/>
          <w:sz w:val="27"/>
          <w:szCs w:val="27"/>
        </w:rPr>
      </w:pPr>
    </w:p>
    <w:p w:rsidR="004F2CF6" w:rsidRDefault="004F2CF6" w:rsidP="004F2CF6">
      <w:pPr>
        <w:shd w:val="clear" w:color="auto" w:fill="FFFFFF"/>
        <w:spacing w:after="0" w:line="360" w:lineRule="auto"/>
        <w:rPr>
          <w:rFonts w:ascii="PT Sans" w:eastAsia="Times New Roman" w:hAnsi="PT Sans" w:cs="Times New Roman"/>
          <w:color w:val="333333"/>
          <w:sz w:val="24"/>
          <w:szCs w:val="24"/>
        </w:rPr>
      </w:pP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1.Loa</w:t>
      </w:r>
      <w:r>
        <w:rPr>
          <w:rFonts w:ascii="PT Sans" w:eastAsia="Times New Roman" w:hAnsi="PT Sans" w:cs="Times New Roman"/>
          <w:color w:val="333333"/>
          <w:sz w:val="24"/>
          <w:szCs w:val="24"/>
        </w:rPr>
        <w:t>ding Data into Managed Tables.</w:t>
      </w:r>
      <w:r>
        <w:rPr>
          <w:rFonts w:ascii="PT Sans" w:eastAsia="Times New Roman" w:hAnsi="PT Sans" w:cs="Times New Roman"/>
          <w:color w:val="333333"/>
          <w:sz w:val="24"/>
          <w:szCs w:val="24"/>
        </w:rPr>
        <w:br/>
      </w:r>
      <w:bookmarkStart w:id="0" w:name="_GoBack"/>
      <w:bookmarkEnd w:id="0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2.Inserting Data into Tables from Queries.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I. Dynamic</w:t>
      </w:r>
      <w:r>
        <w:rPr>
          <w:rFonts w:ascii="PT Sans" w:eastAsia="Times New Roman" w:hAnsi="PT Sans" w:cs="Times New Roman"/>
          <w:color w:val="333333"/>
          <w:sz w:val="24"/>
          <w:szCs w:val="24"/>
        </w:rPr>
        <w:t xml:space="preserve"> Partition Inserts.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 xml:space="preserve">3.Creating Tables </w:t>
      </w:r>
      <w:r>
        <w:rPr>
          <w:rFonts w:ascii="PT Sans" w:eastAsia="Times New Roman" w:hAnsi="PT Sans" w:cs="Times New Roman"/>
          <w:color w:val="333333"/>
          <w:sz w:val="24"/>
          <w:szCs w:val="24"/>
        </w:rPr>
        <w:t>and Loading Them in One Query.</w:t>
      </w:r>
      <w:r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4.Exporting Data.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CONTENTS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Since Hive has no row-level insert, update, and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delete operations, the only way to put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 xml:space="preserve">data into </w:t>
      </w:r>
      <w:proofErr w:type="gram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an</w:t>
      </w:r>
      <w:proofErr w:type="gram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table is to use one of the “bulk” load operations. Or you can just write files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in the correct directories by other means.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Loading Data into Managed Tables.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The INSERT statement lets you load data into a table from a query.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Inserting Data into Tables from Queries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How do we get data out of tables? If the data files are already formatted the way you want, then it’s simple enough to copy the directories or files: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hadoop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fs -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cp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source_path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target_path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Otherwise, you can use INSERT … DIRECTORY …,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as in this example: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INSERT OVERWRITE LOCAL DIRECTORY '/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tmp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/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ca_employees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'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SELECT name, salary, address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lastRenderedPageBreak/>
        <w:t>FROM employees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 xml:space="preserve">WHERE </w:t>
      </w:r>
      <w:proofErr w:type="spellStart"/>
      <w:proofErr w:type="gram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se.state</w:t>
      </w:r>
      <w:proofErr w:type="spellEnd"/>
      <w:proofErr w:type="gram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= 'CA';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Exporting Data</w:t>
      </w:r>
    </w:p>
    <w:p w:rsidR="004F2CF6" w:rsidRPr="004F2CF6" w:rsidRDefault="004F2CF6" w:rsidP="004F2CF6">
      <w:pPr>
        <w:shd w:val="clear" w:color="auto" w:fill="FFFFFF"/>
        <w:spacing w:after="0" w:line="360" w:lineRule="auto"/>
        <w:rPr>
          <w:rFonts w:ascii="PT Sans" w:eastAsia="Times New Roman" w:hAnsi="PT Sans" w:cs="Times New Roman"/>
          <w:color w:val="333333"/>
          <w:sz w:val="24"/>
          <w:szCs w:val="24"/>
        </w:rPr>
      </w:pP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proofErr w:type="spellStart"/>
      <w:r w:rsidRPr="004F2CF6">
        <w:rPr>
          <w:rFonts w:ascii="PT Sans" w:eastAsia="Times New Roman" w:hAnsi="PT Sans" w:cs="Times New Roman"/>
          <w:b/>
          <w:bCs/>
          <w:color w:val="333333"/>
          <w:sz w:val="24"/>
          <w:szCs w:val="24"/>
        </w:rPr>
        <w:t>HivQL</w:t>
      </w:r>
      <w:proofErr w:type="spellEnd"/>
      <w:r w:rsidRPr="004F2CF6">
        <w:rPr>
          <w:rFonts w:ascii="PT Sans" w:eastAsia="Times New Roman" w:hAnsi="PT Sans" w:cs="Times New Roman"/>
          <w:b/>
          <w:bCs/>
          <w:color w:val="333333"/>
          <w:sz w:val="24"/>
          <w:szCs w:val="24"/>
        </w:rPr>
        <w:t>: Data Manipulation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LOAD DATA LOCAL INPATH 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'${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env:HOME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}/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california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-employees'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OVERWRITE INTO TABLE employees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PARTITION (country = '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US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', state = '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CA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');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 xml:space="preserve">This command will first create the directory for the partition, if it doesn’t already 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exist,then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copy the data to it.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If the target table is not partitioned, you omit the PARTITION clause.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here is an example for the state of Oregon,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 xml:space="preserve">where we presume the data is already in another table called 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staged_employees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INSERT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OVERWRITE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TABLE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employees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PARTITION 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(country = '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US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', 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state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= '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OR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lastRenderedPageBreak/>
        <w:t>')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SELECT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* 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FROM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staged_employees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se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WHERE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se.cnty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= '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US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' 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AND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se.st = '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OR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';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With OVERWRITE, any previous contents of the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partition (or whole table if not partitioned)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are replaced.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If you drop the keyword OVERWRITE or replace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it with INTO, Hive appends the data rather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than replaces it. This feature is only available in 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Hive v0.8.0 or later.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proofErr w:type="spellStart"/>
      <w:proofErr w:type="gram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i.Dynamic</w:t>
      </w:r>
      <w:proofErr w:type="spellEnd"/>
      <w:proofErr w:type="gram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Partition Inserts.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There’s still one problem with this syntax: if you have a lot of partitions to create, you have to write a lot of SQL! fortunately, Hive also supports a 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dynamic partition 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feature,where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it can infer the partitions to create based on query parameters. By 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comparison,up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until now we have considered only static partitions.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Consider this change to the previous example: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INSERT OVERWRITE TABLE employees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PARTITION (country, state)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lastRenderedPageBreak/>
        <w:t xml:space="preserve">SELECT ..., 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se.cnty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, se.st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 xml:space="preserve">FROM 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staged_employees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se;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Creating Tables and Loading 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Them in One Query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You can also create a table and insert query results into it in one statement: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 xml:space="preserve">CREATE TABLE 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ca_employees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AS SELECT name, salary, address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FROM employees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 xml:space="preserve">WHERE 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se.state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= 'CA';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This table contains just the name, salary, and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address columns from the employee table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records for employees in California. The schema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for the new table is taken from the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SELECT clause.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A common use for this feature is to extract a convenient subset of data from a larger,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more unwieldy table.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The specified path can also be a full URI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(e.g., hdfs://master-server/tmp/ca_employees).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.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As a reminder, we can look at the results from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within the hive CLI: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hive&gt; ! ls /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tmp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/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ca_employees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;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000000_0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hive&gt; ! cat /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tmp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/payroll/000000_0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 xml:space="preserve">John Doe100000.0201 San Antonio </w:t>
      </w:r>
      <w:proofErr w:type="spellStart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>CircleMountain</w:t>
      </w:r>
      <w:proofErr w:type="spellEnd"/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t xml:space="preserve"> ViewCA94040</w:t>
      </w:r>
      <w:r w:rsidRPr="004F2CF6">
        <w:rPr>
          <w:rFonts w:ascii="PT Sans" w:eastAsia="Times New Roman" w:hAnsi="PT Sans" w:cs="Times New Roman"/>
          <w:color w:val="333333"/>
          <w:sz w:val="24"/>
          <w:szCs w:val="24"/>
        </w:rPr>
        <w:br/>
        <w:t>Mary Smith80000.01 Infinity LoopCupertinoCA95014</w:t>
      </w:r>
    </w:p>
    <w:p w:rsidR="004F2CF6" w:rsidRDefault="004F2CF6" w:rsidP="004F2CF6">
      <w:pPr>
        <w:spacing w:line="360" w:lineRule="auto"/>
      </w:pPr>
    </w:p>
    <w:sectPr w:rsidR="004F2CF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967" w:rsidRDefault="00D80967" w:rsidP="004F2CF6">
      <w:pPr>
        <w:spacing w:after="0" w:line="240" w:lineRule="auto"/>
      </w:pPr>
      <w:r>
        <w:separator/>
      </w:r>
    </w:p>
  </w:endnote>
  <w:endnote w:type="continuationSeparator" w:id="0">
    <w:p w:rsidR="00D80967" w:rsidRDefault="00D80967" w:rsidP="004F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967" w:rsidRDefault="00D80967" w:rsidP="004F2CF6">
      <w:pPr>
        <w:spacing w:after="0" w:line="240" w:lineRule="auto"/>
      </w:pPr>
      <w:r>
        <w:separator/>
      </w:r>
    </w:p>
  </w:footnote>
  <w:footnote w:type="continuationSeparator" w:id="0">
    <w:p w:rsidR="00D80967" w:rsidRDefault="00D80967" w:rsidP="004F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CF6" w:rsidRPr="004F2CF6" w:rsidRDefault="004F2CF6">
    <w:pPr>
      <w:pStyle w:val="Header"/>
      <w:rPr>
        <w:sz w:val="44"/>
        <w:szCs w:val="44"/>
      </w:rPr>
    </w:pPr>
    <w:r>
      <w:rPr>
        <w:sz w:val="44"/>
        <w:szCs w:val="44"/>
      </w:rPr>
      <w:tab/>
    </w:r>
    <w:r w:rsidRPr="004F2CF6">
      <w:rPr>
        <w:sz w:val="44"/>
        <w:szCs w:val="44"/>
      </w:rPr>
      <w:t>Hive QL Manipulations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F6"/>
    <w:rsid w:val="004F2CF6"/>
    <w:rsid w:val="00820DA3"/>
    <w:rsid w:val="00D8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A93E"/>
  <w15:chartTrackingRefBased/>
  <w15:docId w15:val="{E0FF4518-0099-47F7-AC87-287022BE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2C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F6"/>
  </w:style>
  <w:style w:type="paragraph" w:styleId="Footer">
    <w:name w:val="footer"/>
    <w:basedOn w:val="Normal"/>
    <w:link w:val="FooterChar"/>
    <w:uiPriority w:val="99"/>
    <w:unhideWhenUsed/>
    <w:rsid w:val="004F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F6"/>
  </w:style>
  <w:style w:type="character" w:customStyle="1" w:styleId="Heading4Char">
    <w:name w:val="Heading 4 Char"/>
    <w:basedOn w:val="DefaultParagraphFont"/>
    <w:link w:val="Heading4"/>
    <w:uiPriority w:val="9"/>
    <w:rsid w:val="004F2CF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F2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Shanmuka SOMWIPRO-WIPRO</dc:creator>
  <cp:keywords/>
  <dc:description/>
  <cp:lastModifiedBy>Bandi, Shanmuka SOMWIPRO-WIPRO</cp:lastModifiedBy>
  <cp:revision>1</cp:revision>
  <dcterms:created xsi:type="dcterms:W3CDTF">2017-07-25T10:02:00Z</dcterms:created>
  <dcterms:modified xsi:type="dcterms:W3CDTF">2017-07-25T10:04:00Z</dcterms:modified>
</cp:coreProperties>
</file>