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5481" w14:textId="77777777" w:rsidR="00734B70" w:rsidRDefault="00734B70" w:rsidP="00EC4573">
      <w:pPr>
        <w:spacing w:line="360" w:lineRule="auto"/>
      </w:pPr>
    </w:p>
    <w:p w14:paraId="5175AA9C" w14:textId="77777777" w:rsidR="00734B70" w:rsidRDefault="00734B70">
      <w:pPr>
        <w:spacing w:line="168" w:lineRule="auto"/>
      </w:pPr>
    </w:p>
    <w:p w14:paraId="2A1F0308" w14:textId="77777777" w:rsidR="00734B70" w:rsidRDefault="000515CA">
      <w:pPr>
        <w:tabs>
          <w:tab w:val="left" w:pos="3000"/>
        </w:tabs>
        <w:ind w:left="3005" w:hanging="3005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bookmark=id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DECLARATION</w:t>
      </w:r>
    </w:p>
    <w:p w14:paraId="02C41404" w14:textId="77777777" w:rsidR="00734B70" w:rsidRDefault="00734B70">
      <w:pPr>
        <w:spacing w:line="27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7408338" w14:textId="77777777" w:rsidR="00734B70" w:rsidRDefault="00734B70">
      <w:pPr>
        <w:spacing w:line="27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F6C3CD" w14:textId="77777777" w:rsidR="00734B70" w:rsidRDefault="00734B70">
      <w:pPr>
        <w:spacing w:line="27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C272C0" w14:textId="33795BB7" w:rsidR="00734B70" w:rsidRPr="00EC4573" w:rsidRDefault="000515CA" w:rsidP="00FB7B2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We hereby declare that the Capstone Project Phase - 1 entitled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="00EC4573" w:rsidRPr="00EC4573">
        <w:rPr>
          <w:rFonts w:ascii="Times New Roman" w:eastAsia="Times New Roman" w:hAnsi="Times New Roman" w:cs="Times New Roman"/>
          <w:b/>
          <w:sz w:val="28"/>
          <w:szCs w:val="28"/>
        </w:rPr>
        <w:t>A Cost-Effective, Proactive Hallucination Routing System for LLMs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has been carried out by us under the guidance of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Dr</w:t>
      </w:r>
      <w:r w:rsidR="00EC4573" w:rsidRPr="00EC4573">
        <w:rPr>
          <w:rFonts w:ascii="Times New Roman" w:eastAsia="Times New Roman" w:hAnsi="Times New Roman" w:cs="Times New Roman"/>
          <w:b/>
          <w:bCs/>
          <w:sz w:val="28"/>
          <w:szCs w:val="28"/>
        </w:rPr>
        <w:t>. Ravi Gorripati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r w:rsidR="00EC4573" w:rsidRPr="00EC4573">
        <w:rPr>
          <w:rFonts w:ascii="Times New Roman" w:eastAsia="Times New Roman" w:hAnsi="Times New Roman" w:cs="Times New Roman"/>
          <w:sz w:val="28"/>
          <w:szCs w:val="28"/>
        </w:rPr>
        <w:t> </w:t>
      </w:r>
      <w:r w:rsidR="00EC4573" w:rsidRPr="00EC4573">
        <w:rPr>
          <w:rFonts w:ascii="Times New Roman" w:eastAsia="Times New Roman" w:hAnsi="Times New Roman" w:cs="Times New Roman"/>
          <w:b/>
          <w:bCs/>
          <w:sz w:val="28"/>
          <w:szCs w:val="28"/>
        </w:rPr>
        <w:t>Associate Professor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submitted in partial </w:t>
      </w:r>
      <w:r w:rsidR="00CF387A">
        <w:rPr>
          <w:rFonts w:ascii="Times New Roman" w:eastAsia="Times New Roman" w:hAnsi="Times New Roman" w:cs="Times New Roman"/>
          <w:sz w:val="28"/>
          <w:szCs w:val="28"/>
        </w:rPr>
        <w:t>fulfilment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the course requirements for the award of the degree of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Bachelor of Technology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Computer Science and Engineering (Artificial Intelligence and Machine Learning)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PES University, Bengaluru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during the academic semester Aug – Dec 202</w:t>
      </w:r>
      <w:r w:rsidR="007415DE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 The matter embodied in this report has not been submitted to any other university or institution for the award of any degree.</w:t>
      </w:r>
    </w:p>
    <w:p w14:paraId="1FB92371" w14:textId="77777777" w:rsidR="00734B70" w:rsidRDefault="00734B70">
      <w:pPr>
        <w:spacing w:line="398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7288" w:type="dxa"/>
        <w:tblInd w:w="1245" w:type="dxa"/>
        <w:tblLayout w:type="fixed"/>
        <w:tblLook w:val="0400" w:firstRow="0" w:lastRow="0" w:firstColumn="0" w:lastColumn="0" w:noHBand="0" w:noVBand="1"/>
      </w:tblPr>
      <w:tblGrid>
        <w:gridCol w:w="2611"/>
        <w:gridCol w:w="2470"/>
        <w:gridCol w:w="2207"/>
      </w:tblGrid>
      <w:tr w:rsidR="00734B70" w14:paraId="4F77867A" w14:textId="77777777" w:rsidTr="00187A01">
        <w:tc>
          <w:tcPr>
            <w:tcW w:w="2611" w:type="dxa"/>
            <w:shd w:val="clear" w:color="auto" w:fill="FFFFFF"/>
          </w:tcPr>
          <w:p w14:paraId="1C916AEA" w14:textId="679B487D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PES1UG23AM313</w:t>
            </w:r>
          </w:p>
          <w:p w14:paraId="60025565" w14:textId="36D8B54B" w:rsidR="00EC4573" w:rsidRDefault="00EC4573" w:rsidP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PES1UG23AM917</w:t>
            </w:r>
          </w:p>
          <w:p w14:paraId="5A6B60F6" w14:textId="3484DFA5" w:rsidR="00EC4573" w:rsidRDefault="00EC4573" w:rsidP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PES1UG23AM314</w:t>
            </w:r>
          </w:p>
          <w:p w14:paraId="1A5E32A5" w14:textId="4DDF1753" w:rsidR="00EC4573" w:rsidRDefault="00EC4573" w:rsidP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PES1UG23AM315</w:t>
            </w:r>
          </w:p>
          <w:p w14:paraId="0E632248" w14:textId="49AA03BC" w:rsidR="00734B70" w:rsidRDefault="00734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0" w:type="dxa"/>
            <w:shd w:val="clear" w:color="auto" w:fill="FFFFFF"/>
          </w:tcPr>
          <w:p w14:paraId="0C26E486" w14:textId="68A3FE0A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Sourabh S M</w:t>
            </w:r>
          </w:p>
          <w:p w14:paraId="4B199D47" w14:textId="4DB41E5F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Chandan R</w:t>
            </w:r>
          </w:p>
          <w:p w14:paraId="30B39A44" w14:textId="6F8BC1FE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Sreephaneesha K</w:t>
            </w:r>
          </w:p>
          <w:p w14:paraId="7531E4A3" w14:textId="304D918E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Sri Charan D A</w:t>
            </w:r>
          </w:p>
        </w:tc>
        <w:tc>
          <w:tcPr>
            <w:tcW w:w="2207" w:type="dxa"/>
            <w:shd w:val="clear" w:color="auto" w:fill="FFFFFF"/>
          </w:tcPr>
          <w:p w14:paraId="161D3B6D" w14:textId="6354975D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</w:t>
            </w:r>
          </w:p>
          <w:p w14:paraId="7A7D81F6" w14:textId="4C6FC4EE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</w:t>
            </w:r>
          </w:p>
          <w:p w14:paraId="3BEFB181" w14:textId="77F8F059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</w:t>
            </w:r>
          </w:p>
          <w:p w14:paraId="75797482" w14:textId="26059DDC" w:rsidR="00734B70" w:rsidRDefault="00EC45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</w:t>
            </w:r>
          </w:p>
        </w:tc>
      </w:tr>
    </w:tbl>
    <w:p w14:paraId="332F1004" w14:textId="77777777" w:rsidR="00734B70" w:rsidRDefault="00734B70">
      <w:pPr>
        <w:tabs>
          <w:tab w:val="left" w:pos="6140"/>
          <w:tab w:val="left" w:pos="8060"/>
        </w:tabs>
        <w:ind w:left="4300"/>
        <w:rPr>
          <w:rFonts w:ascii="Times New Roman" w:eastAsia="Times New Roman" w:hAnsi="Times New Roman" w:cs="Times New Roman"/>
        </w:rPr>
      </w:pPr>
    </w:p>
    <w:p w14:paraId="2F862E8A" w14:textId="77777777" w:rsidR="00734B70" w:rsidRDefault="00734B70">
      <w:pPr>
        <w:ind w:right="-19"/>
        <w:jc w:val="center"/>
      </w:pPr>
    </w:p>
    <w:p w14:paraId="49B429BE" w14:textId="77777777" w:rsidR="00734B70" w:rsidRDefault="00734B70">
      <w:pPr>
        <w:ind w:right="-19"/>
        <w:jc w:val="center"/>
      </w:pPr>
    </w:p>
    <w:p w14:paraId="1FB22E0D" w14:textId="77777777" w:rsidR="00734B70" w:rsidRDefault="00734B70">
      <w:pPr>
        <w:ind w:right="-19"/>
        <w:jc w:val="center"/>
      </w:pPr>
    </w:p>
    <w:p w14:paraId="119D5BE7" w14:textId="77777777" w:rsidR="00734B70" w:rsidRDefault="00734B70">
      <w:pPr>
        <w:ind w:right="-19"/>
        <w:jc w:val="center"/>
      </w:pPr>
    </w:p>
    <w:p w14:paraId="5CDB62B7" w14:textId="77777777" w:rsidR="00734B70" w:rsidRDefault="00734B70">
      <w:pPr>
        <w:ind w:right="-19"/>
        <w:jc w:val="center"/>
      </w:pPr>
    </w:p>
    <w:p w14:paraId="6766F05A" w14:textId="77777777" w:rsidR="00734B70" w:rsidRDefault="00734B70">
      <w:pPr>
        <w:ind w:right="-19"/>
        <w:jc w:val="center"/>
      </w:pPr>
    </w:p>
    <w:p w14:paraId="731F9FC8" w14:textId="77777777" w:rsidR="00734B70" w:rsidRDefault="00734B70">
      <w:pPr>
        <w:ind w:right="-19"/>
        <w:jc w:val="center"/>
      </w:pPr>
    </w:p>
    <w:p w14:paraId="1F41BBDC" w14:textId="77777777" w:rsidR="00734B70" w:rsidRDefault="00734B70">
      <w:pPr>
        <w:ind w:right="-19"/>
        <w:jc w:val="center"/>
      </w:pPr>
    </w:p>
    <w:p w14:paraId="37D0B8AB" w14:textId="77777777" w:rsidR="00734B70" w:rsidRDefault="00734B70">
      <w:pPr>
        <w:ind w:right="-19"/>
        <w:jc w:val="center"/>
      </w:pPr>
    </w:p>
    <w:p w14:paraId="5D49587A" w14:textId="77777777" w:rsidR="00734B70" w:rsidRDefault="00734B70">
      <w:pPr>
        <w:ind w:right="-19"/>
        <w:jc w:val="center"/>
      </w:pPr>
    </w:p>
    <w:p w14:paraId="61D430C9" w14:textId="77777777" w:rsidR="00734B70" w:rsidRDefault="00734B70">
      <w:pPr>
        <w:ind w:right="-19"/>
        <w:jc w:val="center"/>
      </w:pPr>
    </w:p>
    <w:p w14:paraId="24608183" w14:textId="77777777" w:rsidR="00734B70" w:rsidRDefault="00734B70">
      <w:pPr>
        <w:ind w:right="-19"/>
        <w:jc w:val="center"/>
      </w:pPr>
    </w:p>
    <w:p w14:paraId="2555470C" w14:textId="77777777" w:rsidR="00734B70" w:rsidRDefault="00734B70">
      <w:pPr>
        <w:ind w:right="-19"/>
        <w:jc w:val="center"/>
      </w:pPr>
    </w:p>
    <w:p w14:paraId="539363A3" w14:textId="77777777" w:rsidR="00734B70" w:rsidRDefault="00734B70">
      <w:pPr>
        <w:ind w:right="-19"/>
        <w:jc w:val="center"/>
      </w:pPr>
    </w:p>
    <w:p w14:paraId="58623A9B" w14:textId="77777777" w:rsidR="00734B70" w:rsidRDefault="00734B70">
      <w:pPr>
        <w:ind w:right="-19"/>
        <w:jc w:val="center"/>
      </w:pPr>
    </w:p>
    <w:p w14:paraId="4B6F36B5" w14:textId="77777777" w:rsidR="00734B70" w:rsidRDefault="00734B70">
      <w:pPr>
        <w:ind w:right="-19"/>
        <w:jc w:val="center"/>
      </w:pPr>
    </w:p>
    <w:p w14:paraId="049294E6" w14:textId="77777777" w:rsidR="00734B70" w:rsidRDefault="00734B70">
      <w:pPr>
        <w:ind w:right="-19"/>
        <w:jc w:val="center"/>
      </w:pPr>
    </w:p>
    <w:p w14:paraId="0666F88D" w14:textId="77777777" w:rsidR="00734B70" w:rsidRDefault="00734B70">
      <w:pPr>
        <w:ind w:right="-19"/>
        <w:jc w:val="center"/>
      </w:pPr>
    </w:p>
    <w:p w14:paraId="3759E728" w14:textId="77777777" w:rsidR="00734B70" w:rsidRDefault="00734B70">
      <w:pPr>
        <w:ind w:right="-19"/>
        <w:jc w:val="center"/>
      </w:pPr>
    </w:p>
    <w:p w14:paraId="0F05AA46" w14:textId="77777777" w:rsidR="00734B70" w:rsidRDefault="00734B70">
      <w:pPr>
        <w:ind w:right="-19"/>
        <w:jc w:val="center"/>
      </w:pPr>
    </w:p>
    <w:p w14:paraId="6761F081" w14:textId="77777777" w:rsidR="00734B70" w:rsidRDefault="00734B70">
      <w:pPr>
        <w:ind w:right="-19"/>
        <w:jc w:val="center"/>
      </w:pPr>
    </w:p>
    <w:p w14:paraId="522FB8D8" w14:textId="77777777" w:rsidR="00187A01" w:rsidRDefault="00187A01">
      <w:pPr>
        <w:suppressAutoHyphens w:val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33548418" w14:textId="583A5DDC" w:rsidR="00734B70" w:rsidRDefault="000515C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ACKNOWLEDGEMENT</w:t>
      </w:r>
    </w:p>
    <w:p w14:paraId="4C5C5087" w14:textId="77777777" w:rsidR="00734B70" w:rsidRDefault="00734B70">
      <w:pPr>
        <w:spacing w:line="14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8A33A5" w14:textId="77777777" w:rsidR="00734B70" w:rsidRDefault="00734B70">
      <w:pPr>
        <w:rPr>
          <w:rFonts w:ascii="Times New Roman" w:eastAsia="Times New Roman" w:hAnsi="Times New Roman" w:cs="Times New Roman"/>
        </w:rPr>
      </w:pPr>
    </w:p>
    <w:p w14:paraId="2CEC0A4C" w14:textId="77777777" w:rsidR="00734B70" w:rsidRDefault="00734B70">
      <w:pPr>
        <w:spacing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653D8C7" w14:textId="77777777" w:rsidR="00734B70" w:rsidRDefault="00734B70">
      <w:pPr>
        <w:spacing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B03BF6" w14:textId="63925638" w:rsidR="00734B70" w:rsidRPr="00D87537" w:rsidRDefault="000515CA" w:rsidP="00D87537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6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would like to express my gratitude to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Dr</w:t>
      </w:r>
      <w:r w:rsidR="00D87537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D87537" w:rsidRPr="00D87537">
        <w:rPr>
          <w:rFonts w:ascii="Times New Roman" w:eastAsia="Times New Roman" w:hAnsi="Times New Roman" w:cs="Times New Roman"/>
          <w:b/>
          <w:bCs/>
        </w:rPr>
        <w:t xml:space="preserve"> Ravi Gorripati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Department of </w:t>
      </w:r>
      <w:r w:rsidR="00296731" w:rsidRPr="00296731">
        <w:rPr>
          <w:rFonts w:ascii="Times New Roman" w:eastAsia="Times New Roman" w:hAnsi="Times New Roman" w:cs="Times New Roman"/>
          <w:sz w:val="24"/>
          <w:szCs w:val="24"/>
        </w:rPr>
        <w:t>Computer Science &amp; Engineering (Artificial Intelligence and Machine Learning)</w:t>
      </w:r>
      <w:r>
        <w:rPr>
          <w:rFonts w:ascii="Times New Roman" w:eastAsia="Times New Roman" w:hAnsi="Times New Roman" w:cs="Times New Roman"/>
          <w:sz w:val="24"/>
          <w:szCs w:val="24"/>
        </w:rPr>
        <w:t>, PES University, for his continuous guidance, assistance, and encouragement throughout the development of UE</w:t>
      </w:r>
      <w:r w:rsidR="007415DE" w:rsidRPr="007415DE">
        <w:rPr>
          <w:rFonts w:ascii="Times New Roman" w:eastAsia="Times New Roman" w:hAnsi="Times New Roman" w:cs="Times New Roman"/>
          <w:sz w:val="24"/>
          <w:szCs w:val="24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 w:rsidR="007415DE" w:rsidRPr="007415DE">
        <w:rPr>
          <w:rFonts w:ascii="Times New Roman" w:eastAsia="Times New Roman" w:hAnsi="Times New Roman" w:cs="Times New Roman"/>
          <w:sz w:val="24"/>
          <w:szCs w:val="24"/>
        </w:rPr>
        <w:t>320A</w:t>
      </w:r>
      <w:r>
        <w:rPr>
          <w:rFonts w:ascii="Times New Roman" w:eastAsia="Times New Roman" w:hAnsi="Times New Roman" w:cs="Times New Roman"/>
          <w:sz w:val="24"/>
          <w:szCs w:val="24"/>
        </w:rPr>
        <w:t>- Capstone Project Phase – 1.</w:t>
      </w:r>
    </w:p>
    <w:p w14:paraId="48F914F9" w14:textId="1B54C773" w:rsidR="00734B70" w:rsidRDefault="000515CA">
      <w:pPr>
        <w:pBdr>
          <w:top w:val="nil"/>
          <w:left w:val="nil"/>
          <w:bottom w:val="nil"/>
          <w:right w:val="nil"/>
          <w:between w:val="nil"/>
        </w:pBdr>
        <w:spacing w:before="93" w:after="140" w:line="360" w:lineRule="auto"/>
        <w:ind w:left="180"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am grateful to Capstone Project Coordinators, </w:t>
      </w:r>
      <w:r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Dr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Chetana Srinivas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organizing, managing, and helping with the entire process.</w:t>
      </w:r>
    </w:p>
    <w:p w14:paraId="16A66EAC" w14:textId="7ECA8F2C" w:rsidR="00734B70" w:rsidRDefault="000515CA" w:rsidP="00FB7B26">
      <w:pPr>
        <w:pBdr>
          <w:top w:val="nil"/>
          <w:left w:val="nil"/>
          <w:bottom w:val="nil"/>
          <w:right w:val="nil"/>
          <w:between w:val="nil"/>
        </w:pBdr>
        <w:tabs>
          <w:tab w:val="left" w:pos="8010"/>
        </w:tabs>
        <w:spacing w:before="89" w:after="140" w:line="360" w:lineRule="auto"/>
        <w:ind w:left="178" w:right="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take this opportunity to thank </w:t>
      </w:r>
      <w:r w:rsidR="007415DE"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Jayashree R</w:t>
      </w:r>
      <w:r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Professor &amp; Chairperson, Department of Computer Science and Engineering (Artificial Intelligence and Machine Learning), PES University, for all the knowledge and support I have received from the department. I would like to thank</w:t>
      </w:r>
      <w:r w:rsidR="00D875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235A">
        <w:rPr>
          <w:rFonts w:ascii="Times New Roman" w:eastAsia="Times New Roman" w:hAnsi="Times New Roman" w:cs="Times New Roman"/>
          <w:b/>
          <w:sz w:val="24"/>
          <w:szCs w:val="24"/>
        </w:rPr>
        <w:t xml:space="preserve">Dr. </w:t>
      </w:r>
      <w:r w:rsidR="00F87100" w:rsidRPr="0020235A">
        <w:rPr>
          <w:rFonts w:ascii="Times New Roman" w:eastAsia="Times New Roman" w:hAnsi="Times New Roman" w:cs="Times New Roman"/>
          <w:b/>
          <w:sz w:val="24"/>
          <w:szCs w:val="24"/>
        </w:rPr>
        <w:t>K S Sridhar</w:t>
      </w:r>
      <w:r w:rsidRPr="00187A01">
        <w:rPr>
          <w:rFonts w:ascii="Times New Roman" w:eastAsia="Times New Roman" w:hAnsi="Times New Roman" w:cs="Times New Roman"/>
          <w:sz w:val="24"/>
          <w:szCs w:val="24"/>
        </w:rPr>
        <w:t xml:space="preserve"> Dean of Faculty</w:t>
      </w:r>
      <w:r w:rsidR="00F87100" w:rsidRPr="00187A01">
        <w:rPr>
          <w:rFonts w:ascii="Times New Roman" w:eastAsia="Times New Roman" w:hAnsi="Times New Roman" w:cs="Times New Roman"/>
          <w:sz w:val="24"/>
          <w:szCs w:val="24"/>
        </w:rPr>
        <w:t xml:space="preserve"> and Registrar</w:t>
      </w:r>
      <w:r w:rsidRPr="00187A01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PES University for his help.</w:t>
      </w:r>
    </w:p>
    <w:p w14:paraId="6C0353FF" w14:textId="6F347349" w:rsidR="00734B70" w:rsidRDefault="000515CA" w:rsidP="002A0DD3">
      <w:pPr>
        <w:pBdr>
          <w:top w:val="nil"/>
          <w:left w:val="nil"/>
          <w:bottom w:val="nil"/>
          <w:right w:val="nil"/>
          <w:between w:val="nil"/>
        </w:pBdr>
        <w:tabs>
          <w:tab w:val="left" w:pos="8010"/>
        </w:tabs>
        <w:spacing w:before="89" w:after="140" w:line="360" w:lineRule="auto"/>
        <w:ind w:left="178" w:right="1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am deeply grateful to </w:t>
      </w:r>
      <w:r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Prof. Jawahar Doreswamy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Chancellor, PES</w:t>
      </w:r>
      <w:r w:rsidR="00D875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296731"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University,</w:t>
      </w:r>
      <w:r w:rsidR="0029673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r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</w:t>
      </w:r>
      <w:proofErr w:type="spellStart"/>
      <w:r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Suryaprasad</w:t>
      </w:r>
      <w:proofErr w:type="spellEnd"/>
      <w:r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J, Vice-Chancellor, PES University,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providing me with various opportunities and enlightenment every step of the way. Finally, Phase 1 of the project could not have been completed without the continual support and encouragement I have received from my family and friends.</w:t>
      </w:r>
    </w:p>
    <w:p w14:paraId="56BA5419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453923AA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3C1A0FC4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4EDBB854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5E3B5E75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26A39695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6CD49111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31CE2932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4D0F2BEB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5A14BE85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68DDE096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22FDC664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7CB0B361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21DE9444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72EAAA46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2F933AC3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3E422414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0A6EF9EC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5E76805D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03276161" w14:textId="77777777" w:rsidR="00734B70" w:rsidRDefault="00734B70">
      <w:pPr>
        <w:tabs>
          <w:tab w:val="left" w:pos="540"/>
        </w:tabs>
        <w:ind w:left="540" w:hanging="358"/>
        <w:rPr>
          <w:rFonts w:ascii="Times New Roman" w:eastAsia="Times New Roman" w:hAnsi="Times New Roman" w:cs="Times New Roman"/>
        </w:rPr>
      </w:pPr>
    </w:p>
    <w:p w14:paraId="18CF87CE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F6257A" w14:textId="77777777" w:rsidR="007415DE" w:rsidRDefault="007415DE">
      <w:pPr>
        <w:suppressAutoHyphens w:val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329E73E8" w14:textId="3771A787" w:rsidR="00734B70" w:rsidRDefault="000515CA" w:rsidP="00FB7B26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87A01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ABSTRACT</w:t>
      </w:r>
    </w:p>
    <w:p w14:paraId="130D10BF" w14:textId="77777777" w:rsidR="008F0C6F" w:rsidRDefault="008F0C6F" w:rsidP="00FB7B26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38B82FA" w14:textId="77777777" w:rsidR="008F0C6F" w:rsidRP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  <w:r w:rsidRPr="008F0C6F">
        <w:rPr>
          <w:rFonts w:ascii="Times New Roman" w:eastAsia="Times New Roman" w:hAnsi="Times New Roman" w:cs="Times New Roman"/>
          <w:sz w:val="24"/>
          <w:szCs w:val="24"/>
        </w:rPr>
        <w:t>Large Language Models are powerful, but they also love to make things up—confidently. Most existing solutions try to fix these hallucinations after the model has already produced a bad answer, which wastes compute and doesn’t stop the damage. This paper takes a different route: instead of reacting after the fact, it judges before the model even begins generating whether the answer is likely to be trustworthy.</w:t>
      </w:r>
    </w:p>
    <w:p w14:paraId="4A2C9D3E" w14:textId="77777777" w:rsidR="008F0C6F" w:rsidRP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2C992712" w14:textId="77777777" w:rsidR="008F0C6F" w:rsidRP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  <w:r w:rsidRPr="008F0C6F">
        <w:rPr>
          <w:rFonts w:ascii="Times New Roman" w:eastAsia="Times New Roman" w:hAnsi="Times New Roman" w:cs="Times New Roman"/>
          <w:sz w:val="24"/>
          <w:szCs w:val="24"/>
        </w:rPr>
        <w:t>The proposed system estimates the model’s confidence using three signals:</w:t>
      </w:r>
    </w:p>
    <w:p w14:paraId="0A7CA553" w14:textId="73D07EF6" w:rsidR="008F0C6F" w:rsidRPr="008F0C6F" w:rsidRDefault="008F0C6F" w:rsidP="008F0C6F">
      <w:pPr>
        <w:pStyle w:val="ListParagraph"/>
        <w:numPr>
          <w:ilvl w:val="0"/>
          <w:numId w:val="5"/>
        </w:numPr>
        <w:tabs>
          <w:tab w:val="left" w:pos="54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F0C6F">
        <w:rPr>
          <w:rFonts w:ascii="Times New Roman" w:eastAsia="Times New Roman" w:hAnsi="Times New Roman" w:cs="Times New Roman"/>
          <w:sz w:val="24"/>
          <w:szCs w:val="24"/>
        </w:rPr>
        <w:t>ow closely its internal representations match reliable reference embeddings,</w:t>
      </w:r>
    </w:p>
    <w:p w14:paraId="6ADF1513" w14:textId="4142844D" w:rsidR="008F0C6F" w:rsidRPr="008F0C6F" w:rsidRDefault="008F0C6F" w:rsidP="008F0C6F">
      <w:pPr>
        <w:pStyle w:val="ListParagraph"/>
        <w:numPr>
          <w:ilvl w:val="0"/>
          <w:numId w:val="5"/>
        </w:numPr>
        <w:tabs>
          <w:tab w:val="left" w:pos="54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F0C6F">
        <w:rPr>
          <w:rFonts w:ascii="Times New Roman" w:eastAsia="Times New Roman" w:hAnsi="Times New Roman" w:cs="Times New Roman"/>
          <w:sz w:val="24"/>
          <w:szCs w:val="24"/>
        </w:rPr>
        <w:t>ow steadily its reasoning progresses through layers, and</w:t>
      </w:r>
    </w:p>
    <w:p w14:paraId="0B387563" w14:textId="64DDC9F3" w:rsidR="008F0C6F" w:rsidRPr="008F0C6F" w:rsidRDefault="008F0C6F" w:rsidP="008F0C6F">
      <w:pPr>
        <w:pStyle w:val="ListParagraph"/>
        <w:numPr>
          <w:ilvl w:val="0"/>
          <w:numId w:val="5"/>
        </w:numPr>
        <w:tabs>
          <w:tab w:val="left" w:pos="54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F0C6F">
        <w:rPr>
          <w:rFonts w:ascii="Times New Roman" w:eastAsia="Times New Roman" w:hAnsi="Times New Roman" w:cs="Times New Roman"/>
          <w:sz w:val="24"/>
          <w:szCs w:val="24"/>
        </w:rPr>
        <w:t xml:space="preserve"> learned predictor trained directly on activation patterns.</w:t>
      </w:r>
    </w:p>
    <w:p w14:paraId="0FFC17A2" w14:textId="77777777" w:rsidR="008F0C6F" w:rsidRP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55234BF6" w14:textId="36A486E2" w:rsidR="008F0C6F" w:rsidRP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  <w:r w:rsidRPr="008F0C6F">
        <w:rPr>
          <w:rFonts w:ascii="Times New Roman" w:eastAsia="Times New Roman" w:hAnsi="Times New Roman" w:cs="Times New Roman"/>
          <w:sz w:val="24"/>
          <w:szCs w:val="24"/>
        </w:rPr>
        <w:t>These signals are combined into one confidence score. Based on that score, the system routes the question to one of several paths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C6F">
        <w:rPr>
          <w:rFonts w:ascii="Times New Roman" w:eastAsia="Times New Roman" w:hAnsi="Times New Roman" w:cs="Times New Roman"/>
          <w:sz w:val="24"/>
          <w:szCs w:val="24"/>
        </w:rPr>
        <w:t>letting the small model answer if it's confident, using retrieval when certainty dips, escalating to a bigger model when needed, and falling back to a human only when the model is truly lost.</w:t>
      </w:r>
    </w:p>
    <w:p w14:paraId="4625F95A" w14:textId="77777777" w:rsidR="008F0C6F" w:rsidRP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42805CE5" w14:textId="712E481B" w:rsid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  <w:r w:rsidRPr="008F0C6F">
        <w:rPr>
          <w:rFonts w:ascii="Times New Roman" w:eastAsia="Times New Roman" w:hAnsi="Times New Roman" w:cs="Times New Roman"/>
          <w:sz w:val="24"/>
          <w:szCs w:val="24"/>
        </w:rPr>
        <w:t>Across standard knowledge-heavy QA benchmarks, this proactive approach catches hallucinations far better than older methods while using significantly less compute.</w:t>
      </w:r>
    </w:p>
    <w:p w14:paraId="43C2985D" w14:textId="77777777" w:rsidR="008F0C6F" w:rsidRP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24491726" w14:textId="51789B27" w:rsidR="008F0C6F" w:rsidRDefault="008F0C6F" w:rsidP="008F0C6F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  <w:r w:rsidRPr="008F0C6F">
        <w:rPr>
          <w:rFonts w:ascii="Times New Roman" w:eastAsia="Times New Roman" w:hAnsi="Times New Roman" w:cs="Times New Roman"/>
          <w:sz w:val="24"/>
          <w:szCs w:val="24"/>
        </w:rPr>
        <w:t>Instead of treating hallucinations like an afterthought, this framework brings early awareness into LLM pipelines—making them faster, safer, and more reliable for real-world use</w:t>
      </w:r>
    </w:p>
    <w:p w14:paraId="112CFE70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0629DC3E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0EF2E9ED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1804F3CE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1109DCFD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426F7D66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4A2A8154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5BB05419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16972218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3F03B27C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0BE308A1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1FCECA34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35E7C695" w14:textId="77777777" w:rsidR="008F0C6F" w:rsidRDefault="008F0C6F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E753B1" w14:textId="1B5C103D" w:rsidR="00734B70" w:rsidRDefault="000515CA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TABLE OF CONTENTS</w:t>
      </w:r>
    </w:p>
    <w:p w14:paraId="0B82B78C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0"/>
        <w:tblW w:w="9756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1410"/>
        <w:gridCol w:w="7255"/>
        <w:gridCol w:w="1091"/>
      </w:tblGrid>
      <w:tr w:rsidR="00734B70" w14:paraId="1DEFE7AA" w14:textId="77777777">
        <w:tc>
          <w:tcPr>
            <w:tcW w:w="1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30C82E48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7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AA45162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0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5CD2CC2E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734B70" w14:paraId="6A27B062" w14:textId="77777777">
        <w:tc>
          <w:tcPr>
            <w:tcW w:w="1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7972E44" w14:textId="77777777" w:rsidR="00734B70" w:rsidRDefault="00734B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DD6A173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INTRODUCTION </w:t>
            </w:r>
          </w:p>
        </w:tc>
        <w:tc>
          <w:tcPr>
            <w:tcW w:w="10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4DFC7BD6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</w:tr>
      <w:tr w:rsidR="00734B70" w14:paraId="57D045B8" w14:textId="77777777">
        <w:tc>
          <w:tcPr>
            <w:tcW w:w="1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FA6922C" w14:textId="77777777" w:rsidR="00734B70" w:rsidRDefault="00734B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4424B0D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PROBLEM DEFINITION </w:t>
            </w:r>
          </w:p>
        </w:tc>
        <w:tc>
          <w:tcPr>
            <w:tcW w:w="10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7E45D383" w14:textId="09D27B1D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="002849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734B70" w14:paraId="0911E61E" w14:textId="77777777">
        <w:tc>
          <w:tcPr>
            <w:tcW w:w="1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6C0F8ADE" w14:textId="77777777" w:rsidR="00734B70" w:rsidRDefault="00734B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2B4F5D7C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LITERATURE SURVEY </w:t>
            </w:r>
          </w:p>
          <w:p w14:paraId="1EC23B2F" w14:textId="388361A9" w:rsidR="00734B70" w:rsidRPr="006F75FE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 </w:t>
            </w:r>
            <w:r w:rsidR="006F75FE" w:rsidRPr="006F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Foundations of Hallucination in LLMs</w:t>
            </w:r>
          </w:p>
          <w:p w14:paraId="1C654B73" w14:textId="352F33FA" w:rsidR="00734B70" w:rsidRPr="006F75FE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 </w:t>
            </w:r>
            <w:r w:rsidR="006F75FE" w:rsidRPr="006F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Reactive Hallucination Detection Approaches</w:t>
            </w:r>
          </w:p>
          <w:p w14:paraId="0300502B" w14:textId="5BCA19FC" w:rsidR="006F75FE" w:rsidRPr="006F75FE" w:rsidRDefault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3.3 </w:t>
            </w:r>
            <w:r w:rsidRPr="006F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Retrieval-Augmented Generation (RAG)</w:t>
            </w:r>
          </w:p>
          <w:p w14:paraId="610927C1" w14:textId="585DD9C8" w:rsidR="006F75FE" w:rsidRDefault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 </w:t>
            </w:r>
            <w:r w:rsidRPr="006F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Confidence-Aware and Proactive Methods</w:t>
            </w:r>
          </w:p>
          <w:p w14:paraId="70D873F4" w14:textId="250CDE01" w:rsidR="00734B70" w:rsidRPr="00A47FBD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3.5 </w:t>
            </w:r>
            <w:r w:rsidRPr="006F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 in Existing Literature</w:t>
            </w:r>
            <w:r w:rsidR="007415DE" w:rsidRPr="006F7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41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</w:tc>
        <w:tc>
          <w:tcPr>
            <w:tcW w:w="10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3AE54842" w14:textId="58B1FCD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="002849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734B70" w14:paraId="108B62CE" w14:textId="77777777">
        <w:tc>
          <w:tcPr>
            <w:tcW w:w="1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EB5D415" w14:textId="77777777" w:rsidR="00734B70" w:rsidRDefault="00734B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7095F288" w14:textId="79AD9424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RESEARCH / TECHNOLOGY GAPS AND CHALLENGES</w:t>
            </w:r>
            <w:r w:rsidR="006F75F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4386417E" w14:textId="72DEBF11" w:rsidR="00734B70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6F75FE" w14:paraId="1CD94E32" w14:textId="77777777">
        <w:tc>
          <w:tcPr>
            <w:tcW w:w="1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49DBA164" w14:textId="77777777" w:rsidR="006F75FE" w:rsidRDefault="006F75FE" w:rsidP="006F75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9CB49E1" w14:textId="1AF7A0FB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75F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OBJECTIVES AND PROJECT SCOPE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      </w:t>
            </w:r>
          </w:p>
        </w:tc>
        <w:tc>
          <w:tcPr>
            <w:tcW w:w="10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56DDFA54" w14:textId="57388EFA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2849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6F75FE" w14:paraId="71092867" w14:textId="77777777">
        <w:tc>
          <w:tcPr>
            <w:tcW w:w="1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445C9B86" w14:textId="77777777" w:rsidR="006F75FE" w:rsidRDefault="006F75FE" w:rsidP="006F75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2FC738A6" w14:textId="1D672919" w:rsidR="006F75FE" w:rsidRP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75F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 OF CAPSTONE PROJECT PHASE – 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8D51166" w14:textId="2CAD50F1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2849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6F75FE" w14:paraId="03E4A0AC" w14:textId="77777777">
        <w:tc>
          <w:tcPr>
            <w:tcW w:w="1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54ACED20" w14:textId="77777777" w:rsidR="006F75FE" w:rsidRDefault="006F75FE" w:rsidP="006F75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911C463" w14:textId="46B90178" w:rsidR="006F75FE" w:rsidRP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75F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PLAN OF WORK FOR CAPSTONE PROJECT PHASE – 2</w:t>
            </w:r>
          </w:p>
        </w:tc>
        <w:tc>
          <w:tcPr>
            <w:tcW w:w="10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9A7C2B0" w14:textId="3D2D9856" w:rsidR="006F75FE" w:rsidRDefault="00284978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</w:tr>
      <w:tr w:rsidR="006F75FE" w14:paraId="6F60A296" w14:textId="77777777">
        <w:trPr>
          <w:trHeight w:val="403"/>
        </w:trPr>
        <w:tc>
          <w:tcPr>
            <w:tcW w:w="8665" w:type="dxa"/>
            <w:gridSpan w:val="2"/>
            <w:tcBorders>
              <w:top w:val="single" w:sz="4" w:space="0" w:color="FFFFFF"/>
            </w:tcBorders>
            <w:shd w:val="clear" w:color="auto" w:fill="FFFFFF"/>
          </w:tcPr>
          <w:p w14:paraId="19C0142B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A28DF0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86F75E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1095326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D26665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REFERENCES/BIBLIOGRAPHY</w:t>
            </w:r>
          </w:p>
        </w:tc>
        <w:tc>
          <w:tcPr>
            <w:tcW w:w="1091" w:type="dxa"/>
            <w:tcBorders>
              <w:top w:val="single" w:sz="4" w:space="0" w:color="FFFFFF"/>
            </w:tcBorders>
            <w:shd w:val="clear" w:color="auto" w:fill="FFFFFF"/>
          </w:tcPr>
          <w:p w14:paraId="3AAF3A69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75FE" w14:paraId="5D9094AA" w14:textId="77777777">
        <w:trPr>
          <w:trHeight w:val="403"/>
        </w:trPr>
        <w:tc>
          <w:tcPr>
            <w:tcW w:w="8665" w:type="dxa"/>
            <w:gridSpan w:val="2"/>
            <w:shd w:val="clear" w:color="auto" w:fill="FFFFFF"/>
          </w:tcPr>
          <w:p w14:paraId="694A4987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APPENDIX A DEFINITIONS, ACRONYMS, AND ABBREVIATIONS</w:t>
            </w:r>
          </w:p>
        </w:tc>
        <w:tc>
          <w:tcPr>
            <w:tcW w:w="1091" w:type="dxa"/>
            <w:shd w:val="clear" w:color="auto" w:fill="FFFFFF"/>
          </w:tcPr>
          <w:p w14:paraId="61F3B5C1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75FE" w14:paraId="1A17D37A" w14:textId="77777777">
        <w:trPr>
          <w:trHeight w:val="403"/>
        </w:trPr>
        <w:tc>
          <w:tcPr>
            <w:tcW w:w="8665" w:type="dxa"/>
            <w:gridSpan w:val="2"/>
            <w:shd w:val="clear" w:color="auto" w:fill="FFFFFF"/>
          </w:tcPr>
          <w:p w14:paraId="0EA418A6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FFFFFF"/>
          </w:tcPr>
          <w:p w14:paraId="48525871" w14:textId="77777777" w:rsidR="006F75FE" w:rsidRDefault="006F75FE" w:rsidP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F189C6E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35E8C7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2FD257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A52859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09C8E2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6C44D2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98E109" w14:textId="77777777" w:rsidR="00734B70" w:rsidRDefault="00734B70">
      <w:pPr>
        <w:tabs>
          <w:tab w:val="left" w:pos="540"/>
        </w:tabs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FE11AE" w14:textId="77777777" w:rsidR="00734B70" w:rsidRDefault="00734B70">
      <w:pPr>
        <w:tabs>
          <w:tab w:val="left" w:pos="540"/>
        </w:tabs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ADA8038" w14:textId="77777777" w:rsidR="004701B1" w:rsidRDefault="004701B1">
      <w:pPr>
        <w:tabs>
          <w:tab w:val="left" w:pos="540"/>
        </w:tabs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F29029" w14:textId="0E332336" w:rsidR="00734B70" w:rsidRDefault="000515CA">
      <w:pPr>
        <w:tabs>
          <w:tab w:val="left" w:pos="540"/>
        </w:tabs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LIST OF TABLES</w:t>
      </w:r>
    </w:p>
    <w:p w14:paraId="0F916391" w14:textId="77777777" w:rsidR="00734B70" w:rsidRDefault="00734B70">
      <w:pPr>
        <w:tabs>
          <w:tab w:val="left" w:pos="540"/>
        </w:tabs>
        <w:ind w:left="18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A57004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tbl>
      <w:tblPr>
        <w:tblStyle w:val="a1"/>
        <w:tblW w:w="9958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1460"/>
        <w:gridCol w:w="7336"/>
        <w:gridCol w:w="1162"/>
      </w:tblGrid>
      <w:tr w:rsidR="00734B70" w14:paraId="5B889CA8" w14:textId="77777777" w:rsidTr="006F75FE">
        <w:trPr>
          <w:trHeight w:val="444"/>
        </w:trPr>
        <w:tc>
          <w:tcPr>
            <w:tcW w:w="1460" w:type="dxa"/>
            <w:shd w:val="clear" w:color="auto" w:fill="FFFFFF"/>
          </w:tcPr>
          <w:p w14:paraId="00C72817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No.</w:t>
            </w:r>
          </w:p>
        </w:tc>
        <w:tc>
          <w:tcPr>
            <w:tcW w:w="7336" w:type="dxa"/>
            <w:shd w:val="clear" w:color="auto" w:fill="FFFFFF"/>
          </w:tcPr>
          <w:p w14:paraId="7359BDA3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162" w:type="dxa"/>
            <w:shd w:val="clear" w:color="auto" w:fill="FFFFFF"/>
          </w:tcPr>
          <w:p w14:paraId="54CD1AC3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734B70" w14:paraId="4DF7D8D5" w14:textId="77777777" w:rsidTr="006F75FE">
        <w:trPr>
          <w:trHeight w:val="444"/>
        </w:trPr>
        <w:tc>
          <w:tcPr>
            <w:tcW w:w="1460" w:type="dxa"/>
            <w:shd w:val="clear" w:color="auto" w:fill="FFFFFF"/>
          </w:tcPr>
          <w:p w14:paraId="22EEAF80" w14:textId="50A09593" w:rsidR="00734B70" w:rsidRPr="00284978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978">
              <w:rPr>
                <w:rFonts w:ascii="Times New Roman" w:hAnsi="Times New Roman"/>
                <w:b/>
                <w:bCs/>
                <w:sz w:val="24"/>
                <w:szCs w:val="24"/>
              </w:rPr>
              <w:t>Table 1.1</w:t>
            </w:r>
          </w:p>
        </w:tc>
        <w:tc>
          <w:tcPr>
            <w:tcW w:w="7336" w:type="dxa"/>
            <w:shd w:val="clear" w:color="auto" w:fill="FFFFFF"/>
          </w:tcPr>
          <w:p w14:paraId="39CF8C81" w14:textId="142E369D" w:rsidR="00734B70" w:rsidRPr="00284978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978">
              <w:rPr>
                <w:rFonts w:ascii="Times New Roman" w:hAnsi="Times New Roman"/>
                <w:b/>
                <w:bCs/>
                <w:sz w:val="24"/>
                <w:szCs w:val="24"/>
              </w:rPr>
              <w:t>Reactive vs Proactive</w:t>
            </w:r>
          </w:p>
        </w:tc>
        <w:tc>
          <w:tcPr>
            <w:tcW w:w="1162" w:type="dxa"/>
            <w:shd w:val="clear" w:color="auto" w:fill="FFFFFF"/>
          </w:tcPr>
          <w:p w14:paraId="6A4E03E2" w14:textId="6E0496C1" w:rsidR="00734B70" w:rsidRDefault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="002849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734B70" w14:paraId="55764528" w14:textId="77777777" w:rsidTr="006F75FE">
        <w:trPr>
          <w:trHeight w:val="444"/>
        </w:trPr>
        <w:tc>
          <w:tcPr>
            <w:tcW w:w="1460" w:type="dxa"/>
            <w:shd w:val="clear" w:color="auto" w:fill="FFFFFF"/>
          </w:tcPr>
          <w:p w14:paraId="38463427" w14:textId="1E2B9F81" w:rsidR="00734B70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4274F">
              <w:rPr>
                <w:rFonts w:ascii="Times New Roman" w:hAnsi="Times New Roman"/>
                <w:b/>
                <w:bCs/>
                <w:sz w:val="24"/>
                <w:szCs w:val="24"/>
              </w:rPr>
              <w:t>Table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7336" w:type="dxa"/>
            <w:shd w:val="clear" w:color="auto" w:fill="FFFFFF"/>
          </w:tcPr>
          <w:p w14:paraId="784B8EA9" w14:textId="7644CCD3" w:rsidR="00734B70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Summary of Literature Survey</w:t>
            </w:r>
          </w:p>
        </w:tc>
        <w:tc>
          <w:tcPr>
            <w:tcW w:w="1162" w:type="dxa"/>
            <w:shd w:val="clear" w:color="auto" w:fill="FFFFFF"/>
          </w:tcPr>
          <w:p w14:paraId="05ACE914" w14:textId="3E256D71" w:rsidR="00734B70" w:rsidRDefault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="002849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6F75FE" w14:paraId="1D0D0D41" w14:textId="77777777" w:rsidTr="006F75FE">
        <w:trPr>
          <w:trHeight w:val="444"/>
        </w:trPr>
        <w:tc>
          <w:tcPr>
            <w:tcW w:w="1460" w:type="dxa"/>
            <w:shd w:val="clear" w:color="auto" w:fill="FFFFFF"/>
          </w:tcPr>
          <w:p w14:paraId="39A1E499" w14:textId="0BCA7E45" w:rsidR="006F75FE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Table 5.1</w:t>
            </w:r>
          </w:p>
        </w:tc>
        <w:tc>
          <w:tcPr>
            <w:tcW w:w="7336" w:type="dxa"/>
            <w:shd w:val="clear" w:color="auto" w:fill="FFFFFF"/>
          </w:tcPr>
          <w:p w14:paraId="12CB8518" w14:textId="3454D3DB" w:rsidR="006F75FE" w:rsidRPr="006F75FE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Types of Signals</w:t>
            </w:r>
          </w:p>
        </w:tc>
        <w:tc>
          <w:tcPr>
            <w:tcW w:w="1162" w:type="dxa"/>
            <w:shd w:val="clear" w:color="auto" w:fill="FFFFFF"/>
          </w:tcPr>
          <w:p w14:paraId="24BDB673" w14:textId="63E7D6B5" w:rsidR="006F75FE" w:rsidRDefault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2849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284978" w14:paraId="0D438D71" w14:textId="77777777" w:rsidTr="006F75FE">
        <w:trPr>
          <w:trHeight w:val="444"/>
        </w:trPr>
        <w:tc>
          <w:tcPr>
            <w:tcW w:w="1460" w:type="dxa"/>
            <w:shd w:val="clear" w:color="auto" w:fill="FFFFFF"/>
          </w:tcPr>
          <w:p w14:paraId="175DE4B3" w14:textId="4EFFAD92" w:rsidR="00284978" w:rsidRPr="00284978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978">
              <w:rPr>
                <w:rFonts w:ascii="Times New Roman" w:hAnsi="Times New Roman"/>
                <w:b/>
                <w:bCs/>
                <w:sz w:val="24"/>
                <w:szCs w:val="24"/>
              </w:rPr>
              <w:t>Table 7.1</w:t>
            </w:r>
          </w:p>
        </w:tc>
        <w:tc>
          <w:tcPr>
            <w:tcW w:w="7336" w:type="dxa"/>
            <w:shd w:val="clear" w:color="auto" w:fill="FFFFFF"/>
          </w:tcPr>
          <w:p w14:paraId="081B745B" w14:textId="482FFC54" w:rsidR="00284978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Plan of work</w:t>
            </w:r>
          </w:p>
        </w:tc>
        <w:tc>
          <w:tcPr>
            <w:tcW w:w="1162" w:type="dxa"/>
            <w:shd w:val="clear" w:color="auto" w:fill="FFFFFF"/>
          </w:tcPr>
          <w:p w14:paraId="204B8BEC" w14:textId="6003A421" w:rsidR="00284978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</w:tr>
    </w:tbl>
    <w:p w14:paraId="354805C5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2712222C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DB5B006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3E2EBF4E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226DE72F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6D4AB35D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65CFE6F3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3DBF554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585F9DC9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6735150A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A75057C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660529D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684E58E1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20B495B8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4AE06F7D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1F21D85E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0764C56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055B764F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20D659F1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5A453097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2B65F9FB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0233E5F5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1C099E54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380BCA72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37623E4C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4EFCBD01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50EBAF92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CBB5691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39F4F369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052ACB01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55BAA042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3A2D4F9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48D13BDC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1DF233E0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6FBCE0C1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3C0737C9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BF3F49B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58FBCF4D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4F4C9384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47C400ED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456452FF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34D0E4BE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4CE41A46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65D0D3AF" w14:textId="77777777" w:rsidR="00734B70" w:rsidRDefault="00734B70">
      <w:pPr>
        <w:tabs>
          <w:tab w:val="left" w:pos="540"/>
        </w:tabs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05B6B60" w14:textId="77777777" w:rsidR="004701B1" w:rsidRDefault="004701B1">
      <w:pPr>
        <w:tabs>
          <w:tab w:val="left" w:pos="540"/>
        </w:tabs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55BBC4" w14:textId="6E514F48" w:rsidR="00734B70" w:rsidRDefault="000515CA">
      <w:pPr>
        <w:tabs>
          <w:tab w:val="left" w:pos="540"/>
        </w:tabs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LIST OF FIGURES</w:t>
      </w:r>
    </w:p>
    <w:p w14:paraId="4F1103DA" w14:textId="77777777" w:rsidR="00734B70" w:rsidRDefault="00734B70">
      <w:pPr>
        <w:tabs>
          <w:tab w:val="left" w:pos="540"/>
        </w:tabs>
        <w:ind w:left="18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CD9E22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tbl>
      <w:tblPr>
        <w:tblStyle w:val="a2"/>
        <w:tblW w:w="9756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1431"/>
        <w:gridCol w:w="7186"/>
        <w:gridCol w:w="1139"/>
      </w:tblGrid>
      <w:tr w:rsidR="00734B70" w14:paraId="132FDF61" w14:textId="77777777">
        <w:tc>
          <w:tcPr>
            <w:tcW w:w="1431" w:type="dxa"/>
            <w:shd w:val="clear" w:color="auto" w:fill="FFFFFF"/>
          </w:tcPr>
          <w:p w14:paraId="1D385353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Figure No.</w:t>
            </w:r>
          </w:p>
        </w:tc>
        <w:tc>
          <w:tcPr>
            <w:tcW w:w="7186" w:type="dxa"/>
            <w:shd w:val="clear" w:color="auto" w:fill="FFFFFF"/>
          </w:tcPr>
          <w:p w14:paraId="14E149E2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139" w:type="dxa"/>
            <w:shd w:val="clear" w:color="auto" w:fill="FFFFFF"/>
          </w:tcPr>
          <w:p w14:paraId="21DC1575" w14:textId="77777777" w:rsidR="00734B70" w:rsidRDefault="00051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734B70" w14:paraId="054BA06D" w14:textId="77777777">
        <w:tc>
          <w:tcPr>
            <w:tcW w:w="1431" w:type="dxa"/>
            <w:shd w:val="clear" w:color="auto" w:fill="FFFFFF"/>
          </w:tcPr>
          <w:p w14:paraId="2E9956B8" w14:textId="1F08AA78" w:rsidR="00734B70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Figure 1.1</w:t>
            </w:r>
          </w:p>
        </w:tc>
        <w:tc>
          <w:tcPr>
            <w:tcW w:w="7186" w:type="dxa"/>
            <w:shd w:val="clear" w:color="auto" w:fill="FFFFFF"/>
          </w:tcPr>
          <w:p w14:paraId="4BA09973" w14:textId="0CD79C6E" w:rsidR="00734B70" w:rsidRDefault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75F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Traditional Reactive Hallucination Mitigation Pipeline</w:t>
            </w:r>
          </w:p>
        </w:tc>
        <w:tc>
          <w:tcPr>
            <w:tcW w:w="1139" w:type="dxa"/>
            <w:shd w:val="clear" w:color="auto" w:fill="FFFFFF"/>
          </w:tcPr>
          <w:p w14:paraId="6B2BAAFD" w14:textId="1DD1A129" w:rsidR="00734B70" w:rsidRDefault="006F7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="002849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6F75FE" w14:paraId="26D8EC0D" w14:textId="77777777">
        <w:tc>
          <w:tcPr>
            <w:tcW w:w="1431" w:type="dxa"/>
            <w:shd w:val="clear" w:color="auto" w:fill="FFFFFF"/>
          </w:tcPr>
          <w:p w14:paraId="3778A155" w14:textId="1A18A28D" w:rsidR="006F75FE" w:rsidRPr="00284978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978">
              <w:rPr>
                <w:rFonts w:ascii="Times New Roman" w:hAnsi="Times New Roman"/>
                <w:b/>
                <w:bCs/>
                <w:sz w:val="24"/>
                <w:szCs w:val="24"/>
              </w:rPr>
              <w:t>Figure 4.1</w:t>
            </w:r>
          </w:p>
        </w:tc>
        <w:tc>
          <w:tcPr>
            <w:tcW w:w="7186" w:type="dxa"/>
            <w:shd w:val="clear" w:color="auto" w:fill="FFFFFF"/>
          </w:tcPr>
          <w:p w14:paraId="29D1FDFE" w14:textId="7743CF16" w:rsidR="006F75FE" w:rsidRPr="00284978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978">
              <w:rPr>
                <w:rFonts w:ascii="Times New Roman" w:hAnsi="Times New Roman"/>
                <w:b/>
                <w:bCs/>
                <w:sz w:val="24"/>
                <w:szCs w:val="24"/>
              </w:rPr>
              <w:t>Conditional Hybrid Confidence System (3-Interval)</w:t>
            </w:r>
          </w:p>
        </w:tc>
        <w:tc>
          <w:tcPr>
            <w:tcW w:w="1139" w:type="dxa"/>
            <w:shd w:val="clear" w:color="auto" w:fill="FFFFFF"/>
          </w:tcPr>
          <w:p w14:paraId="7809B104" w14:textId="115DC8C7" w:rsidR="006F75FE" w:rsidRDefault="00284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175D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17D5A9D2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AE091E3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14499EF0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67631F32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60B0C257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p w14:paraId="781C6323" w14:textId="77777777" w:rsidR="00734B70" w:rsidRDefault="00734B70">
      <w:pPr>
        <w:tabs>
          <w:tab w:val="left" w:pos="540"/>
        </w:tabs>
        <w:ind w:left="182"/>
        <w:rPr>
          <w:rFonts w:ascii="Times New Roman" w:eastAsia="Times New Roman" w:hAnsi="Times New Roman" w:cs="Times New Roman"/>
        </w:rPr>
      </w:pPr>
    </w:p>
    <w:sectPr w:rsidR="00734B70" w:rsidSect="00EC4573">
      <w:pgSz w:w="12240" w:h="15840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eeSans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012"/>
    <w:multiLevelType w:val="hybridMultilevel"/>
    <w:tmpl w:val="F7844FB2"/>
    <w:lvl w:ilvl="0" w:tplc="CF90866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86C41"/>
    <w:multiLevelType w:val="hybridMultilevel"/>
    <w:tmpl w:val="A920DD8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163EC"/>
    <w:multiLevelType w:val="hybridMultilevel"/>
    <w:tmpl w:val="579A401A"/>
    <w:lvl w:ilvl="0" w:tplc="40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3" w15:restartNumberingAfterBreak="0">
    <w:nsid w:val="431F483A"/>
    <w:multiLevelType w:val="hybridMultilevel"/>
    <w:tmpl w:val="4EC2EB00"/>
    <w:lvl w:ilvl="0" w:tplc="CF90866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794C34AC"/>
    <w:multiLevelType w:val="multilevel"/>
    <w:tmpl w:val="3E780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818184315">
    <w:abstractNumId w:val="4"/>
  </w:num>
  <w:num w:numId="2" w16cid:durableId="881015321">
    <w:abstractNumId w:val="2"/>
  </w:num>
  <w:num w:numId="3" w16cid:durableId="340545280">
    <w:abstractNumId w:val="3"/>
  </w:num>
  <w:num w:numId="4" w16cid:durableId="508570739">
    <w:abstractNumId w:val="0"/>
  </w:num>
  <w:num w:numId="5" w16cid:durableId="1358921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B70"/>
    <w:rsid w:val="000515CA"/>
    <w:rsid w:val="001614C4"/>
    <w:rsid w:val="00175D4E"/>
    <w:rsid w:val="00187A01"/>
    <w:rsid w:val="001C56A1"/>
    <w:rsid w:val="001D6140"/>
    <w:rsid w:val="0020235A"/>
    <w:rsid w:val="00224D6E"/>
    <w:rsid w:val="002358AC"/>
    <w:rsid w:val="00263129"/>
    <w:rsid w:val="00283F6E"/>
    <w:rsid w:val="00284978"/>
    <w:rsid w:val="00296731"/>
    <w:rsid w:val="002A0DD3"/>
    <w:rsid w:val="002A66A9"/>
    <w:rsid w:val="00321E82"/>
    <w:rsid w:val="0037386A"/>
    <w:rsid w:val="00415429"/>
    <w:rsid w:val="004458B9"/>
    <w:rsid w:val="004701B1"/>
    <w:rsid w:val="005A15F9"/>
    <w:rsid w:val="00650BFD"/>
    <w:rsid w:val="006760EB"/>
    <w:rsid w:val="00681A97"/>
    <w:rsid w:val="006F0C74"/>
    <w:rsid w:val="006F75FE"/>
    <w:rsid w:val="00734B70"/>
    <w:rsid w:val="007415DE"/>
    <w:rsid w:val="00757F65"/>
    <w:rsid w:val="00765D4A"/>
    <w:rsid w:val="007901B8"/>
    <w:rsid w:val="00791A6B"/>
    <w:rsid w:val="008A2347"/>
    <w:rsid w:val="008F0C6F"/>
    <w:rsid w:val="009665E3"/>
    <w:rsid w:val="00A47FBD"/>
    <w:rsid w:val="00A50829"/>
    <w:rsid w:val="00CF387A"/>
    <w:rsid w:val="00D87537"/>
    <w:rsid w:val="00EC4573"/>
    <w:rsid w:val="00F87100"/>
    <w:rsid w:val="00FB7B26"/>
    <w:rsid w:val="00F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1A78"/>
  <w15:docId w15:val="{BC0CFAB8-6F2C-46FB-894E-FC8F78C7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3F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ullets">
    <w:name w:val="Bullets"/>
    <w:qFormat/>
    <w:rsid w:val="0036043F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36043F"/>
    <w:rPr>
      <w:rFonts w:cs="Symbol"/>
    </w:rPr>
  </w:style>
  <w:style w:type="character" w:customStyle="1" w:styleId="ListLabel2">
    <w:name w:val="ListLabel 2"/>
    <w:qFormat/>
    <w:rsid w:val="0036043F"/>
    <w:rPr>
      <w:rFonts w:cs="OpenSymbol"/>
    </w:rPr>
  </w:style>
  <w:style w:type="paragraph" w:customStyle="1" w:styleId="Heading">
    <w:name w:val="Heading"/>
    <w:basedOn w:val="Normal"/>
    <w:next w:val="BodyText"/>
    <w:qFormat/>
    <w:rsid w:val="0036043F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36043F"/>
    <w:pPr>
      <w:spacing w:after="140" w:line="288" w:lineRule="auto"/>
    </w:pPr>
  </w:style>
  <w:style w:type="paragraph" w:styleId="List">
    <w:name w:val="List"/>
    <w:basedOn w:val="BodyText"/>
    <w:rsid w:val="0036043F"/>
    <w:rPr>
      <w:rFonts w:cs="FreeSans"/>
    </w:rPr>
  </w:style>
  <w:style w:type="paragraph" w:styleId="Caption">
    <w:name w:val="caption"/>
    <w:basedOn w:val="Normal"/>
    <w:qFormat/>
    <w:rsid w:val="0036043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6043F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36043F"/>
  </w:style>
  <w:style w:type="paragraph" w:customStyle="1" w:styleId="TableHeading">
    <w:name w:val="Table Heading"/>
    <w:basedOn w:val="TableContents"/>
    <w:qFormat/>
    <w:rsid w:val="0036043F"/>
  </w:style>
  <w:style w:type="paragraph" w:styleId="Header">
    <w:name w:val="header"/>
    <w:basedOn w:val="Normal"/>
    <w:rsid w:val="0036043F"/>
  </w:style>
  <w:style w:type="paragraph" w:styleId="ListParagraph">
    <w:name w:val="List Paragraph"/>
    <w:basedOn w:val="Normal"/>
    <w:uiPriority w:val="34"/>
    <w:qFormat/>
    <w:rsid w:val="00667650"/>
    <w:pPr>
      <w:ind w:left="720"/>
      <w:contextualSpacing/>
    </w:pPr>
    <w:rPr>
      <w:rFonts w:cs="Mangal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hiVkVHJId8CJrA4cLXPqgAfKmA==">CgMxLjAyCWlkLmdqZGd4czgAciExQmUtRW9ONk1Lc1BjVUpKU1ZPUXI3UVZNc2dsRlA0Qmo=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EBAF33-4D2A-4359-AC79-1D42C3D43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sreephaneesh kanugovi</cp:lastModifiedBy>
  <cp:revision>29</cp:revision>
  <dcterms:created xsi:type="dcterms:W3CDTF">2024-03-25T09:53:00Z</dcterms:created>
  <dcterms:modified xsi:type="dcterms:W3CDTF">2025-12-17T04:36:00Z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992fde7f9dd0f9741899ed38ca0f54b6773fe75e4cce51d734838e9ab6c2dc13</vt:lpwstr>
  </property>
</Properties>
</file>