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4401" w14:textId="7DB6EAD0" w:rsidR="002B11E7" w:rsidRPr="007F3EB0" w:rsidRDefault="002B11E7" w:rsidP="007F3EB0">
      <w:pPr>
        <w:jc w:val="center"/>
        <w:rPr>
          <w:b/>
          <w:bCs/>
          <w:sz w:val="44"/>
          <w:szCs w:val="44"/>
        </w:rPr>
      </w:pPr>
      <w:r w:rsidRPr="007F3EB0">
        <w:rPr>
          <w:b/>
          <w:bCs/>
          <w:sz w:val="44"/>
          <w:szCs w:val="44"/>
        </w:rPr>
        <w:t xml:space="preserve">Research Notes </w:t>
      </w:r>
      <w:proofErr w:type="gramStart"/>
      <w:r w:rsidRPr="007F3EB0">
        <w:rPr>
          <w:b/>
          <w:bCs/>
          <w:sz w:val="44"/>
          <w:szCs w:val="44"/>
        </w:rPr>
        <w:t>For</w:t>
      </w:r>
      <w:proofErr w:type="gramEnd"/>
      <w:r w:rsidRPr="007F3EB0">
        <w:rPr>
          <w:b/>
          <w:bCs/>
          <w:sz w:val="44"/>
          <w:szCs w:val="44"/>
        </w:rPr>
        <w:t xml:space="preserve"> AI Evaluation Project</w:t>
      </w:r>
    </w:p>
    <w:p w14:paraId="260FAE66" w14:textId="340B0BBE" w:rsidR="002B11E7" w:rsidRPr="007F3EB0" w:rsidRDefault="002B11E7" w:rsidP="002B11E7">
      <w:pPr>
        <w:rPr>
          <w:b/>
          <w:bCs/>
          <w:sz w:val="24"/>
          <w:szCs w:val="24"/>
        </w:rPr>
      </w:pPr>
      <w:r w:rsidRPr="007F3EB0">
        <w:rPr>
          <w:b/>
          <w:bCs/>
          <w:sz w:val="24"/>
          <w:szCs w:val="24"/>
        </w:rPr>
        <w:t>Topic 1: LLM Evaluation Techniques</w:t>
      </w:r>
    </w:p>
    <w:p w14:paraId="42A23F91" w14:textId="3105D115" w:rsidR="002B11E7" w:rsidRPr="002B11E7" w:rsidRDefault="002B11E7" w:rsidP="002B11E7">
      <w:r w:rsidRPr="002B11E7">
        <w:t xml:space="preserve">Large Language Model (LLM) evaluation is the process of measuring the quality and reliability of responses generated by an LLM-based application. The main goal of evaluation is to </w:t>
      </w:r>
      <w:r>
        <w:t xml:space="preserve">examine </w:t>
      </w:r>
      <w:r w:rsidRPr="002B11E7">
        <w:t>whether the model produces accurate, relevant, complete, and helpful answers for a given input. Evaluation is an important step because it helps identify errors, compare different model versions, and ensure that the application meets the required performance before deployment.</w:t>
      </w:r>
    </w:p>
    <w:p w14:paraId="51F42356" w14:textId="77777777" w:rsidR="002B11E7" w:rsidRPr="002B11E7" w:rsidRDefault="002B11E7" w:rsidP="002B11E7">
      <w:r w:rsidRPr="002B11E7">
        <w:t xml:space="preserve">LLM evaluation is generally done in two stages: </w:t>
      </w:r>
      <w:r w:rsidRPr="002B11E7">
        <w:rPr>
          <w:b/>
          <w:bCs/>
        </w:rPr>
        <w:t>offline evaluation</w:t>
      </w:r>
      <w:r w:rsidRPr="002B11E7">
        <w:t xml:space="preserve"> and </w:t>
      </w:r>
      <w:r w:rsidRPr="002B11E7">
        <w:rPr>
          <w:b/>
          <w:bCs/>
        </w:rPr>
        <w:t>online evaluation</w:t>
      </w:r>
      <w:r w:rsidRPr="002B11E7">
        <w:t>. Offline evaluation is performed before the application is deployed by testing it with a prepared dataset. This helps identify problems and improve the model during development. Online evaluation is done after deployment by checking how the model performs with real user inputs. The evaluation process usually involves preparing a dataset, selecting evaluation methods, testing the model, and reviewing the results. The responses can be evaluated by human reviewers, predefined rules, or even another LLM acting as a judge.</w:t>
      </w:r>
    </w:p>
    <w:p w14:paraId="35D09AA2" w14:textId="4BCF8592" w:rsidR="002B11E7" w:rsidRPr="002B11E7" w:rsidRDefault="002B11E7" w:rsidP="002B11E7">
      <w:r w:rsidRPr="002B11E7">
        <w:t xml:space="preserve">Frameworks such as </w:t>
      </w:r>
      <w:r w:rsidRPr="002B11E7">
        <w:rPr>
          <w:b/>
          <w:bCs/>
        </w:rPr>
        <w:t>OpenAI Evals</w:t>
      </w:r>
      <w:r w:rsidRPr="002B11E7">
        <w:t xml:space="preserve"> and </w:t>
      </w:r>
      <w:proofErr w:type="spellStart"/>
      <w:r w:rsidRPr="002B11E7">
        <w:rPr>
          <w:b/>
          <w:bCs/>
        </w:rPr>
        <w:t>LangSmith</w:t>
      </w:r>
      <w:proofErr w:type="spellEnd"/>
      <w:r w:rsidRPr="002B11E7">
        <w:t xml:space="preserve"> provide structured methods for evaluating LLM applications</w:t>
      </w:r>
      <w:r>
        <w:t>.</w:t>
      </w:r>
      <w:r w:rsidRPr="002B11E7">
        <w:t xml:space="preserve"> OpenAI Evals helps developers evaluate and compare LLM performance using existing or custom evaluation datasets, mainly during the development phase. </w:t>
      </w:r>
      <w:proofErr w:type="spellStart"/>
      <w:r w:rsidRPr="002B11E7">
        <w:t>LangSmith</w:t>
      </w:r>
      <w:proofErr w:type="spellEnd"/>
      <w:r w:rsidRPr="002B11E7">
        <w:t xml:space="preserve"> supports both offline and online evaluation, allowing developers to test applications before deployment and monitor their performance after deployment. Together, these frameworks help improve the quality and reliability of LLM applications.</w:t>
      </w:r>
    </w:p>
    <w:p w14:paraId="1EC8FB8A" w14:textId="77777777" w:rsidR="002B11E7" w:rsidRPr="002B11E7" w:rsidRDefault="002B11E7" w:rsidP="002B11E7">
      <w:pPr>
        <w:rPr>
          <w:b/>
          <w:bCs/>
        </w:rPr>
      </w:pPr>
      <w:r w:rsidRPr="002B11E7">
        <w:rPr>
          <w:b/>
          <w:bCs/>
        </w:rPr>
        <w:t>Key Findings</w:t>
      </w:r>
    </w:p>
    <w:p w14:paraId="1F66A9F0" w14:textId="77777777" w:rsidR="002B11E7" w:rsidRPr="002B11E7" w:rsidRDefault="002B11E7" w:rsidP="002B11E7">
      <w:pPr>
        <w:numPr>
          <w:ilvl w:val="0"/>
          <w:numId w:val="1"/>
        </w:numPr>
      </w:pPr>
      <w:r w:rsidRPr="002B11E7">
        <w:t>LLM evaluation measures the quality, correctness, and usefulness of model responses.</w:t>
      </w:r>
    </w:p>
    <w:p w14:paraId="409216A2" w14:textId="77777777" w:rsidR="002B11E7" w:rsidRPr="002B11E7" w:rsidRDefault="002B11E7" w:rsidP="002B11E7">
      <w:pPr>
        <w:numPr>
          <w:ilvl w:val="0"/>
          <w:numId w:val="1"/>
        </w:numPr>
      </w:pPr>
      <w:r w:rsidRPr="002B11E7">
        <w:t>Evaluation helps identify weaknesses and compare different model versions.</w:t>
      </w:r>
    </w:p>
    <w:p w14:paraId="3F7B1267" w14:textId="77777777" w:rsidR="002B11E7" w:rsidRPr="002B11E7" w:rsidRDefault="002B11E7" w:rsidP="002B11E7">
      <w:pPr>
        <w:numPr>
          <w:ilvl w:val="0"/>
          <w:numId w:val="1"/>
        </w:numPr>
      </w:pPr>
      <w:r w:rsidRPr="002B11E7">
        <w:t>Offline evaluation is used before deployment, while online evaluation monitors real-world performance.</w:t>
      </w:r>
    </w:p>
    <w:p w14:paraId="6F7DD32E" w14:textId="77777777" w:rsidR="002B11E7" w:rsidRPr="002B11E7" w:rsidRDefault="002B11E7" w:rsidP="002B11E7">
      <w:pPr>
        <w:numPr>
          <w:ilvl w:val="0"/>
          <w:numId w:val="1"/>
        </w:numPr>
      </w:pPr>
      <w:r w:rsidRPr="002B11E7">
        <w:t xml:space="preserve">A standard evaluation workflow includes dataset creation, defining evaluators, running experiments, and </w:t>
      </w:r>
      <w:proofErr w:type="spellStart"/>
      <w:r w:rsidRPr="002B11E7">
        <w:t>analyzing</w:t>
      </w:r>
      <w:proofErr w:type="spellEnd"/>
      <w:r w:rsidRPr="002B11E7">
        <w:t xml:space="preserve"> results.</w:t>
      </w:r>
    </w:p>
    <w:p w14:paraId="491B7CC7" w14:textId="77777777" w:rsidR="002B11E7" w:rsidRPr="002B11E7" w:rsidRDefault="002B11E7" w:rsidP="002B11E7">
      <w:pPr>
        <w:numPr>
          <w:ilvl w:val="0"/>
          <w:numId w:val="1"/>
        </w:numPr>
      </w:pPr>
      <w:r w:rsidRPr="002B11E7">
        <w:t xml:space="preserve">Frameworks such as OpenAI Evals and </w:t>
      </w:r>
      <w:proofErr w:type="spellStart"/>
      <w:r w:rsidRPr="002B11E7">
        <w:t>LangSmith</w:t>
      </w:r>
      <w:proofErr w:type="spellEnd"/>
      <w:r w:rsidRPr="002B11E7">
        <w:t xml:space="preserve"> simplify the evaluation process and support continuous improvement of LLM applications.</w:t>
      </w:r>
    </w:p>
    <w:p w14:paraId="3E8EBBE1" w14:textId="77777777" w:rsidR="002B11E7" w:rsidRPr="002B11E7" w:rsidRDefault="002B11E7" w:rsidP="002B11E7">
      <w:pPr>
        <w:rPr>
          <w:b/>
          <w:bCs/>
        </w:rPr>
      </w:pPr>
      <w:r w:rsidRPr="002B11E7">
        <w:rPr>
          <w:b/>
          <w:bCs/>
        </w:rPr>
        <w:t>How This Supports Our Project</w:t>
      </w:r>
    </w:p>
    <w:p w14:paraId="04CA7B90" w14:textId="77777777" w:rsidR="002B11E7" w:rsidRPr="002B11E7" w:rsidRDefault="002B11E7" w:rsidP="002B11E7">
      <w:r w:rsidRPr="002B11E7">
        <w:t xml:space="preserve">Since our project focuses on evaluating AI-generated answers, using a structured evaluation process is essential. The concepts learned from OpenAI Evals and </w:t>
      </w:r>
      <w:proofErr w:type="spellStart"/>
      <w:r w:rsidRPr="002B11E7">
        <w:t>LangSmith</w:t>
      </w:r>
      <w:proofErr w:type="spellEnd"/>
      <w:r w:rsidRPr="002B11E7">
        <w:t xml:space="preserve"> will help design the scoring pipeline, define evaluation metrics, and ensure that the system produces reliable and consistent evaluation results.</w:t>
      </w:r>
    </w:p>
    <w:p w14:paraId="03C36DB0" w14:textId="40E99F7B" w:rsidR="00593D46" w:rsidRDefault="002B11E7">
      <w:r>
        <w:t>Sources used:</w:t>
      </w:r>
    </w:p>
    <w:p w14:paraId="4ADA52F9" w14:textId="66288DF0" w:rsidR="007F3EB0" w:rsidRDefault="007F3EB0">
      <w:hyperlink r:id="rId5" w:history="1">
        <w:proofErr w:type="spellStart"/>
        <w:r w:rsidRPr="007F3EB0">
          <w:rPr>
            <w:rStyle w:val="Hyperlink"/>
          </w:rPr>
          <w:t>LangSmith</w:t>
        </w:r>
        <w:proofErr w:type="spellEnd"/>
        <w:r w:rsidRPr="007F3EB0">
          <w:rPr>
            <w:rStyle w:val="Hyperlink"/>
          </w:rPr>
          <w:t xml:space="preserve"> Evaluation Documentation</w:t>
        </w:r>
      </w:hyperlink>
    </w:p>
    <w:p w14:paraId="650E07CB" w14:textId="77777777" w:rsidR="00505598" w:rsidRDefault="007F3EB0" w:rsidP="00505598">
      <w:hyperlink r:id="rId6" w:history="1">
        <w:r w:rsidRPr="007F3EB0">
          <w:rPr>
            <w:rStyle w:val="Hyperlink"/>
          </w:rPr>
          <w:t>OpenAI Evals Documentation</w:t>
        </w:r>
      </w:hyperlink>
    </w:p>
    <w:p w14:paraId="554A3981" w14:textId="77777777" w:rsidR="00505598" w:rsidRDefault="00505598" w:rsidP="00505598"/>
    <w:p w14:paraId="40775A10" w14:textId="2DEACBF2" w:rsidR="00505598" w:rsidRPr="00505598" w:rsidRDefault="00505598" w:rsidP="00505598">
      <w:pPr>
        <w:rPr>
          <w:sz w:val="24"/>
          <w:szCs w:val="24"/>
        </w:rPr>
      </w:pPr>
      <w:r w:rsidRPr="00505598">
        <w:rPr>
          <w:b/>
          <w:bCs/>
          <w:sz w:val="24"/>
          <w:szCs w:val="24"/>
        </w:rPr>
        <w:lastRenderedPageBreak/>
        <w:t>Topic 2: Hallucination Detection Methods</w:t>
      </w:r>
    </w:p>
    <w:p w14:paraId="3DC6FA7E" w14:textId="77777777" w:rsidR="00505598" w:rsidRPr="00505598" w:rsidRDefault="00505598" w:rsidP="00505598">
      <w:r w:rsidRPr="00505598">
        <w:t>Hallucination in a Large Language Model (LLM) happens when the model gives an answer that sounds correct but is not actually supported by facts or the given source. The response may look confident, but it can contain incorrect or made-up information. Hallucinations can happen because the model does not have enough context, the user's question is unclear, or the required information is not available in its training data. This can be a serious problem in areas like healthcare, law, and finance, where accurate information is very important.</w:t>
      </w:r>
    </w:p>
    <w:p w14:paraId="15849615" w14:textId="77777777" w:rsidR="00505598" w:rsidRPr="00505598" w:rsidRDefault="00505598" w:rsidP="00505598">
      <w:r w:rsidRPr="00505598">
        <w:t xml:space="preserve">To make AI applications more reliable, hallucinations should be detected and reduced. One way to detect them is through </w:t>
      </w:r>
      <w:proofErr w:type="spellStart"/>
      <w:r w:rsidRPr="00505598">
        <w:rPr>
          <w:b/>
          <w:bCs/>
        </w:rPr>
        <w:t>groundedness</w:t>
      </w:r>
      <w:proofErr w:type="spellEnd"/>
      <w:r w:rsidRPr="00505598">
        <w:rPr>
          <w:b/>
          <w:bCs/>
        </w:rPr>
        <w:t xml:space="preserve"> detection</w:t>
      </w:r>
      <w:r w:rsidRPr="00505598">
        <w:t xml:space="preserve">, which checks whether the generated answer is supported by a trusted source or reference document. If an unsupported statement is found, developers can improve the prompt, update the knowledge base, or generate a new response. Another effective solution is </w:t>
      </w:r>
      <w:r w:rsidRPr="00505598">
        <w:rPr>
          <w:b/>
          <w:bCs/>
        </w:rPr>
        <w:t>Retrieval-Augmented Generation (RAG)</w:t>
      </w:r>
      <w:r w:rsidRPr="00505598">
        <w:t>. Before generating an answer, RAG searches a trusted knowledge base and retrieves the most relevant information. The LLM then uses this retrieved information to generate its response. Because the answer is based on reliable documents instead of only the model's internal knowledge, RAG helps reduce hallucinations and improves the accuracy and reliability of AI-generated responses.</w:t>
      </w:r>
    </w:p>
    <w:p w14:paraId="1A7E6319" w14:textId="77777777" w:rsidR="00505598" w:rsidRPr="00505598" w:rsidRDefault="00505598" w:rsidP="00505598">
      <w:pPr>
        <w:rPr>
          <w:b/>
          <w:bCs/>
        </w:rPr>
      </w:pPr>
      <w:r w:rsidRPr="00505598">
        <w:rPr>
          <w:b/>
          <w:bCs/>
        </w:rPr>
        <w:t>Key Findings</w:t>
      </w:r>
    </w:p>
    <w:p w14:paraId="7DAC63C9" w14:textId="77777777" w:rsidR="00505598" w:rsidRPr="00505598" w:rsidRDefault="00505598" w:rsidP="00505598">
      <w:pPr>
        <w:numPr>
          <w:ilvl w:val="0"/>
          <w:numId w:val="2"/>
        </w:numPr>
      </w:pPr>
      <w:r w:rsidRPr="00505598">
        <w:t>Hallucinations are answers that are not supported by reliable information.</w:t>
      </w:r>
    </w:p>
    <w:p w14:paraId="597D0E94" w14:textId="77777777" w:rsidR="00505598" w:rsidRPr="00505598" w:rsidRDefault="00505598" w:rsidP="00505598">
      <w:pPr>
        <w:numPr>
          <w:ilvl w:val="0"/>
          <w:numId w:val="2"/>
        </w:numPr>
      </w:pPr>
      <w:r w:rsidRPr="00505598">
        <w:t>They can happen due to limited context, unclear questions, or missing knowledge.</w:t>
      </w:r>
    </w:p>
    <w:p w14:paraId="2DA527A5" w14:textId="77777777" w:rsidR="00505598" w:rsidRPr="00505598" w:rsidRDefault="00505598" w:rsidP="00505598">
      <w:pPr>
        <w:numPr>
          <w:ilvl w:val="0"/>
          <w:numId w:val="2"/>
        </w:numPr>
      </w:pPr>
      <w:proofErr w:type="spellStart"/>
      <w:r w:rsidRPr="00505598">
        <w:t>Groundedness</w:t>
      </w:r>
      <w:proofErr w:type="spellEnd"/>
      <w:r w:rsidRPr="00505598">
        <w:t xml:space="preserve"> detection checks whether a response is supported by trusted sources.</w:t>
      </w:r>
    </w:p>
    <w:p w14:paraId="33EEC3A7" w14:textId="77777777" w:rsidR="00505598" w:rsidRPr="00505598" w:rsidRDefault="00505598" w:rsidP="00505598">
      <w:pPr>
        <w:numPr>
          <w:ilvl w:val="0"/>
          <w:numId w:val="2"/>
        </w:numPr>
      </w:pPr>
      <w:r w:rsidRPr="00505598">
        <w:t>RAG retrieves relevant information from a trusted knowledge base before generating a response, which helps reduce hallucinations.</w:t>
      </w:r>
    </w:p>
    <w:p w14:paraId="69D4A7EB" w14:textId="77777777" w:rsidR="00505598" w:rsidRPr="00505598" w:rsidRDefault="00505598" w:rsidP="00505598">
      <w:pPr>
        <w:numPr>
          <w:ilvl w:val="0"/>
          <w:numId w:val="2"/>
        </w:numPr>
      </w:pPr>
      <w:r w:rsidRPr="00505598">
        <w:t>Regular monitoring and evaluation help improve the quality of AI applications.</w:t>
      </w:r>
    </w:p>
    <w:p w14:paraId="1E3AE2CD" w14:textId="77777777" w:rsidR="00505598" w:rsidRPr="00505598" w:rsidRDefault="00505598" w:rsidP="00505598">
      <w:pPr>
        <w:rPr>
          <w:b/>
          <w:bCs/>
        </w:rPr>
      </w:pPr>
      <w:r w:rsidRPr="00505598">
        <w:rPr>
          <w:b/>
          <w:bCs/>
        </w:rPr>
        <w:t>How This Supports Our Project</w:t>
      </w:r>
    </w:p>
    <w:p w14:paraId="541B92AF" w14:textId="77777777" w:rsidR="00505598" w:rsidRPr="00505598" w:rsidRDefault="00505598" w:rsidP="00505598">
      <w:r w:rsidRPr="00505598">
        <w:t>Our project focuses on evaluating AI-generated responses. Detecting hallucinations is important because it helps identify answers that are not supported by reliable information. Using RAG and evaluation techniques will help us build a system that produces more accurate, trustworthy, and consistent evaluation results.</w:t>
      </w:r>
    </w:p>
    <w:p w14:paraId="2CEDA621" w14:textId="77039636" w:rsidR="002B11E7" w:rsidRDefault="00505598">
      <w:r>
        <w:t xml:space="preserve">Sources </w:t>
      </w:r>
      <w:proofErr w:type="gramStart"/>
      <w:r>
        <w:t>used :</w:t>
      </w:r>
      <w:proofErr w:type="gramEnd"/>
    </w:p>
    <w:p w14:paraId="560EA499" w14:textId="244849E2" w:rsidR="00505598" w:rsidRDefault="00505598" w:rsidP="00505598">
      <w:hyperlink r:id="rId7" w:history="1">
        <w:r w:rsidRPr="00505598">
          <w:rPr>
            <w:rStyle w:val="Hyperlink"/>
          </w:rPr>
          <w:t>Microsoft Foundry Blog – Detect and Mitigate Ungrounded Model Outputs</w:t>
        </w:r>
      </w:hyperlink>
    </w:p>
    <w:p w14:paraId="4EAD8D6E" w14:textId="1CEB0A9D" w:rsidR="00505598" w:rsidRDefault="00505598" w:rsidP="00505598">
      <w:hyperlink r:id="rId8" w:history="1">
        <w:r w:rsidRPr="00505598">
          <w:rPr>
            <w:rStyle w:val="Hyperlink"/>
          </w:rPr>
          <w:t>Hugging Face LLM Course – Chapter 1 (Introduction)</w:t>
        </w:r>
      </w:hyperlink>
    </w:p>
    <w:p w14:paraId="096FC971" w14:textId="77777777" w:rsidR="00D9463D" w:rsidRPr="00505598" w:rsidRDefault="00D9463D" w:rsidP="00505598"/>
    <w:p w14:paraId="33CAE968" w14:textId="3FE10647" w:rsidR="00D9463D" w:rsidRPr="00D9463D" w:rsidRDefault="00D9463D" w:rsidP="00D9463D">
      <w:pPr>
        <w:rPr>
          <w:b/>
          <w:bCs/>
          <w:sz w:val="24"/>
          <w:szCs w:val="24"/>
        </w:rPr>
      </w:pPr>
      <w:r w:rsidRPr="00D9463D">
        <w:rPr>
          <w:b/>
          <w:bCs/>
          <w:sz w:val="24"/>
          <w:szCs w:val="24"/>
        </w:rPr>
        <w:t>Topic 3: RAG (Retrieval-Augmented Generation) Architecture</w:t>
      </w:r>
    </w:p>
    <w:p w14:paraId="0A68FE72" w14:textId="77777777" w:rsidR="00D9463D" w:rsidRPr="00D9463D" w:rsidRDefault="00D9463D" w:rsidP="00D9463D">
      <w:r w:rsidRPr="00D9463D">
        <w:t>Retrieval-Augmented Generation (RAG) is a technique that improves the quality of responses generated by a Large Language Model (LLM). Instead of depending only on the knowledge learned during training, RAG first retrieves relevant information from a trusted knowledge base and then provides that information to the LLM to generate the final response. This helps the model answer questions using accurate, up-to-date, or domain-specific information.</w:t>
      </w:r>
    </w:p>
    <w:p w14:paraId="78F60FB6" w14:textId="77777777" w:rsidR="00D9463D" w:rsidRPr="00D9463D" w:rsidRDefault="00D9463D" w:rsidP="00D9463D">
      <w:r w:rsidRPr="00D9463D">
        <w:lastRenderedPageBreak/>
        <w:t xml:space="preserve">A RAG system mainly consists of two stages: </w:t>
      </w:r>
      <w:r w:rsidRPr="00D9463D">
        <w:rPr>
          <w:b/>
          <w:bCs/>
        </w:rPr>
        <w:t>Indexing</w:t>
      </w:r>
      <w:r w:rsidRPr="00D9463D">
        <w:t xml:space="preserve"> and </w:t>
      </w:r>
      <w:r w:rsidRPr="00D9463D">
        <w:rPr>
          <w:b/>
          <w:bCs/>
        </w:rPr>
        <w:t>Retrieval &amp; Generation</w:t>
      </w:r>
      <w:r w:rsidRPr="00D9463D">
        <w:t>. During the indexing stage, documents are collected from a data source, split into smaller chunks, converted into embeddings (numerical vectors), and stored in a vector database. During the retrieval and generation stage, when a user asks a question, the retriever searches the vector database and finds the most relevant document chunks. These retrieved documents are then given to the LLM as additional context, and the model generates a response based on both the user's question and the retrieved information.</w:t>
      </w:r>
    </w:p>
    <w:p w14:paraId="12C5B115" w14:textId="77777777" w:rsidR="00D9463D" w:rsidRPr="00D9463D" w:rsidRDefault="00D9463D" w:rsidP="00D9463D">
      <w:r w:rsidRPr="00D9463D">
        <w:t>RAG offers several advantages over using an LLM alone. It helps reduce hallucinations by retrieving information from trusted documents before generating a response. It can use private or recently updated data without retraining the model, making the responses more accurate and reliable. Since the knowledge base can be updated independently, the system can provide current information without changing the LLM itself.</w:t>
      </w:r>
    </w:p>
    <w:p w14:paraId="45271EC3" w14:textId="77777777" w:rsidR="00D9463D" w:rsidRPr="00D9463D" w:rsidRDefault="00D9463D" w:rsidP="00D9463D">
      <w:pPr>
        <w:rPr>
          <w:b/>
          <w:bCs/>
        </w:rPr>
      </w:pPr>
      <w:r w:rsidRPr="00D9463D">
        <w:rPr>
          <w:b/>
          <w:bCs/>
        </w:rPr>
        <w:t>Key Findings</w:t>
      </w:r>
    </w:p>
    <w:p w14:paraId="08D3F828" w14:textId="77777777" w:rsidR="00D9463D" w:rsidRPr="00D9463D" w:rsidRDefault="00D9463D" w:rsidP="00D9463D">
      <w:pPr>
        <w:numPr>
          <w:ilvl w:val="0"/>
          <w:numId w:val="3"/>
        </w:numPr>
      </w:pPr>
      <w:r w:rsidRPr="00D9463D">
        <w:t>RAG improves LLM responses by retrieving relevant information before generating an answer.</w:t>
      </w:r>
    </w:p>
    <w:p w14:paraId="46E3DDCA" w14:textId="77777777" w:rsidR="00D9463D" w:rsidRPr="00D9463D" w:rsidRDefault="00D9463D" w:rsidP="00D9463D">
      <w:pPr>
        <w:numPr>
          <w:ilvl w:val="0"/>
          <w:numId w:val="3"/>
        </w:numPr>
      </w:pPr>
      <w:r w:rsidRPr="00D9463D">
        <w:t xml:space="preserve">It consists of two main stages: </w:t>
      </w:r>
      <w:r w:rsidRPr="00D9463D">
        <w:rPr>
          <w:b/>
          <w:bCs/>
        </w:rPr>
        <w:t>Indexing</w:t>
      </w:r>
      <w:r w:rsidRPr="00D9463D">
        <w:t xml:space="preserve"> and </w:t>
      </w:r>
      <w:r w:rsidRPr="00D9463D">
        <w:rPr>
          <w:b/>
          <w:bCs/>
        </w:rPr>
        <w:t>Retrieval &amp; Generation</w:t>
      </w:r>
      <w:r w:rsidRPr="00D9463D">
        <w:t>.</w:t>
      </w:r>
    </w:p>
    <w:p w14:paraId="2EC05E42" w14:textId="77777777" w:rsidR="00D9463D" w:rsidRPr="00D9463D" w:rsidRDefault="00D9463D" w:rsidP="00D9463D">
      <w:pPr>
        <w:numPr>
          <w:ilvl w:val="0"/>
          <w:numId w:val="3"/>
        </w:numPr>
      </w:pPr>
      <w:r w:rsidRPr="00D9463D">
        <w:t>The indexing process includes loading documents, splitting them into chunks, creating embeddings, and storing them in a vector database.</w:t>
      </w:r>
    </w:p>
    <w:p w14:paraId="24ECD595" w14:textId="77777777" w:rsidR="00D9463D" w:rsidRPr="00D9463D" w:rsidRDefault="00D9463D" w:rsidP="00D9463D">
      <w:pPr>
        <w:numPr>
          <w:ilvl w:val="0"/>
          <w:numId w:val="3"/>
        </w:numPr>
      </w:pPr>
      <w:r w:rsidRPr="00D9463D">
        <w:t>The retriever searches the vector database to find relevant information for the user's question.</w:t>
      </w:r>
    </w:p>
    <w:p w14:paraId="2CCA732C" w14:textId="77777777" w:rsidR="00D9463D" w:rsidRPr="00D9463D" w:rsidRDefault="00D9463D" w:rsidP="00D9463D">
      <w:pPr>
        <w:numPr>
          <w:ilvl w:val="0"/>
          <w:numId w:val="3"/>
        </w:numPr>
      </w:pPr>
      <w:r w:rsidRPr="00D9463D">
        <w:t>RAG reduces hallucinations and improves the accuracy and reliability of AI-generated responses.</w:t>
      </w:r>
    </w:p>
    <w:p w14:paraId="6DB121BE" w14:textId="77777777" w:rsidR="00D9463D" w:rsidRPr="00D9463D" w:rsidRDefault="00D9463D" w:rsidP="00D9463D">
      <w:pPr>
        <w:rPr>
          <w:b/>
          <w:bCs/>
        </w:rPr>
      </w:pPr>
      <w:r w:rsidRPr="00D9463D">
        <w:rPr>
          <w:b/>
          <w:bCs/>
        </w:rPr>
        <w:t>How This Supports Our Project</w:t>
      </w:r>
    </w:p>
    <w:p w14:paraId="3F687028" w14:textId="77777777" w:rsidR="00D9463D" w:rsidRPr="00D9463D" w:rsidRDefault="00D9463D" w:rsidP="00D9463D">
      <w:r w:rsidRPr="00D9463D">
        <w:t xml:space="preserve">Our project uses a Reference Knowledge Base built from public QA datasets such as </w:t>
      </w:r>
      <w:proofErr w:type="spellStart"/>
      <w:r w:rsidRPr="00D9463D">
        <w:t>TruthfulQA</w:t>
      </w:r>
      <w:proofErr w:type="spellEnd"/>
      <w:r w:rsidRPr="00D9463D">
        <w:t xml:space="preserve"> and </w:t>
      </w:r>
      <w:proofErr w:type="spellStart"/>
      <w:r w:rsidRPr="00D9463D">
        <w:t>SQuAD</w:t>
      </w:r>
      <w:proofErr w:type="spellEnd"/>
      <w:r w:rsidRPr="00D9463D">
        <w:t xml:space="preserve">. These datasets are </w:t>
      </w:r>
      <w:proofErr w:type="spellStart"/>
      <w:r w:rsidRPr="00D9463D">
        <w:t>preprocessed</w:t>
      </w:r>
      <w:proofErr w:type="spellEnd"/>
      <w:r w:rsidRPr="00D9463D">
        <w:t>, split into chunks, converted into embeddings, and stored in a vector database. When a user submits a question, the retriever finds the most relevant information from the knowledge base, and the LLM uses this information to generate or evaluate the response. This helps reduce hallucinations and produces more accurate and trustworthy evaluation results.</w:t>
      </w:r>
    </w:p>
    <w:p w14:paraId="3AC2B2B8" w14:textId="0237FC78" w:rsidR="00505598" w:rsidRDefault="00D9463D" w:rsidP="00505598">
      <w:r>
        <w:t xml:space="preserve">Sources </w:t>
      </w:r>
      <w:proofErr w:type="gramStart"/>
      <w:r>
        <w:t>used :</w:t>
      </w:r>
      <w:proofErr w:type="gramEnd"/>
    </w:p>
    <w:p w14:paraId="19277F1D" w14:textId="0B90A194" w:rsidR="00D9463D" w:rsidRDefault="00D9463D" w:rsidP="00505598">
      <w:hyperlink r:id="rId9" w:history="1">
        <w:proofErr w:type="spellStart"/>
        <w:r w:rsidRPr="00D9463D">
          <w:rPr>
            <w:rStyle w:val="Hyperlink"/>
          </w:rPr>
          <w:t>LangChain</w:t>
        </w:r>
        <w:proofErr w:type="spellEnd"/>
        <w:r w:rsidRPr="00D9463D">
          <w:rPr>
            <w:rStyle w:val="Hyperlink"/>
          </w:rPr>
          <w:t xml:space="preserve"> RAG Tutorial</w:t>
        </w:r>
      </w:hyperlink>
    </w:p>
    <w:p w14:paraId="1CB057ED" w14:textId="77777777" w:rsidR="00D9463D" w:rsidRDefault="00D9463D" w:rsidP="00505598"/>
    <w:p w14:paraId="511791D8" w14:textId="4764BEBD" w:rsidR="00AB44A7" w:rsidRPr="00AB44A7" w:rsidRDefault="00AB44A7" w:rsidP="00AB44A7">
      <w:pPr>
        <w:rPr>
          <w:b/>
          <w:bCs/>
          <w:sz w:val="24"/>
          <w:szCs w:val="24"/>
        </w:rPr>
      </w:pPr>
      <w:r w:rsidRPr="00AB44A7">
        <w:rPr>
          <w:b/>
          <w:bCs/>
          <w:sz w:val="24"/>
          <w:szCs w:val="24"/>
        </w:rPr>
        <w:t>Topic 4: RAGAS Evaluation Framework</w:t>
      </w:r>
    </w:p>
    <w:p w14:paraId="1042DB45" w14:textId="77777777" w:rsidR="00AB44A7" w:rsidRPr="00AB44A7" w:rsidRDefault="00AB44A7" w:rsidP="00AB44A7">
      <w:r w:rsidRPr="00AB44A7">
        <w:t>RAGAS (Retrieval-Augmented Generation Assessment) is an evaluation framework designed to measure the performance of LLM and RAG-based applications. It provides a structured way to evaluate AI-generated responses instead of relying only on manual checking or personal judgment. RAGAS uses LLM-based metrics to measure different aspects of response quality and helps developers understand how well their applications are performing.</w:t>
      </w:r>
    </w:p>
    <w:p w14:paraId="6FE2AAB3" w14:textId="77777777" w:rsidR="00AB44A7" w:rsidRPr="00AB44A7" w:rsidRDefault="00AB44A7" w:rsidP="00AB44A7">
      <w:r w:rsidRPr="00AB44A7">
        <w:lastRenderedPageBreak/>
        <w:t xml:space="preserve">One of the main advantages of RAGAS is its experiments-based approach. Developers can make changes to their application, run evaluations, compare the results, and continuously improve the system. It also supports custom metrics, allowing developers to create evaluation criteria based on their own use case. RAGAS integrates easily with popular frameworks such as </w:t>
      </w:r>
      <w:proofErr w:type="spellStart"/>
      <w:r w:rsidRPr="00AB44A7">
        <w:t>LangChain</w:t>
      </w:r>
      <w:proofErr w:type="spellEnd"/>
      <w:r w:rsidRPr="00AB44A7">
        <w:t xml:space="preserve"> and </w:t>
      </w:r>
      <w:proofErr w:type="spellStart"/>
      <w:r w:rsidRPr="00AB44A7">
        <w:t>LlamaIndex</w:t>
      </w:r>
      <w:proofErr w:type="spellEnd"/>
      <w:r w:rsidRPr="00AB44A7">
        <w:t>, making it simple to include evaluation in an existing AI workflow.</w:t>
      </w:r>
    </w:p>
    <w:p w14:paraId="65BB7D8D" w14:textId="77777777" w:rsidR="00AB44A7" w:rsidRPr="00AB44A7" w:rsidRDefault="00AB44A7" w:rsidP="00AB44A7">
      <w:r w:rsidRPr="00AB44A7">
        <w:t xml:space="preserve">RAGAS provides several useful metrics for evaluating RAG applications. </w:t>
      </w:r>
      <w:r w:rsidRPr="00AB44A7">
        <w:rPr>
          <w:b/>
          <w:bCs/>
        </w:rPr>
        <w:t>Faithfulness</w:t>
      </w:r>
      <w:r w:rsidRPr="00AB44A7">
        <w:t xml:space="preserve"> checks whether the generated answer is supported by the retrieved context. </w:t>
      </w:r>
      <w:r w:rsidRPr="00AB44A7">
        <w:rPr>
          <w:b/>
          <w:bCs/>
        </w:rPr>
        <w:t>Answer Relevancy</w:t>
      </w:r>
      <w:r w:rsidRPr="00AB44A7">
        <w:t xml:space="preserve"> measures how well the response answers the user's question. </w:t>
      </w:r>
      <w:r w:rsidRPr="00AB44A7">
        <w:rPr>
          <w:b/>
          <w:bCs/>
        </w:rPr>
        <w:t>Context Precision</w:t>
      </w:r>
      <w:r w:rsidRPr="00AB44A7">
        <w:t xml:space="preserve"> checks whether the retrieved documents are relevant to the query, while </w:t>
      </w:r>
      <w:r w:rsidRPr="00AB44A7">
        <w:rPr>
          <w:b/>
          <w:bCs/>
        </w:rPr>
        <w:t>Context Recall</w:t>
      </w:r>
      <w:r w:rsidRPr="00AB44A7">
        <w:t xml:space="preserve"> measures whether all the important information was successfully retrieved. These metrics help developers identify weaknesses and improve the overall quality of AI-generated responses.</w:t>
      </w:r>
    </w:p>
    <w:p w14:paraId="64CC730C" w14:textId="77777777" w:rsidR="00AB44A7" w:rsidRPr="00AB44A7" w:rsidRDefault="00AB44A7" w:rsidP="00AB44A7">
      <w:pPr>
        <w:rPr>
          <w:b/>
          <w:bCs/>
        </w:rPr>
      </w:pPr>
      <w:r w:rsidRPr="00AB44A7">
        <w:rPr>
          <w:b/>
          <w:bCs/>
        </w:rPr>
        <w:t>Key Findings</w:t>
      </w:r>
    </w:p>
    <w:p w14:paraId="1266719F" w14:textId="77777777" w:rsidR="00AB44A7" w:rsidRPr="00AB44A7" w:rsidRDefault="00AB44A7" w:rsidP="00AB44A7">
      <w:pPr>
        <w:numPr>
          <w:ilvl w:val="0"/>
          <w:numId w:val="4"/>
        </w:numPr>
      </w:pPr>
      <w:r w:rsidRPr="00AB44A7">
        <w:t>RAGAS is an evaluation framework for LLM and RAG applications.</w:t>
      </w:r>
    </w:p>
    <w:p w14:paraId="7F21A791" w14:textId="77777777" w:rsidR="00AB44A7" w:rsidRPr="00AB44A7" w:rsidRDefault="00AB44A7" w:rsidP="00AB44A7">
      <w:pPr>
        <w:numPr>
          <w:ilvl w:val="0"/>
          <w:numId w:val="4"/>
        </w:numPr>
      </w:pPr>
      <w:r w:rsidRPr="00AB44A7">
        <w:t>It provides objective, LLM-based metrics to measure response quality.</w:t>
      </w:r>
    </w:p>
    <w:p w14:paraId="49265877" w14:textId="77777777" w:rsidR="00AB44A7" w:rsidRPr="00AB44A7" w:rsidRDefault="00AB44A7" w:rsidP="00AB44A7">
      <w:pPr>
        <w:numPr>
          <w:ilvl w:val="0"/>
          <w:numId w:val="4"/>
        </w:numPr>
      </w:pPr>
      <w:r w:rsidRPr="00AB44A7">
        <w:t>It supports experiments and continuous improvement of AI applications.</w:t>
      </w:r>
    </w:p>
    <w:p w14:paraId="5F1CB18F" w14:textId="77777777" w:rsidR="00AB44A7" w:rsidRPr="00AB44A7" w:rsidRDefault="00AB44A7" w:rsidP="00AB44A7">
      <w:pPr>
        <w:numPr>
          <w:ilvl w:val="0"/>
          <w:numId w:val="4"/>
        </w:numPr>
      </w:pPr>
      <w:r w:rsidRPr="00AB44A7">
        <w:t>Important metrics include Faithfulness, Answer Relevancy, Context Precision, and Context Recall.</w:t>
      </w:r>
    </w:p>
    <w:p w14:paraId="6AD49D1A" w14:textId="77777777" w:rsidR="00AB44A7" w:rsidRPr="00AB44A7" w:rsidRDefault="00AB44A7" w:rsidP="00AB44A7">
      <w:pPr>
        <w:numPr>
          <w:ilvl w:val="0"/>
          <w:numId w:val="4"/>
        </w:numPr>
      </w:pPr>
      <w:r w:rsidRPr="00AB44A7">
        <w:t xml:space="preserve">RAGAS integrates with frameworks such as </w:t>
      </w:r>
      <w:proofErr w:type="spellStart"/>
      <w:r w:rsidRPr="00AB44A7">
        <w:t>LangChain</w:t>
      </w:r>
      <w:proofErr w:type="spellEnd"/>
      <w:r w:rsidRPr="00AB44A7">
        <w:t xml:space="preserve"> and </w:t>
      </w:r>
      <w:proofErr w:type="spellStart"/>
      <w:r w:rsidRPr="00AB44A7">
        <w:t>LlamaIndex</w:t>
      </w:r>
      <w:proofErr w:type="spellEnd"/>
      <w:r w:rsidRPr="00AB44A7">
        <w:t>.</w:t>
      </w:r>
    </w:p>
    <w:p w14:paraId="799BECB2" w14:textId="77777777" w:rsidR="00AB44A7" w:rsidRPr="00AB44A7" w:rsidRDefault="00AB44A7" w:rsidP="00AB44A7">
      <w:pPr>
        <w:rPr>
          <w:b/>
          <w:bCs/>
        </w:rPr>
      </w:pPr>
      <w:r w:rsidRPr="00AB44A7">
        <w:rPr>
          <w:b/>
          <w:bCs/>
        </w:rPr>
        <w:t>How This Supports Our Project</w:t>
      </w:r>
    </w:p>
    <w:p w14:paraId="6DD46B69" w14:textId="77777777" w:rsidR="00AB44A7" w:rsidRPr="00AB44A7" w:rsidRDefault="00AB44A7" w:rsidP="00AB44A7">
      <w:r w:rsidRPr="00AB44A7">
        <w:t>Our project evaluates AI-generated responses, so RAGAS provides useful metrics to measure the quality of the evaluation process. Metrics such as Faithfulness and Answer Relevancy help determine whether the response is correct, relevant, and supported by the retrieved knowledge. This makes the evaluation system more reliable and consistent.</w:t>
      </w:r>
    </w:p>
    <w:p w14:paraId="44B5C0C4" w14:textId="1AFC6CE8" w:rsidR="00AB44A7" w:rsidRDefault="00AB44A7" w:rsidP="00505598">
      <w:r>
        <w:t xml:space="preserve">Sources </w:t>
      </w:r>
      <w:proofErr w:type="gramStart"/>
      <w:r>
        <w:t>used :</w:t>
      </w:r>
      <w:proofErr w:type="gramEnd"/>
    </w:p>
    <w:p w14:paraId="268ED032" w14:textId="62FE93F1" w:rsidR="00AB44A7" w:rsidRDefault="00AB44A7" w:rsidP="00505598">
      <w:hyperlink r:id="rId10" w:history="1">
        <w:r w:rsidRPr="00AB44A7">
          <w:rPr>
            <w:rStyle w:val="Hyperlink"/>
          </w:rPr>
          <w:t>RAGAS Documentation</w:t>
        </w:r>
      </w:hyperlink>
    </w:p>
    <w:p w14:paraId="017C41A6" w14:textId="45C175BC" w:rsidR="00AB44A7" w:rsidRDefault="00AB44A7" w:rsidP="00505598">
      <w:hyperlink r:id="rId11" w:history="1">
        <w:r w:rsidRPr="00AB44A7">
          <w:rPr>
            <w:rStyle w:val="Hyperlink"/>
          </w:rPr>
          <w:t>RAGAS GitHub Repository</w:t>
        </w:r>
      </w:hyperlink>
    </w:p>
    <w:p w14:paraId="33B5A5FD" w14:textId="77777777" w:rsidR="00BB0000" w:rsidRPr="00505598" w:rsidRDefault="00BB0000" w:rsidP="00505598"/>
    <w:p w14:paraId="3C229B98" w14:textId="5AAD9E7F" w:rsidR="00BB0000" w:rsidRPr="00BB0000" w:rsidRDefault="00BB0000" w:rsidP="00BB0000">
      <w:pPr>
        <w:rPr>
          <w:b/>
          <w:bCs/>
          <w:sz w:val="24"/>
          <w:szCs w:val="24"/>
        </w:rPr>
      </w:pPr>
      <w:r w:rsidRPr="00BB0000">
        <w:rPr>
          <w:b/>
          <w:bCs/>
          <w:sz w:val="24"/>
          <w:szCs w:val="24"/>
        </w:rPr>
        <w:t xml:space="preserve">Topic 5: </w:t>
      </w:r>
      <w:proofErr w:type="spellStart"/>
      <w:r w:rsidRPr="00BB0000">
        <w:rPr>
          <w:b/>
          <w:bCs/>
          <w:sz w:val="24"/>
          <w:szCs w:val="24"/>
        </w:rPr>
        <w:t>TruLens</w:t>
      </w:r>
      <w:proofErr w:type="spellEnd"/>
      <w:r w:rsidRPr="00BB0000">
        <w:rPr>
          <w:b/>
          <w:bCs/>
          <w:sz w:val="24"/>
          <w:szCs w:val="24"/>
        </w:rPr>
        <w:t xml:space="preserve"> Evaluation Framework</w:t>
      </w:r>
    </w:p>
    <w:p w14:paraId="16B7F0A9" w14:textId="77777777" w:rsidR="00BB0000" w:rsidRPr="00BB0000" w:rsidRDefault="00BB0000" w:rsidP="00BB0000">
      <w:proofErr w:type="spellStart"/>
      <w:r w:rsidRPr="00BB0000">
        <w:t>TruLens</w:t>
      </w:r>
      <w:proofErr w:type="spellEnd"/>
      <w:r w:rsidRPr="00BB0000">
        <w:t xml:space="preserve"> is an open-source evaluation framework that helps developers measure and improve the performance of LLM applications. Instead of checking AI responses manually, </w:t>
      </w:r>
      <w:proofErr w:type="spellStart"/>
      <w:r w:rsidRPr="00BB0000">
        <w:t>TruLens</w:t>
      </w:r>
      <w:proofErr w:type="spellEnd"/>
      <w:r w:rsidRPr="00BB0000">
        <w:t xml:space="preserve"> uses different evaluation metrics to measure the quality of responses in a systematic way. It supports applications such as RAG systems, AI agents, chatbots, summarization, and copilots.</w:t>
      </w:r>
    </w:p>
    <w:p w14:paraId="29984017" w14:textId="77777777" w:rsidR="00BB0000" w:rsidRPr="00BB0000" w:rsidRDefault="00BB0000" w:rsidP="00BB0000">
      <w:proofErr w:type="spellStart"/>
      <w:r w:rsidRPr="00BB0000">
        <w:t>TruLens</w:t>
      </w:r>
      <w:proofErr w:type="spellEnd"/>
      <w:r w:rsidRPr="00BB0000">
        <w:t xml:space="preserve"> evaluates different parts of an LLM application using </w:t>
      </w:r>
      <w:r w:rsidRPr="00BB0000">
        <w:rPr>
          <w:b/>
          <w:bCs/>
        </w:rPr>
        <w:t>Feedback Functions</w:t>
      </w:r>
      <w:r w:rsidRPr="00BB0000">
        <w:t xml:space="preserve">. These are evaluation functions that score the quality of the response based on different metrics. Some of the most important metrics are </w:t>
      </w:r>
      <w:proofErr w:type="spellStart"/>
      <w:r w:rsidRPr="00BB0000">
        <w:rPr>
          <w:b/>
          <w:bCs/>
        </w:rPr>
        <w:t>Groundedness</w:t>
      </w:r>
      <w:proofErr w:type="spellEnd"/>
      <w:r w:rsidRPr="00BB0000">
        <w:t xml:space="preserve">, </w:t>
      </w:r>
      <w:r w:rsidRPr="00BB0000">
        <w:rPr>
          <w:b/>
          <w:bCs/>
        </w:rPr>
        <w:t>Answer Relevance</w:t>
      </w:r>
      <w:r w:rsidRPr="00BB0000">
        <w:t xml:space="preserve">, and </w:t>
      </w:r>
      <w:r w:rsidRPr="00BB0000">
        <w:rPr>
          <w:b/>
          <w:bCs/>
        </w:rPr>
        <w:t>Context Relevance</w:t>
      </w:r>
      <w:r w:rsidRPr="00BB0000">
        <w:t xml:space="preserve">. </w:t>
      </w:r>
      <w:proofErr w:type="spellStart"/>
      <w:r w:rsidRPr="00BB0000">
        <w:t>Groundedness</w:t>
      </w:r>
      <w:proofErr w:type="spellEnd"/>
      <w:r w:rsidRPr="00BB0000">
        <w:t xml:space="preserve"> checks whether the generated answer is supported by the retrieved context. Answer Relevance measures whether the response correctly answers the user's question, and Context Relevance checks whether the retrieved documents are useful and related to the query.</w:t>
      </w:r>
    </w:p>
    <w:p w14:paraId="50DF6AC7" w14:textId="77777777" w:rsidR="00BB0000" w:rsidRPr="00BB0000" w:rsidRDefault="00BB0000" w:rsidP="00BB0000">
      <w:r w:rsidRPr="00BB0000">
        <w:lastRenderedPageBreak/>
        <w:t xml:space="preserve">Another important feature of </w:t>
      </w:r>
      <w:proofErr w:type="spellStart"/>
      <w:r w:rsidRPr="00BB0000">
        <w:t>TruLens</w:t>
      </w:r>
      <w:proofErr w:type="spellEnd"/>
      <w:r w:rsidRPr="00BB0000">
        <w:t xml:space="preserve"> is monitoring and tracing LLM applications. It records how the application works, including retrieval, tool calls, and response generation. Developers can compare different versions of their applications, identify weak areas, and improve prompts, retrieval methods, or other system components. This helps build more accurate, reliable, and trustworthy AI applications.</w:t>
      </w:r>
    </w:p>
    <w:p w14:paraId="26102584" w14:textId="77777777" w:rsidR="00BB0000" w:rsidRPr="00BB0000" w:rsidRDefault="00BB0000" w:rsidP="00BB0000">
      <w:pPr>
        <w:rPr>
          <w:b/>
          <w:bCs/>
        </w:rPr>
      </w:pPr>
      <w:r w:rsidRPr="00BB0000">
        <w:rPr>
          <w:b/>
          <w:bCs/>
        </w:rPr>
        <w:t>Key Findings</w:t>
      </w:r>
    </w:p>
    <w:p w14:paraId="547C0EE5" w14:textId="77777777" w:rsidR="00BB0000" w:rsidRPr="00BB0000" w:rsidRDefault="00BB0000" w:rsidP="00BB0000">
      <w:pPr>
        <w:numPr>
          <w:ilvl w:val="0"/>
          <w:numId w:val="5"/>
        </w:numPr>
      </w:pPr>
      <w:proofErr w:type="spellStart"/>
      <w:r w:rsidRPr="00BB0000">
        <w:t>TruLens</w:t>
      </w:r>
      <w:proofErr w:type="spellEnd"/>
      <w:r w:rsidRPr="00BB0000">
        <w:t xml:space="preserve"> is an evaluation framework for LLM applications and RAG systems.</w:t>
      </w:r>
    </w:p>
    <w:p w14:paraId="36544E25" w14:textId="77777777" w:rsidR="00BB0000" w:rsidRPr="00BB0000" w:rsidRDefault="00BB0000" w:rsidP="00BB0000">
      <w:pPr>
        <w:numPr>
          <w:ilvl w:val="0"/>
          <w:numId w:val="5"/>
        </w:numPr>
      </w:pPr>
      <w:r w:rsidRPr="00BB0000">
        <w:t>It uses Feedback Functions to evaluate different aspects of AI-generated responses.</w:t>
      </w:r>
    </w:p>
    <w:p w14:paraId="5B46AAF2" w14:textId="77777777" w:rsidR="00BB0000" w:rsidRPr="00BB0000" w:rsidRDefault="00BB0000" w:rsidP="00BB0000">
      <w:pPr>
        <w:numPr>
          <w:ilvl w:val="0"/>
          <w:numId w:val="5"/>
        </w:numPr>
      </w:pPr>
      <w:proofErr w:type="spellStart"/>
      <w:r w:rsidRPr="00BB0000">
        <w:t>Groundedness</w:t>
      </w:r>
      <w:proofErr w:type="spellEnd"/>
      <w:r w:rsidRPr="00BB0000">
        <w:t xml:space="preserve"> checks whether the response is supported by the retrieved context.</w:t>
      </w:r>
    </w:p>
    <w:p w14:paraId="4118E705" w14:textId="77777777" w:rsidR="00BB0000" w:rsidRPr="00BB0000" w:rsidRDefault="00BB0000" w:rsidP="00BB0000">
      <w:pPr>
        <w:numPr>
          <w:ilvl w:val="0"/>
          <w:numId w:val="5"/>
        </w:numPr>
      </w:pPr>
      <w:r w:rsidRPr="00BB0000">
        <w:t>Answer Relevance measures how well the response answers the user's question.</w:t>
      </w:r>
    </w:p>
    <w:p w14:paraId="7363943D" w14:textId="77777777" w:rsidR="00BB0000" w:rsidRPr="00BB0000" w:rsidRDefault="00BB0000" w:rsidP="00BB0000">
      <w:pPr>
        <w:numPr>
          <w:ilvl w:val="0"/>
          <w:numId w:val="5"/>
        </w:numPr>
      </w:pPr>
      <w:r w:rsidRPr="00BB0000">
        <w:t>Context Relevance measures whether the retrieved information is relevant to the query.</w:t>
      </w:r>
    </w:p>
    <w:p w14:paraId="4E3AD7CE" w14:textId="77777777" w:rsidR="00BB0000" w:rsidRPr="00BB0000" w:rsidRDefault="00BB0000" w:rsidP="00BB0000">
      <w:pPr>
        <w:numPr>
          <w:ilvl w:val="0"/>
          <w:numId w:val="5"/>
        </w:numPr>
      </w:pPr>
      <w:proofErr w:type="spellStart"/>
      <w:r w:rsidRPr="00BB0000">
        <w:t>TruLens</w:t>
      </w:r>
      <w:proofErr w:type="spellEnd"/>
      <w:r w:rsidRPr="00BB0000">
        <w:t xml:space="preserve"> also provides tracing and monitoring to help developers improve application performance.</w:t>
      </w:r>
    </w:p>
    <w:p w14:paraId="4275C630" w14:textId="77777777" w:rsidR="00BB0000" w:rsidRPr="00BB0000" w:rsidRDefault="00BB0000" w:rsidP="00BB0000">
      <w:pPr>
        <w:rPr>
          <w:b/>
          <w:bCs/>
        </w:rPr>
      </w:pPr>
      <w:r w:rsidRPr="00BB0000">
        <w:rPr>
          <w:b/>
          <w:bCs/>
        </w:rPr>
        <w:t>How This Supports Our Project</w:t>
      </w:r>
    </w:p>
    <w:p w14:paraId="3B40FCCC" w14:textId="77777777" w:rsidR="00BB0000" w:rsidRDefault="00BB0000" w:rsidP="00BB0000">
      <w:r w:rsidRPr="00BB0000">
        <w:t xml:space="preserve">Our project evaluates AI-generated responses, so </w:t>
      </w:r>
      <w:proofErr w:type="spellStart"/>
      <w:r w:rsidRPr="00BB0000">
        <w:t>TruLens</w:t>
      </w:r>
      <w:proofErr w:type="spellEnd"/>
      <w:r w:rsidRPr="00BB0000">
        <w:t xml:space="preserve"> helps measure the quality of those responses using metrics such as </w:t>
      </w:r>
      <w:proofErr w:type="spellStart"/>
      <w:r w:rsidRPr="00BB0000">
        <w:t>Groundedness</w:t>
      </w:r>
      <w:proofErr w:type="spellEnd"/>
      <w:r w:rsidRPr="00BB0000">
        <w:t>, Answer Relevance, and Context Relevance. Its tracing and monitoring features also help us identify where the system makes mistakes and improve the overall performance of our evaluation pipeline.</w:t>
      </w:r>
    </w:p>
    <w:p w14:paraId="72385E18" w14:textId="7A768BE3" w:rsidR="00BB0000" w:rsidRDefault="00BB0000" w:rsidP="00BB0000">
      <w:r>
        <w:t>Sources used:</w:t>
      </w:r>
    </w:p>
    <w:p w14:paraId="11999EC4" w14:textId="2B6BFEB3" w:rsidR="00BB0000" w:rsidRDefault="00BB0000" w:rsidP="00BB0000">
      <w:hyperlink r:id="rId12" w:history="1">
        <w:proofErr w:type="spellStart"/>
        <w:r w:rsidRPr="00BB0000">
          <w:rPr>
            <w:rStyle w:val="Hyperlink"/>
          </w:rPr>
          <w:t>TruLens</w:t>
        </w:r>
        <w:proofErr w:type="spellEnd"/>
        <w:r w:rsidRPr="00BB0000">
          <w:rPr>
            <w:rStyle w:val="Hyperlink"/>
          </w:rPr>
          <w:t xml:space="preserve"> Documentation</w:t>
        </w:r>
      </w:hyperlink>
    </w:p>
    <w:p w14:paraId="3ABED672" w14:textId="39809004" w:rsidR="00BB0000" w:rsidRPr="00BB0000" w:rsidRDefault="00BB0000" w:rsidP="00BB0000">
      <w:hyperlink r:id="rId13" w:history="1">
        <w:proofErr w:type="spellStart"/>
        <w:r w:rsidRPr="00BB0000">
          <w:rPr>
            <w:rStyle w:val="Hyperlink"/>
          </w:rPr>
          <w:t>TruLens</w:t>
        </w:r>
        <w:proofErr w:type="spellEnd"/>
        <w:r w:rsidRPr="00BB0000">
          <w:rPr>
            <w:rStyle w:val="Hyperlink"/>
          </w:rPr>
          <w:t xml:space="preserve"> GitHub Repository</w:t>
        </w:r>
      </w:hyperlink>
    </w:p>
    <w:p w14:paraId="54E9FB49" w14:textId="71468DE7" w:rsidR="00BB0000" w:rsidRPr="00BB0000" w:rsidRDefault="00BB0000" w:rsidP="00BB0000">
      <w:r w:rsidRPr="00BB0000">
        <w:br/>
      </w:r>
    </w:p>
    <w:p w14:paraId="6975F762" w14:textId="77777777" w:rsidR="00D9463D" w:rsidRPr="00505598" w:rsidRDefault="00D9463D"/>
    <w:sectPr w:rsidR="00D9463D" w:rsidRPr="00505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8B9"/>
    <w:multiLevelType w:val="multilevel"/>
    <w:tmpl w:val="074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D4DDE"/>
    <w:multiLevelType w:val="multilevel"/>
    <w:tmpl w:val="119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A7BD6"/>
    <w:multiLevelType w:val="multilevel"/>
    <w:tmpl w:val="372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B07A4"/>
    <w:multiLevelType w:val="multilevel"/>
    <w:tmpl w:val="835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959B2"/>
    <w:multiLevelType w:val="multilevel"/>
    <w:tmpl w:val="736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666819">
    <w:abstractNumId w:val="2"/>
  </w:num>
  <w:num w:numId="2" w16cid:durableId="1930430292">
    <w:abstractNumId w:val="4"/>
  </w:num>
  <w:num w:numId="3" w16cid:durableId="858394898">
    <w:abstractNumId w:val="0"/>
  </w:num>
  <w:num w:numId="4" w16cid:durableId="1673294414">
    <w:abstractNumId w:val="3"/>
  </w:num>
  <w:num w:numId="5" w16cid:durableId="1217820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E7"/>
    <w:rsid w:val="001C5838"/>
    <w:rsid w:val="002B11E7"/>
    <w:rsid w:val="00451735"/>
    <w:rsid w:val="00505598"/>
    <w:rsid w:val="005666EB"/>
    <w:rsid w:val="00593D46"/>
    <w:rsid w:val="007974F7"/>
    <w:rsid w:val="007F3EB0"/>
    <w:rsid w:val="00AB44A7"/>
    <w:rsid w:val="00BB0000"/>
    <w:rsid w:val="00D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50DC"/>
  <w15:chartTrackingRefBased/>
  <w15:docId w15:val="{35A398E9-C077-4F03-A541-28D715E2E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1E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B11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B11E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B11E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B11E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1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1E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B11E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B11E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11E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B11E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1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1E7"/>
    <w:rPr>
      <w:rFonts w:eastAsiaTheme="majorEastAsia" w:cstheme="majorBidi"/>
      <w:color w:val="272727" w:themeColor="text1" w:themeTint="D8"/>
    </w:rPr>
  </w:style>
  <w:style w:type="paragraph" w:styleId="Title">
    <w:name w:val="Title"/>
    <w:basedOn w:val="Normal"/>
    <w:next w:val="Normal"/>
    <w:link w:val="TitleChar"/>
    <w:uiPriority w:val="10"/>
    <w:qFormat/>
    <w:rsid w:val="002B1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1E7"/>
    <w:pPr>
      <w:spacing w:before="160"/>
      <w:jc w:val="center"/>
    </w:pPr>
    <w:rPr>
      <w:i/>
      <w:iCs/>
      <w:color w:val="404040" w:themeColor="text1" w:themeTint="BF"/>
    </w:rPr>
  </w:style>
  <w:style w:type="character" w:customStyle="1" w:styleId="QuoteChar">
    <w:name w:val="Quote Char"/>
    <w:basedOn w:val="DefaultParagraphFont"/>
    <w:link w:val="Quote"/>
    <w:uiPriority w:val="29"/>
    <w:rsid w:val="002B11E7"/>
    <w:rPr>
      <w:i/>
      <w:iCs/>
      <w:color w:val="404040" w:themeColor="text1" w:themeTint="BF"/>
    </w:rPr>
  </w:style>
  <w:style w:type="paragraph" w:styleId="ListParagraph">
    <w:name w:val="List Paragraph"/>
    <w:basedOn w:val="Normal"/>
    <w:uiPriority w:val="34"/>
    <w:qFormat/>
    <w:rsid w:val="002B11E7"/>
    <w:pPr>
      <w:ind w:left="720"/>
      <w:contextualSpacing/>
    </w:pPr>
  </w:style>
  <w:style w:type="character" w:styleId="IntenseEmphasis">
    <w:name w:val="Intense Emphasis"/>
    <w:basedOn w:val="DefaultParagraphFont"/>
    <w:uiPriority w:val="21"/>
    <w:qFormat/>
    <w:rsid w:val="002B11E7"/>
    <w:rPr>
      <w:i/>
      <w:iCs/>
      <w:color w:val="2E74B5" w:themeColor="accent1" w:themeShade="BF"/>
    </w:rPr>
  </w:style>
  <w:style w:type="paragraph" w:styleId="IntenseQuote">
    <w:name w:val="Intense Quote"/>
    <w:basedOn w:val="Normal"/>
    <w:next w:val="Normal"/>
    <w:link w:val="IntenseQuoteChar"/>
    <w:uiPriority w:val="30"/>
    <w:qFormat/>
    <w:rsid w:val="002B11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11E7"/>
    <w:rPr>
      <w:i/>
      <w:iCs/>
      <w:color w:val="2E74B5" w:themeColor="accent1" w:themeShade="BF"/>
    </w:rPr>
  </w:style>
  <w:style w:type="character" w:styleId="IntenseReference">
    <w:name w:val="Intense Reference"/>
    <w:basedOn w:val="DefaultParagraphFont"/>
    <w:uiPriority w:val="32"/>
    <w:qFormat/>
    <w:rsid w:val="002B11E7"/>
    <w:rPr>
      <w:b/>
      <w:bCs/>
      <w:smallCaps/>
      <w:color w:val="2E74B5" w:themeColor="accent1" w:themeShade="BF"/>
      <w:spacing w:val="5"/>
    </w:rPr>
  </w:style>
  <w:style w:type="character" w:styleId="Hyperlink">
    <w:name w:val="Hyperlink"/>
    <w:basedOn w:val="DefaultParagraphFont"/>
    <w:uiPriority w:val="99"/>
    <w:unhideWhenUsed/>
    <w:rsid w:val="007F3EB0"/>
    <w:rPr>
      <w:color w:val="0563C1" w:themeColor="hyperlink"/>
      <w:u w:val="single"/>
    </w:rPr>
  </w:style>
  <w:style w:type="character" w:styleId="UnresolvedMention">
    <w:name w:val="Unresolved Mention"/>
    <w:basedOn w:val="DefaultParagraphFont"/>
    <w:uiPriority w:val="99"/>
    <w:semiHidden/>
    <w:unhideWhenUsed/>
    <w:rsid w:val="007F3EB0"/>
    <w:rPr>
      <w:color w:val="605E5C"/>
      <w:shd w:val="clear" w:color="auto" w:fill="E1DFDD"/>
    </w:rPr>
  </w:style>
  <w:style w:type="character" w:styleId="FollowedHyperlink">
    <w:name w:val="FollowedHyperlink"/>
    <w:basedOn w:val="DefaultParagraphFont"/>
    <w:uiPriority w:val="99"/>
    <w:semiHidden/>
    <w:unhideWhenUsed/>
    <w:rsid w:val="007F3E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learn/llm-course/chapter1/1" TargetMode="External"/><Relationship Id="rId13" Type="http://schemas.openxmlformats.org/officeDocument/2006/relationships/hyperlink" Target="https://github.com/truera/trulens" TargetMode="External"/><Relationship Id="rId3" Type="http://schemas.openxmlformats.org/officeDocument/2006/relationships/settings" Target="settings.xml"/><Relationship Id="rId7" Type="http://schemas.openxmlformats.org/officeDocument/2006/relationships/hyperlink" Target="https://techcommunity.microsoft.com/blog/azure-ai-foundry-blog/detect-and-mitigate-ungrounded-model-outputs/4099261" TargetMode="External"/><Relationship Id="rId12" Type="http://schemas.openxmlformats.org/officeDocument/2006/relationships/hyperlink" Target="https://www.trulen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ai/evals" TargetMode="External"/><Relationship Id="rId11" Type="http://schemas.openxmlformats.org/officeDocument/2006/relationships/hyperlink" Target="https://github.com/explodinggradients/ragas" TargetMode="External"/><Relationship Id="rId5" Type="http://schemas.openxmlformats.org/officeDocument/2006/relationships/hyperlink" Target="https://docs.langchain.com/langsmith/evaluation" TargetMode="External"/><Relationship Id="rId15" Type="http://schemas.openxmlformats.org/officeDocument/2006/relationships/theme" Target="theme/theme1.xml"/><Relationship Id="rId10" Type="http://schemas.openxmlformats.org/officeDocument/2006/relationships/hyperlink" Target="https://docs.ragas.io/en/stable/" TargetMode="External"/><Relationship Id="rId4" Type="http://schemas.openxmlformats.org/officeDocument/2006/relationships/webSettings" Target="webSettings.xml"/><Relationship Id="rId9" Type="http://schemas.openxmlformats.org/officeDocument/2006/relationships/hyperlink" Target="https://python.langchain.com/docs/tutorials/ra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poojitha sahithi vuyyala</dc:creator>
  <cp:keywords/>
  <dc:description/>
  <cp:lastModifiedBy>sree poojitha sahithi vuyyala</cp:lastModifiedBy>
  <cp:revision>2</cp:revision>
  <dcterms:created xsi:type="dcterms:W3CDTF">2026-07-02T06:58:00Z</dcterms:created>
  <dcterms:modified xsi:type="dcterms:W3CDTF">2026-07-02T06:58:00Z</dcterms:modified>
</cp:coreProperties>
</file>