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71D07" w14:textId="77777777" w:rsidR="008679CA" w:rsidRPr="00E76CAF" w:rsidRDefault="00E76CAF" w:rsidP="008679CA">
      <w:pPr>
        <w:pStyle w:val="Default"/>
        <w:rPr>
          <w:rFonts w:asciiTheme="minorHAnsi" w:hAnsiTheme="minorHAnsi" w:cstheme="minorHAnsi"/>
          <w:b/>
          <w:sz w:val="32"/>
          <w:szCs w:val="32"/>
        </w:rPr>
      </w:pPr>
      <w:r w:rsidRPr="00E76CAF">
        <w:rPr>
          <w:rFonts w:asciiTheme="minorHAnsi" w:hAnsiTheme="minorHAnsi" w:cstheme="minorHAnsi"/>
          <w:b/>
          <w:sz w:val="32"/>
          <w:szCs w:val="32"/>
        </w:rPr>
        <w:t xml:space="preserve">MGT 4109 - </w:t>
      </w:r>
      <w:r w:rsidR="008679CA" w:rsidRPr="00E76CAF">
        <w:rPr>
          <w:rFonts w:asciiTheme="minorHAnsi" w:hAnsiTheme="minorHAnsi" w:cstheme="minorHAnsi"/>
          <w:b/>
          <w:sz w:val="32"/>
          <w:szCs w:val="32"/>
        </w:rPr>
        <w:t>Group Project</w:t>
      </w:r>
      <w:r w:rsidRPr="00E76CAF">
        <w:rPr>
          <w:rFonts w:asciiTheme="minorHAnsi" w:hAnsiTheme="minorHAnsi" w:cstheme="minorHAnsi"/>
          <w:b/>
          <w:sz w:val="32"/>
          <w:szCs w:val="32"/>
        </w:rPr>
        <w:t xml:space="preserve"> – </w:t>
      </w:r>
      <w:r w:rsidR="0014691B">
        <w:rPr>
          <w:rFonts w:asciiTheme="minorHAnsi" w:hAnsiTheme="minorHAnsi" w:cstheme="minorHAnsi"/>
          <w:b/>
          <w:sz w:val="32"/>
          <w:szCs w:val="32"/>
        </w:rPr>
        <w:t>Film</w:t>
      </w:r>
      <w:r w:rsidRPr="00E76CAF">
        <w:rPr>
          <w:rFonts w:asciiTheme="minorHAnsi" w:hAnsiTheme="minorHAnsi" w:cstheme="minorHAnsi"/>
          <w:b/>
          <w:sz w:val="32"/>
          <w:szCs w:val="32"/>
        </w:rPr>
        <w:t xml:space="preserve"> Festival Schedule Planning</w:t>
      </w:r>
    </w:p>
    <w:p w14:paraId="06714BB8" w14:textId="77777777" w:rsidR="00E76CAF" w:rsidRPr="00E76CAF" w:rsidRDefault="00E76CAF" w:rsidP="008679CA">
      <w:pPr>
        <w:pStyle w:val="Default"/>
        <w:numPr>
          <w:ilvl w:val="1"/>
          <w:numId w:val="1"/>
        </w:numPr>
        <w:spacing w:after="53"/>
        <w:rPr>
          <w:rFonts w:asciiTheme="minorHAnsi" w:hAnsiTheme="minorHAnsi" w:cstheme="minorHAnsi"/>
        </w:rPr>
      </w:pPr>
    </w:p>
    <w:p w14:paraId="437291D5" w14:textId="2DA7B4D3" w:rsidR="00E76CAF" w:rsidRPr="00E76CAF" w:rsidRDefault="00E76CAF" w:rsidP="008679CA">
      <w:pPr>
        <w:pStyle w:val="Default"/>
        <w:numPr>
          <w:ilvl w:val="1"/>
          <w:numId w:val="1"/>
        </w:numPr>
        <w:spacing w:after="53"/>
        <w:rPr>
          <w:rFonts w:asciiTheme="minorHAnsi" w:hAnsiTheme="minorHAnsi" w:cstheme="minorHAnsi"/>
        </w:rPr>
      </w:pPr>
      <w:r w:rsidRPr="00E76CAF">
        <w:rPr>
          <w:rFonts w:asciiTheme="minorHAnsi" w:hAnsiTheme="minorHAnsi" w:cstheme="minorHAnsi"/>
        </w:rPr>
        <w:t xml:space="preserve">In this assignment, you are using MS Project as well as overall scheduling best practices to </w:t>
      </w:r>
      <w:r w:rsidR="006A2A12">
        <w:rPr>
          <w:rFonts w:asciiTheme="minorHAnsi" w:hAnsiTheme="minorHAnsi" w:cstheme="minorHAnsi"/>
        </w:rPr>
        <w:t xml:space="preserve"> </w:t>
      </w:r>
    </w:p>
    <w:p w14:paraId="1D5176DE" w14:textId="77777777" w:rsidR="00E76CAF" w:rsidRPr="00E76CAF" w:rsidRDefault="00E76CAF" w:rsidP="00E76CAF">
      <w:pPr>
        <w:pStyle w:val="Default"/>
        <w:spacing w:after="53"/>
        <w:ind w:left="720"/>
        <w:rPr>
          <w:rFonts w:asciiTheme="minorHAnsi" w:hAnsiTheme="minorHAnsi" w:cstheme="minorHAnsi"/>
        </w:rPr>
      </w:pPr>
      <w:r w:rsidRPr="00E76CAF">
        <w:rPr>
          <w:rFonts w:asciiTheme="minorHAnsi" w:hAnsiTheme="minorHAnsi" w:cstheme="minorHAnsi"/>
        </w:rPr>
        <w:t xml:space="preserve">1. A </w:t>
      </w:r>
      <w:r w:rsidRPr="00E76CAF">
        <w:rPr>
          <w:rFonts w:asciiTheme="minorHAnsi" w:hAnsiTheme="minorHAnsi" w:cstheme="minorHAnsi"/>
          <w:b/>
        </w:rPr>
        <w:t>yearlong ‘Event Planning Schedule’</w:t>
      </w:r>
      <w:r w:rsidRPr="00E76CAF">
        <w:rPr>
          <w:rFonts w:asciiTheme="minorHAnsi" w:hAnsiTheme="minorHAnsi" w:cstheme="minorHAnsi"/>
        </w:rPr>
        <w:t xml:space="preserve"> leading up to the </w:t>
      </w:r>
      <w:r w:rsidR="0014691B">
        <w:rPr>
          <w:rFonts w:asciiTheme="minorHAnsi" w:hAnsiTheme="minorHAnsi" w:cstheme="minorHAnsi"/>
        </w:rPr>
        <w:t>Toronto International Film</w:t>
      </w:r>
      <w:r w:rsidRPr="00E76CAF">
        <w:rPr>
          <w:rFonts w:asciiTheme="minorHAnsi" w:hAnsiTheme="minorHAnsi" w:cstheme="minorHAnsi"/>
        </w:rPr>
        <w:t xml:space="preserve"> Festival</w:t>
      </w:r>
      <w:r w:rsidR="0014691B">
        <w:rPr>
          <w:rFonts w:asciiTheme="minorHAnsi" w:hAnsiTheme="minorHAnsi" w:cstheme="minorHAnsi"/>
        </w:rPr>
        <w:t xml:space="preserve"> (TIFF)</w:t>
      </w:r>
    </w:p>
    <w:p w14:paraId="5949D7FF" w14:textId="77777777" w:rsidR="00E76CAF" w:rsidRPr="00E76CAF" w:rsidRDefault="00E76CAF" w:rsidP="00E76CAF">
      <w:pPr>
        <w:pStyle w:val="Default"/>
        <w:spacing w:after="53"/>
        <w:ind w:left="720"/>
        <w:rPr>
          <w:rFonts w:asciiTheme="minorHAnsi" w:hAnsiTheme="minorHAnsi" w:cstheme="minorHAnsi"/>
        </w:rPr>
      </w:pPr>
      <w:r w:rsidRPr="00E76CAF">
        <w:rPr>
          <w:rFonts w:asciiTheme="minorHAnsi" w:hAnsiTheme="minorHAnsi" w:cstheme="minorHAnsi"/>
        </w:rPr>
        <w:t xml:space="preserve">2. </w:t>
      </w:r>
      <w:r w:rsidRPr="00E76CAF">
        <w:rPr>
          <w:rFonts w:asciiTheme="minorHAnsi" w:hAnsiTheme="minorHAnsi" w:cstheme="minorHAnsi"/>
          <w:b/>
        </w:rPr>
        <w:t>Detailed Schedule Plans for each performance venue,</w:t>
      </w:r>
      <w:r w:rsidRPr="00E76CAF">
        <w:rPr>
          <w:rFonts w:asciiTheme="minorHAnsi" w:hAnsiTheme="minorHAnsi" w:cstheme="minorHAnsi"/>
        </w:rPr>
        <w:t xml:space="preserve"> including setup, performance and teardown activities </w:t>
      </w:r>
      <w:r w:rsidR="0014691B">
        <w:rPr>
          <w:rFonts w:asciiTheme="minorHAnsi" w:hAnsiTheme="minorHAnsi" w:cstheme="minorHAnsi"/>
        </w:rPr>
        <w:t>for your assigned day or days of the festival</w:t>
      </w:r>
    </w:p>
    <w:p w14:paraId="00F03811" w14:textId="77777777" w:rsidR="00E76CAF" w:rsidRPr="00E76CAF" w:rsidRDefault="00E76CAF" w:rsidP="008679CA">
      <w:pPr>
        <w:pStyle w:val="Default"/>
        <w:numPr>
          <w:ilvl w:val="1"/>
          <w:numId w:val="1"/>
        </w:numPr>
        <w:spacing w:after="53"/>
        <w:rPr>
          <w:rFonts w:asciiTheme="minorHAnsi" w:hAnsiTheme="minorHAnsi" w:cstheme="minorHAnsi"/>
          <w:b/>
        </w:rPr>
      </w:pPr>
      <w:r w:rsidRPr="00E76CAF">
        <w:rPr>
          <w:rFonts w:asciiTheme="minorHAnsi" w:hAnsiTheme="minorHAnsi" w:cstheme="minorHAnsi"/>
          <w:b/>
        </w:rPr>
        <w:t>Both of these items must be contained in a 2000 word Schedule Document (details below)</w:t>
      </w:r>
    </w:p>
    <w:p w14:paraId="1AA3A345" w14:textId="77777777" w:rsidR="00E76CAF" w:rsidRPr="00E76CAF" w:rsidRDefault="00E76CAF" w:rsidP="008679CA">
      <w:pPr>
        <w:pStyle w:val="Default"/>
        <w:numPr>
          <w:ilvl w:val="1"/>
          <w:numId w:val="1"/>
        </w:numPr>
        <w:spacing w:after="53"/>
        <w:rPr>
          <w:rFonts w:asciiTheme="minorHAnsi" w:hAnsiTheme="minorHAnsi" w:cstheme="minorHAnsi"/>
        </w:rPr>
      </w:pPr>
    </w:p>
    <w:p w14:paraId="12BB3F4C" w14:textId="77777777" w:rsidR="00E76CAF" w:rsidRPr="00E76CAF" w:rsidRDefault="008679CA" w:rsidP="00227042">
      <w:pPr>
        <w:pStyle w:val="Default"/>
        <w:numPr>
          <w:ilvl w:val="1"/>
          <w:numId w:val="1"/>
        </w:numPr>
        <w:spacing w:after="53"/>
        <w:rPr>
          <w:rFonts w:asciiTheme="minorHAnsi" w:hAnsiTheme="minorHAnsi" w:cstheme="minorHAnsi"/>
        </w:rPr>
      </w:pPr>
      <w:r w:rsidRPr="00E76CAF">
        <w:rPr>
          <w:rFonts w:asciiTheme="minorHAnsi" w:hAnsiTheme="minorHAnsi" w:cstheme="minorHAnsi"/>
          <w:color w:val="252525"/>
        </w:rPr>
        <w:t xml:space="preserve">You are to assume that you are the project managers </w:t>
      </w:r>
      <w:r w:rsidR="00E76CAF" w:rsidRPr="00E76CAF">
        <w:rPr>
          <w:rFonts w:asciiTheme="minorHAnsi" w:hAnsiTheme="minorHAnsi" w:cstheme="minorHAnsi"/>
          <w:color w:val="252525"/>
        </w:rPr>
        <w:t xml:space="preserve">for a </w:t>
      </w:r>
      <w:r w:rsidR="0014691B">
        <w:rPr>
          <w:rFonts w:asciiTheme="minorHAnsi" w:hAnsiTheme="minorHAnsi" w:cstheme="minorHAnsi"/>
          <w:color w:val="252525"/>
        </w:rPr>
        <w:t>film</w:t>
      </w:r>
      <w:r w:rsidR="00E76CAF" w:rsidRPr="00E76CAF">
        <w:rPr>
          <w:rFonts w:asciiTheme="minorHAnsi" w:hAnsiTheme="minorHAnsi" w:cstheme="minorHAnsi"/>
          <w:color w:val="252525"/>
        </w:rPr>
        <w:t xml:space="preserve"> festival held in </w:t>
      </w:r>
      <w:r w:rsidR="0014691B">
        <w:rPr>
          <w:rFonts w:asciiTheme="minorHAnsi" w:hAnsiTheme="minorHAnsi" w:cstheme="minorHAnsi"/>
          <w:color w:val="252525"/>
        </w:rPr>
        <w:t>Toronto</w:t>
      </w:r>
      <w:r w:rsidR="00E76CAF" w:rsidRPr="00E76CAF">
        <w:rPr>
          <w:rFonts w:asciiTheme="minorHAnsi" w:hAnsiTheme="minorHAnsi" w:cstheme="minorHAnsi"/>
          <w:color w:val="252525"/>
        </w:rPr>
        <w:t xml:space="preserve">, </w:t>
      </w:r>
      <w:r w:rsidR="0014691B">
        <w:rPr>
          <w:rFonts w:asciiTheme="minorHAnsi" w:hAnsiTheme="minorHAnsi" w:cstheme="minorHAnsi"/>
          <w:color w:val="252525"/>
        </w:rPr>
        <w:t xml:space="preserve">for one day </w:t>
      </w:r>
      <w:r w:rsidR="00E76CAF" w:rsidRPr="00E76CAF">
        <w:rPr>
          <w:rFonts w:asciiTheme="minorHAnsi" w:hAnsiTheme="minorHAnsi" w:cstheme="minorHAnsi"/>
          <w:color w:val="252525"/>
        </w:rPr>
        <w:t xml:space="preserve">randomly assigned to your group. </w:t>
      </w:r>
      <w:r w:rsidR="0014691B">
        <w:rPr>
          <w:rFonts w:asciiTheme="minorHAnsi" w:hAnsiTheme="minorHAnsi" w:cstheme="minorHAnsi"/>
          <w:color w:val="252525"/>
        </w:rPr>
        <w:t>Use the Toronto International Film Festival</w:t>
      </w:r>
      <w:r w:rsidR="00E76CAF" w:rsidRPr="00E76CAF">
        <w:rPr>
          <w:rFonts w:asciiTheme="minorHAnsi" w:hAnsiTheme="minorHAnsi" w:cstheme="minorHAnsi"/>
          <w:color w:val="252525"/>
        </w:rPr>
        <w:t xml:space="preserve"> as an event/planning/budget baseline for your event, regardless of the </w:t>
      </w:r>
      <w:r w:rsidR="0014691B">
        <w:rPr>
          <w:rFonts w:asciiTheme="minorHAnsi" w:hAnsiTheme="minorHAnsi" w:cstheme="minorHAnsi"/>
          <w:color w:val="252525"/>
        </w:rPr>
        <w:t>day</w:t>
      </w:r>
      <w:r w:rsidR="00E76CAF" w:rsidRPr="00E76CAF">
        <w:rPr>
          <w:rFonts w:asciiTheme="minorHAnsi" w:hAnsiTheme="minorHAnsi" w:cstheme="minorHAnsi"/>
          <w:color w:val="252525"/>
        </w:rPr>
        <w:t xml:space="preserve"> you have been assigned</w:t>
      </w:r>
      <w:r w:rsidR="0014691B">
        <w:rPr>
          <w:rFonts w:asciiTheme="minorHAnsi" w:hAnsiTheme="minorHAnsi" w:cstheme="minorHAnsi"/>
          <w:color w:val="252525"/>
        </w:rPr>
        <w:t>.</w:t>
      </w:r>
    </w:p>
    <w:p w14:paraId="3478128D" w14:textId="77777777" w:rsidR="00E76CAF" w:rsidRPr="00E76CAF" w:rsidRDefault="00E76CAF" w:rsidP="00227042">
      <w:pPr>
        <w:pStyle w:val="Default"/>
        <w:numPr>
          <w:ilvl w:val="1"/>
          <w:numId w:val="1"/>
        </w:numPr>
        <w:spacing w:after="53"/>
        <w:rPr>
          <w:rFonts w:asciiTheme="minorHAnsi" w:hAnsiTheme="minorHAnsi" w:cstheme="minorHAnsi"/>
        </w:rPr>
      </w:pPr>
    </w:p>
    <w:p w14:paraId="7D6C7570" w14:textId="77777777" w:rsidR="008679CA" w:rsidRPr="00E76CAF" w:rsidRDefault="0014691B" w:rsidP="008679CA">
      <w:pPr>
        <w:pStyle w:val="Default"/>
        <w:spacing w:after="57"/>
        <w:rPr>
          <w:rFonts w:asciiTheme="minorHAnsi" w:hAnsiTheme="minorHAnsi" w:cstheme="minorHAnsi"/>
        </w:rPr>
      </w:pPr>
      <w:r>
        <w:rPr>
          <w:rFonts w:asciiTheme="minorHAnsi" w:hAnsiTheme="minorHAnsi" w:cstheme="minorHAnsi"/>
          <w:color w:val="252525"/>
        </w:rPr>
        <w:t>A PDF guide to a past event has</w:t>
      </w:r>
      <w:r w:rsidR="00E76CAF" w:rsidRPr="00E76CAF">
        <w:rPr>
          <w:rFonts w:asciiTheme="minorHAnsi" w:hAnsiTheme="minorHAnsi" w:cstheme="minorHAnsi"/>
          <w:color w:val="252525"/>
        </w:rPr>
        <w:t xml:space="preserve"> been share</w:t>
      </w:r>
      <w:r>
        <w:rPr>
          <w:rFonts w:asciiTheme="minorHAnsi" w:hAnsiTheme="minorHAnsi" w:cstheme="minorHAnsi"/>
          <w:color w:val="252525"/>
        </w:rPr>
        <w:t>d with you in Brightspace. This</w:t>
      </w:r>
      <w:r w:rsidR="00E76CAF" w:rsidRPr="00E76CAF">
        <w:rPr>
          <w:rFonts w:asciiTheme="minorHAnsi" w:hAnsiTheme="minorHAnsi" w:cstheme="minorHAnsi"/>
          <w:color w:val="252525"/>
        </w:rPr>
        <w:t xml:space="preserve"> </w:t>
      </w:r>
      <w:r w:rsidR="008679CA" w:rsidRPr="00E76CAF">
        <w:rPr>
          <w:rFonts w:asciiTheme="minorHAnsi" w:hAnsiTheme="minorHAnsi" w:cstheme="minorHAnsi"/>
          <w:color w:val="252525"/>
        </w:rPr>
        <w:t>may not have enough details to complete your report. You may get more details elsewhere OR you may invent missing details</w:t>
      </w:r>
      <w:r>
        <w:rPr>
          <w:rFonts w:asciiTheme="minorHAnsi" w:hAnsiTheme="minorHAnsi" w:cstheme="minorHAnsi"/>
          <w:color w:val="252525"/>
        </w:rPr>
        <w:t xml:space="preserve"> based on research into other Film Festivals</w:t>
      </w:r>
      <w:r w:rsidR="008679CA" w:rsidRPr="00E76CAF">
        <w:rPr>
          <w:rFonts w:asciiTheme="minorHAnsi" w:hAnsiTheme="minorHAnsi" w:cstheme="minorHAnsi"/>
          <w:color w:val="252525"/>
        </w:rPr>
        <w:t>. However, you must bear in mind that you may lose marks if your submission does not have sufficient details to satisfy the requirements listed in the rubric</w:t>
      </w:r>
      <w:r>
        <w:rPr>
          <w:rFonts w:asciiTheme="minorHAnsi" w:hAnsiTheme="minorHAnsi" w:cstheme="minorHAnsi"/>
          <w:color w:val="252525"/>
        </w:rPr>
        <w:t>, or if your sources are not cited appropriately using APA guidelines</w:t>
      </w:r>
      <w:r w:rsidR="008679CA" w:rsidRPr="00E76CAF">
        <w:rPr>
          <w:rFonts w:asciiTheme="minorHAnsi" w:hAnsiTheme="minorHAnsi" w:cstheme="minorHAnsi"/>
          <w:color w:val="252525"/>
        </w:rPr>
        <w:t xml:space="preserve">. </w:t>
      </w:r>
      <w:r w:rsidR="00E76CAF" w:rsidRPr="00E76CAF">
        <w:rPr>
          <w:rFonts w:asciiTheme="minorHAnsi" w:hAnsiTheme="minorHAnsi" w:cstheme="minorHAnsi"/>
          <w:color w:val="252525"/>
        </w:rPr>
        <w:t>BE CREATIVE!!</w:t>
      </w:r>
    </w:p>
    <w:p w14:paraId="44E23373" w14:textId="77777777" w:rsidR="00E76CAF" w:rsidRPr="00E76CAF" w:rsidRDefault="00E76CAF" w:rsidP="008679CA">
      <w:pPr>
        <w:pStyle w:val="Default"/>
        <w:spacing w:after="57"/>
        <w:rPr>
          <w:rFonts w:asciiTheme="minorHAnsi" w:hAnsiTheme="minorHAnsi" w:cstheme="minorHAnsi"/>
          <w:color w:val="252525"/>
        </w:rPr>
      </w:pPr>
    </w:p>
    <w:p w14:paraId="34DC9846" w14:textId="77777777" w:rsidR="008679CA" w:rsidRPr="00E76CAF" w:rsidRDefault="008679CA" w:rsidP="008679CA">
      <w:pPr>
        <w:pStyle w:val="Default"/>
        <w:spacing w:after="57"/>
        <w:rPr>
          <w:rFonts w:asciiTheme="minorHAnsi" w:hAnsiTheme="minorHAnsi" w:cstheme="minorHAnsi"/>
          <w:color w:val="252525"/>
        </w:rPr>
      </w:pPr>
      <w:r w:rsidRPr="00E76CAF">
        <w:rPr>
          <w:rFonts w:asciiTheme="minorHAnsi" w:hAnsiTheme="minorHAnsi" w:cstheme="minorHAnsi"/>
          <w:color w:val="252525"/>
        </w:rPr>
        <w:t>You are expected to produce business documents for this assignment, addressing the business executives, and not an academic report. For example, you do not need t</w:t>
      </w:r>
      <w:r w:rsidR="0014691B">
        <w:rPr>
          <w:rFonts w:asciiTheme="minorHAnsi" w:hAnsiTheme="minorHAnsi" w:cstheme="minorHAnsi"/>
          <w:color w:val="252525"/>
        </w:rPr>
        <w:t>o explain the use of Microsoft P</w:t>
      </w:r>
      <w:r w:rsidRPr="00E76CAF">
        <w:rPr>
          <w:rFonts w:asciiTheme="minorHAnsi" w:hAnsiTheme="minorHAnsi" w:cstheme="minorHAnsi"/>
          <w:color w:val="252525"/>
        </w:rPr>
        <w:t xml:space="preserve">roject or the </w:t>
      </w:r>
      <w:proofErr w:type="spellStart"/>
      <w:r w:rsidRPr="00E76CAF">
        <w:rPr>
          <w:rFonts w:asciiTheme="minorHAnsi" w:hAnsiTheme="minorHAnsi" w:cstheme="minorHAnsi"/>
          <w:color w:val="252525"/>
        </w:rPr>
        <w:t>PMBoK</w:t>
      </w:r>
      <w:proofErr w:type="spellEnd"/>
      <w:r w:rsidRPr="00E76CAF">
        <w:rPr>
          <w:rFonts w:asciiTheme="minorHAnsi" w:hAnsiTheme="minorHAnsi" w:cstheme="minorHAnsi"/>
          <w:color w:val="252525"/>
        </w:rPr>
        <w:t xml:space="preserve"> knowledge areas in a business report. Instead, you should focus on time management from the business’s perspective and how it affects the business. </w:t>
      </w:r>
    </w:p>
    <w:p w14:paraId="0DCA7293" w14:textId="77777777" w:rsidR="00E76CAF" w:rsidRPr="00E76CAF" w:rsidRDefault="00E76CAF" w:rsidP="008679CA">
      <w:pPr>
        <w:pStyle w:val="Default"/>
        <w:spacing w:after="57"/>
        <w:rPr>
          <w:rFonts w:asciiTheme="minorHAnsi" w:hAnsiTheme="minorHAnsi" w:cstheme="minorHAnsi"/>
        </w:rPr>
      </w:pPr>
    </w:p>
    <w:p w14:paraId="2A9A2D46" w14:textId="77777777" w:rsidR="008679CA" w:rsidRPr="00E76CAF" w:rsidRDefault="008679CA" w:rsidP="008679CA">
      <w:pPr>
        <w:pStyle w:val="Default"/>
        <w:spacing w:after="57"/>
        <w:rPr>
          <w:rFonts w:asciiTheme="minorHAnsi" w:hAnsiTheme="minorHAnsi" w:cstheme="minorHAnsi"/>
          <w:color w:val="252525"/>
        </w:rPr>
      </w:pPr>
      <w:r w:rsidRPr="00E76CAF">
        <w:rPr>
          <w:rFonts w:asciiTheme="minorHAnsi" w:hAnsiTheme="minorHAnsi" w:cstheme="minorHAnsi"/>
          <w:color w:val="252525"/>
        </w:rPr>
        <w:t xml:space="preserve">You may copy and paste the reports produced by MS Project BUT all figures must include your own explanations and rationalizations. </w:t>
      </w:r>
    </w:p>
    <w:p w14:paraId="77C78EEC" w14:textId="77777777" w:rsidR="00E76CAF" w:rsidRPr="00E76CAF" w:rsidRDefault="00E76CAF" w:rsidP="008679CA">
      <w:pPr>
        <w:pStyle w:val="Default"/>
        <w:spacing w:after="57"/>
        <w:rPr>
          <w:rFonts w:asciiTheme="minorHAnsi" w:hAnsiTheme="minorHAnsi" w:cstheme="minorHAnsi"/>
        </w:rPr>
      </w:pPr>
    </w:p>
    <w:p w14:paraId="3DC2F24A" w14:textId="77777777" w:rsidR="008679CA" w:rsidRPr="00E76CAF" w:rsidRDefault="008679CA" w:rsidP="008679CA">
      <w:pPr>
        <w:pStyle w:val="Default"/>
        <w:numPr>
          <w:ilvl w:val="1"/>
          <w:numId w:val="2"/>
        </w:numPr>
        <w:spacing w:after="57"/>
        <w:rPr>
          <w:rFonts w:asciiTheme="minorHAnsi" w:hAnsiTheme="minorHAnsi" w:cstheme="minorHAnsi"/>
          <w:color w:val="auto"/>
        </w:rPr>
      </w:pPr>
      <w:r w:rsidRPr="00E76CAF">
        <w:rPr>
          <w:rFonts w:asciiTheme="minorHAnsi" w:hAnsiTheme="minorHAnsi" w:cstheme="minorHAnsi"/>
          <w:b/>
          <w:bCs/>
          <w:color w:val="auto"/>
        </w:rPr>
        <w:t>Festival Schedule Document (the project schedule plan should be around 2000 words)</w:t>
      </w:r>
    </w:p>
    <w:p w14:paraId="7AD5D2C7" w14:textId="77777777" w:rsidR="008679CA" w:rsidRPr="00E76CAF" w:rsidRDefault="008679CA" w:rsidP="00E76CAF">
      <w:pPr>
        <w:pStyle w:val="Default"/>
        <w:numPr>
          <w:ilvl w:val="0"/>
          <w:numId w:val="6"/>
        </w:numPr>
        <w:spacing w:after="57"/>
        <w:rPr>
          <w:rFonts w:asciiTheme="minorHAnsi" w:hAnsiTheme="minorHAnsi" w:cstheme="minorHAnsi"/>
          <w:color w:val="252525"/>
        </w:rPr>
      </w:pPr>
      <w:r w:rsidRPr="00E76CAF">
        <w:rPr>
          <w:rFonts w:asciiTheme="minorHAnsi" w:hAnsiTheme="minorHAnsi" w:cstheme="minorHAnsi"/>
          <w:b/>
          <w:color w:val="252525"/>
        </w:rPr>
        <w:t>Title page</w:t>
      </w:r>
      <w:r w:rsidRPr="00E76CAF">
        <w:rPr>
          <w:rFonts w:asciiTheme="minorHAnsi" w:hAnsiTheme="minorHAnsi" w:cstheme="minorHAnsi"/>
          <w:color w:val="252525"/>
        </w:rPr>
        <w:t xml:space="preserve"> </w:t>
      </w:r>
    </w:p>
    <w:p w14:paraId="78040A96" w14:textId="77777777" w:rsidR="008679CA" w:rsidRPr="00E76CAF" w:rsidRDefault="008679CA" w:rsidP="00E76CAF">
      <w:pPr>
        <w:pStyle w:val="Default"/>
        <w:numPr>
          <w:ilvl w:val="0"/>
          <w:numId w:val="6"/>
        </w:numPr>
        <w:spacing w:after="57"/>
        <w:rPr>
          <w:rFonts w:asciiTheme="minorHAnsi" w:hAnsiTheme="minorHAnsi" w:cstheme="minorHAnsi"/>
        </w:rPr>
      </w:pPr>
      <w:r w:rsidRPr="00E76CAF">
        <w:rPr>
          <w:rFonts w:asciiTheme="minorHAnsi" w:hAnsiTheme="minorHAnsi" w:cstheme="minorHAnsi"/>
          <w:b/>
          <w:color w:val="252525"/>
        </w:rPr>
        <w:t>Executive summary</w:t>
      </w:r>
      <w:r w:rsidR="00E76CAF" w:rsidRPr="00E76CAF">
        <w:rPr>
          <w:rFonts w:asciiTheme="minorHAnsi" w:hAnsiTheme="minorHAnsi" w:cstheme="minorHAnsi"/>
          <w:color w:val="252525"/>
        </w:rPr>
        <w:t xml:space="preserve"> (not longer than half a page, not counted in the word count)</w:t>
      </w:r>
    </w:p>
    <w:p w14:paraId="4E1704B8" w14:textId="77777777" w:rsidR="008679CA" w:rsidRPr="008679CA" w:rsidRDefault="008679CA" w:rsidP="00E76CAF">
      <w:pPr>
        <w:pStyle w:val="Default"/>
        <w:numPr>
          <w:ilvl w:val="0"/>
          <w:numId w:val="6"/>
        </w:numPr>
        <w:rPr>
          <w:rFonts w:asciiTheme="minorHAnsi" w:hAnsiTheme="minorHAnsi" w:cstheme="minorHAnsi"/>
        </w:rPr>
      </w:pPr>
      <w:r w:rsidRPr="00E76CAF">
        <w:rPr>
          <w:rFonts w:asciiTheme="minorHAnsi" w:hAnsiTheme="minorHAnsi" w:cstheme="minorHAnsi"/>
          <w:b/>
          <w:color w:val="252525"/>
        </w:rPr>
        <w:t>Table of contents</w:t>
      </w:r>
      <w:r w:rsidRPr="00E76CAF">
        <w:rPr>
          <w:rFonts w:asciiTheme="minorHAnsi" w:hAnsiTheme="minorHAnsi" w:cstheme="minorHAnsi"/>
          <w:color w:val="252525"/>
        </w:rPr>
        <w:t xml:space="preserve"> </w:t>
      </w:r>
      <w:r w:rsidR="00E76CAF" w:rsidRPr="00E76CAF">
        <w:rPr>
          <w:rFonts w:asciiTheme="minorHAnsi" w:hAnsiTheme="minorHAnsi" w:cstheme="minorHAnsi"/>
          <w:color w:val="252525"/>
        </w:rPr>
        <w:t>(not counted in the word count)</w:t>
      </w:r>
    </w:p>
    <w:p w14:paraId="641CD3CB" w14:textId="77777777" w:rsidR="008679CA" w:rsidRPr="00E76CAF" w:rsidRDefault="008679CA" w:rsidP="00E76CAF">
      <w:pPr>
        <w:pStyle w:val="ListParagraph"/>
        <w:numPr>
          <w:ilvl w:val="0"/>
          <w:numId w:val="6"/>
        </w:numPr>
        <w:autoSpaceDE w:val="0"/>
        <w:autoSpaceDN w:val="0"/>
        <w:adjustRightInd w:val="0"/>
        <w:spacing w:after="57" w:line="240" w:lineRule="auto"/>
        <w:rPr>
          <w:rFonts w:cstheme="minorHAnsi"/>
          <w:color w:val="000000"/>
          <w:sz w:val="24"/>
          <w:szCs w:val="24"/>
        </w:rPr>
      </w:pPr>
      <w:r w:rsidRPr="00E76CAF">
        <w:rPr>
          <w:rFonts w:cstheme="minorHAnsi"/>
          <w:b/>
          <w:color w:val="252525"/>
          <w:sz w:val="24"/>
          <w:szCs w:val="24"/>
        </w:rPr>
        <w:t>Project Scope Definition</w:t>
      </w:r>
      <w:r w:rsidRPr="00E76CAF">
        <w:rPr>
          <w:rFonts w:cstheme="minorHAnsi"/>
          <w:color w:val="252525"/>
          <w:sz w:val="24"/>
          <w:szCs w:val="24"/>
        </w:rPr>
        <w:t xml:space="preserve"> </w:t>
      </w:r>
    </w:p>
    <w:p w14:paraId="40F6017E" w14:textId="77777777" w:rsidR="008679CA" w:rsidRPr="00E76CAF" w:rsidRDefault="008679CA" w:rsidP="00E76CAF">
      <w:pPr>
        <w:pStyle w:val="ListParagraph"/>
        <w:numPr>
          <w:ilvl w:val="0"/>
          <w:numId w:val="6"/>
        </w:numPr>
        <w:autoSpaceDE w:val="0"/>
        <w:autoSpaceDN w:val="0"/>
        <w:adjustRightInd w:val="0"/>
        <w:spacing w:after="57" w:line="240" w:lineRule="auto"/>
        <w:rPr>
          <w:rFonts w:cstheme="minorHAnsi"/>
          <w:color w:val="000000"/>
          <w:sz w:val="24"/>
          <w:szCs w:val="24"/>
        </w:rPr>
      </w:pPr>
      <w:r w:rsidRPr="00E76CAF">
        <w:rPr>
          <w:rFonts w:cstheme="minorHAnsi"/>
          <w:b/>
          <w:bCs/>
          <w:color w:val="252525"/>
          <w:sz w:val="24"/>
          <w:szCs w:val="24"/>
        </w:rPr>
        <w:t>Schedule Management plan and Scheduling Process</w:t>
      </w:r>
      <w:r w:rsidRPr="00E76CAF">
        <w:rPr>
          <w:rFonts w:cstheme="minorHAnsi"/>
          <w:color w:val="252525"/>
          <w:sz w:val="24"/>
          <w:szCs w:val="24"/>
        </w:rPr>
        <w:t xml:space="preserve">: Explain the methodology how you are planning to establish the project schedule. Think of yourself as a key member of the management staff: how would you follow the organization’s vision, mission, standards, technology rules, calendars, budget restrictions, culture. Also consider the project clients, the public, the media etc., since the project does have international exposure. Explain what you did to accurately discover the project time duration and estimates. </w:t>
      </w:r>
    </w:p>
    <w:p w14:paraId="38A40415" w14:textId="77777777" w:rsidR="008679CA" w:rsidRPr="00E76CAF" w:rsidRDefault="008679CA" w:rsidP="00E76CAF">
      <w:pPr>
        <w:pStyle w:val="ListParagraph"/>
        <w:numPr>
          <w:ilvl w:val="0"/>
          <w:numId w:val="6"/>
        </w:numPr>
        <w:autoSpaceDE w:val="0"/>
        <w:autoSpaceDN w:val="0"/>
        <w:adjustRightInd w:val="0"/>
        <w:spacing w:after="57" w:line="240" w:lineRule="auto"/>
        <w:rPr>
          <w:rFonts w:cstheme="minorHAnsi"/>
          <w:color w:val="000000"/>
          <w:sz w:val="24"/>
          <w:szCs w:val="24"/>
        </w:rPr>
      </w:pPr>
      <w:r w:rsidRPr="00E76CAF">
        <w:rPr>
          <w:rFonts w:cstheme="minorHAnsi"/>
          <w:b/>
          <w:color w:val="252525"/>
          <w:sz w:val="24"/>
          <w:szCs w:val="24"/>
        </w:rPr>
        <w:lastRenderedPageBreak/>
        <w:t xml:space="preserve">Planning </w:t>
      </w:r>
      <w:r w:rsidRPr="00E76CAF">
        <w:rPr>
          <w:rFonts w:cstheme="minorHAnsi"/>
          <w:b/>
          <w:bCs/>
          <w:color w:val="252525"/>
          <w:sz w:val="24"/>
          <w:szCs w:val="24"/>
        </w:rPr>
        <w:t>Activity sequence</w:t>
      </w:r>
      <w:r w:rsidRPr="00E76CAF">
        <w:rPr>
          <w:rFonts w:cstheme="minorHAnsi"/>
          <w:color w:val="252525"/>
          <w:sz w:val="24"/>
          <w:szCs w:val="24"/>
        </w:rPr>
        <w:t xml:space="preserve">: List the major milestones [in the MS Word report] </w:t>
      </w:r>
      <w:r w:rsidRPr="00E76CAF">
        <w:rPr>
          <w:rFonts w:cstheme="minorHAnsi"/>
          <w:b/>
          <w:bCs/>
          <w:color w:val="252525"/>
          <w:sz w:val="24"/>
          <w:szCs w:val="24"/>
        </w:rPr>
        <w:t xml:space="preserve">and </w:t>
      </w:r>
      <w:r w:rsidR="0014691B">
        <w:rPr>
          <w:rFonts w:cstheme="minorHAnsi"/>
          <w:color w:val="252525"/>
          <w:sz w:val="24"/>
          <w:szCs w:val="24"/>
        </w:rPr>
        <w:t>the details (shown from screenshots from</w:t>
      </w:r>
      <w:r w:rsidRPr="00E76CAF">
        <w:rPr>
          <w:rFonts w:cstheme="minorHAnsi"/>
          <w:color w:val="252525"/>
          <w:sz w:val="24"/>
          <w:szCs w:val="24"/>
        </w:rPr>
        <w:t xml:space="preserve"> the MSP Gantt]. Remember executives n</w:t>
      </w:r>
      <w:r w:rsidR="0014691B">
        <w:rPr>
          <w:rFonts w:cstheme="minorHAnsi"/>
          <w:color w:val="252525"/>
          <w:sz w:val="24"/>
          <w:szCs w:val="24"/>
        </w:rPr>
        <w:t>eed summary reports and an explanation of what they are seeing.</w:t>
      </w:r>
    </w:p>
    <w:p w14:paraId="073D7425" w14:textId="77777777" w:rsidR="008679CA" w:rsidRPr="00E76CAF" w:rsidRDefault="008679CA" w:rsidP="00E76CAF">
      <w:pPr>
        <w:pStyle w:val="ListParagraph"/>
        <w:numPr>
          <w:ilvl w:val="0"/>
          <w:numId w:val="6"/>
        </w:numPr>
        <w:autoSpaceDE w:val="0"/>
        <w:autoSpaceDN w:val="0"/>
        <w:adjustRightInd w:val="0"/>
        <w:spacing w:after="57" w:line="240" w:lineRule="auto"/>
        <w:rPr>
          <w:rFonts w:cstheme="minorHAnsi"/>
          <w:color w:val="000000"/>
          <w:sz w:val="24"/>
          <w:szCs w:val="24"/>
        </w:rPr>
      </w:pPr>
      <w:r w:rsidRPr="00E76CAF">
        <w:rPr>
          <w:rFonts w:cstheme="minorHAnsi"/>
          <w:b/>
          <w:bCs/>
          <w:color w:val="252525"/>
          <w:sz w:val="24"/>
          <w:szCs w:val="24"/>
        </w:rPr>
        <w:t>Resource and project talent</w:t>
      </w:r>
      <w:r w:rsidRPr="00E76CAF">
        <w:rPr>
          <w:rFonts w:cstheme="minorHAnsi"/>
          <w:color w:val="252525"/>
          <w:sz w:val="24"/>
          <w:szCs w:val="24"/>
        </w:rPr>
        <w:t>: Explain the kind and amount of resources (people, agencies, equipment, machinery, computers etc.) you would be using</w:t>
      </w:r>
      <w:r w:rsidR="0014691B">
        <w:rPr>
          <w:rFonts w:cstheme="minorHAnsi"/>
          <w:color w:val="252525"/>
          <w:sz w:val="24"/>
          <w:szCs w:val="24"/>
        </w:rPr>
        <w:t xml:space="preserve"> both for your planning and 1 day execution schedules. You may use a</w:t>
      </w:r>
      <w:r w:rsidRPr="00E76CAF">
        <w:rPr>
          <w:rFonts w:cstheme="minorHAnsi"/>
          <w:color w:val="252525"/>
          <w:sz w:val="24"/>
          <w:szCs w:val="24"/>
        </w:rPr>
        <w:t xml:space="preserve"> resource pool for this type of activity </w:t>
      </w:r>
    </w:p>
    <w:p w14:paraId="5B9D731A" w14:textId="77777777" w:rsidR="008679CA" w:rsidRPr="00E76CAF" w:rsidRDefault="008679CA" w:rsidP="00E76CAF">
      <w:pPr>
        <w:pStyle w:val="ListParagraph"/>
        <w:numPr>
          <w:ilvl w:val="0"/>
          <w:numId w:val="6"/>
        </w:numPr>
        <w:autoSpaceDE w:val="0"/>
        <w:autoSpaceDN w:val="0"/>
        <w:adjustRightInd w:val="0"/>
        <w:spacing w:after="57" w:line="240" w:lineRule="auto"/>
        <w:rPr>
          <w:rFonts w:cstheme="minorHAnsi"/>
          <w:color w:val="000000"/>
          <w:sz w:val="24"/>
          <w:szCs w:val="24"/>
        </w:rPr>
      </w:pPr>
      <w:r w:rsidRPr="00E76CAF">
        <w:rPr>
          <w:rFonts w:cstheme="minorHAnsi"/>
          <w:b/>
          <w:bCs/>
          <w:color w:val="252525"/>
          <w:sz w:val="24"/>
          <w:szCs w:val="24"/>
        </w:rPr>
        <w:t>Project resource allocation and Project Costs</w:t>
      </w:r>
      <w:r w:rsidRPr="00E76CAF">
        <w:rPr>
          <w:rFonts w:cstheme="minorHAnsi"/>
          <w:color w:val="252525"/>
          <w:sz w:val="24"/>
          <w:szCs w:val="24"/>
        </w:rPr>
        <w:t xml:space="preserve">: This is where you present why you assigned the resources to the work-packages and why that talent is needed in the specific activities. This is where you also explain </w:t>
      </w:r>
      <w:r w:rsidR="0014691B">
        <w:rPr>
          <w:rFonts w:cstheme="minorHAnsi"/>
          <w:color w:val="252525"/>
          <w:sz w:val="24"/>
          <w:szCs w:val="24"/>
        </w:rPr>
        <w:t xml:space="preserve">the basis of your project cost </w:t>
      </w:r>
      <w:r w:rsidRPr="00E76CAF">
        <w:rPr>
          <w:rFonts w:cstheme="minorHAnsi"/>
          <w:color w:val="252525"/>
          <w:sz w:val="24"/>
          <w:szCs w:val="24"/>
        </w:rPr>
        <w:t xml:space="preserve">estimations. </w:t>
      </w:r>
    </w:p>
    <w:p w14:paraId="4255871C" w14:textId="56683AE3" w:rsidR="008679CA" w:rsidRPr="00E76CAF" w:rsidRDefault="008679CA" w:rsidP="00E76CAF">
      <w:pPr>
        <w:pStyle w:val="ListParagraph"/>
        <w:numPr>
          <w:ilvl w:val="0"/>
          <w:numId w:val="6"/>
        </w:numPr>
        <w:autoSpaceDE w:val="0"/>
        <w:autoSpaceDN w:val="0"/>
        <w:adjustRightInd w:val="0"/>
        <w:spacing w:after="57" w:line="240" w:lineRule="auto"/>
        <w:rPr>
          <w:rFonts w:cstheme="minorHAnsi"/>
          <w:color w:val="000000"/>
          <w:sz w:val="24"/>
          <w:szCs w:val="24"/>
        </w:rPr>
      </w:pPr>
      <w:r w:rsidRPr="00E76CAF">
        <w:rPr>
          <w:rFonts w:cstheme="minorHAnsi"/>
          <w:b/>
          <w:color w:val="252525"/>
          <w:sz w:val="24"/>
          <w:szCs w:val="24"/>
        </w:rPr>
        <w:t xml:space="preserve">Festival Day </w:t>
      </w:r>
      <w:r w:rsidRPr="00E76CAF">
        <w:rPr>
          <w:rFonts w:cstheme="minorHAnsi"/>
          <w:b/>
          <w:bCs/>
          <w:color w:val="252525"/>
          <w:sz w:val="24"/>
          <w:szCs w:val="24"/>
        </w:rPr>
        <w:t>Project Schedule</w:t>
      </w:r>
      <w:r w:rsidRPr="00E76CAF">
        <w:rPr>
          <w:rFonts w:cstheme="minorHAnsi"/>
          <w:color w:val="252525"/>
          <w:sz w:val="24"/>
          <w:szCs w:val="24"/>
        </w:rPr>
        <w:t xml:space="preserve">: Show the final complete project schedule using </w:t>
      </w:r>
      <w:r w:rsidR="00714C37" w:rsidRPr="00E76CAF">
        <w:rPr>
          <w:rFonts w:cstheme="minorHAnsi"/>
          <w:color w:val="252525"/>
          <w:sz w:val="24"/>
          <w:szCs w:val="24"/>
        </w:rPr>
        <w:t>MS Project</w:t>
      </w:r>
      <w:r w:rsidRPr="00E76CAF">
        <w:rPr>
          <w:rFonts w:cstheme="minorHAnsi"/>
          <w:color w:val="252525"/>
          <w:sz w:val="24"/>
          <w:szCs w:val="24"/>
        </w:rPr>
        <w:t xml:space="preserve">. </w:t>
      </w:r>
      <w:r w:rsidR="0014691B">
        <w:rPr>
          <w:rFonts w:cstheme="minorHAnsi"/>
          <w:color w:val="252525"/>
          <w:sz w:val="24"/>
          <w:szCs w:val="24"/>
        </w:rPr>
        <w:t xml:space="preserve">As well as submitting the MS Project files, you should be including these details in your Word Doc report. Remember, you should be including summaries of all relevant info. </w:t>
      </w:r>
    </w:p>
    <w:p w14:paraId="662D0EC4" w14:textId="77777777" w:rsidR="008679CA" w:rsidRPr="00E76CAF" w:rsidRDefault="008679CA" w:rsidP="00E76CAF">
      <w:pPr>
        <w:pStyle w:val="ListParagraph"/>
        <w:numPr>
          <w:ilvl w:val="0"/>
          <w:numId w:val="6"/>
        </w:numPr>
        <w:autoSpaceDE w:val="0"/>
        <w:autoSpaceDN w:val="0"/>
        <w:adjustRightInd w:val="0"/>
        <w:spacing w:after="57" w:line="240" w:lineRule="auto"/>
        <w:rPr>
          <w:rFonts w:cstheme="minorHAnsi"/>
          <w:color w:val="000000"/>
          <w:sz w:val="24"/>
          <w:szCs w:val="24"/>
        </w:rPr>
      </w:pPr>
      <w:r w:rsidRPr="00E76CAF">
        <w:rPr>
          <w:rFonts w:cstheme="minorHAnsi"/>
          <w:b/>
          <w:color w:val="252525"/>
          <w:sz w:val="24"/>
          <w:szCs w:val="24"/>
        </w:rPr>
        <w:t>Reference List</w:t>
      </w:r>
      <w:r w:rsidR="0014691B">
        <w:rPr>
          <w:rFonts w:cstheme="minorHAnsi"/>
          <w:b/>
          <w:color w:val="252525"/>
          <w:sz w:val="24"/>
          <w:szCs w:val="24"/>
        </w:rPr>
        <w:t xml:space="preserve"> (APA)</w:t>
      </w:r>
    </w:p>
    <w:p w14:paraId="699C6DFC" w14:textId="77777777" w:rsidR="008679CA" w:rsidRPr="008679CA" w:rsidRDefault="00E76CAF" w:rsidP="008679CA">
      <w:pPr>
        <w:autoSpaceDE w:val="0"/>
        <w:autoSpaceDN w:val="0"/>
        <w:adjustRightInd w:val="0"/>
        <w:spacing w:after="1057" w:line="240" w:lineRule="auto"/>
        <w:rPr>
          <w:rFonts w:cstheme="minorHAnsi"/>
          <w:color w:val="252525"/>
          <w:sz w:val="24"/>
          <w:szCs w:val="24"/>
        </w:rPr>
      </w:pPr>
      <w:r w:rsidRPr="00E76CAF">
        <w:rPr>
          <w:rFonts w:cstheme="minorHAnsi"/>
          <w:color w:val="252525"/>
          <w:sz w:val="24"/>
          <w:szCs w:val="24"/>
        </w:rPr>
        <w:br/>
      </w:r>
      <w:r w:rsidR="008679CA" w:rsidRPr="008679CA">
        <w:rPr>
          <w:rFonts w:cstheme="minorHAnsi"/>
          <w:color w:val="252525"/>
          <w:sz w:val="24"/>
          <w:szCs w:val="24"/>
        </w:rPr>
        <w:t xml:space="preserve">You must submit all associated documents </w:t>
      </w:r>
      <w:r w:rsidR="008679CA" w:rsidRPr="00E76CAF">
        <w:rPr>
          <w:rFonts w:cstheme="minorHAnsi"/>
          <w:color w:val="252525"/>
          <w:sz w:val="24"/>
          <w:szCs w:val="24"/>
        </w:rPr>
        <w:t>in MS Project, but remember, EVERYTHING for your business audience should be contained (including charts, graphs and screenshots from MS Project) in the actual Schedule Report. It</w:t>
      </w:r>
      <w:r w:rsidR="008679CA" w:rsidRPr="008679CA">
        <w:rPr>
          <w:rFonts w:cstheme="minorHAnsi"/>
          <w:color w:val="252525"/>
          <w:sz w:val="24"/>
          <w:szCs w:val="24"/>
        </w:rPr>
        <w:t xml:space="preserve"> is not considered good etiquette in business reports to simply say “check the reference” or “go see the associated Gantt”. Rather, </w:t>
      </w:r>
      <w:r w:rsidR="00876B78">
        <w:rPr>
          <w:rFonts w:cstheme="minorHAnsi"/>
          <w:color w:val="252525"/>
          <w:sz w:val="24"/>
          <w:szCs w:val="24"/>
        </w:rPr>
        <w:t>you may</w:t>
      </w:r>
      <w:r w:rsidR="008679CA" w:rsidRPr="008679CA">
        <w:rPr>
          <w:rFonts w:cstheme="minorHAnsi"/>
          <w:color w:val="252525"/>
          <w:sz w:val="24"/>
          <w:szCs w:val="24"/>
        </w:rPr>
        <w:t xml:space="preserve"> place a concise but complete summary in the main report and the details in the </w:t>
      </w:r>
      <w:r w:rsidR="00876B78">
        <w:rPr>
          <w:rFonts w:cstheme="minorHAnsi"/>
          <w:color w:val="252525"/>
          <w:sz w:val="24"/>
          <w:szCs w:val="24"/>
        </w:rPr>
        <w:t>appendix</w:t>
      </w:r>
      <w:r w:rsidR="008679CA" w:rsidRPr="008679CA">
        <w:rPr>
          <w:rFonts w:cstheme="minorHAnsi"/>
          <w:color w:val="252525"/>
          <w:sz w:val="24"/>
          <w:szCs w:val="24"/>
        </w:rPr>
        <w:t xml:space="preserve">. The executives will refer to the referenced </w:t>
      </w:r>
      <w:r w:rsidR="00876B78">
        <w:rPr>
          <w:rFonts w:cstheme="minorHAnsi"/>
          <w:color w:val="252525"/>
          <w:sz w:val="24"/>
          <w:szCs w:val="24"/>
        </w:rPr>
        <w:t>appendix</w:t>
      </w:r>
      <w:r w:rsidR="008679CA" w:rsidRPr="008679CA">
        <w:rPr>
          <w:rFonts w:cstheme="minorHAnsi"/>
          <w:color w:val="252525"/>
          <w:sz w:val="24"/>
          <w:szCs w:val="24"/>
        </w:rPr>
        <w:t xml:space="preserve"> if necessary</w:t>
      </w:r>
      <w:r w:rsidR="00876B78">
        <w:rPr>
          <w:rFonts w:cstheme="minorHAnsi"/>
          <w:color w:val="252525"/>
          <w:sz w:val="24"/>
          <w:szCs w:val="24"/>
        </w:rPr>
        <w:t>, but the details must be included</w:t>
      </w:r>
      <w:r w:rsidR="008679CA" w:rsidRPr="008679CA">
        <w:rPr>
          <w:rFonts w:cstheme="minorHAnsi"/>
          <w:color w:val="252525"/>
          <w:sz w:val="24"/>
          <w:szCs w:val="24"/>
        </w:rPr>
        <w:t xml:space="preserve">. </w:t>
      </w:r>
    </w:p>
    <w:sectPr w:rsidR="008679CA" w:rsidRPr="008679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615DEE5"/>
    <w:multiLevelType w:val="hybridMultilevel"/>
    <w:tmpl w:val="C0730FB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5A73F60"/>
    <w:multiLevelType w:val="hybridMultilevel"/>
    <w:tmpl w:val="49047CE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537300F"/>
    <w:multiLevelType w:val="hybridMultilevel"/>
    <w:tmpl w:val="B7F020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32D1130"/>
    <w:multiLevelType w:val="hybridMultilevel"/>
    <w:tmpl w:val="800DB52A"/>
    <w:lvl w:ilvl="0" w:tplc="FFFFFFFF">
      <w:start w:val="1"/>
      <w:numFmt w:val="ideographDigital"/>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FEF7DF3"/>
    <w:multiLevelType w:val="hybridMultilevel"/>
    <w:tmpl w:val="3AA2AA02"/>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6015CD6"/>
    <w:multiLevelType w:val="hybridMultilevel"/>
    <w:tmpl w:val="8FB0F7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9CA"/>
    <w:rsid w:val="0014691B"/>
    <w:rsid w:val="006A2A12"/>
    <w:rsid w:val="00714C37"/>
    <w:rsid w:val="007B449A"/>
    <w:rsid w:val="008679CA"/>
    <w:rsid w:val="00876B78"/>
    <w:rsid w:val="00DE5F54"/>
    <w:rsid w:val="00E76CAF"/>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7905B"/>
  <w15:chartTrackingRefBased/>
  <w15:docId w15:val="{CADF28A0-21B1-4883-8704-8B1596B0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79CA"/>
    <w:pPr>
      <w:autoSpaceDE w:val="0"/>
      <w:autoSpaceDN w:val="0"/>
      <w:adjustRightInd w:val="0"/>
      <w:spacing w:after="0" w:line="240" w:lineRule="auto"/>
    </w:pPr>
    <w:rPr>
      <w:rFonts w:ascii="Century Gothic" w:hAnsi="Century Gothic" w:cs="Century Gothic"/>
      <w:color w:val="000000"/>
      <w:sz w:val="24"/>
      <w:szCs w:val="24"/>
    </w:rPr>
  </w:style>
  <w:style w:type="paragraph" w:styleId="ListParagraph">
    <w:name w:val="List Paragraph"/>
    <w:basedOn w:val="Normal"/>
    <w:uiPriority w:val="34"/>
    <w:qFormat/>
    <w:rsid w:val="00E76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Priatel</dc:creator>
  <cp:keywords/>
  <dc:description/>
  <cp:lastModifiedBy>Sreerama Maram</cp:lastModifiedBy>
  <cp:revision>5</cp:revision>
  <dcterms:created xsi:type="dcterms:W3CDTF">2019-08-19T16:09:00Z</dcterms:created>
  <dcterms:modified xsi:type="dcterms:W3CDTF">2020-03-22T15:18:00Z</dcterms:modified>
</cp:coreProperties>
</file>