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4DA38" w14:textId="77777777" w:rsidR="00F95521" w:rsidRDefault="00F95521" w:rsidP="007F3414">
      <w:pPr>
        <w:jc w:val="center"/>
      </w:pPr>
    </w:p>
    <w:p w14:paraId="72F4DA39" w14:textId="77777777" w:rsidR="007F3414" w:rsidRDefault="007F3414" w:rsidP="007F3414">
      <w:pPr>
        <w:jc w:val="center"/>
      </w:pPr>
    </w:p>
    <w:p w14:paraId="72F4DA3A" w14:textId="77777777" w:rsidR="007F3414" w:rsidRDefault="007F3414" w:rsidP="007F3414">
      <w:pPr>
        <w:jc w:val="center"/>
      </w:pPr>
    </w:p>
    <w:p w14:paraId="72F4DA3B" w14:textId="77777777" w:rsidR="007F3414" w:rsidRDefault="007F3414" w:rsidP="007F3414">
      <w:pPr>
        <w:jc w:val="center"/>
      </w:pPr>
    </w:p>
    <w:p w14:paraId="72F4DF26" w14:textId="77777777" w:rsidR="002D7C03" w:rsidRPr="00E95635" w:rsidRDefault="002D7C03" w:rsidP="002D7C03">
      <w:pPr>
        <w:jc w:val="center"/>
        <w:rPr>
          <w:rFonts w:ascii="Cambria" w:hAnsi="Cambria"/>
          <w:b/>
          <w:sz w:val="32"/>
        </w:rPr>
      </w:pPr>
      <w:r w:rsidRPr="00E95635">
        <w:rPr>
          <w:rFonts w:ascii="Cambria" w:hAnsi="Cambria"/>
          <w:b/>
          <w:sz w:val="32"/>
        </w:rPr>
        <w:t>HIERARCHY MANAGER CONFIGURATION</w:t>
      </w:r>
    </w:p>
    <w:p w14:paraId="72F4DF27" w14:textId="77777777" w:rsidR="002D7C03" w:rsidRDefault="002D7C03" w:rsidP="002D7C03">
      <w:pPr>
        <w:rPr>
          <w:rFonts w:ascii="Cambria" w:hAnsi="Cambria"/>
        </w:rPr>
      </w:pPr>
    </w:p>
    <w:p w14:paraId="72F4DF28" w14:textId="77777777" w:rsidR="002D7C03" w:rsidRDefault="002D7C03" w:rsidP="002D7C03">
      <w:pPr>
        <w:rPr>
          <w:rFonts w:ascii="Cambria" w:hAnsi="Cambria"/>
        </w:rPr>
      </w:pPr>
    </w:p>
    <w:p w14:paraId="72F4DF29" w14:textId="77777777" w:rsidR="002D7C03" w:rsidRDefault="002D7C03" w:rsidP="002D7C03">
      <w:pPr>
        <w:rPr>
          <w:rFonts w:ascii="Cambria" w:hAnsi="Cambria"/>
        </w:rPr>
      </w:pPr>
    </w:p>
    <w:p w14:paraId="72F4DF2A" w14:textId="77777777" w:rsidR="002D7C03" w:rsidRPr="00C82717" w:rsidRDefault="002D7C03" w:rsidP="002D7C03">
      <w:pPr>
        <w:rPr>
          <w:rFonts w:ascii="Cambria" w:hAnsi="Cambria"/>
          <w:b/>
          <w:sz w:val="28"/>
        </w:rPr>
      </w:pPr>
      <w:r w:rsidRPr="00C82717">
        <w:rPr>
          <w:rFonts w:ascii="Cambria" w:hAnsi="Cambria"/>
          <w:b/>
          <w:sz w:val="28"/>
        </w:rPr>
        <w:t>Business Case:</w:t>
      </w:r>
    </w:p>
    <w:p w14:paraId="72F4DF2B" w14:textId="77777777" w:rsidR="002D7C03" w:rsidRDefault="002D7C03" w:rsidP="002D7C03">
      <w:pPr>
        <w:pStyle w:val="ListParagraph"/>
        <w:numPr>
          <w:ilvl w:val="0"/>
          <w:numId w:val="38"/>
        </w:numPr>
        <w:rPr>
          <w:rFonts w:ascii="Cambria" w:hAnsi="Cambria"/>
        </w:rPr>
      </w:pPr>
      <w:r>
        <w:rPr>
          <w:rFonts w:ascii="Cambria" w:hAnsi="Cambria"/>
        </w:rPr>
        <w:t>Need to maintain affiliation among Customers</w:t>
      </w:r>
    </w:p>
    <w:p w14:paraId="72F4DF2C" w14:textId="77777777" w:rsidR="002D7C03" w:rsidRDefault="002D7C03" w:rsidP="002D7C03">
      <w:pPr>
        <w:pStyle w:val="ListParagraph"/>
        <w:numPr>
          <w:ilvl w:val="0"/>
          <w:numId w:val="38"/>
        </w:numPr>
        <w:rPr>
          <w:rFonts w:ascii="Cambria" w:hAnsi="Cambria"/>
        </w:rPr>
      </w:pPr>
      <w:r>
        <w:rPr>
          <w:rFonts w:ascii="Cambria" w:hAnsi="Cambria"/>
        </w:rPr>
        <w:t>Need to have Professional to Account Hierarchy</w:t>
      </w:r>
    </w:p>
    <w:p w14:paraId="72F4DF2D" w14:textId="77777777" w:rsidR="002D7C03" w:rsidRDefault="002D7C03" w:rsidP="002D7C03">
      <w:pPr>
        <w:pStyle w:val="ListParagraph"/>
        <w:numPr>
          <w:ilvl w:val="0"/>
          <w:numId w:val="38"/>
        </w:numPr>
        <w:rPr>
          <w:rFonts w:ascii="Cambria" w:hAnsi="Cambria"/>
        </w:rPr>
      </w:pPr>
      <w:r>
        <w:rPr>
          <w:rFonts w:ascii="Cambria" w:hAnsi="Cambria"/>
        </w:rPr>
        <w:t>Need to have Account to Account Hierarchy</w:t>
      </w:r>
    </w:p>
    <w:p w14:paraId="72F4DF2E" w14:textId="77777777" w:rsidR="002D7C03" w:rsidRDefault="002D7C03" w:rsidP="002D7C03">
      <w:pPr>
        <w:rPr>
          <w:rFonts w:ascii="Cambria" w:hAnsi="Cambria"/>
        </w:rPr>
      </w:pPr>
    </w:p>
    <w:p w14:paraId="72F4DF2F" w14:textId="77777777" w:rsidR="0088005C" w:rsidRDefault="0088005C" w:rsidP="002D7C03">
      <w:pPr>
        <w:rPr>
          <w:rFonts w:ascii="Cambria" w:hAnsi="Cambria"/>
        </w:rPr>
      </w:pPr>
    </w:p>
    <w:p w14:paraId="72F4DF30" w14:textId="77777777" w:rsidR="002D7C03" w:rsidRDefault="002D7C03" w:rsidP="002D7C03">
      <w:pPr>
        <w:rPr>
          <w:rFonts w:ascii="Cambria" w:hAnsi="Cambria"/>
          <w:b/>
          <w:sz w:val="28"/>
        </w:rPr>
      </w:pPr>
      <w:r w:rsidRPr="00C82717">
        <w:rPr>
          <w:rFonts w:ascii="Cambria" w:hAnsi="Cambria"/>
          <w:b/>
          <w:sz w:val="28"/>
        </w:rPr>
        <w:t xml:space="preserve">High Level </w:t>
      </w:r>
      <w:r>
        <w:rPr>
          <w:rFonts w:ascii="Cambria" w:hAnsi="Cambria"/>
          <w:b/>
          <w:sz w:val="28"/>
        </w:rPr>
        <w:t xml:space="preserve">Design </w:t>
      </w:r>
      <w:r w:rsidRPr="00C82717">
        <w:rPr>
          <w:rFonts w:ascii="Cambria" w:hAnsi="Cambria"/>
          <w:b/>
          <w:sz w:val="28"/>
        </w:rPr>
        <w:t>Steps:</w:t>
      </w:r>
    </w:p>
    <w:p w14:paraId="72F4DF31" w14:textId="77777777" w:rsidR="002D7C03" w:rsidRPr="00C82717" w:rsidRDefault="002D7C03" w:rsidP="002D7C03">
      <w:pPr>
        <w:rPr>
          <w:rFonts w:ascii="Cambria" w:hAnsi="Cambria"/>
          <w:b/>
          <w:sz w:val="28"/>
        </w:rPr>
      </w:pPr>
    </w:p>
    <w:p w14:paraId="72F4DF32" w14:textId="77777777" w:rsidR="002D7C03" w:rsidRDefault="002D7C03" w:rsidP="002D7C03">
      <w:pPr>
        <w:pStyle w:val="ListParagraph"/>
        <w:numPr>
          <w:ilvl w:val="0"/>
          <w:numId w:val="41"/>
        </w:numPr>
        <w:rPr>
          <w:rFonts w:ascii="Cambria" w:hAnsi="Cambria"/>
        </w:rPr>
      </w:pPr>
      <w:r w:rsidRPr="00C82717">
        <w:rPr>
          <w:rFonts w:ascii="Cambria" w:hAnsi="Cambria"/>
          <w:b/>
        </w:rPr>
        <w:t>Creation of Entity Base Object:</w:t>
      </w:r>
      <w:r w:rsidRPr="00C82717">
        <w:rPr>
          <w:rFonts w:ascii="Cambria" w:hAnsi="Cambria"/>
        </w:rPr>
        <w:t xml:space="preserve"> Existing Base Object CUSTOMER storing customer data (both PROF and ACCT Customer Types) will be converted to an Entity Base Object.</w:t>
      </w:r>
    </w:p>
    <w:p w14:paraId="72F4DF33" w14:textId="77777777" w:rsidR="002D7C03" w:rsidRPr="00C82717" w:rsidRDefault="002D7C03" w:rsidP="002D7C03">
      <w:pPr>
        <w:pStyle w:val="ListParagraph"/>
        <w:rPr>
          <w:rFonts w:ascii="Cambria" w:hAnsi="Cambria"/>
        </w:rPr>
      </w:pPr>
    </w:p>
    <w:p w14:paraId="72F4DF34" w14:textId="77777777" w:rsidR="002D7C03" w:rsidRPr="00C82717" w:rsidRDefault="002D7C03" w:rsidP="002D7C03">
      <w:pPr>
        <w:rPr>
          <w:rFonts w:ascii="Cambria" w:hAnsi="Cambria"/>
          <w:szCs w:val="24"/>
        </w:rPr>
      </w:pPr>
      <w:r>
        <w:rPr>
          <w:rFonts w:ascii="Cambria" w:hAnsi="Cambria"/>
        </w:rPr>
        <w:tab/>
        <w:t xml:space="preserve">After converting the Base Object to Entity Base Object, following changes will </w:t>
      </w:r>
      <w:r>
        <w:rPr>
          <w:rFonts w:ascii="Cambria" w:hAnsi="Cambria"/>
        </w:rPr>
        <w:tab/>
        <w:t>occur in the Base Object table:</w:t>
      </w:r>
      <w:r>
        <w:rPr>
          <w:rFonts w:ascii="Cambria" w:hAnsi="Cambria"/>
        </w:rPr>
        <w:br/>
      </w:r>
      <w:r>
        <w:rPr>
          <w:rFonts w:ascii="Times New Roman" w:hAnsi="Times New Roman"/>
          <w:sz w:val="24"/>
          <w:szCs w:val="24"/>
        </w:rPr>
        <w:tab/>
      </w:r>
      <w:r w:rsidRPr="00C82717">
        <w:rPr>
          <w:rFonts w:ascii="Cambria" w:hAnsi="Cambria"/>
          <w:szCs w:val="24"/>
        </w:rPr>
        <w:t xml:space="preserve">Following columns will be added to the "CUSTOMER" Base Object: </w:t>
      </w:r>
    </w:p>
    <w:p w14:paraId="72F4DF35" w14:textId="77777777" w:rsidR="002D7C03" w:rsidRPr="00C82717" w:rsidRDefault="002D7C03" w:rsidP="002D7C03">
      <w:pPr>
        <w:numPr>
          <w:ilvl w:val="0"/>
          <w:numId w:val="39"/>
        </w:numPr>
        <w:rPr>
          <w:rFonts w:ascii="Cambria" w:hAnsi="Cambria"/>
          <w:szCs w:val="24"/>
        </w:rPr>
      </w:pPr>
      <w:r w:rsidRPr="00C82717">
        <w:rPr>
          <w:rFonts w:ascii="Cambria" w:hAnsi="Cambria"/>
          <w:szCs w:val="24"/>
        </w:rPr>
        <w:t xml:space="preserve">BO_CLASS_CODE </w:t>
      </w:r>
    </w:p>
    <w:p w14:paraId="72F4DF36" w14:textId="77777777" w:rsidR="002D7C03" w:rsidRPr="00C82717" w:rsidRDefault="002D7C03" w:rsidP="002D7C03">
      <w:pPr>
        <w:rPr>
          <w:rFonts w:ascii="Cambria" w:hAnsi="Cambria"/>
          <w:szCs w:val="24"/>
        </w:rPr>
      </w:pPr>
      <w:r w:rsidRPr="00C82717">
        <w:rPr>
          <w:rFonts w:ascii="Cambria" w:hAnsi="Cambria"/>
          <w:szCs w:val="24"/>
        </w:rPr>
        <w:tab/>
        <w:t xml:space="preserve">Constraints for following columns will be added to the "CUSTOMER" Base </w:t>
      </w:r>
      <w:r w:rsidRPr="00C82717">
        <w:rPr>
          <w:rFonts w:ascii="Cambria" w:hAnsi="Cambria"/>
          <w:szCs w:val="24"/>
        </w:rPr>
        <w:tab/>
        <w:t xml:space="preserve">Object: </w:t>
      </w:r>
    </w:p>
    <w:p w14:paraId="72F4DF37" w14:textId="77777777" w:rsidR="002D7C03" w:rsidRPr="00C82717" w:rsidRDefault="002D7C03" w:rsidP="002D7C03">
      <w:pPr>
        <w:numPr>
          <w:ilvl w:val="0"/>
          <w:numId w:val="40"/>
        </w:numPr>
        <w:rPr>
          <w:rFonts w:ascii="Cambria" w:hAnsi="Cambria"/>
          <w:szCs w:val="24"/>
        </w:rPr>
      </w:pPr>
      <w:r w:rsidRPr="00C82717">
        <w:rPr>
          <w:rFonts w:ascii="Cambria" w:hAnsi="Cambria"/>
          <w:szCs w:val="24"/>
        </w:rPr>
        <w:t xml:space="preserve">BO_CLASS_CODE </w:t>
      </w:r>
    </w:p>
    <w:p w14:paraId="72F4DF38" w14:textId="77777777" w:rsidR="002D7C03" w:rsidRDefault="002D7C03" w:rsidP="002D7C03">
      <w:pPr>
        <w:rPr>
          <w:rFonts w:ascii="Cambria" w:hAnsi="Cambria"/>
        </w:rPr>
      </w:pPr>
    </w:p>
    <w:p w14:paraId="72F4DF39" w14:textId="77777777" w:rsidR="002D7C03" w:rsidRDefault="002D7C03" w:rsidP="002D7C03">
      <w:pPr>
        <w:pStyle w:val="ListParagraph"/>
        <w:numPr>
          <w:ilvl w:val="0"/>
          <w:numId w:val="42"/>
        </w:numPr>
        <w:rPr>
          <w:rFonts w:ascii="Cambria" w:hAnsi="Cambria"/>
        </w:rPr>
      </w:pPr>
      <w:r w:rsidRPr="0042342C">
        <w:rPr>
          <w:rFonts w:ascii="Cambria" w:hAnsi="Cambria"/>
          <w:b/>
        </w:rPr>
        <w:t>Creation of Entity Types:</w:t>
      </w:r>
      <w:r w:rsidRPr="0042342C">
        <w:rPr>
          <w:rFonts w:ascii="Cambria" w:hAnsi="Cambria"/>
        </w:rPr>
        <w:t xml:space="preserve"> Create Entity Types PROF and ACCT for the Entity Base Object.</w:t>
      </w:r>
    </w:p>
    <w:p w14:paraId="72F4DF3A" w14:textId="77777777" w:rsidR="002D7C03" w:rsidRDefault="002D7C03" w:rsidP="002D7C03">
      <w:pPr>
        <w:rPr>
          <w:rFonts w:ascii="Cambria" w:hAnsi="Cambria"/>
        </w:rPr>
      </w:pPr>
    </w:p>
    <w:p w14:paraId="72F4DF3B" w14:textId="77777777" w:rsidR="002D7C03" w:rsidRDefault="002D7C03" w:rsidP="002D7C03">
      <w:pPr>
        <w:pStyle w:val="ListParagraph"/>
        <w:numPr>
          <w:ilvl w:val="0"/>
          <w:numId w:val="42"/>
        </w:numPr>
        <w:rPr>
          <w:rFonts w:ascii="Cambria" w:hAnsi="Cambria"/>
        </w:rPr>
      </w:pPr>
      <w:r w:rsidRPr="00BA694F">
        <w:rPr>
          <w:rFonts w:ascii="Cambria" w:hAnsi="Cambria"/>
          <w:b/>
        </w:rPr>
        <w:t>Creation of Hierarchies:</w:t>
      </w:r>
      <w:r w:rsidRPr="00BA694F">
        <w:rPr>
          <w:rFonts w:ascii="Cambria" w:hAnsi="Cambria"/>
        </w:rPr>
        <w:t xml:space="preserve"> Create the following Hierarchies: PROF Hierarchy and ACCT Hierarchy</w:t>
      </w:r>
      <w:r>
        <w:rPr>
          <w:rFonts w:ascii="Cambria" w:hAnsi="Cambria"/>
        </w:rPr>
        <w:t>.</w:t>
      </w:r>
    </w:p>
    <w:p w14:paraId="72F4DF3C" w14:textId="77777777" w:rsidR="002D7C03" w:rsidRDefault="002D7C03" w:rsidP="002D7C03">
      <w:pPr>
        <w:rPr>
          <w:rFonts w:ascii="Cambria" w:hAnsi="Cambria"/>
        </w:rPr>
      </w:pPr>
    </w:p>
    <w:p w14:paraId="72F4DF3D" w14:textId="77777777" w:rsidR="0088005C" w:rsidRDefault="0088005C" w:rsidP="002D7C03">
      <w:pPr>
        <w:rPr>
          <w:rFonts w:ascii="Cambria" w:hAnsi="Cambria"/>
        </w:rPr>
      </w:pPr>
    </w:p>
    <w:p w14:paraId="72F4DF3E" w14:textId="77777777" w:rsidR="0088005C" w:rsidRDefault="0088005C" w:rsidP="002D7C03">
      <w:pPr>
        <w:rPr>
          <w:rFonts w:ascii="Cambria" w:hAnsi="Cambria"/>
        </w:rPr>
      </w:pPr>
    </w:p>
    <w:p w14:paraId="72F4DF3F" w14:textId="77777777" w:rsidR="0088005C" w:rsidRDefault="0088005C" w:rsidP="002D7C03">
      <w:pPr>
        <w:rPr>
          <w:rFonts w:ascii="Cambria" w:hAnsi="Cambria"/>
        </w:rPr>
      </w:pPr>
    </w:p>
    <w:p w14:paraId="72F4DF40" w14:textId="77777777" w:rsidR="0088005C" w:rsidRDefault="0088005C" w:rsidP="002D7C03">
      <w:pPr>
        <w:rPr>
          <w:rFonts w:ascii="Cambria" w:hAnsi="Cambria"/>
        </w:rPr>
      </w:pPr>
    </w:p>
    <w:p w14:paraId="72F4DF41" w14:textId="77777777" w:rsidR="0088005C" w:rsidRDefault="0088005C" w:rsidP="002D7C03">
      <w:pPr>
        <w:rPr>
          <w:rFonts w:ascii="Cambria" w:hAnsi="Cambria"/>
        </w:rPr>
      </w:pPr>
    </w:p>
    <w:p w14:paraId="72F4DF42" w14:textId="77777777" w:rsidR="0088005C" w:rsidRDefault="0088005C" w:rsidP="002D7C03">
      <w:pPr>
        <w:rPr>
          <w:rFonts w:ascii="Cambria" w:hAnsi="Cambria"/>
        </w:rPr>
      </w:pPr>
    </w:p>
    <w:p w14:paraId="72F4DF43" w14:textId="77777777" w:rsidR="0088005C" w:rsidRDefault="0088005C" w:rsidP="002D7C03">
      <w:pPr>
        <w:rPr>
          <w:rFonts w:ascii="Cambria" w:hAnsi="Cambria"/>
        </w:rPr>
      </w:pPr>
    </w:p>
    <w:p w14:paraId="72F4DF44" w14:textId="77777777" w:rsidR="0088005C" w:rsidRDefault="0088005C" w:rsidP="002D7C03">
      <w:pPr>
        <w:rPr>
          <w:rFonts w:ascii="Cambria" w:hAnsi="Cambria"/>
        </w:rPr>
      </w:pPr>
    </w:p>
    <w:p w14:paraId="72F4DF45" w14:textId="77777777" w:rsidR="0088005C" w:rsidRDefault="0088005C" w:rsidP="002D7C03">
      <w:pPr>
        <w:rPr>
          <w:rFonts w:ascii="Cambria" w:hAnsi="Cambria"/>
        </w:rPr>
      </w:pPr>
    </w:p>
    <w:p w14:paraId="72F4DF46" w14:textId="77777777" w:rsidR="0088005C" w:rsidRDefault="0088005C" w:rsidP="002D7C03">
      <w:pPr>
        <w:rPr>
          <w:rFonts w:ascii="Cambria" w:hAnsi="Cambria"/>
        </w:rPr>
      </w:pPr>
    </w:p>
    <w:p w14:paraId="72F4DF47" w14:textId="77777777" w:rsidR="0088005C" w:rsidRDefault="0088005C" w:rsidP="002D7C03">
      <w:pPr>
        <w:rPr>
          <w:rFonts w:ascii="Cambria" w:hAnsi="Cambria"/>
        </w:rPr>
      </w:pPr>
    </w:p>
    <w:p w14:paraId="72F4DF48" w14:textId="77777777" w:rsidR="0088005C" w:rsidRDefault="0088005C" w:rsidP="002D7C03">
      <w:pPr>
        <w:rPr>
          <w:rFonts w:ascii="Cambria" w:hAnsi="Cambria"/>
        </w:rPr>
      </w:pPr>
    </w:p>
    <w:p w14:paraId="72F4DF49" w14:textId="77777777" w:rsidR="0088005C" w:rsidRDefault="0088005C" w:rsidP="002D7C03">
      <w:pPr>
        <w:rPr>
          <w:rFonts w:ascii="Cambria" w:hAnsi="Cambria"/>
        </w:rPr>
      </w:pPr>
    </w:p>
    <w:p w14:paraId="72F4DF4A" w14:textId="77777777" w:rsidR="0088005C" w:rsidRDefault="0088005C" w:rsidP="002D7C03">
      <w:pPr>
        <w:rPr>
          <w:rFonts w:ascii="Cambria" w:hAnsi="Cambria"/>
        </w:rPr>
      </w:pPr>
    </w:p>
    <w:p w14:paraId="72F4DF4B" w14:textId="77777777" w:rsidR="0088005C" w:rsidRDefault="0088005C" w:rsidP="002D7C03">
      <w:pPr>
        <w:rPr>
          <w:rFonts w:ascii="Cambria" w:hAnsi="Cambria"/>
        </w:rPr>
      </w:pPr>
    </w:p>
    <w:p w14:paraId="72F4DF4C" w14:textId="77777777" w:rsidR="0088005C" w:rsidRDefault="0088005C" w:rsidP="002D7C03">
      <w:pPr>
        <w:rPr>
          <w:rFonts w:ascii="Cambria" w:hAnsi="Cambria"/>
        </w:rPr>
      </w:pPr>
    </w:p>
    <w:p w14:paraId="72F4DF4D" w14:textId="77777777" w:rsidR="0088005C" w:rsidRDefault="0088005C" w:rsidP="002D7C03">
      <w:pPr>
        <w:rPr>
          <w:rFonts w:ascii="Cambria" w:hAnsi="Cambria"/>
        </w:rPr>
      </w:pPr>
    </w:p>
    <w:p w14:paraId="72F4DF4E" w14:textId="77777777" w:rsidR="0088005C" w:rsidRDefault="0088005C" w:rsidP="002D7C03">
      <w:pPr>
        <w:rPr>
          <w:rFonts w:ascii="Cambria" w:hAnsi="Cambria"/>
        </w:rPr>
      </w:pPr>
    </w:p>
    <w:p w14:paraId="72F4DF4F" w14:textId="77777777" w:rsidR="0088005C" w:rsidRDefault="0088005C" w:rsidP="002D7C03">
      <w:pPr>
        <w:rPr>
          <w:rFonts w:ascii="Cambria" w:hAnsi="Cambria"/>
        </w:rPr>
      </w:pPr>
    </w:p>
    <w:p w14:paraId="72F4DF50" w14:textId="77777777" w:rsidR="0088005C" w:rsidRDefault="0088005C" w:rsidP="002D7C03">
      <w:pPr>
        <w:rPr>
          <w:rFonts w:ascii="Cambria" w:hAnsi="Cambria"/>
        </w:rPr>
      </w:pPr>
    </w:p>
    <w:p w14:paraId="72F4DF51" w14:textId="77777777" w:rsidR="0088005C" w:rsidRDefault="0088005C" w:rsidP="002D7C03">
      <w:pPr>
        <w:rPr>
          <w:rFonts w:ascii="Cambria" w:hAnsi="Cambria"/>
        </w:rPr>
      </w:pPr>
    </w:p>
    <w:p w14:paraId="72F4DF52" w14:textId="77777777" w:rsidR="0088005C" w:rsidRDefault="0088005C" w:rsidP="002D7C03">
      <w:pPr>
        <w:rPr>
          <w:rFonts w:ascii="Cambria" w:hAnsi="Cambria"/>
        </w:rPr>
      </w:pPr>
    </w:p>
    <w:p w14:paraId="72F4DF53" w14:textId="77777777" w:rsidR="0088005C" w:rsidRDefault="0088005C" w:rsidP="002D7C03">
      <w:pPr>
        <w:rPr>
          <w:rFonts w:ascii="Cambria" w:hAnsi="Cambria"/>
        </w:rPr>
      </w:pPr>
    </w:p>
    <w:p w14:paraId="72F4DF54" w14:textId="77777777" w:rsidR="0088005C" w:rsidRDefault="0088005C" w:rsidP="002D7C03">
      <w:pPr>
        <w:rPr>
          <w:rFonts w:ascii="Cambria" w:hAnsi="Cambria"/>
        </w:rPr>
      </w:pPr>
    </w:p>
    <w:p w14:paraId="72F4DF55" w14:textId="77777777" w:rsidR="002D7C03" w:rsidRDefault="002D7C03" w:rsidP="002D7C03">
      <w:pPr>
        <w:rPr>
          <w:rFonts w:ascii="Cambria" w:hAnsi="Cambria"/>
        </w:rPr>
      </w:pPr>
    </w:p>
    <w:p w14:paraId="72F4DF56" w14:textId="77777777" w:rsidR="002D7C03" w:rsidRPr="00236E46" w:rsidRDefault="002D7C03" w:rsidP="002D7C03">
      <w:pPr>
        <w:pStyle w:val="ListParagraph"/>
        <w:numPr>
          <w:ilvl w:val="0"/>
          <w:numId w:val="42"/>
        </w:numPr>
        <w:rPr>
          <w:rFonts w:ascii="Cambria" w:hAnsi="Cambria"/>
          <w:b/>
        </w:rPr>
      </w:pPr>
      <w:r w:rsidRPr="00236E46">
        <w:rPr>
          <w:rFonts w:ascii="Cambria" w:hAnsi="Cambria"/>
          <w:b/>
        </w:rPr>
        <w:t xml:space="preserve">Creation of Relationship Base Object: </w:t>
      </w:r>
      <w:r>
        <w:rPr>
          <w:rFonts w:ascii="Cambria" w:hAnsi="Cambria"/>
        </w:rPr>
        <w:t>Create Relationship Base Object as shown below to store the relationship data.</w:t>
      </w:r>
    </w:p>
    <w:p w14:paraId="72F4DF57" w14:textId="77777777" w:rsidR="002D7C03" w:rsidRDefault="002D7C03" w:rsidP="002D7C03">
      <w:pPr>
        <w:rPr>
          <w:rFonts w:ascii="Cambria" w:hAnsi="Cambria"/>
        </w:rPr>
      </w:pPr>
    </w:p>
    <w:p w14:paraId="72F4DF58" w14:textId="77777777" w:rsidR="002D7C03" w:rsidRDefault="002D7C03" w:rsidP="002D7C03">
      <w:pPr>
        <w:rPr>
          <w:rFonts w:ascii="Cambria" w:hAnsi="Cambria"/>
        </w:rPr>
      </w:pPr>
    </w:p>
    <w:p w14:paraId="72F4DF59" w14:textId="77777777" w:rsidR="002D7C03" w:rsidRDefault="002D7C03" w:rsidP="002D7C03">
      <w:pPr>
        <w:ind w:left="72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2F4DFDD" wp14:editId="72F4DFDE">
            <wp:extent cx="4284345" cy="5878195"/>
            <wp:effectExtent l="19050" t="0" r="190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58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F4DF5A" w14:textId="77777777" w:rsidR="002D7C03" w:rsidRDefault="002D7C03" w:rsidP="002D7C03">
      <w:pPr>
        <w:rPr>
          <w:rFonts w:ascii="Cambria" w:hAnsi="Cambria"/>
        </w:rPr>
      </w:pPr>
    </w:p>
    <w:p w14:paraId="72F4DF5B" w14:textId="77777777" w:rsidR="002D7C03" w:rsidRDefault="002D7C03" w:rsidP="002D7C03">
      <w:pPr>
        <w:rPr>
          <w:rFonts w:ascii="Cambria" w:hAnsi="Cambria"/>
        </w:rPr>
      </w:pPr>
    </w:p>
    <w:p w14:paraId="72F4DF5C" w14:textId="77777777" w:rsidR="002D7C03" w:rsidRPr="00E33586" w:rsidRDefault="002D7C03" w:rsidP="002D7C03">
      <w:pPr>
        <w:pStyle w:val="ListParagraph"/>
        <w:numPr>
          <w:ilvl w:val="0"/>
          <w:numId w:val="43"/>
        </w:numPr>
        <w:rPr>
          <w:rFonts w:ascii="Cambria" w:hAnsi="Cambria"/>
          <w:b/>
        </w:rPr>
      </w:pPr>
      <w:r w:rsidRPr="00E33586">
        <w:rPr>
          <w:rFonts w:ascii="Cambria" w:hAnsi="Cambria"/>
          <w:b/>
        </w:rPr>
        <w:t>Creation of Relationship Types:</w:t>
      </w:r>
      <w:r>
        <w:rPr>
          <w:rFonts w:ascii="Cambria" w:hAnsi="Cambria"/>
        </w:rPr>
        <w:t xml:space="preserve"> We are here to have 2 types of relationship/affiliations:</w:t>
      </w:r>
    </w:p>
    <w:p w14:paraId="72F4DF5D" w14:textId="77777777" w:rsidR="002D7C03" w:rsidRPr="00E33586" w:rsidRDefault="002D7C03" w:rsidP="002D7C03">
      <w:pPr>
        <w:pStyle w:val="ListParagraph"/>
        <w:rPr>
          <w:rFonts w:ascii="Cambria" w:hAnsi="Cambria"/>
          <w:b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692"/>
        <w:gridCol w:w="1410"/>
        <w:gridCol w:w="846"/>
        <w:gridCol w:w="846"/>
        <w:gridCol w:w="1184"/>
        <w:gridCol w:w="1403"/>
      </w:tblGrid>
      <w:tr w:rsidR="002D7C03" w14:paraId="72F4DF64" w14:textId="77777777" w:rsidTr="00552958">
        <w:tc>
          <w:tcPr>
            <w:tcW w:w="774" w:type="dxa"/>
            <w:shd w:val="clear" w:color="auto" w:fill="002060"/>
          </w:tcPr>
          <w:p w14:paraId="72F4DF5E" w14:textId="77777777" w:rsidR="002D7C03" w:rsidRPr="00E33586" w:rsidRDefault="002D7C03" w:rsidP="00552958">
            <w:pPr>
              <w:rPr>
                <w:rFonts w:ascii="Cambria" w:hAnsi="Cambria"/>
                <w:b/>
                <w:color w:val="FFFFFF" w:themeColor="background1"/>
              </w:rPr>
            </w:pPr>
            <w:r w:rsidRPr="00E33586">
              <w:rPr>
                <w:rFonts w:ascii="Cambria" w:hAnsi="Cambria"/>
                <w:b/>
                <w:color w:val="FFFFFF" w:themeColor="background1"/>
              </w:rPr>
              <w:t>Relationship Type</w:t>
            </w:r>
          </w:p>
        </w:tc>
        <w:tc>
          <w:tcPr>
            <w:tcW w:w="1559" w:type="dxa"/>
            <w:shd w:val="clear" w:color="auto" w:fill="002060"/>
          </w:tcPr>
          <w:p w14:paraId="72F4DF5F" w14:textId="77777777" w:rsidR="002D7C03" w:rsidRPr="00E33586" w:rsidRDefault="002D7C03" w:rsidP="00552958">
            <w:pPr>
              <w:rPr>
                <w:rFonts w:ascii="Cambria" w:hAnsi="Cambria"/>
                <w:b/>
                <w:color w:val="FFFFFF" w:themeColor="background1"/>
              </w:rPr>
            </w:pPr>
            <w:r w:rsidRPr="00E33586">
              <w:rPr>
                <w:rFonts w:ascii="Cambria" w:hAnsi="Cambria"/>
                <w:b/>
                <w:color w:val="FFFFFF" w:themeColor="background1"/>
              </w:rPr>
              <w:t>Description</w:t>
            </w:r>
          </w:p>
        </w:tc>
        <w:tc>
          <w:tcPr>
            <w:tcW w:w="1228" w:type="dxa"/>
            <w:shd w:val="clear" w:color="auto" w:fill="002060"/>
          </w:tcPr>
          <w:p w14:paraId="72F4DF60" w14:textId="77777777" w:rsidR="002D7C03" w:rsidRPr="00E33586" w:rsidRDefault="002D7C03" w:rsidP="00552958">
            <w:pPr>
              <w:rPr>
                <w:rFonts w:ascii="Cambria" w:hAnsi="Cambria"/>
                <w:b/>
                <w:color w:val="FFFFFF" w:themeColor="background1"/>
              </w:rPr>
            </w:pPr>
            <w:r w:rsidRPr="00E33586">
              <w:rPr>
                <w:rFonts w:ascii="Cambria" w:hAnsi="Cambria"/>
                <w:b/>
                <w:color w:val="FFFFFF" w:themeColor="background1"/>
              </w:rPr>
              <w:t>Entity Type 1</w:t>
            </w:r>
          </w:p>
        </w:tc>
        <w:tc>
          <w:tcPr>
            <w:tcW w:w="1228" w:type="dxa"/>
            <w:shd w:val="clear" w:color="auto" w:fill="002060"/>
          </w:tcPr>
          <w:p w14:paraId="72F4DF61" w14:textId="77777777" w:rsidR="002D7C03" w:rsidRPr="00E33586" w:rsidRDefault="002D7C03" w:rsidP="00552958">
            <w:pPr>
              <w:rPr>
                <w:rFonts w:ascii="Cambria" w:hAnsi="Cambria"/>
                <w:b/>
                <w:color w:val="FFFFFF" w:themeColor="background1"/>
              </w:rPr>
            </w:pPr>
            <w:r w:rsidRPr="00E33586">
              <w:rPr>
                <w:rFonts w:ascii="Cambria" w:hAnsi="Cambria"/>
                <w:b/>
                <w:color w:val="FFFFFF" w:themeColor="background1"/>
              </w:rPr>
              <w:t>Entity Type 2</w:t>
            </w:r>
          </w:p>
        </w:tc>
        <w:tc>
          <w:tcPr>
            <w:tcW w:w="1415" w:type="dxa"/>
            <w:shd w:val="clear" w:color="auto" w:fill="002060"/>
          </w:tcPr>
          <w:p w14:paraId="72F4DF62" w14:textId="77777777" w:rsidR="002D7C03" w:rsidRPr="00E33586" w:rsidRDefault="002D7C03" w:rsidP="00552958">
            <w:pPr>
              <w:rPr>
                <w:rFonts w:ascii="Cambria" w:hAnsi="Cambria"/>
                <w:b/>
                <w:color w:val="FFFFFF" w:themeColor="background1"/>
              </w:rPr>
            </w:pPr>
            <w:r w:rsidRPr="00E33586">
              <w:rPr>
                <w:rFonts w:ascii="Cambria" w:hAnsi="Cambria"/>
                <w:b/>
                <w:color w:val="FFFFFF" w:themeColor="background1"/>
              </w:rPr>
              <w:t>Direction</w:t>
            </w:r>
          </w:p>
        </w:tc>
        <w:tc>
          <w:tcPr>
            <w:tcW w:w="1403" w:type="dxa"/>
            <w:shd w:val="clear" w:color="auto" w:fill="002060"/>
          </w:tcPr>
          <w:p w14:paraId="72F4DF63" w14:textId="77777777" w:rsidR="002D7C03" w:rsidRPr="00E33586" w:rsidRDefault="002D7C03" w:rsidP="00552958">
            <w:pPr>
              <w:rPr>
                <w:rFonts w:ascii="Cambria" w:hAnsi="Cambria"/>
                <w:b/>
                <w:color w:val="FFFFFF" w:themeColor="background1"/>
              </w:rPr>
            </w:pPr>
            <w:r w:rsidRPr="00E33586">
              <w:rPr>
                <w:rFonts w:ascii="Cambria" w:hAnsi="Cambria"/>
                <w:b/>
                <w:color w:val="FFFFFF" w:themeColor="background1"/>
              </w:rPr>
              <w:t>Hierarchies</w:t>
            </w:r>
          </w:p>
        </w:tc>
      </w:tr>
      <w:tr w:rsidR="002D7C03" w14:paraId="72F4DF6B" w14:textId="77777777" w:rsidTr="00552958">
        <w:tc>
          <w:tcPr>
            <w:tcW w:w="774" w:type="dxa"/>
          </w:tcPr>
          <w:p w14:paraId="72F4DF65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>PROF_TO_ACCT</w:t>
            </w:r>
          </w:p>
        </w:tc>
        <w:tc>
          <w:tcPr>
            <w:tcW w:w="1559" w:type="dxa"/>
          </w:tcPr>
          <w:p w14:paraId="72F4DF66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>Professional to Account</w:t>
            </w:r>
          </w:p>
        </w:tc>
        <w:tc>
          <w:tcPr>
            <w:tcW w:w="1228" w:type="dxa"/>
          </w:tcPr>
          <w:p w14:paraId="72F4DF67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>PROF</w:t>
            </w:r>
          </w:p>
        </w:tc>
        <w:tc>
          <w:tcPr>
            <w:tcW w:w="1228" w:type="dxa"/>
          </w:tcPr>
          <w:p w14:paraId="72F4DF68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>ACCT</w:t>
            </w:r>
          </w:p>
        </w:tc>
        <w:tc>
          <w:tcPr>
            <w:tcW w:w="1415" w:type="dxa"/>
          </w:tcPr>
          <w:p w14:paraId="72F4DF69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>Entity 1 to Entity 2</w:t>
            </w:r>
          </w:p>
        </w:tc>
        <w:tc>
          <w:tcPr>
            <w:tcW w:w="1403" w:type="dxa"/>
          </w:tcPr>
          <w:p w14:paraId="72F4DF6A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>PROF Hierarchy</w:t>
            </w:r>
          </w:p>
        </w:tc>
      </w:tr>
      <w:tr w:rsidR="002D7C03" w14:paraId="72F4DF72" w14:textId="77777777" w:rsidTr="00552958">
        <w:tc>
          <w:tcPr>
            <w:tcW w:w="774" w:type="dxa"/>
          </w:tcPr>
          <w:p w14:paraId="72F4DF6C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>ACCT_TO_ACCT</w:t>
            </w:r>
          </w:p>
        </w:tc>
        <w:tc>
          <w:tcPr>
            <w:tcW w:w="1559" w:type="dxa"/>
          </w:tcPr>
          <w:p w14:paraId="72F4DF6D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 xml:space="preserve">Account to </w:t>
            </w:r>
            <w:r w:rsidRPr="00E33586">
              <w:rPr>
                <w:rFonts w:ascii="Cambria" w:hAnsi="Cambria"/>
              </w:rPr>
              <w:lastRenderedPageBreak/>
              <w:t>Account</w:t>
            </w:r>
          </w:p>
        </w:tc>
        <w:tc>
          <w:tcPr>
            <w:tcW w:w="1228" w:type="dxa"/>
          </w:tcPr>
          <w:p w14:paraId="72F4DF6E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lastRenderedPageBreak/>
              <w:t>ACCT</w:t>
            </w:r>
          </w:p>
        </w:tc>
        <w:tc>
          <w:tcPr>
            <w:tcW w:w="1228" w:type="dxa"/>
          </w:tcPr>
          <w:p w14:paraId="72F4DF6F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>ACCT</w:t>
            </w:r>
          </w:p>
        </w:tc>
        <w:tc>
          <w:tcPr>
            <w:tcW w:w="1415" w:type="dxa"/>
          </w:tcPr>
          <w:p w14:paraId="72F4DF70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t xml:space="preserve">Entity 1 to </w:t>
            </w:r>
            <w:r w:rsidRPr="00E33586">
              <w:rPr>
                <w:rFonts w:ascii="Cambria" w:hAnsi="Cambria"/>
              </w:rPr>
              <w:lastRenderedPageBreak/>
              <w:t>Entity 2</w:t>
            </w:r>
          </w:p>
        </w:tc>
        <w:tc>
          <w:tcPr>
            <w:tcW w:w="1403" w:type="dxa"/>
          </w:tcPr>
          <w:p w14:paraId="72F4DF71" w14:textId="77777777" w:rsidR="002D7C03" w:rsidRPr="00E33586" w:rsidRDefault="002D7C03" w:rsidP="00552958">
            <w:pPr>
              <w:rPr>
                <w:rFonts w:ascii="Cambria" w:hAnsi="Cambria"/>
              </w:rPr>
            </w:pPr>
            <w:r w:rsidRPr="00E33586">
              <w:rPr>
                <w:rFonts w:ascii="Cambria" w:hAnsi="Cambria"/>
              </w:rPr>
              <w:lastRenderedPageBreak/>
              <w:t xml:space="preserve">ACCT </w:t>
            </w:r>
            <w:r w:rsidRPr="00E33586">
              <w:rPr>
                <w:rFonts w:ascii="Cambria" w:hAnsi="Cambria"/>
              </w:rPr>
              <w:lastRenderedPageBreak/>
              <w:t>Hierarchy</w:t>
            </w:r>
          </w:p>
        </w:tc>
      </w:tr>
    </w:tbl>
    <w:p w14:paraId="72F4DF73" w14:textId="77777777" w:rsidR="002D7C03" w:rsidRDefault="002D7C03" w:rsidP="002D7C03">
      <w:pPr>
        <w:rPr>
          <w:rFonts w:ascii="Cambria" w:hAnsi="Cambria"/>
          <w:b/>
        </w:rPr>
      </w:pPr>
    </w:p>
    <w:p w14:paraId="72F4DF74" w14:textId="77777777" w:rsidR="002D7C03" w:rsidRPr="00E33586" w:rsidRDefault="002D7C03" w:rsidP="002D7C03">
      <w:pPr>
        <w:rPr>
          <w:rFonts w:ascii="Cambria" w:hAnsi="Cambria"/>
          <w:b/>
        </w:rPr>
      </w:pPr>
    </w:p>
    <w:p w14:paraId="72F4DF75" w14:textId="77777777" w:rsidR="002D7C03" w:rsidRPr="00E33586" w:rsidRDefault="002D7C03" w:rsidP="002D7C03">
      <w:pPr>
        <w:ind w:left="450"/>
        <w:rPr>
          <w:rFonts w:ascii="Cambria" w:hAnsi="Cambria"/>
        </w:rPr>
      </w:pPr>
    </w:p>
    <w:p w14:paraId="72F4DF76" w14:textId="77777777" w:rsidR="002D7C03" w:rsidRDefault="002D7C03" w:rsidP="002D7C03">
      <w:pPr>
        <w:ind w:left="450"/>
        <w:rPr>
          <w:rFonts w:ascii="Cambria" w:hAnsi="Cambria"/>
          <w:b/>
        </w:rPr>
      </w:pPr>
    </w:p>
    <w:p w14:paraId="72F4DF77" w14:textId="77777777" w:rsidR="002D7C03" w:rsidRPr="00AC19B4" w:rsidRDefault="002D7C03" w:rsidP="002D7C03">
      <w:pPr>
        <w:pStyle w:val="ListParagraph"/>
        <w:numPr>
          <w:ilvl w:val="0"/>
          <w:numId w:val="44"/>
        </w:numPr>
        <w:rPr>
          <w:rFonts w:ascii="Cambria" w:hAnsi="Cambria"/>
          <w:b/>
        </w:rPr>
      </w:pPr>
      <w:r w:rsidRPr="006177D6">
        <w:rPr>
          <w:rFonts w:ascii="Cambria" w:hAnsi="Cambria"/>
          <w:b/>
        </w:rPr>
        <w:t>Creation of Profile</w:t>
      </w:r>
      <w:r>
        <w:rPr>
          <w:rFonts w:ascii="Cambria" w:hAnsi="Cambria"/>
          <w:b/>
        </w:rPr>
        <w:t xml:space="preserve">: </w:t>
      </w:r>
      <w:r>
        <w:rPr>
          <w:rFonts w:ascii="Cambria" w:hAnsi="Cambria"/>
        </w:rPr>
        <w:t>The default profile can be used or a new profile can be created.</w:t>
      </w:r>
    </w:p>
    <w:p w14:paraId="72F4DF78" w14:textId="77777777" w:rsidR="002D7C03" w:rsidRDefault="002D7C03" w:rsidP="002D7C03">
      <w:pPr>
        <w:pStyle w:val="ListParagraph"/>
        <w:ind w:left="810"/>
        <w:rPr>
          <w:rFonts w:ascii="Cambria" w:hAnsi="Cambria"/>
          <w:b/>
        </w:rPr>
      </w:pPr>
    </w:p>
    <w:p w14:paraId="72F4DF79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  <w:r w:rsidRPr="00AC19B4">
        <w:rPr>
          <w:rFonts w:ascii="Cambria" w:hAnsi="Cambria"/>
        </w:rPr>
        <w:t xml:space="preserve">Here, we are creating a new profile </w:t>
      </w:r>
      <w:r w:rsidRPr="00AC19B4">
        <w:rPr>
          <w:rFonts w:ascii="Cambria" w:hAnsi="Cambria"/>
          <w:b/>
        </w:rPr>
        <w:t>‘Customer Profile’</w:t>
      </w:r>
      <w:r>
        <w:rPr>
          <w:rFonts w:ascii="Cambria" w:hAnsi="Cambria"/>
          <w:b/>
        </w:rPr>
        <w:t>.</w:t>
      </w:r>
      <w:r>
        <w:rPr>
          <w:rFonts w:ascii="Cambria" w:hAnsi="Cambria"/>
        </w:rPr>
        <w:t xml:space="preserve"> Both the relationship types are mapped to this profile.</w:t>
      </w:r>
    </w:p>
    <w:p w14:paraId="72F4DF7A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</w:p>
    <w:p w14:paraId="72F4DF7B" w14:textId="77777777" w:rsidR="002D7C03" w:rsidRDefault="002D7C03" w:rsidP="002D7C03">
      <w:pPr>
        <w:pStyle w:val="ListParagraph"/>
        <w:numPr>
          <w:ilvl w:val="0"/>
          <w:numId w:val="44"/>
        </w:numPr>
        <w:rPr>
          <w:rFonts w:ascii="Cambria" w:hAnsi="Cambria"/>
          <w:b/>
        </w:rPr>
      </w:pPr>
      <w:r w:rsidRPr="00663694">
        <w:rPr>
          <w:rFonts w:ascii="Cambria" w:hAnsi="Cambria"/>
          <w:b/>
        </w:rPr>
        <w:t>Creation of HM Packages:</w:t>
      </w:r>
    </w:p>
    <w:p w14:paraId="72F4DF7C" w14:textId="77777777" w:rsidR="002D7C03" w:rsidRPr="00C620AA" w:rsidRDefault="002D7C03" w:rsidP="002D7C03">
      <w:pPr>
        <w:pStyle w:val="ListParagraph"/>
        <w:ind w:left="810"/>
        <w:rPr>
          <w:rFonts w:ascii="Cambria" w:hAnsi="Cambria"/>
        </w:rPr>
      </w:pPr>
      <w:r w:rsidRPr="00C620AA">
        <w:rPr>
          <w:rFonts w:ascii="Cambria" w:hAnsi="Cambria"/>
        </w:rPr>
        <w:t>Packages need to be PUT Enabled</w:t>
      </w:r>
    </w:p>
    <w:p w14:paraId="72F4DF7D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</w:p>
    <w:tbl>
      <w:tblPr>
        <w:tblStyle w:val="TableGrid"/>
        <w:tblW w:w="10530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260"/>
        <w:gridCol w:w="1260"/>
        <w:gridCol w:w="1620"/>
        <w:gridCol w:w="1530"/>
        <w:gridCol w:w="1260"/>
        <w:gridCol w:w="1260"/>
      </w:tblGrid>
      <w:tr w:rsidR="002D7C03" w:rsidRPr="00A83407" w14:paraId="72F4DF86" w14:textId="77777777" w:rsidTr="00552958">
        <w:tc>
          <w:tcPr>
            <w:tcW w:w="1170" w:type="dxa"/>
            <w:shd w:val="clear" w:color="auto" w:fill="002060"/>
          </w:tcPr>
          <w:p w14:paraId="72F4DF7E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FFFF" w:themeColor="background1"/>
              </w:rPr>
            </w:pPr>
            <w:r w:rsidRPr="00A83407">
              <w:rPr>
                <w:rFonts w:ascii="Cambria" w:hAnsi="Cambria"/>
                <w:b/>
                <w:color w:val="FFFFFF" w:themeColor="background1"/>
              </w:rPr>
              <w:t>Base Object</w:t>
            </w:r>
          </w:p>
        </w:tc>
        <w:tc>
          <w:tcPr>
            <w:tcW w:w="1170" w:type="dxa"/>
            <w:shd w:val="clear" w:color="auto" w:fill="002060"/>
          </w:tcPr>
          <w:p w14:paraId="72F4DF7F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FFFF" w:themeColor="background1"/>
              </w:rPr>
            </w:pPr>
            <w:r w:rsidRPr="00A83407">
              <w:rPr>
                <w:rFonts w:ascii="Cambria" w:hAnsi="Cambria"/>
                <w:b/>
                <w:color w:val="FFFFFF" w:themeColor="background1"/>
              </w:rPr>
              <w:t>Object Name</w:t>
            </w:r>
          </w:p>
        </w:tc>
        <w:tc>
          <w:tcPr>
            <w:tcW w:w="1260" w:type="dxa"/>
            <w:shd w:val="clear" w:color="auto" w:fill="002060"/>
          </w:tcPr>
          <w:p w14:paraId="72F4DF80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FFFF" w:themeColor="background1"/>
              </w:rPr>
            </w:pPr>
            <w:r w:rsidRPr="00A83407">
              <w:rPr>
                <w:rFonts w:ascii="Cambria" w:hAnsi="Cambria"/>
                <w:b/>
                <w:color w:val="FFFFFF" w:themeColor="background1"/>
              </w:rPr>
              <w:t>Primary table</w:t>
            </w:r>
          </w:p>
        </w:tc>
        <w:tc>
          <w:tcPr>
            <w:tcW w:w="1260" w:type="dxa"/>
            <w:shd w:val="clear" w:color="auto" w:fill="002060"/>
          </w:tcPr>
          <w:p w14:paraId="72F4DF81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FFFF" w:themeColor="background1"/>
              </w:rPr>
            </w:pPr>
            <w:r w:rsidRPr="00A83407">
              <w:rPr>
                <w:rFonts w:ascii="Cambria" w:hAnsi="Cambria"/>
                <w:b/>
                <w:color w:val="FFFFFF" w:themeColor="background1"/>
              </w:rPr>
              <w:t>Package Name</w:t>
            </w:r>
          </w:p>
        </w:tc>
        <w:tc>
          <w:tcPr>
            <w:tcW w:w="1620" w:type="dxa"/>
            <w:shd w:val="clear" w:color="auto" w:fill="002060"/>
          </w:tcPr>
          <w:p w14:paraId="72F4DF82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FFFF" w:themeColor="background1"/>
              </w:rPr>
            </w:pPr>
            <w:r w:rsidRPr="00A83407">
              <w:rPr>
                <w:rFonts w:ascii="Cambria" w:hAnsi="Cambria"/>
                <w:b/>
                <w:color w:val="FFFFFF" w:themeColor="background1"/>
              </w:rPr>
              <w:t>Query Group Name</w:t>
            </w:r>
          </w:p>
        </w:tc>
        <w:tc>
          <w:tcPr>
            <w:tcW w:w="1530" w:type="dxa"/>
            <w:shd w:val="clear" w:color="auto" w:fill="002060"/>
          </w:tcPr>
          <w:p w14:paraId="72F4DF83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FFFF" w:themeColor="background1"/>
              </w:rPr>
            </w:pPr>
            <w:r w:rsidRPr="00A83407">
              <w:rPr>
                <w:rFonts w:ascii="Cambria" w:hAnsi="Cambria"/>
                <w:b/>
                <w:color w:val="FFFFFF" w:themeColor="background1"/>
              </w:rPr>
              <w:t>Query name</w:t>
            </w:r>
          </w:p>
        </w:tc>
        <w:tc>
          <w:tcPr>
            <w:tcW w:w="1260" w:type="dxa"/>
            <w:shd w:val="clear" w:color="auto" w:fill="002060"/>
          </w:tcPr>
          <w:p w14:paraId="72F4DF84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FFFF" w:themeColor="background1"/>
              </w:rPr>
            </w:pPr>
            <w:r w:rsidRPr="00A83407">
              <w:rPr>
                <w:rFonts w:ascii="Cambria" w:hAnsi="Cambria"/>
                <w:b/>
                <w:color w:val="FFFFFF" w:themeColor="background1"/>
              </w:rPr>
              <w:t>Label Pattern</w:t>
            </w:r>
          </w:p>
        </w:tc>
        <w:tc>
          <w:tcPr>
            <w:tcW w:w="1260" w:type="dxa"/>
            <w:shd w:val="clear" w:color="auto" w:fill="002060"/>
          </w:tcPr>
          <w:p w14:paraId="72F4DF85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FFFF" w:themeColor="background1"/>
              </w:rPr>
            </w:pPr>
            <w:r w:rsidRPr="00A83407">
              <w:rPr>
                <w:rFonts w:ascii="Cambria" w:hAnsi="Cambria"/>
                <w:b/>
                <w:color w:val="FFFFFF" w:themeColor="background1"/>
              </w:rPr>
              <w:t>Tooltip Pattern</w:t>
            </w:r>
          </w:p>
        </w:tc>
      </w:tr>
      <w:tr w:rsidR="002D7C03" w14:paraId="72F4DF90" w14:textId="77777777" w:rsidTr="00552958">
        <w:tc>
          <w:tcPr>
            <w:tcW w:w="1170" w:type="dxa"/>
            <w:vMerge w:val="restart"/>
            <w:shd w:val="clear" w:color="auto" w:fill="EAF1DD" w:themeFill="accent3" w:themeFillTint="33"/>
          </w:tcPr>
          <w:p w14:paraId="72F4DF87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EBO</w:t>
            </w:r>
          </w:p>
        </w:tc>
        <w:tc>
          <w:tcPr>
            <w:tcW w:w="1170" w:type="dxa"/>
            <w:shd w:val="clear" w:color="auto" w:fill="EAF1DD" w:themeFill="accent3" w:themeFillTint="33"/>
          </w:tcPr>
          <w:p w14:paraId="72F4DF88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ACCT</w:t>
            </w:r>
          </w:p>
        </w:tc>
        <w:tc>
          <w:tcPr>
            <w:tcW w:w="1260" w:type="dxa"/>
            <w:vMerge w:val="restart"/>
            <w:shd w:val="clear" w:color="auto" w:fill="EAF1DD" w:themeFill="accent3" w:themeFillTint="33"/>
          </w:tcPr>
          <w:p w14:paraId="72F4DF89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CUSTOMER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72F4DF8A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PKG_HM_CUST_ACCT</w:t>
            </w:r>
          </w:p>
        </w:tc>
        <w:tc>
          <w:tcPr>
            <w:tcW w:w="1620" w:type="dxa"/>
            <w:vMerge w:val="restart"/>
            <w:shd w:val="clear" w:color="auto" w:fill="EAF1DD" w:themeFill="accent3" w:themeFillTint="33"/>
          </w:tcPr>
          <w:p w14:paraId="72F4DF8B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QRG_CUSTOMER</w:t>
            </w:r>
          </w:p>
          <w:p w14:paraId="72F4DF8C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530" w:type="dxa"/>
            <w:shd w:val="clear" w:color="auto" w:fill="EAF1DD" w:themeFill="accent3" w:themeFillTint="33"/>
          </w:tcPr>
          <w:p w14:paraId="72F4DF8D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QRY_CUSTOMER_ACCT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72F4DF8E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ORG_NAME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72F4DF8F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ROWID_OBJECT|BO_CLASS_CODE</w:t>
            </w:r>
          </w:p>
        </w:tc>
      </w:tr>
      <w:tr w:rsidR="002D7C03" w14:paraId="72F4DF99" w14:textId="77777777" w:rsidTr="00552958">
        <w:tc>
          <w:tcPr>
            <w:tcW w:w="1170" w:type="dxa"/>
            <w:vMerge/>
            <w:shd w:val="clear" w:color="auto" w:fill="EAF1DD" w:themeFill="accent3" w:themeFillTint="33"/>
          </w:tcPr>
          <w:p w14:paraId="72F4DF91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EAF1DD" w:themeFill="accent3" w:themeFillTint="33"/>
          </w:tcPr>
          <w:p w14:paraId="72F4DF92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PROF</w:t>
            </w:r>
          </w:p>
        </w:tc>
        <w:tc>
          <w:tcPr>
            <w:tcW w:w="1260" w:type="dxa"/>
            <w:vMerge/>
            <w:shd w:val="clear" w:color="auto" w:fill="EAF1DD" w:themeFill="accent3" w:themeFillTint="33"/>
          </w:tcPr>
          <w:p w14:paraId="72F4DF93" w14:textId="77777777" w:rsidR="002D7C0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260" w:type="dxa"/>
            <w:shd w:val="clear" w:color="auto" w:fill="EAF1DD" w:themeFill="accent3" w:themeFillTint="33"/>
          </w:tcPr>
          <w:p w14:paraId="72F4DF94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PKG_HM_CUST_PROF</w:t>
            </w:r>
          </w:p>
        </w:tc>
        <w:tc>
          <w:tcPr>
            <w:tcW w:w="1620" w:type="dxa"/>
            <w:vMerge/>
            <w:shd w:val="clear" w:color="auto" w:fill="EAF1DD" w:themeFill="accent3" w:themeFillTint="33"/>
          </w:tcPr>
          <w:p w14:paraId="72F4DF95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530" w:type="dxa"/>
            <w:shd w:val="clear" w:color="auto" w:fill="EAF1DD" w:themeFill="accent3" w:themeFillTint="33"/>
          </w:tcPr>
          <w:p w14:paraId="72F4DF96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QRY_CUSTOMER_</w:t>
            </w:r>
            <w:r>
              <w:rPr>
                <w:rFonts w:ascii="Cambria" w:hAnsi="Cambria"/>
              </w:rPr>
              <w:t>PROF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72F4DF97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FULL</w:t>
            </w:r>
            <w:r w:rsidRPr="006B3A73">
              <w:rPr>
                <w:rFonts w:ascii="Cambria" w:hAnsi="Cambria"/>
              </w:rPr>
              <w:t>_NAME</w:t>
            </w:r>
          </w:p>
        </w:tc>
        <w:tc>
          <w:tcPr>
            <w:tcW w:w="1260" w:type="dxa"/>
            <w:shd w:val="clear" w:color="auto" w:fill="EAF1DD" w:themeFill="accent3" w:themeFillTint="33"/>
          </w:tcPr>
          <w:p w14:paraId="72F4DF98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ROWID_OBJECT|BO_CLASS_CODE</w:t>
            </w:r>
          </w:p>
        </w:tc>
      </w:tr>
      <w:tr w:rsidR="002D7C03" w14:paraId="72F4DFA2" w14:textId="77777777" w:rsidTr="00552958">
        <w:trPr>
          <w:trHeight w:val="827"/>
        </w:trPr>
        <w:tc>
          <w:tcPr>
            <w:tcW w:w="1170" w:type="dxa"/>
            <w:vMerge w:val="restart"/>
            <w:shd w:val="clear" w:color="auto" w:fill="F2DBDB" w:themeFill="accent2" w:themeFillTint="33"/>
          </w:tcPr>
          <w:p w14:paraId="72F4DF9A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6B3A73">
              <w:rPr>
                <w:rFonts w:ascii="Cambria" w:hAnsi="Cambria"/>
              </w:rPr>
              <w:t>RBO</w:t>
            </w:r>
          </w:p>
        </w:tc>
        <w:tc>
          <w:tcPr>
            <w:tcW w:w="1170" w:type="dxa"/>
            <w:shd w:val="clear" w:color="auto" w:fill="F2DBDB" w:themeFill="accent2" w:themeFillTint="33"/>
          </w:tcPr>
          <w:p w14:paraId="72F4DF9B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ACCT_TO_ACCT</w:t>
            </w:r>
          </w:p>
        </w:tc>
        <w:tc>
          <w:tcPr>
            <w:tcW w:w="1260" w:type="dxa"/>
            <w:vMerge w:val="restart"/>
            <w:shd w:val="clear" w:color="auto" w:fill="F2DBDB" w:themeFill="accent2" w:themeFillTint="33"/>
          </w:tcPr>
          <w:p w14:paraId="72F4DF9C" w14:textId="77777777" w:rsidR="002D7C03" w:rsidRPr="003E0771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CUSTOMER_REL</w:t>
            </w:r>
          </w:p>
        </w:tc>
        <w:tc>
          <w:tcPr>
            <w:tcW w:w="1260" w:type="dxa"/>
            <w:vMerge w:val="restart"/>
            <w:shd w:val="clear" w:color="auto" w:fill="F2DBDB" w:themeFill="accent2" w:themeFillTint="33"/>
          </w:tcPr>
          <w:p w14:paraId="72F4DF9D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3E0771">
              <w:rPr>
                <w:rFonts w:ascii="Cambria" w:hAnsi="Cambria"/>
              </w:rPr>
              <w:t>PKG_CUST</w:t>
            </w:r>
            <w:r>
              <w:rPr>
                <w:rFonts w:ascii="Cambria" w:hAnsi="Cambria"/>
              </w:rPr>
              <w:t>OMER</w:t>
            </w:r>
            <w:r w:rsidRPr="003E0771">
              <w:rPr>
                <w:rFonts w:ascii="Cambria" w:hAnsi="Cambria"/>
              </w:rPr>
              <w:t>_REL</w:t>
            </w:r>
          </w:p>
        </w:tc>
        <w:tc>
          <w:tcPr>
            <w:tcW w:w="1620" w:type="dxa"/>
            <w:vMerge w:val="restart"/>
            <w:shd w:val="clear" w:color="auto" w:fill="F2DBDB" w:themeFill="accent2" w:themeFillTint="33"/>
          </w:tcPr>
          <w:p w14:paraId="72F4DF9E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4B332C">
              <w:rPr>
                <w:rFonts w:ascii="Cambria" w:hAnsi="Cambria"/>
              </w:rPr>
              <w:t>QRG_CUSTOMER_REL</w:t>
            </w:r>
          </w:p>
        </w:tc>
        <w:tc>
          <w:tcPr>
            <w:tcW w:w="1530" w:type="dxa"/>
            <w:vMerge w:val="restart"/>
            <w:shd w:val="clear" w:color="auto" w:fill="F2DBDB" w:themeFill="accent2" w:themeFillTint="33"/>
          </w:tcPr>
          <w:p w14:paraId="72F4DF9F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 w:rsidRPr="003E0771">
              <w:rPr>
                <w:rFonts w:ascii="Cambria" w:hAnsi="Cambria"/>
              </w:rPr>
              <w:t>QRY_CUST</w:t>
            </w:r>
            <w:r>
              <w:rPr>
                <w:rFonts w:ascii="Cambria" w:hAnsi="Cambria"/>
              </w:rPr>
              <w:t>OMER</w:t>
            </w:r>
            <w:r w:rsidRPr="003E0771">
              <w:rPr>
                <w:rFonts w:ascii="Cambria" w:hAnsi="Cambria"/>
              </w:rPr>
              <w:t>_REL</w:t>
            </w:r>
          </w:p>
        </w:tc>
        <w:tc>
          <w:tcPr>
            <w:tcW w:w="1260" w:type="dxa"/>
            <w:vMerge w:val="restart"/>
            <w:shd w:val="clear" w:color="auto" w:fill="F2DBDB" w:themeFill="accent2" w:themeFillTint="33"/>
          </w:tcPr>
          <w:p w14:paraId="72F4DFA0" w14:textId="77777777" w:rsidR="002D7C03" w:rsidRPr="00A83407" w:rsidRDefault="002D7C03" w:rsidP="00552958">
            <w:pPr>
              <w:pStyle w:val="ListParagraph"/>
              <w:ind w:left="0"/>
              <w:rPr>
                <w:rFonts w:ascii="Cambria" w:hAnsi="Cambria"/>
                <w:b/>
                <w:color w:val="FF0000"/>
              </w:rPr>
            </w:pPr>
            <w:r w:rsidRPr="00A83407">
              <w:rPr>
                <w:rFonts w:ascii="Cambria" w:hAnsi="Cambria"/>
                <w:b/>
                <w:color w:val="FF0000"/>
              </w:rPr>
              <w:t>--NA--</w:t>
            </w:r>
          </w:p>
        </w:tc>
        <w:tc>
          <w:tcPr>
            <w:tcW w:w="1260" w:type="dxa"/>
            <w:vMerge w:val="restart"/>
            <w:shd w:val="clear" w:color="auto" w:fill="F2DBDB" w:themeFill="accent2" w:themeFillTint="33"/>
          </w:tcPr>
          <w:p w14:paraId="72F4DFA1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FROM_ROWI-&gt; </w:t>
            </w:r>
            <w:r w:rsidRPr="003E7C8B">
              <w:rPr>
                <w:rFonts w:ascii="Cambria" w:hAnsi="Cambria"/>
              </w:rPr>
              <w:t>TO_ROWID|</w:t>
            </w:r>
            <w:r>
              <w:rPr>
                <w:rFonts w:ascii="Cambria" w:hAnsi="Cambria"/>
              </w:rPr>
              <w:t>Rel Type Code</w:t>
            </w:r>
            <w:r w:rsidRPr="003E7C8B">
              <w:rPr>
                <w:rFonts w:ascii="Cambria" w:hAnsi="Cambria"/>
              </w:rPr>
              <w:t>|Hierarchy Code</w:t>
            </w:r>
          </w:p>
        </w:tc>
      </w:tr>
      <w:tr w:rsidR="002D7C03" w14:paraId="72F4DFAB" w14:textId="77777777" w:rsidTr="00552958">
        <w:tc>
          <w:tcPr>
            <w:tcW w:w="1170" w:type="dxa"/>
            <w:vMerge/>
            <w:shd w:val="clear" w:color="auto" w:fill="F2DBDB" w:themeFill="accent2" w:themeFillTint="33"/>
          </w:tcPr>
          <w:p w14:paraId="72F4DFA3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170" w:type="dxa"/>
            <w:shd w:val="clear" w:color="auto" w:fill="F2DBDB" w:themeFill="accent2" w:themeFillTint="33"/>
          </w:tcPr>
          <w:p w14:paraId="72F4DFA4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PROF_TO_ACCT</w:t>
            </w:r>
          </w:p>
        </w:tc>
        <w:tc>
          <w:tcPr>
            <w:tcW w:w="1260" w:type="dxa"/>
            <w:vMerge/>
            <w:shd w:val="clear" w:color="auto" w:fill="F2DBDB" w:themeFill="accent2" w:themeFillTint="33"/>
          </w:tcPr>
          <w:p w14:paraId="72F4DFA5" w14:textId="77777777" w:rsidR="002D7C03" w:rsidRPr="003E0771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260" w:type="dxa"/>
            <w:vMerge/>
            <w:shd w:val="clear" w:color="auto" w:fill="F2DBDB" w:themeFill="accent2" w:themeFillTint="33"/>
          </w:tcPr>
          <w:p w14:paraId="72F4DFA6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620" w:type="dxa"/>
            <w:vMerge/>
            <w:shd w:val="clear" w:color="auto" w:fill="F2DBDB" w:themeFill="accent2" w:themeFillTint="33"/>
          </w:tcPr>
          <w:p w14:paraId="72F4DFA7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530" w:type="dxa"/>
            <w:vMerge/>
            <w:shd w:val="clear" w:color="auto" w:fill="F2DBDB" w:themeFill="accent2" w:themeFillTint="33"/>
          </w:tcPr>
          <w:p w14:paraId="72F4DFA8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260" w:type="dxa"/>
            <w:vMerge/>
            <w:shd w:val="clear" w:color="auto" w:fill="F2DBDB" w:themeFill="accent2" w:themeFillTint="33"/>
          </w:tcPr>
          <w:p w14:paraId="72F4DFA9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1260" w:type="dxa"/>
            <w:vMerge/>
            <w:shd w:val="clear" w:color="auto" w:fill="F2DBDB" w:themeFill="accent2" w:themeFillTint="33"/>
          </w:tcPr>
          <w:p w14:paraId="72F4DFAA" w14:textId="77777777" w:rsidR="002D7C03" w:rsidRPr="006B3A73" w:rsidRDefault="002D7C03" w:rsidP="0055295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</w:tbl>
    <w:p w14:paraId="72F4DFAC" w14:textId="77777777" w:rsidR="002D7C03" w:rsidRDefault="002D7C03" w:rsidP="002D7C03">
      <w:pPr>
        <w:pStyle w:val="ListParagraph"/>
        <w:ind w:left="810"/>
        <w:rPr>
          <w:rFonts w:ascii="Cambria" w:hAnsi="Cambria"/>
          <w:b/>
        </w:rPr>
      </w:pPr>
    </w:p>
    <w:p w14:paraId="72F4DFAD" w14:textId="77777777" w:rsidR="002D7C03" w:rsidRDefault="002D7C03" w:rsidP="002D7C03">
      <w:pPr>
        <w:pStyle w:val="ListParagraph"/>
        <w:ind w:left="810"/>
        <w:rPr>
          <w:rFonts w:ascii="Cambria" w:hAnsi="Cambria"/>
          <w:b/>
        </w:rPr>
      </w:pPr>
    </w:p>
    <w:p w14:paraId="72F4DFAE" w14:textId="77777777" w:rsidR="002D7C03" w:rsidRDefault="002D7C03" w:rsidP="002D7C03">
      <w:pPr>
        <w:pStyle w:val="ListParagraph"/>
        <w:ind w:left="810"/>
        <w:rPr>
          <w:rFonts w:ascii="Cambria" w:hAnsi="Cambria"/>
          <w:b/>
        </w:rPr>
      </w:pPr>
      <w:r w:rsidRPr="00A24087">
        <w:rPr>
          <w:rFonts w:ascii="Cambria" w:hAnsi="Cambria"/>
          <w:b/>
        </w:rPr>
        <w:t>View of the Hierarchy from Hierarchy manager:</w:t>
      </w:r>
    </w:p>
    <w:p w14:paraId="72F4DFAF" w14:textId="77777777" w:rsidR="002D7C03" w:rsidRPr="00A24087" w:rsidRDefault="002D7C03" w:rsidP="002D7C03">
      <w:pPr>
        <w:pStyle w:val="ListParagraph"/>
        <w:ind w:left="810"/>
        <w:rPr>
          <w:rFonts w:ascii="Cambria" w:hAnsi="Cambria"/>
          <w:b/>
        </w:rPr>
      </w:pPr>
    </w:p>
    <w:p w14:paraId="72F4DFB0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  <w:r w:rsidRPr="00C87699">
        <w:rPr>
          <w:rFonts w:ascii="Cambria" w:hAnsi="Cambria"/>
        </w:rPr>
        <w:t>The Hierarchy finally will be somewhat like this (based on your input data)</w:t>
      </w:r>
    </w:p>
    <w:p w14:paraId="72F4DFB1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  <w:r w:rsidRPr="00C87699">
        <w:rPr>
          <w:rFonts w:ascii="Cambria" w:hAnsi="Cambria"/>
        </w:rPr>
        <w:t>[</w:t>
      </w:r>
      <w:r w:rsidRPr="00C87699">
        <w:rPr>
          <w:rFonts w:ascii="Cambria" w:hAnsi="Cambria"/>
          <w:i/>
        </w:rPr>
        <w:t>We have used dummy data to show the Hierarchy</w:t>
      </w:r>
      <w:r w:rsidRPr="00C87699">
        <w:rPr>
          <w:rFonts w:ascii="Cambria" w:hAnsi="Cambria"/>
        </w:rPr>
        <w:t>]</w:t>
      </w:r>
      <w:r>
        <w:rPr>
          <w:rFonts w:ascii="Cambria" w:hAnsi="Cambria"/>
        </w:rPr>
        <w:t>:</w:t>
      </w:r>
    </w:p>
    <w:p w14:paraId="72F4DFB2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</w:p>
    <w:p w14:paraId="72F4DFB3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2F4DFDF" wp14:editId="72F4DFE0">
            <wp:extent cx="5268595" cy="1550035"/>
            <wp:effectExtent l="19050" t="19050" r="27305" b="1206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550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F4DFB4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</w:p>
    <w:p w14:paraId="72F4DFB5" w14:textId="77777777" w:rsidR="002D7C03" w:rsidRPr="00A24087" w:rsidRDefault="00552958" w:rsidP="002D7C03">
      <w:pPr>
        <w:pStyle w:val="ListParagraph"/>
        <w:ind w:left="810"/>
        <w:rPr>
          <w:rFonts w:ascii="Cambria" w:hAnsi="Cambria"/>
          <w:b/>
        </w:rPr>
      </w:pPr>
      <w:r>
        <w:rPr>
          <w:rFonts w:ascii="Cambria" w:hAnsi="Cambria"/>
          <w:b/>
        </w:rPr>
        <w:t>Interpretation</w:t>
      </w:r>
      <w:r w:rsidR="002D7C03" w:rsidRPr="00A24087">
        <w:rPr>
          <w:rFonts w:ascii="Cambria" w:hAnsi="Cambria"/>
          <w:b/>
        </w:rPr>
        <w:t xml:space="preserve"> of the above Hierarchy:</w:t>
      </w:r>
    </w:p>
    <w:p w14:paraId="72F4DFB6" w14:textId="77777777" w:rsidR="002D7C03" w:rsidRDefault="002D7C03" w:rsidP="002D7C03">
      <w:pPr>
        <w:pStyle w:val="ListParagraph"/>
        <w:ind w:left="810"/>
        <w:rPr>
          <w:rFonts w:ascii="Cambria" w:hAnsi="Cambria"/>
        </w:rPr>
      </w:pPr>
    </w:p>
    <w:p w14:paraId="72F4DFB7" w14:textId="77777777" w:rsidR="002D7C03" w:rsidRDefault="002D7C03" w:rsidP="002D7C03">
      <w:pPr>
        <w:pStyle w:val="ListParagraph"/>
        <w:numPr>
          <w:ilvl w:val="0"/>
          <w:numId w:val="44"/>
        </w:numPr>
        <w:rPr>
          <w:rFonts w:ascii="Cambria" w:hAnsi="Cambria"/>
        </w:rPr>
      </w:pPr>
      <w:r w:rsidRPr="00A0576D">
        <w:rPr>
          <w:rFonts w:ascii="Cambria" w:hAnsi="Cambria"/>
          <w:b/>
        </w:rPr>
        <w:t>The professional John M Smith is related to the organization ABC Corp Ltd</w:t>
      </w:r>
      <w:r>
        <w:rPr>
          <w:rFonts w:ascii="Cambria" w:hAnsi="Cambria"/>
        </w:rPr>
        <w:t>, which means that John M Smith may be/is employed in the organization ABC Corp Ltd.</w:t>
      </w:r>
    </w:p>
    <w:p w14:paraId="72F4DFCA" w14:textId="740C22A9" w:rsidR="00D94D9C" w:rsidRPr="00911F1B" w:rsidRDefault="002D7C03" w:rsidP="00911F1B">
      <w:pPr>
        <w:pStyle w:val="ListParagraph"/>
        <w:numPr>
          <w:ilvl w:val="0"/>
          <w:numId w:val="44"/>
        </w:numPr>
        <w:rPr>
          <w:rFonts w:ascii="Cambria" w:hAnsi="Cambria"/>
        </w:rPr>
      </w:pPr>
      <w:r w:rsidRPr="00A0576D">
        <w:rPr>
          <w:rFonts w:ascii="Cambria" w:hAnsi="Cambria"/>
          <w:b/>
        </w:rPr>
        <w:lastRenderedPageBreak/>
        <w:t>The organization ABC Corp Ltd is again related to ABC FinCorp</w:t>
      </w:r>
      <w:r>
        <w:rPr>
          <w:rFonts w:ascii="Cambria" w:hAnsi="Cambria"/>
          <w:b/>
        </w:rPr>
        <w:t>,</w:t>
      </w:r>
      <w:r>
        <w:rPr>
          <w:rFonts w:ascii="Cambria" w:hAnsi="Cambria"/>
        </w:rPr>
        <w:t xml:space="preserve"> which means that ABC FinCorp is a subsidiary organization of the parent organization ABC C</w:t>
      </w:r>
    </w:p>
    <w:sectPr w:rsidR="00D94D9C" w:rsidRPr="00911F1B" w:rsidSect="00084B6A">
      <w:headerReference w:type="default" r:id="rId13"/>
      <w:footerReference w:type="default" r:id="rId14"/>
      <w:headerReference w:type="first" r:id="rId15"/>
      <w:footerReference w:type="first" r:id="rId16"/>
      <w:pgSz w:w="11909" w:h="16834" w:code="9"/>
      <w:pgMar w:top="864" w:right="1800" w:bottom="864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C742BE" w14:textId="77777777" w:rsidR="005B0F15" w:rsidRDefault="005B0F15">
      <w:r>
        <w:separator/>
      </w:r>
    </w:p>
  </w:endnote>
  <w:endnote w:type="continuationSeparator" w:id="0">
    <w:p w14:paraId="09A1BB7F" w14:textId="77777777" w:rsidR="005B0F15" w:rsidRDefault="005B0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883"/>
      <w:gridCol w:w="7426"/>
    </w:tblGrid>
    <w:tr w:rsidR="00552958" w14:paraId="72F4DFE8" w14:textId="77777777">
      <w:tc>
        <w:tcPr>
          <w:tcW w:w="918" w:type="dxa"/>
        </w:tcPr>
        <w:p w14:paraId="72F4DFE6" w14:textId="7F68F17B" w:rsidR="00552958" w:rsidRDefault="002E541D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11F1B" w:rsidRPr="00911F1B">
            <w:rPr>
              <w:b/>
              <w:noProof/>
              <w:color w:val="4F81BD" w:themeColor="accent1"/>
              <w:sz w:val="32"/>
              <w:szCs w:val="32"/>
            </w:rPr>
            <w:t>19</w:t>
          </w:r>
          <w:r>
            <w:rPr>
              <w:b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14:paraId="72F4DFE7" w14:textId="77777777" w:rsidR="00552958" w:rsidRDefault="00552958">
          <w:pPr>
            <w:pStyle w:val="Footer"/>
          </w:pPr>
        </w:p>
      </w:tc>
    </w:tr>
  </w:tbl>
  <w:p w14:paraId="72F4DFE9" w14:textId="77777777" w:rsidR="00552958" w:rsidRDefault="00552958">
    <w:pPr>
      <w:pStyle w:val="Footer"/>
      <w:pBdr>
        <w:top w:val="single" w:sz="6" w:space="1" w:color="auto"/>
      </w:pBdr>
      <w:ind w:left="-90" w:right="-331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F4DFEF" w14:textId="77777777" w:rsidR="00552958" w:rsidRDefault="00552958">
    <w:pPr>
      <w:pStyle w:val="Footer"/>
      <w:pBdr>
        <w:top w:val="single" w:sz="6" w:space="1" w:color="auto"/>
      </w:pBdr>
      <w:tabs>
        <w:tab w:val="clear" w:pos="8640"/>
      </w:tabs>
      <w:ind w:left="-90" w:right="-331"/>
      <w:rPr>
        <w:rFonts w:ascii="Book Antiqua" w:hAnsi="Book Antiqua"/>
      </w:rPr>
    </w:pPr>
    <w:r>
      <w:rPr>
        <w:rStyle w:val="PageNumber"/>
        <w:rFonts w:ascii="Times New Roman" w:hAnsi="Times New Roman"/>
        <w:sz w:val="24"/>
      </w:rPr>
      <w:t xml:space="preserve">  </w:t>
    </w:r>
    <w:r>
      <w:rPr>
        <w:rStyle w:val="PageNumber"/>
        <w:rFonts w:ascii="Book Antiqua" w:hAnsi="Book Antiqua"/>
      </w:rPr>
      <w:t>Cognizant Technology Solutions</w:t>
    </w:r>
    <w:r>
      <w:rPr>
        <w:rFonts w:ascii="Book Antiqua" w:hAnsi="Book Antiqua"/>
      </w:rPr>
      <w:t xml:space="preserve"> </w:t>
    </w:r>
    <w:smartTag w:uri="urn:schemas-microsoft-com:office:smarttags" w:element="place">
      <w:smartTag w:uri="urn:schemas-microsoft-com:office:smarttags" w:element="country-region">
        <w:r>
          <w:rPr>
            <w:rFonts w:ascii="Book Antiqua" w:hAnsi="Book Antiqua"/>
          </w:rPr>
          <w:t>India</w:t>
        </w:r>
      </w:smartTag>
    </w:smartTag>
    <w:r>
      <w:rPr>
        <w:rFonts w:ascii="Book Antiqua" w:hAnsi="Book Antiqua"/>
      </w:rPr>
      <w:t xml:space="preserve"> Pvt. Ltd.</w:t>
    </w:r>
    <w:r>
      <w:rPr>
        <w:rFonts w:ascii="Book Antiqua" w:hAnsi="Book Antiqua"/>
      </w:rPr>
      <w:tab/>
    </w:r>
    <w:r>
      <w:rPr>
        <w:rFonts w:ascii="Book Antiqua" w:hAnsi="Book Antiqua"/>
      </w:rPr>
      <w:tab/>
      <w:t xml:space="preserve">   </w:t>
    </w:r>
    <w:r>
      <w:rPr>
        <w:rFonts w:ascii="Book Antiqua" w:hAnsi="Book Antiqua"/>
      </w:rPr>
      <w:tab/>
      <w:t xml:space="preserve">                                   </w:t>
    </w:r>
    <w:r>
      <w:rPr>
        <w:rFonts w:ascii="Book Antiqua" w:hAnsi="Book Antiqua"/>
        <w:snapToGrid w:val="0"/>
      </w:rPr>
      <w:tab/>
      <w:t xml:space="preserve">- </w:t>
    </w:r>
    <w:r w:rsidR="007F58FE">
      <w:rPr>
        <w:rFonts w:ascii="Book Antiqua" w:hAnsi="Book Antiqua"/>
        <w:snapToGrid w:val="0"/>
      </w:rPr>
      <w:fldChar w:fldCharType="begin"/>
    </w:r>
    <w:r>
      <w:rPr>
        <w:rFonts w:ascii="Book Antiqua" w:hAnsi="Book Antiqua"/>
        <w:snapToGrid w:val="0"/>
      </w:rPr>
      <w:instrText xml:space="preserve"> PAGE </w:instrText>
    </w:r>
    <w:r w:rsidR="007F58FE">
      <w:rPr>
        <w:rFonts w:ascii="Book Antiqua" w:hAnsi="Book Antiqua"/>
        <w:snapToGrid w:val="0"/>
      </w:rPr>
      <w:fldChar w:fldCharType="separate"/>
    </w:r>
    <w:r>
      <w:rPr>
        <w:rFonts w:ascii="Book Antiqua" w:hAnsi="Book Antiqua"/>
        <w:noProof/>
        <w:snapToGrid w:val="0"/>
      </w:rPr>
      <w:t>1</w:t>
    </w:r>
    <w:r w:rsidR="007F58FE">
      <w:rPr>
        <w:rFonts w:ascii="Book Antiqua" w:hAnsi="Book Antiqua"/>
        <w:snapToGrid w:val="0"/>
      </w:rPr>
      <w:fldChar w:fldCharType="end"/>
    </w:r>
    <w:r>
      <w:rPr>
        <w:rFonts w:ascii="Book Antiqua" w:hAnsi="Book Antiqua"/>
        <w:snapToGrid w:val="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7F67EA" w14:textId="77777777" w:rsidR="005B0F15" w:rsidRDefault="005B0F15">
      <w:r>
        <w:separator/>
      </w:r>
    </w:p>
  </w:footnote>
  <w:footnote w:type="continuationSeparator" w:id="0">
    <w:p w14:paraId="130A6D7A" w14:textId="77777777" w:rsidR="005B0F15" w:rsidRDefault="005B0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F4DFE5" w14:textId="0C209227" w:rsidR="00552958" w:rsidRDefault="00552958" w:rsidP="001E62F6">
    <w:pPr>
      <w:pStyle w:val="Header"/>
      <w:pBdr>
        <w:bottom w:val="single" w:sz="6" w:space="1" w:color="auto"/>
      </w:pBdr>
      <w:tabs>
        <w:tab w:val="clear" w:pos="4320"/>
        <w:tab w:val="clear" w:pos="8640"/>
        <w:tab w:val="center" w:pos="4154"/>
      </w:tabs>
      <w:ind w:left="-1620"/>
      <w:rPr>
        <w:rFonts w:ascii="Times New Roman" w:hAnsi="Times New Roman"/>
      </w:rPr>
    </w:pPr>
    <w:r>
      <w:rPr>
        <w:i/>
        <w:sz w:val="18"/>
        <w:szCs w:val="18"/>
      </w:rPr>
      <w:t>HANDS ON EXERCISE DOC</w:t>
    </w:r>
    <w:r>
      <w:rPr>
        <w:i/>
        <w:sz w:val="18"/>
        <w:szCs w:val="18"/>
      </w:rPr>
      <w:tab/>
      <w:t>INFORMATICA MDM V 0.1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Look w:val="0000" w:firstRow="0" w:lastRow="0" w:firstColumn="0" w:lastColumn="0" w:noHBand="0" w:noVBand="0"/>
    </w:tblPr>
    <w:tblGrid>
      <w:gridCol w:w="3156"/>
      <w:gridCol w:w="3156"/>
      <w:gridCol w:w="3246"/>
    </w:tblGrid>
    <w:tr w:rsidR="00552958" w14:paraId="72F4DFED" w14:textId="77777777" w:rsidTr="00084B6A">
      <w:trPr>
        <w:cantSplit/>
        <w:trHeight w:val="720"/>
      </w:trPr>
      <w:tc>
        <w:tcPr>
          <w:tcW w:w="3156" w:type="dxa"/>
          <w:vAlign w:val="center"/>
        </w:tcPr>
        <w:p w14:paraId="72F4DFEA" w14:textId="77777777" w:rsidR="00552958" w:rsidRPr="00084B6A" w:rsidRDefault="00552958" w:rsidP="00084B6A">
          <w:pPr>
            <w:jc w:val="both"/>
            <w:rPr>
              <w:i/>
              <w:color w:val="0000FF"/>
              <w:sz w:val="18"/>
              <w:szCs w:val="18"/>
            </w:rPr>
          </w:pPr>
          <w:r>
            <w:rPr>
              <w:i/>
              <w:noProof/>
              <w:color w:val="0000FF"/>
              <w:sz w:val="18"/>
              <w:szCs w:val="18"/>
            </w:rPr>
            <w:drawing>
              <wp:anchor distT="0" distB="0" distL="114300" distR="114300" simplePos="0" relativeHeight="251657728" behindDoc="0" locked="0" layoutInCell="0" allowOverlap="1" wp14:anchorId="72F4DFF0" wp14:editId="72F4DFF1">
                <wp:simplePos x="0" y="0"/>
                <wp:positionH relativeFrom="column">
                  <wp:posOffset>5577840</wp:posOffset>
                </wp:positionH>
                <wp:positionV relativeFrom="paragraph">
                  <wp:posOffset>27305</wp:posOffset>
                </wp:positionV>
                <wp:extent cx="265430" cy="390525"/>
                <wp:effectExtent l="19050" t="0" r="1270" b="0"/>
                <wp:wrapTopAndBottom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430" cy="390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Pr="00084B6A">
            <w:rPr>
              <w:i/>
              <w:color w:val="0000FF"/>
              <w:sz w:val="18"/>
              <w:szCs w:val="18"/>
            </w:rPr>
            <w:t>Curriculum Vitae</w:t>
          </w:r>
        </w:p>
      </w:tc>
      <w:tc>
        <w:tcPr>
          <w:tcW w:w="3156" w:type="dxa"/>
          <w:vAlign w:val="center"/>
        </w:tcPr>
        <w:p w14:paraId="72F4DFEB" w14:textId="77777777" w:rsidR="00552958" w:rsidRPr="00084B6A" w:rsidRDefault="00552958" w:rsidP="00084B6A">
          <w:pPr>
            <w:jc w:val="center"/>
            <w:rPr>
              <w:i/>
              <w:color w:val="0000FF"/>
              <w:sz w:val="18"/>
              <w:szCs w:val="18"/>
            </w:rPr>
          </w:pPr>
          <w:r w:rsidRPr="00084B6A">
            <w:rPr>
              <w:i/>
              <w:color w:val="0000FF"/>
              <w:sz w:val="18"/>
              <w:szCs w:val="18"/>
            </w:rPr>
            <w:t>Debarun Bera</w:t>
          </w:r>
        </w:p>
      </w:tc>
      <w:tc>
        <w:tcPr>
          <w:tcW w:w="3246" w:type="dxa"/>
        </w:tcPr>
        <w:p w14:paraId="72F4DFEC" w14:textId="77777777" w:rsidR="00552958" w:rsidRPr="00084B6A" w:rsidRDefault="00552958" w:rsidP="00084B6A">
          <w:pPr>
            <w:jc w:val="right"/>
            <w:rPr>
              <w:i/>
              <w:color w:val="0000FF"/>
              <w:sz w:val="18"/>
              <w:szCs w:val="18"/>
            </w:rPr>
          </w:pPr>
        </w:p>
      </w:tc>
    </w:tr>
  </w:tbl>
  <w:p w14:paraId="72F4DFEE" w14:textId="77777777" w:rsidR="00552958" w:rsidRPr="00084B6A" w:rsidRDefault="00552958" w:rsidP="00084B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7F90516E"/>
    <w:lvl w:ilvl="0">
      <w:numFmt w:val="decimal"/>
      <w:lvlText w:val="*"/>
      <w:lvlJc w:val="left"/>
    </w:lvl>
  </w:abstractNum>
  <w:abstractNum w:abstractNumId="1" w15:restartNumberingAfterBreak="0">
    <w:nsid w:val="03434446"/>
    <w:multiLevelType w:val="hybridMultilevel"/>
    <w:tmpl w:val="F98E88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D5A99"/>
    <w:multiLevelType w:val="hybridMultilevel"/>
    <w:tmpl w:val="C342680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10F365E9"/>
    <w:multiLevelType w:val="hybridMultilevel"/>
    <w:tmpl w:val="E50449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F78F6"/>
    <w:multiLevelType w:val="hybridMultilevel"/>
    <w:tmpl w:val="6BC6198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18982BB2"/>
    <w:multiLevelType w:val="multilevel"/>
    <w:tmpl w:val="0D0A9FD2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97D65"/>
    <w:multiLevelType w:val="hybridMultilevel"/>
    <w:tmpl w:val="8668E774"/>
    <w:lvl w:ilvl="0" w:tplc="E4F0676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D6B3738"/>
    <w:multiLevelType w:val="hybridMultilevel"/>
    <w:tmpl w:val="081E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A2AD6"/>
    <w:multiLevelType w:val="singleLevel"/>
    <w:tmpl w:val="200E30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DC139DD"/>
    <w:multiLevelType w:val="hybridMultilevel"/>
    <w:tmpl w:val="223225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01682"/>
    <w:multiLevelType w:val="hybridMultilevel"/>
    <w:tmpl w:val="F0F0D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273E1"/>
    <w:multiLevelType w:val="hybridMultilevel"/>
    <w:tmpl w:val="C520DF8C"/>
    <w:lvl w:ilvl="0" w:tplc="8AE293E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5D6781"/>
    <w:multiLevelType w:val="hybridMultilevel"/>
    <w:tmpl w:val="378A32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A6363"/>
    <w:multiLevelType w:val="hybridMultilevel"/>
    <w:tmpl w:val="188865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E3654"/>
    <w:multiLevelType w:val="hybridMultilevel"/>
    <w:tmpl w:val="03346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B1B24"/>
    <w:multiLevelType w:val="hybridMultilevel"/>
    <w:tmpl w:val="CFCEAB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8A4E0B"/>
    <w:multiLevelType w:val="hybridMultilevel"/>
    <w:tmpl w:val="A1C20E2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34C95064"/>
    <w:multiLevelType w:val="hybridMultilevel"/>
    <w:tmpl w:val="86DE8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7C0F13"/>
    <w:multiLevelType w:val="hybridMultilevel"/>
    <w:tmpl w:val="1E7E1B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A96042"/>
    <w:multiLevelType w:val="hybridMultilevel"/>
    <w:tmpl w:val="F6EEC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5222B"/>
    <w:multiLevelType w:val="hybridMultilevel"/>
    <w:tmpl w:val="3CA02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EA55B0"/>
    <w:multiLevelType w:val="hybridMultilevel"/>
    <w:tmpl w:val="0CC667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D0F04"/>
    <w:multiLevelType w:val="multilevel"/>
    <w:tmpl w:val="74F68570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A0060"/>
    <w:multiLevelType w:val="hybridMultilevel"/>
    <w:tmpl w:val="232A877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386A63"/>
    <w:multiLevelType w:val="hybridMultilevel"/>
    <w:tmpl w:val="25CC9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6E2E5F"/>
    <w:multiLevelType w:val="hybridMultilevel"/>
    <w:tmpl w:val="3FA02D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A60472"/>
    <w:multiLevelType w:val="multilevel"/>
    <w:tmpl w:val="7BC0039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45B94"/>
    <w:multiLevelType w:val="multilevel"/>
    <w:tmpl w:val="726C0FA2"/>
    <w:lvl w:ilvl="0">
      <w:start w:val="1"/>
      <w:numFmt w:val="decimal"/>
      <w:pStyle w:val="Cog-H1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Cog-H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Cog-H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28" w15:restartNumberingAfterBreak="0">
    <w:nsid w:val="51543EF2"/>
    <w:multiLevelType w:val="hybridMultilevel"/>
    <w:tmpl w:val="F85ED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E1C51"/>
    <w:multiLevelType w:val="hybridMultilevel"/>
    <w:tmpl w:val="110A08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0144A"/>
    <w:multiLevelType w:val="hybridMultilevel"/>
    <w:tmpl w:val="1FB8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0E7B72"/>
    <w:multiLevelType w:val="singleLevel"/>
    <w:tmpl w:val="D95AD240"/>
    <w:lvl w:ilvl="0">
      <w:start w:val="1"/>
      <w:numFmt w:val="bullet"/>
      <w:pStyle w:val="Cog-bullet-table"/>
      <w:lvlText w:val=""/>
      <w:lvlJc w:val="left"/>
      <w:pPr>
        <w:tabs>
          <w:tab w:val="num" w:pos="360"/>
        </w:tabs>
        <w:ind w:left="216" w:hanging="216"/>
      </w:pPr>
      <w:rPr>
        <w:rFonts w:ascii="Wingdings" w:hAnsi="Wingdings" w:hint="default"/>
        <w:sz w:val="18"/>
      </w:rPr>
    </w:lvl>
  </w:abstractNum>
  <w:abstractNum w:abstractNumId="32" w15:restartNumberingAfterBreak="0">
    <w:nsid w:val="602B2309"/>
    <w:multiLevelType w:val="hybridMultilevel"/>
    <w:tmpl w:val="B764047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603348F2"/>
    <w:multiLevelType w:val="hybridMultilevel"/>
    <w:tmpl w:val="43F46916"/>
    <w:lvl w:ilvl="0" w:tplc="0409000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4F2DAA"/>
    <w:multiLevelType w:val="hybridMultilevel"/>
    <w:tmpl w:val="9198EF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FF156A"/>
    <w:multiLevelType w:val="hybridMultilevel"/>
    <w:tmpl w:val="8E78F3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B648F"/>
    <w:multiLevelType w:val="hybridMultilevel"/>
    <w:tmpl w:val="638456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2D12A4"/>
    <w:multiLevelType w:val="hybridMultilevel"/>
    <w:tmpl w:val="96D052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725E4C"/>
    <w:multiLevelType w:val="hybridMultilevel"/>
    <w:tmpl w:val="83CCB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797F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716C14BC"/>
    <w:multiLevelType w:val="singleLevel"/>
    <w:tmpl w:val="4B741DC4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41" w15:restartNumberingAfterBreak="0">
    <w:nsid w:val="72B6043A"/>
    <w:multiLevelType w:val="hybridMultilevel"/>
    <w:tmpl w:val="A5BE15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718A7"/>
    <w:multiLevelType w:val="hybridMultilevel"/>
    <w:tmpl w:val="EB8281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B78A7"/>
    <w:multiLevelType w:val="multilevel"/>
    <w:tmpl w:val="F57669D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367369"/>
    <w:multiLevelType w:val="hybridMultilevel"/>
    <w:tmpl w:val="A642E24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520992"/>
    <w:multiLevelType w:val="hybridMultilevel"/>
    <w:tmpl w:val="9BEC49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867A6"/>
    <w:multiLevelType w:val="hybridMultilevel"/>
    <w:tmpl w:val="14AECE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718FB"/>
    <w:multiLevelType w:val="hybridMultilevel"/>
    <w:tmpl w:val="FEF220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8"/>
  </w:num>
  <w:num w:numId="3">
    <w:abstractNumId w:val="5"/>
  </w:num>
  <w:num w:numId="4">
    <w:abstractNumId w:val="27"/>
  </w:num>
  <w:num w:numId="5">
    <w:abstractNumId w:val="25"/>
  </w:num>
  <w:num w:numId="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7">
    <w:abstractNumId w:val="18"/>
  </w:num>
  <w:num w:numId="8">
    <w:abstractNumId w:val="33"/>
  </w:num>
  <w:num w:numId="9">
    <w:abstractNumId w:val="15"/>
  </w:num>
  <w:num w:numId="10">
    <w:abstractNumId w:val="2"/>
  </w:num>
  <w:num w:numId="11">
    <w:abstractNumId w:val="43"/>
  </w:num>
  <w:num w:numId="12">
    <w:abstractNumId w:val="6"/>
  </w:num>
  <w:num w:numId="13">
    <w:abstractNumId w:val="44"/>
  </w:num>
  <w:num w:numId="14">
    <w:abstractNumId w:val="41"/>
  </w:num>
  <w:num w:numId="15">
    <w:abstractNumId w:val="11"/>
  </w:num>
  <w:num w:numId="16">
    <w:abstractNumId w:val="39"/>
  </w:num>
  <w:num w:numId="17">
    <w:abstractNumId w:val="31"/>
  </w:num>
  <w:num w:numId="18">
    <w:abstractNumId w:val="10"/>
  </w:num>
  <w:num w:numId="19">
    <w:abstractNumId w:val="14"/>
  </w:num>
  <w:num w:numId="20">
    <w:abstractNumId w:val="1"/>
  </w:num>
  <w:num w:numId="21">
    <w:abstractNumId w:val="7"/>
  </w:num>
  <w:num w:numId="22">
    <w:abstractNumId w:val="34"/>
  </w:num>
  <w:num w:numId="23">
    <w:abstractNumId w:val="35"/>
  </w:num>
  <w:num w:numId="24">
    <w:abstractNumId w:val="3"/>
  </w:num>
  <w:num w:numId="25">
    <w:abstractNumId w:val="42"/>
  </w:num>
  <w:num w:numId="26">
    <w:abstractNumId w:val="24"/>
  </w:num>
  <w:num w:numId="27">
    <w:abstractNumId w:val="30"/>
  </w:num>
  <w:num w:numId="28">
    <w:abstractNumId w:val="47"/>
  </w:num>
  <w:num w:numId="29">
    <w:abstractNumId w:val="36"/>
  </w:num>
  <w:num w:numId="30">
    <w:abstractNumId w:val="9"/>
  </w:num>
  <w:num w:numId="31">
    <w:abstractNumId w:val="38"/>
  </w:num>
  <w:num w:numId="32">
    <w:abstractNumId w:val="17"/>
  </w:num>
  <w:num w:numId="33">
    <w:abstractNumId w:val="12"/>
  </w:num>
  <w:num w:numId="34">
    <w:abstractNumId w:val="37"/>
  </w:num>
  <w:num w:numId="35">
    <w:abstractNumId w:val="45"/>
  </w:num>
  <w:num w:numId="36">
    <w:abstractNumId w:val="21"/>
  </w:num>
  <w:num w:numId="37">
    <w:abstractNumId w:val="23"/>
  </w:num>
  <w:num w:numId="38">
    <w:abstractNumId w:val="20"/>
  </w:num>
  <w:num w:numId="39">
    <w:abstractNumId w:val="22"/>
  </w:num>
  <w:num w:numId="40">
    <w:abstractNumId w:val="26"/>
  </w:num>
  <w:num w:numId="41">
    <w:abstractNumId w:val="46"/>
  </w:num>
  <w:num w:numId="42">
    <w:abstractNumId w:val="19"/>
  </w:num>
  <w:num w:numId="43">
    <w:abstractNumId w:val="29"/>
  </w:num>
  <w:num w:numId="44">
    <w:abstractNumId w:val="4"/>
  </w:num>
  <w:num w:numId="45">
    <w:abstractNumId w:val="28"/>
  </w:num>
  <w:num w:numId="46">
    <w:abstractNumId w:val="13"/>
  </w:num>
  <w:num w:numId="47">
    <w:abstractNumId w:val="32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CD"/>
    <w:rsid w:val="00003BB4"/>
    <w:rsid w:val="00005181"/>
    <w:rsid w:val="0001113A"/>
    <w:rsid w:val="000208CD"/>
    <w:rsid w:val="0002304A"/>
    <w:rsid w:val="00032F41"/>
    <w:rsid w:val="0004667F"/>
    <w:rsid w:val="00046990"/>
    <w:rsid w:val="000478C1"/>
    <w:rsid w:val="0005413A"/>
    <w:rsid w:val="000544BB"/>
    <w:rsid w:val="00060C22"/>
    <w:rsid w:val="000647EE"/>
    <w:rsid w:val="00080D86"/>
    <w:rsid w:val="00083B10"/>
    <w:rsid w:val="00084B6A"/>
    <w:rsid w:val="00086ED5"/>
    <w:rsid w:val="00096CF8"/>
    <w:rsid w:val="000A46B9"/>
    <w:rsid w:val="000B0759"/>
    <w:rsid w:val="000B5F1D"/>
    <w:rsid w:val="000D6D96"/>
    <w:rsid w:val="000E2717"/>
    <w:rsid w:val="000E5817"/>
    <w:rsid w:val="000F130E"/>
    <w:rsid w:val="00102BEB"/>
    <w:rsid w:val="00115627"/>
    <w:rsid w:val="00130449"/>
    <w:rsid w:val="00130D4F"/>
    <w:rsid w:val="001336D8"/>
    <w:rsid w:val="00147322"/>
    <w:rsid w:val="0015208B"/>
    <w:rsid w:val="00176872"/>
    <w:rsid w:val="00190E92"/>
    <w:rsid w:val="00194D36"/>
    <w:rsid w:val="0019544A"/>
    <w:rsid w:val="001C463D"/>
    <w:rsid w:val="001C55A3"/>
    <w:rsid w:val="001C61D4"/>
    <w:rsid w:val="001E62F6"/>
    <w:rsid w:val="001E75AA"/>
    <w:rsid w:val="001E7FD5"/>
    <w:rsid w:val="001F1251"/>
    <w:rsid w:val="001F6EA4"/>
    <w:rsid w:val="002012DA"/>
    <w:rsid w:val="00210622"/>
    <w:rsid w:val="002310D3"/>
    <w:rsid w:val="00233B4F"/>
    <w:rsid w:val="00242855"/>
    <w:rsid w:val="00242B27"/>
    <w:rsid w:val="002445A7"/>
    <w:rsid w:val="0025181B"/>
    <w:rsid w:val="00256F70"/>
    <w:rsid w:val="00265F67"/>
    <w:rsid w:val="00270DC5"/>
    <w:rsid w:val="0027175F"/>
    <w:rsid w:val="0027695A"/>
    <w:rsid w:val="00283A1F"/>
    <w:rsid w:val="00283C7E"/>
    <w:rsid w:val="002878D1"/>
    <w:rsid w:val="002A5241"/>
    <w:rsid w:val="002A6B89"/>
    <w:rsid w:val="002A7A37"/>
    <w:rsid w:val="002B07AF"/>
    <w:rsid w:val="002B1ECC"/>
    <w:rsid w:val="002B1F09"/>
    <w:rsid w:val="002B23E6"/>
    <w:rsid w:val="002C7140"/>
    <w:rsid w:val="002C7F34"/>
    <w:rsid w:val="002D5428"/>
    <w:rsid w:val="002D7C03"/>
    <w:rsid w:val="002E0A08"/>
    <w:rsid w:val="002E0FBE"/>
    <w:rsid w:val="002E3BF9"/>
    <w:rsid w:val="002E541D"/>
    <w:rsid w:val="002E5F73"/>
    <w:rsid w:val="002F0071"/>
    <w:rsid w:val="002F19A5"/>
    <w:rsid w:val="002F3BF9"/>
    <w:rsid w:val="002F3DF1"/>
    <w:rsid w:val="00300D44"/>
    <w:rsid w:val="003160A2"/>
    <w:rsid w:val="00316455"/>
    <w:rsid w:val="003226CF"/>
    <w:rsid w:val="00326E2F"/>
    <w:rsid w:val="0033757C"/>
    <w:rsid w:val="00345033"/>
    <w:rsid w:val="003469F2"/>
    <w:rsid w:val="0035222B"/>
    <w:rsid w:val="00352593"/>
    <w:rsid w:val="0035768D"/>
    <w:rsid w:val="00357DAE"/>
    <w:rsid w:val="00362BB7"/>
    <w:rsid w:val="00370A55"/>
    <w:rsid w:val="003741F4"/>
    <w:rsid w:val="00392F7C"/>
    <w:rsid w:val="003946F3"/>
    <w:rsid w:val="00397DBC"/>
    <w:rsid w:val="003A6C02"/>
    <w:rsid w:val="003B52A6"/>
    <w:rsid w:val="003C5538"/>
    <w:rsid w:val="003D595C"/>
    <w:rsid w:val="003E4EF3"/>
    <w:rsid w:val="004075A3"/>
    <w:rsid w:val="00415A70"/>
    <w:rsid w:val="004235EE"/>
    <w:rsid w:val="004251C3"/>
    <w:rsid w:val="00451687"/>
    <w:rsid w:val="004525BB"/>
    <w:rsid w:val="004562FD"/>
    <w:rsid w:val="0046365A"/>
    <w:rsid w:val="00480D92"/>
    <w:rsid w:val="00484C90"/>
    <w:rsid w:val="004C0E96"/>
    <w:rsid w:val="004C0FCF"/>
    <w:rsid w:val="004C72C6"/>
    <w:rsid w:val="004D152F"/>
    <w:rsid w:val="004D74EF"/>
    <w:rsid w:val="004F570F"/>
    <w:rsid w:val="004F66C2"/>
    <w:rsid w:val="004F71B2"/>
    <w:rsid w:val="00501CE2"/>
    <w:rsid w:val="00511DDA"/>
    <w:rsid w:val="0052227B"/>
    <w:rsid w:val="005255FF"/>
    <w:rsid w:val="0053237B"/>
    <w:rsid w:val="00544329"/>
    <w:rsid w:val="0055077C"/>
    <w:rsid w:val="00552958"/>
    <w:rsid w:val="00553217"/>
    <w:rsid w:val="005609D5"/>
    <w:rsid w:val="005639D0"/>
    <w:rsid w:val="00563FE8"/>
    <w:rsid w:val="00567325"/>
    <w:rsid w:val="00567559"/>
    <w:rsid w:val="005709C6"/>
    <w:rsid w:val="00577A85"/>
    <w:rsid w:val="00577D98"/>
    <w:rsid w:val="00577EA4"/>
    <w:rsid w:val="00590015"/>
    <w:rsid w:val="005941AC"/>
    <w:rsid w:val="005A021F"/>
    <w:rsid w:val="005B0F15"/>
    <w:rsid w:val="005B42D5"/>
    <w:rsid w:val="005C5912"/>
    <w:rsid w:val="005C67C6"/>
    <w:rsid w:val="005D1185"/>
    <w:rsid w:val="005E42C5"/>
    <w:rsid w:val="005F04B8"/>
    <w:rsid w:val="005F3422"/>
    <w:rsid w:val="00610AE9"/>
    <w:rsid w:val="006136A2"/>
    <w:rsid w:val="00622A45"/>
    <w:rsid w:val="006276DF"/>
    <w:rsid w:val="00627F6A"/>
    <w:rsid w:val="006327EB"/>
    <w:rsid w:val="00633758"/>
    <w:rsid w:val="00646CA8"/>
    <w:rsid w:val="00651EF3"/>
    <w:rsid w:val="00653309"/>
    <w:rsid w:val="00657C52"/>
    <w:rsid w:val="0067112C"/>
    <w:rsid w:val="0068264B"/>
    <w:rsid w:val="00682BAA"/>
    <w:rsid w:val="00692829"/>
    <w:rsid w:val="006A6764"/>
    <w:rsid w:val="006B3C0C"/>
    <w:rsid w:val="006B5492"/>
    <w:rsid w:val="006B64CD"/>
    <w:rsid w:val="006B79EF"/>
    <w:rsid w:val="006B7C7D"/>
    <w:rsid w:val="006C50D8"/>
    <w:rsid w:val="006C61C2"/>
    <w:rsid w:val="006D74D1"/>
    <w:rsid w:val="006E278C"/>
    <w:rsid w:val="006F02B4"/>
    <w:rsid w:val="00712965"/>
    <w:rsid w:val="00725A30"/>
    <w:rsid w:val="0073666A"/>
    <w:rsid w:val="00776F08"/>
    <w:rsid w:val="00780065"/>
    <w:rsid w:val="00780703"/>
    <w:rsid w:val="00790ABD"/>
    <w:rsid w:val="007A25F1"/>
    <w:rsid w:val="007A6D45"/>
    <w:rsid w:val="007B2DFB"/>
    <w:rsid w:val="007B3C1B"/>
    <w:rsid w:val="007C52F1"/>
    <w:rsid w:val="007D78CF"/>
    <w:rsid w:val="007F1B49"/>
    <w:rsid w:val="007F3414"/>
    <w:rsid w:val="007F58FE"/>
    <w:rsid w:val="008027C1"/>
    <w:rsid w:val="0081211E"/>
    <w:rsid w:val="0081522F"/>
    <w:rsid w:val="00815B57"/>
    <w:rsid w:val="00830EFC"/>
    <w:rsid w:val="00831668"/>
    <w:rsid w:val="0084254E"/>
    <w:rsid w:val="00852C9C"/>
    <w:rsid w:val="00857A0F"/>
    <w:rsid w:val="00865F0C"/>
    <w:rsid w:val="0087188A"/>
    <w:rsid w:val="00875D1B"/>
    <w:rsid w:val="0088005C"/>
    <w:rsid w:val="0088329F"/>
    <w:rsid w:val="00887445"/>
    <w:rsid w:val="00887EAE"/>
    <w:rsid w:val="00895F59"/>
    <w:rsid w:val="008A1AA8"/>
    <w:rsid w:val="008A365A"/>
    <w:rsid w:val="008B49B2"/>
    <w:rsid w:val="008B7837"/>
    <w:rsid w:val="008C0580"/>
    <w:rsid w:val="008C6CA3"/>
    <w:rsid w:val="008D4872"/>
    <w:rsid w:val="008E0DEA"/>
    <w:rsid w:val="008E17C5"/>
    <w:rsid w:val="00904AE6"/>
    <w:rsid w:val="00911F1B"/>
    <w:rsid w:val="009169C5"/>
    <w:rsid w:val="009374E1"/>
    <w:rsid w:val="00940178"/>
    <w:rsid w:val="0094437F"/>
    <w:rsid w:val="009475D3"/>
    <w:rsid w:val="009628C0"/>
    <w:rsid w:val="00974B6F"/>
    <w:rsid w:val="009751EB"/>
    <w:rsid w:val="0098452D"/>
    <w:rsid w:val="00995515"/>
    <w:rsid w:val="009A4742"/>
    <w:rsid w:val="009A69F1"/>
    <w:rsid w:val="009C2E0D"/>
    <w:rsid w:val="009D2EA6"/>
    <w:rsid w:val="009D5A35"/>
    <w:rsid w:val="009E1137"/>
    <w:rsid w:val="00A003AA"/>
    <w:rsid w:val="00A14932"/>
    <w:rsid w:val="00A15BDB"/>
    <w:rsid w:val="00A17C0B"/>
    <w:rsid w:val="00A24023"/>
    <w:rsid w:val="00A3661A"/>
    <w:rsid w:val="00A374CF"/>
    <w:rsid w:val="00A5403D"/>
    <w:rsid w:val="00A67302"/>
    <w:rsid w:val="00A84F22"/>
    <w:rsid w:val="00A91535"/>
    <w:rsid w:val="00A9238D"/>
    <w:rsid w:val="00A948A1"/>
    <w:rsid w:val="00A962EC"/>
    <w:rsid w:val="00AA1558"/>
    <w:rsid w:val="00AB56F2"/>
    <w:rsid w:val="00AC1AA5"/>
    <w:rsid w:val="00AD4750"/>
    <w:rsid w:val="00AD63BD"/>
    <w:rsid w:val="00B049BA"/>
    <w:rsid w:val="00B05E0C"/>
    <w:rsid w:val="00B07BBC"/>
    <w:rsid w:val="00B102EC"/>
    <w:rsid w:val="00B13A1B"/>
    <w:rsid w:val="00B1621A"/>
    <w:rsid w:val="00B203C0"/>
    <w:rsid w:val="00B205E0"/>
    <w:rsid w:val="00B20A46"/>
    <w:rsid w:val="00B21D32"/>
    <w:rsid w:val="00B27502"/>
    <w:rsid w:val="00B31112"/>
    <w:rsid w:val="00B33A43"/>
    <w:rsid w:val="00B40B98"/>
    <w:rsid w:val="00B6784E"/>
    <w:rsid w:val="00B71ACE"/>
    <w:rsid w:val="00B7557E"/>
    <w:rsid w:val="00B77526"/>
    <w:rsid w:val="00B83795"/>
    <w:rsid w:val="00B87B13"/>
    <w:rsid w:val="00B951A6"/>
    <w:rsid w:val="00BA3BCD"/>
    <w:rsid w:val="00BA50FC"/>
    <w:rsid w:val="00BB217F"/>
    <w:rsid w:val="00BC295F"/>
    <w:rsid w:val="00BC746F"/>
    <w:rsid w:val="00BF026B"/>
    <w:rsid w:val="00C03B65"/>
    <w:rsid w:val="00C07231"/>
    <w:rsid w:val="00C258FB"/>
    <w:rsid w:val="00C359AC"/>
    <w:rsid w:val="00C40919"/>
    <w:rsid w:val="00C555DD"/>
    <w:rsid w:val="00C65048"/>
    <w:rsid w:val="00C65440"/>
    <w:rsid w:val="00C66C3B"/>
    <w:rsid w:val="00C711B3"/>
    <w:rsid w:val="00C932EF"/>
    <w:rsid w:val="00C9339B"/>
    <w:rsid w:val="00CB0BA2"/>
    <w:rsid w:val="00CB6282"/>
    <w:rsid w:val="00CB702A"/>
    <w:rsid w:val="00CD0A4E"/>
    <w:rsid w:val="00CD0FCB"/>
    <w:rsid w:val="00CE781B"/>
    <w:rsid w:val="00CF6B05"/>
    <w:rsid w:val="00D20BFB"/>
    <w:rsid w:val="00D21BFF"/>
    <w:rsid w:val="00D249C7"/>
    <w:rsid w:val="00D25D27"/>
    <w:rsid w:val="00D3771B"/>
    <w:rsid w:val="00D43DE3"/>
    <w:rsid w:val="00D4551A"/>
    <w:rsid w:val="00D6562B"/>
    <w:rsid w:val="00D6620E"/>
    <w:rsid w:val="00D67C72"/>
    <w:rsid w:val="00D725B0"/>
    <w:rsid w:val="00D7577E"/>
    <w:rsid w:val="00D75856"/>
    <w:rsid w:val="00D861B7"/>
    <w:rsid w:val="00D87DBB"/>
    <w:rsid w:val="00D948A2"/>
    <w:rsid w:val="00D94D9C"/>
    <w:rsid w:val="00DA32AA"/>
    <w:rsid w:val="00DA58BC"/>
    <w:rsid w:val="00DA5EF8"/>
    <w:rsid w:val="00DD6196"/>
    <w:rsid w:val="00DD61EA"/>
    <w:rsid w:val="00DE2C60"/>
    <w:rsid w:val="00DF2DD2"/>
    <w:rsid w:val="00DF30AA"/>
    <w:rsid w:val="00DF7E9F"/>
    <w:rsid w:val="00E04820"/>
    <w:rsid w:val="00E1725A"/>
    <w:rsid w:val="00E35479"/>
    <w:rsid w:val="00E37C3E"/>
    <w:rsid w:val="00E476D5"/>
    <w:rsid w:val="00E61D30"/>
    <w:rsid w:val="00E662F9"/>
    <w:rsid w:val="00E67A50"/>
    <w:rsid w:val="00E826E3"/>
    <w:rsid w:val="00E87D38"/>
    <w:rsid w:val="00EA5867"/>
    <w:rsid w:val="00EC655C"/>
    <w:rsid w:val="00ED7F6E"/>
    <w:rsid w:val="00EE46C2"/>
    <w:rsid w:val="00EF38EA"/>
    <w:rsid w:val="00F2234C"/>
    <w:rsid w:val="00F329CD"/>
    <w:rsid w:val="00F423D6"/>
    <w:rsid w:val="00F60D68"/>
    <w:rsid w:val="00F64A0C"/>
    <w:rsid w:val="00F80852"/>
    <w:rsid w:val="00F81BFA"/>
    <w:rsid w:val="00F95521"/>
    <w:rsid w:val="00FA4D5F"/>
    <w:rsid w:val="00FC0524"/>
    <w:rsid w:val="00FC1A9A"/>
    <w:rsid w:val="00FD192B"/>
    <w:rsid w:val="00FD6548"/>
    <w:rsid w:val="00FD78CC"/>
    <w:rsid w:val="00FE0B90"/>
    <w:rsid w:val="00FE2C7E"/>
    <w:rsid w:val="00FE3A94"/>
    <w:rsid w:val="00FE7270"/>
    <w:rsid w:val="00FF0893"/>
    <w:rsid w:val="00FF3738"/>
    <w:rsid w:val="00FF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4097"/>
    <o:shapelayout v:ext="edit">
      <o:idmap v:ext="edit" data="1"/>
    </o:shapelayout>
  </w:shapeDefaults>
  <w:decimalSymbol w:val="."/>
  <w:listSeparator w:val=","/>
  <w14:docId w14:val="72F4DA38"/>
  <w15:docId w15:val="{E0ACC1BB-994F-44EC-ADFB-F56F4AEF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077C"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sid w:val="0055077C"/>
    <w:pPr>
      <w:keepNext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qFormat/>
    <w:rsid w:val="0055077C"/>
    <w:pPr>
      <w:keepNext/>
      <w:jc w:val="center"/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basedOn w:val="Normal"/>
    <w:next w:val="Normal"/>
    <w:qFormat/>
    <w:rsid w:val="0055077C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55077C"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55077C"/>
    <w:pPr>
      <w:keepNext/>
      <w:outlineLvl w:val="4"/>
    </w:pPr>
    <w:rPr>
      <w:b/>
      <w:u w:val="single"/>
    </w:rPr>
  </w:style>
  <w:style w:type="paragraph" w:styleId="Heading6">
    <w:name w:val="heading 6"/>
    <w:basedOn w:val="Normal"/>
    <w:next w:val="Normal"/>
    <w:link w:val="Heading6Char"/>
    <w:qFormat/>
    <w:rsid w:val="0055077C"/>
    <w:pPr>
      <w:keepNext/>
      <w:outlineLvl w:val="5"/>
    </w:pPr>
    <w:rPr>
      <w:b/>
      <w:sz w:val="24"/>
      <w:u w:val="single"/>
    </w:rPr>
  </w:style>
  <w:style w:type="paragraph" w:styleId="Heading7">
    <w:name w:val="heading 7"/>
    <w:basedOn w:val="Normal"/>
    <w:next w:val="Normal"/>
    <w:qFormat/>
    <w:rsid w:val="0055077C"/>
    <w:pPr>
      <w:keepNext/>
      <w:outlineLvl w:val="6"/>
    </w:pPr>
    <w:rPr>
      <w:sz w:val="24"/>
      <w:u w:val="single"/>
    </w:rPr>
  </w:style>
  <w:style w:type="paragraph" w:styleId="Heading8">
    <w:name w:val="heading 8"/>
    <w:basedOn w:val="Normal"/>
    <w:next w:val="Normal"/>
    <w:qFormat/>
    <w:rsid w:val="0055077C"/>
    <w:pPr>
      <w:keepNext/>
      <w:outlineLvl w:val="7"/>
    </w:pPr>
    <w:rPr>
      <w:rFonts w:ascii="Book Antiqua" w:hAnsi="Book Antiqua"/>
      <w:b/>
      <w:color w:val="FF0000"/>
      <w:sz w:val="20"/>
    </w:rPr>
  </w:style>
  <w:style w:type="paragraph" w:styleId="Heading9">
    <w:name w:val="heading 9"/>
    <w:basedOn w:val="Normal"/>
    <w:next w:val="Normal"/>
    <w:qFormat/>
    <w:rsid w:val="0055077C"/>
    <w:pPr>
      <w:keepNext/>
      <w:outlineLvl w:val="8"/>
    </w:pPr>
    <w:rPr>
      <w:rFonts w:ascii="Book Antiqua" w:hAnsi="Book Antiqua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55077C"/>
  </w:style>
  <w:style w:type="paragraph" w:styleId="Header">
    <w:name w:val="header"/>
    <w:basedOn w:val="Normal"/>
    <w:rsid w:val="0055077C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link w:val="FooterChar"/>
    <w:uiPriority w:val="99"/>
    <w:rsid w:val="0055077C"/>
    <w:pPr>
      <w:tabs>
        <w:tab w:val="center" w:pos="4320"/>
        <w:tab w:val="right" w:pos="8640"/>
      </w:tabs>
    </w:pPr>
    <w:rPr>
      <w:sz w:val="20"/>
    </w:rPr>
  </w:style>
  <w:style w:type="paragraph" w:styleId="BodyText">
    <w:name w:val="Body Text"/>
    <w:basedOn w:val="Normal"/>
    <w:rsid w:val="0055077C"/>
    <w:rPr>
      <w:sz w:val="24"/>
    </w:rPr>
  </w:style>
  <w:style w:type="paragraph" w:styleId="BodyTextIndent">
    <w:name w:val="Body Text Indent"/>
    <w:basedOn w:val="Normal"/>
    <w:rsid w:val="0055077C"/>
    <w:pPr>
      <w:tabs>
        <w:tab w:val="left" w:pos="540"/>
        <w:tab w:val="left" w:pos="3420"/>
      </w:tabs>
      <w:jc w:val="both"/>
    </w:pPr>
    <w:rPr>
      <w:sz w:val="24"/>
    </w:rPr>
  </w:style>
  <w:style w:type="paragraph" w:styleId="BodyText2">
    <w:name w:val="Body Text 2"/>
    <w:basedOn w:val="Normal"/>
    <w:rsid w:val="0055077C"/>
    <w:pPr>
      <w:jc w:val="both"/>
    </w:pPr>
    <w:rPr>
      <w:rFonts w:ascii="Times New Roman" w:hAnsi="Times New Roman"/>
    </w:rPr>
  </w:style>
  <w:style w:type="paragraph" w:styleId="BodyTextIndent2">
    <w:name w:val="Body Text Indent 2"/>
    <w:basedOn w:val="Normal"/>
    <w:rsid w:val="0055077C"/>
    <w:pPr>
      <w:tabs>
        <w:tab w:val="left" w:pos="-32"/>
      </w:tabs>
      <w:ind w:left="360" w:hanging="360"/>
    </w:pPr>
    <w:rPr>
      <w:rFonts w:ascii="Times New Roman" w:hAnsi="Times New Roman"/>
    </w:rPr>
  </w:style>
  <w:style w:type="paragraph" w:styleId="BodyText3">
    <w:name w:val="Body Text 3"/>
    <w:basedOn w:val="Normal"/>
    <w:rsid w:val="0055077C"/>
    <w:pPr>
      <w:jc w:val="both"/>
    </w:pPr>
    <w:rPr>
      <w:sz w:val="24"/>
    </w:rPr>
  </w:style>
  <w:style w:type="paragraph" w:customStyle="1" w:styleId="ramad2">
    <w:name w:val="ramad2"/>
    <w:basedOn w:val="Normal"/>
    <w:rsid w:val="0055077C"/>
    <w:pPr>
      <w:widowControl w:val="0"/>
      <w:ind w:left="1008" w:hanging="1008"/>
    </w:pPr>
    <w:rPr>
      <w:rFonts w:ascii="Times New Roman" w:hAnsi="Times New Roman"/>
      <w:i/>
    </w:rPr>
  </w:style>
  <w:style w:type="paragraph" w:customStyle="1" w:styleId="ramad">
    <w:name w:val="ramad"/>
    <w:basedOn w:val="Normal"/>
    <w:rsid w:val="0055077C"/>
    <w:pPr>
      <w:widowControl w:val="0"/>
      <w:spacing w:before="120" w:after="120"/>
      <w:ind w:left="2155" w:hanging="2155"/>
    </w:pPr>
    <w:rPr>
      <w:rFonts w:ascii="Times New Roman" w:hAnsi="Times New Roman"/>
    </w:rPr>
  </w:style>
  <w:style w:type="paragraph" w:styleId="BodyTextIndent3">
    <w:name w:val="Body Text Indent 3"/>
    <w:basedOn w:val="Normal"/>
    <w:rsid w:val="0055077C"/>
    <w:pPr>
      <w:ind w:left="720" w:hanging="720"/>
      <w:jc w:val="right"/>
    </w:pPr>
    <w:rPr>
      <w:rFonts w:ascii="Times New Roman" w:hAnsi="Times New Roman"/>
      <w:b/>
      <w:sz w:val="24"/>
    </w:rPr>
  </w:style>
  <w:style w:type="paragraph" w:customStyle="1" w:styleId="Cog-body">
    <w:name w:val="Cog-body"/>
    <w:aliases w:val="cb,Cog-boby,Cog-boby + Line spacing:  single,Cog-boby Char Char Char Char,Cog-boby Char Char Char,Cog-boby Char Char Char Char Char Char Char Char Char Char Char Char Char Char Char"/>
    <w:basedOn w:val="Normal"/>
    <w:link w:val="Cog-bodyChar1"/>
    <w:rsid w:val="008A1AA8"/>
    <w:pPr>
      <w:keepNext/>
      <w:spacing w:before="60" w:after="60" w:line="260" w:lineRule="atLeast"/>
      <w:jc w:val="both"/>
    </w:pPr>
    <w:rPr>
      <w:sz w:val="20"/>
    </w:rPr>
  </w:style>
  <w:style w:type="paragraph" w:customStyle="1" w:styleId="Cog-bullet">
    <w:name w:val="Cog-bullet"/>
    <w:basedOn w:val="Normal"/>
    <w:rsid w:val="008A1AA8"/>
    <w:pPr>
      <w:keepNext/>
      <w:numPr>
        <w:numId w:val="3"/>
      </w:numPr>
      <w:spacing w:before="60" w:after="60" w:line="260" w:lineRule="atLeast"/>
    </w:pPr>
    <w:rPr>
      <w:sz w:val="20"/>
    </w:rPr>
  </w:style>
  <w:style w:type="paragraph" w:customStyle="1" w:styleId="Cog-H1">
    <w:name w:val="Cog-H1"/>
    <w:basedOn w:val="Heading1"/>
    <w:rsid w:val="00E662F9"/>
    <w:pPr>
      <w:numPr>
        <w:numId w:val="4"/>
      </w:numPr>
      <w:spacing w:before="120" w:after="120" w:line="240" w:lineRule="atLeast"/>
    </w:pPr>
    <w:rPr>
      <w:rFonts w:ascii="Arial" w:hAnsi="Arial"/>
      <w:color w:val="0000FF"/>
      <w:kern w:val="32"/>
      <w:sz w:val="28"/>
    </w:rPr>
  </w:style>
  <w:style w:type="paragraph" w:customStyle="1" w:styleId="Cog-H2">
    <w:name w:val="Cog-H2"/>
    <w:basedOn w:val="Heading2"/>
    <w:rsid w:val="00E662F9"/>
    <w:pPr>
      <w:numPr>
        <w:ilvl w:val="1"/>
        <w:numId w:val="4"/>
      </w:numPr>
      <w:spacing w:before="120" w:after="120" w:line="240" w:lineRule="atLeast"/>
      <w:jc w:val="left"/>
    </w:pPr>
    <w:rPr>
      <w:rFonts w:ascii="Arial" w:hAnsi="Arial"/>
      <w:color w:val="0000FF"/>
    </w:rPr>
  </w:style>
  <w:style w:type="paragraph" w:customStyle="1" w:styleId="Cog-H2a">
    <w:name w:val="Cog-H2a"/>
    <w:basedOn w:val="Heading2"/>
    <w:next w:val="Cog-body"/>
    <w:rsid w:val="00E662F9"/>
    <w:pPr>
      <w:spacing w:after="120"/>
      <w:jc w:val="left"/>
    </w:pPr>
    <w:rPr>
      <w:rFonts w:ascii="Arial" w:hAnsi="Arial"/>
      <w:color w:val="000080"/>
    </w:rPr>
  </w:style>
  <w:style w:type="paragraph" w:customStyle="1" w:styleId="Cog-H3">
    <w:name w:val="Cog-H3"/>
    <w:basedOn w:val="Heading3"/>
    <w:rsid w:val="00E662F9"/>
    <w:pPr>
      <w:numPr>
        <w:ilvl w:val="2"/>
        <w:numId w:val="4"/>
      </w:numPr>
      <w:spacing w:before="120" w:after="120" w:line="240" w:lineRule="atLeast"/>
    </w:pPr>
    <w:rPr>
      <w:color w:val="0000FF"/>
    </w:rPr>
  </w:style>
  <w:style w:type="paragraph" w:customStyle="1" w:styleId="Cog-H3a">
    <w:name w:val="Cog-H3a"/>
    <w:basedOn w:val="Heading3"/>
    <w:rsid w:val="00E662F9"/>
    <w:pPr>
      <w:spacing w:before="120" w:after="120" w:line="240" w:lineRule="atLeast"/>
    </w:pPr>
    <w:rPr>
      <w:color w:val="000080"/>
    </w:rPr>
  </w:style>
  <w:style w:type="character" w:customStyle="1" w:styleId="Heading6Char">
    <w:name w:val="Heading 6 Char"/>
    <w:basedOn w:val="DefaultParagraphFont"/>
    <w:link w:val="Heading6"/>
    <w:rsid w:val="00BC746F"/>
    <w:rPr>
      <w:rFonts w:ascii="Arial" w:hAnsi="Arial"/>
      <w:b/>
      <w:sz w:val="24"/>
      <w:u w:val="single"/>
    </w:rPr>
  </w:style>
  <w:style w:type="paragraph" w:styleId="NormalWeb">
    <w:name w:val="Normal (Web)"/>
    <w:basedOn w:val="Normal"/>
    <w:rsid w:val="00BC746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og-bodyChar1">
    <w:name w:val="Cog-body Char1"/>
    <w:aliases w:val="cb Char,Cog-body Char"/>
    <w:basedOn w:val="DefaultParagraphFont"/>
    <w:link w:val="Cog-body"/>
    <w:rsid w:val="00BC746F"/>
    <w:rPr>
      <w:rFonts w:ascii="Arial" w:hAnsi="Arial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rsid w:val="00084B6A"/>
    <w:pPr>
      <w:spacing w:after="160" w:line="240" w:lineRule="exact"/>
    </w:pPr>
    <w:rPr>
      <w:rFonts w:ascii="Arial Bold" w:hAnsi="Arial Bold"/>
      <w:b/>
      <w:sz w:val="32"/>
      <w:szCs w:val="32"/>
    </w:rPr>
  </w:style>
  <w:style w:type="paragraph" w:customStyle="1" w:styleId="Char">
    <w:name w:val="Char"/>
    <w:basedOn w:val="Normal"/>
    <w:rsid w:val="00084B6A"/>
    <w:pPr>
      <w:spacing w:after="160" w:line="240" w:lineRule="exact"/>
    </w:pPr>
    <w:rPr>
      <w:sz w:val="20"/>
    </w:rPr>
  </w:style>
  <w:style w:type="paragraph" w:customStyle="1" w:styleId="Bullet">
    <w:name w:val="Bullet"/>
    <w:basedOn w:val="Normal"/>
    <w:rsid w:val="00DA58BC"/>
    <w:pPr>
      <w:numPr>
        <w:numId w:val="12"/>
      </w:numPr>
    </w:pPr>
    <w:rPr>
      <w:rFonts w:cs="Arial"/>
      <w:szCs w:val="22"/>
    </w:rPr>
  </w:style>
  <w:style w:type="paragraph" w:customStyle="1" w:styleId="ppbodytext">
    <w:name w:val="pp_body_text"/>
    <w:basedOn w:val="Normal"/>
    <w:autoRedefine/>
    <w:rsid w:val="00DA58BC"/>
    <w:pPr>
      <w:spacing w:before="120" w:after="120" w:line="264" w:lineRule="auto"/>
      <w:jc w:val="both"/>
    </w:pPr>
    <w:rPr>
      <w:rFonts w:ascii="Times New Roman" w:hAnsi="Times New Roman"/>
      <w:sz w:val="20"/>
    </w:rPr>
  </w:style>
  <w:style w:type="paragraph" w:customStyle="1" w:styleId="Cog-H1a">
    <w:name w:val="Cog-H1a"/>
    <w:basedOn w:val="Heading1"/>
    <w:rsid w:val="00DA58BC"/>
    <w:pPr>
      <w:spacing w:before="240" w:after="120" w:line="240" w:lineRule="atLeast"/>
    </w:pPr>
    <w:rPr>
      <w:color w:val="000080"/>
      <w:kern w:val="32"/>
      <w:sz w:val="32"/>
    </w:rPr>
  </w:style>
  <w:style w:type="paragraph" w:customStyle="1" w:styleId="Cog-bullet-table">
    <w:name w:val="Cog-bullet-table"/>
    <w:basedOn w:val="Normal"/>
    <w:rsid w:val="00DA58BC"/>
    <w:pPr>
      <w:keepNext/>
      <w:numPr>
        <w:numId w:val="17"/>
      </w:numPr>
      <w:spacing w:before="40" w:after="40"/>
      <w:ind w:left="360" w:hanging="360"/>
    </w:pPr>
    <w:rPr>
      <w:sz w:val="18"/>
    </w:rPr>
  </w:style>
  <w:style w:type="paragraph" w:styleId="BalloonText">
    <w:name w:val="Balloon Text"/>
    <w:basedOn w:val="Normal"/>
    <w:link w:val="BalloonTextChar"/>
    <w:rsid w:val="007F34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3414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7F3414"/>
    <w:rPr>
      <w:b/>
      <w:bCs/>
      <w:smallCaps/>
      <w:spacing w:val="5"/>
    </w:rPr>
  </w:style>
  <w:style w:type="character" w:customStyle="1" w:styleId="FooterChar">
    <w:name w:val="Footer Char"/>
    <w:basedOn w:val="DefaultParagraphFont"/>
    <w:link w:val="Footer"/>
    <w:uiPriority w:val="99"/>
    <w:rsid w:val="007F3414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9169C5"/>
    <w:pPr>
      <w:ind w:left="720"/>
      <w:contextualSpacing/>
    </w:pPr>
  </w:style>
  <w:style w:type="table" w:styleId="TableGrid">
    <w:name w:val="Table Grid"/>
    <w:basedOn w:val="TableNormal"/>
    <w:rsid w:val="002B07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DD619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6196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D6196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DD61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6196"/>
    <w:rPr>
      <w:rFonts w:ascii="Arial" w:hAnsi="Arial"/>
      <w:b/>
      <w:bCs/>
    </w:rPr>
  </w:style>
  <w:style w:type="character" w:styleId="Hyperlink">
    <w:name w:val="Hyperlink"/>
    <w:basedOn w:val="DefaultParagraphFont"/>
    <w:rsid w:val="008800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E58A6969A14E4A861C2209562EF588" ma:contentTypeVersion="0" ma:contentTypeDescription="Create a new document." ma:contentTypeScope="" ma:versionID="ba43c2963ca62d18abf413577e80b576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EAB62016-28AE-4929-8492-86E3F03CEE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354920-EB4D-44F3-96F9-56E9DACE84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D6BB4B-94D6-466E-B46D-1F2E050585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CD30B1-8671-47ED-ADA4-A5CC32701C28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</vt:lpstr>
    </vt:vector>
  </TitlesOfParts>
  <Company>CTS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</dc:title>
  <dc:creator>muthuswamy</dc:creator>
  <cp:lastModifiedBy>Hazra, ARNAB (Cognizant)</cp:lastModifiedBy>
  <cp:revision>2</cp:revision>
  <cp:lastPrinted>1999-09-07T11:26:00Z</cp:lastPrinted>
  <dcterms:created xsi:type="dcterms:W3CDTF">2021-04-12T05:55:00Z</dcterms:created>
  <dcterms:modified xsi:type="dcterms:W3CDTF">2021-04-12T05:55:00Z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0x010100D2E58A6969A14E4A861C2209562EF588</vt:lpwstr>
  </property>
</Properties>
</file>