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3CF3B" w14:textId="4EF6EB51" w:rsidR="00742185" w:rsidRPr="00580604" w:rsidRDefault="0086020C" w:rsidP="00B73016">
      <w:pPr>
        <w:pStyle w:val="Titledocument"/>
      </w:pPr>
      <w:r w:rsidRPr="00B73016">
        <w:t>Fast Frugal Trees vs. CART: Repeatability in defect prediction</w:t>
      </w:r>
    </w:p>
    <w:tbl>
      <w:tblPr>
        <w:tblW w:w="10296" w:type="dxa"/>
        <w:tblLayout w:type="fixed"/>
        <w:tblLook w:val="04A0" w:firstRow="1" w:lastRow="0" w:firstColumn="1" w:lastColumn="0" w:noHBand="0" w:noVBand="1"/>
      </w:tblPr>
      <w:tblGrid>
        <w:gridCol w:w="3432"/>
        <w:gridCol w:w="3432"/>
        <w:gridCol w:w="3432"/>
      </w:tblGrid>
      <w:tr w:rsidR="00A842F1" w:rsidRPr="00580604" w14:paraId="3FEC3B9F" w14:textId="77777777" w:rsidTr="0C329792">
        <w:tc>
          <w:tcPr>
            <w:tcW w:w="3432" w:type="dxa"/>
            <w:hideMark/>
          </w:tcPr>
          <w:p w14:paraId="1521CAA6" w14:textId="4BD6F7B0" w:rsidR="00A842F1" w:rsidRPr="00580604" w:rsidRDefault="009A16BC" w:rsidP="009A16BC">
            <w:pPr>
              <w:pStyle w:val="Authors"/>
              <w:rPr>
                <w:sz w:val="24"/>
                <w:lang w:val="it-IT" w:eastAsia="it-IT"/>
              </w:rPr>
            </w:pPr>
            <w:r w:rsidRPr="00580604">
              <w:rPr>
                <w:rStyle w:val="FirstName"/>
                <w:sz w:val="24"/>
                <w:lang w:val="it-IT" w:eastAsia="it-IT"/>
                <w14:ligatures w14:val="standard"/>
              </w:rPr>
              <w:t>Aswin</w:t>
            </w:r>
            <w:r w:rsidR="00BB10C4" w:rsidRPr="00580604">
              <w:rPr>
                <w:rStyle w:val="FirstName"/>
                <w:sz w:val="24"/>
                <w:lang w:val="it-IT" w:eastAsia="it-IT"/>
                <w14:ligatures w14:val="standard"/>
              </w:rPr>
              <w:t xml:space="preserve"> Anil Kumar</w:t>
            </w:r>
            <w:r w:rsidR="00A842F1" w:rsidRPr="00580604">
              <w:rPr>
                <w:sz w:val="24"/>
                <w:lang w:val="it-IT" w:eastAsia="it-IT"/>
              </w:rPr>
              <w:br/>
            </w:r>
            <w:r w:rsidRPr="00580604">
              <w:rPr>
                <w:sz w:val="24"/>
                <w:lang w:val="it-IT" w:eastAsia="it-IT"/>
              </w:rPr>
              <w:t>North Carolina State University</w:t>
            </w:r>
            <w:r w:rsidR="00A842F1" w:rsidRPr="00580604">
              <w:rPr>
                <w:sz w:val="24"/>
                <w:lang w:val="it-IT" w:eastAsia="it-IT"/>
              </w:rPr>
              <w:br/>
            </w:r>
            <w:r w:rsidR="00BB10C4" w:rsidRPr="00580604">
              <w:rPr>
                <w:rStyle w:val="Email"/>
                <w:rFonts w:eastAsia="PMingLiU"/>
                <w:color w:val="auto"/>
                <w:sz w:val="24"/>
                <w:lang w:val="it-IT" w:eastAsia="it-IT"/>
                <w14:ligatures w14:val="standard"/>
              </w:rPr>
              <w:t>aanilku@ncsu.edu</w:t>
            </w:r>
          </w:p>
        </w:tc>
        <w:tc>
          <w:tcPr>
            <w:tcW w:w="3432" w:type="dxa"/>
            <w:hideMark/>
          </w:tcPr>
          <w:p w14:paraId="4C680F55" w14:textId="3D4639C3" w:rsidR="00A842F1" w:rsidRPr="00580604" w:rsidRDefault="0C329792" w:rsidP="0C329792">
            <w:pPr>
              <w:pStyle w:val="Authors"/>
              <w:spacing w:line="264" w:lineRule="auto"/>
              <w:rPr>
                <w:sz w:val="24"/>
                <w:lang w:val="it-IT" w:eastAsia="it-IT"/>
              </w:rPr>
            </w:pPr>
            <w:r w:rsidRPr="00580604">
              <w:rPr>
                <w:rStyle w:val="FirstName"/>
                <w:sz w:val="24"/>
                <w:lang w:val="it-IT" w:eastAsia="it-IT"/>
              </w:rPr>
              <w:t>Samim Mirhosseini</w:t>
            </w:r>
            <w:r w:rsidR="00A842F1" w:rsidRPr="00580604">
              <w:rPr>
                <w:sz w:val="24"/>
                <w:lang w:val="it-IT" w:eastAsia="it-IT"/>
              </w:rPr>
              <w:br/>
            </w:r>
            <w:r w:rsidR="009A16BC" w:rsidRPr="00580604">
              <w:rPr>
                <w:sz w:val="24"/>
                <w:lang w:val="it-IT" w:eastAsia="it-IT"/>
              </w:rPr>
              <w:t>North Carolina State University</w:t>
            </w:r>
            <w:r w:rsidR="00A842F1" w:rsidRPr="00580604">
              <w:rPr>
                <w:sz w:val="24"/>
                <w:lang w:val="it-IT" w:eastAsia="it-IT"/>
              </w:rPr>
              <w:br/>
            </w:r>
            <w:r w:rsidR="00BB10C4" w:rsidRPr="00580604">
              <w:rPr>
                <w:rStyle w:val="Email"/>
                <w:rFonts w:eastAsia="PMingLiU"/>
                <w:color w:val="auto"/>
                <w:sz w:val="24"/>
                <w:lang w:val="it-IT" w:eastAsia="it-IT"/>
                <w14:ligatures w14:val="standard"/>
              </w:rPr>
              <w:t>smirhos@ncsu.edu</w:t>
            </w:r>
          </w:p>
        </w:tc>
        <w:tc>
          <w:tcPr>
            <w:tcW w:w="3432" w:type="dxa"/>
            <w:hideMark/>
          </w:tcPr>
          <w:p w14:paraId="4F20FF3A" w14:textId="51EF1775" w:rsidR="00A842F1" w:rsidRPr="00580604" w:rsidRDefault="009A16BC" w:rsidP="009A16BC">
            <w:pPr>
              <w:pStyle w:val="Authors"/>
              <w:rPr>
                <w:sz w:val="24"/>
                <w:lang w:val="it-IT" w:eastAsia="it-IT"/>
              </w:rPr>
            </w:pPr>
            <w:r w:rsidRPr="00580604">
              <w:rPr>
                <w:rStyle w:val="FirstName"/>
                <w:sz w:val="24"/>
                <w:lang w:val="it-IT" w:eastAsia="it-IT"/>
                <w14:ligatures w14:val="standard"/>
              </w:rPr>
              <w:t>Sreeram Veluthakkal</w:t>
            </w:r>
            <w:r w:rsidR="00A842F1" w:rsidRPr="00580604">
              <w:rPr>
                <w:sz w:val="24"/>
                <w:lang w:val="it-IT" w:eastAsia="it-IT"/>
              </w:rPr>
              <w:br/>
            </w:r>
            <w:r w:rsidRPr="00580604">
              <w:rPr>
                <w:sz w:val="24"/>
                <w:lang w:val="it-IT" w:eastAsia="it-IT"/>
              </w:rPr>
              <w:t>North Carolina State University</w:t>
            </w:r>
            <w:r w:rsidR="00A842F1" w:rsidRPr="00580604">
              <w:rPr>
                <w:sz w:val="24"/>
                <w:lang w:val="it-IT" w:eastAsia="it-IT"/>
              </w:rPr>
              <w:br/>
            </w:r>
            <w:r w:rsidRPr="00580604">
              <w:rPr>
                <w:rStyle w:val="Country"/>
                <w:sz w:val="24"/>
                <w:lang w:val="it-IT" w:eastAsia="it-IT"/>
                <w14:ligatures w14:val="standard"/>
              </w:rPr>
              <w:t>sveluth@ncsu.edu</w:t>
            </w:r>
          </w:p>
        </w:tc>
      </w:tr>
    </w:tbl>
    <w:p w14:paraId="77E51FF0" w14:textId="484DA7CC" w:rsidR="00F54B1C" w:rsidRPr="00580604" w:rsidRDefault="00F54B1C" w:rsidP="009A16BC">
      <w:pPr>
        <w:spacing w:before="240"/>
        <w:jc w:val="center"/>
        <w:rPr>
          <w:bCs/>
          <w:sz w:val="20"/>
          <w:lang w:val="en-GB" w:eastAsia="ja-JP"/>
          <w14:ligatures w14:val="standard"/>
        </w:rPr>
        <w:sectPr w:rsidR="00F54B1C" w:rsidRPr="00580604" w:rsidSect="00F54B1C">
          <w:headerReference w:type="even" r:id="rId9"/>
          <w:headerReference w:type="default" r:id="rId10"/>
          <w:footerReference w:type="even" r:id="rId11"/>
          <w:footerReference w:type="default" r:id="rId12"/>
          <w:endnotePr>
            <w:numFmt w:val="decimal"/>
          </w:endnotePr>
          <w:type w:val="continuous"/>
          <w:pgSz w:w="12240" w:h="15840" w:code="9"/>
          <w:pgMar w:top="1440" w:right="1080" w:bottom="1240" w:left="1080" w:header="900" w:footer="720" w:gutter="0"/>
          <w:pgNumType w:start="1"/>
          <w:cols w:space="480"/>
          <w:titlePg/>
          <w:docGrid w:linePitch="360"/>
        </w:sectPr>
      </w:pPr>
    </w:p>
    <w:p w14:paraId="2C073585" w14:textId="77777777" w:rsidR="00E64DB7" w:rsidRDefault="00F54B1C" w:rsidP="00E64DB7">
      <w:pPr>
        <w:pStyle w:val="AbsHead"/>
        <w:rPr>
          <w:bCs/>
          <w:sz w:val="24"/>
          <w:lang w:val="en-GB" w:eastAsia="ja-JP"/>
          <w14:ligatures w14:val="standard"/>
        </w:rPr>
      </w:pPr>
      <w:r w:rsidRPr="00580604">
        <w:rPr>
          <w:bCs/>
          <w:sz w:val="24"/>
          <w:lang w:val="en-GB" w:eastAsia="ja-JP"/>
          <w14:ligatures w14:val="standard"/>
        </w:rPr>
        <w:lastRenderedPageBreak/>
        <w:t>Abstract</w:t>
      </w:r>
    </w:p>
    <w:p w14:paraId="50E3C05C" w14:textId="38C6E814" w:rsidR="003B43C0" w:rsidRPr="003B43C0" w:rsidRDefault="003B43C0" w:rsidP="003B43C0">
      <w:pPr>
        <w:pStyle w:val="AbsHead"/>
        <w:jc w:val="both"/>
        <w:rPr>
          <w:rFonts w:cstheme="minorBidi"/>
          <w:b w:val="0"/>
          <w:sz w:val="20"/>
          <w:lang w:val="en-US" w:eastAsia="it-IT"/>
          <w14:ligatures w14:val="standard"/>
        </w:rPr>
      </w:pPr>
      <w:r w:rsidRPr="003B43C0">
        <w:rPr>
          <w:rFonts w:cstheme="minorBidi"/>
          <w:sz w:val="20"/>
          <w:lang w:val="en-US" w:eastAsia="it-IT"/>
          <w14:ligatures w14:val="standard"/>
        </w:rPr>
        <w:t>Introduction</w:t>
      </w:r>
      <w:r w:rsidRPr="003B43C0">
        <w:rPr>
          <w:rFonts w:cstheme="minorBidi"/>
          <w:b w:val="0"/>
          <w:sz w:val="20"/>
          <w:lang w:val="en-US" w:eastAsia="it-IT"/>
          <w14:ligatures w14:val="standard"/>
        </w:rPr>
        <w:t xml:space="preserve">: In this </w:t>
      </w:r>
      <w:r w:rsidR="00A664EA" w:rsidRPr="003B43C0">
        <w:rPr>
          <w:rFonts w:cstheme="minorBidi"/>
          <w:b w:val="0"/>
          <w:sz w:val="20"/>
          <w:lang w:val="en-US" w:eastAsia="it-IT"/>
          <w14:ligatures w14:val="standard"/>
        </w:rPr>
        <w:t>essay,</w:t>
      </w:r>
      <w:r w:rsidRPr="003B43C0">
        <w:rPr>
          <w:rFonts w:cstheme="minorBidi"/>
          <w:b w:val="0"/>
          <w:sz w:val="20"/>
          <w:lang w:val="en-US" w:eastAsia="it-IT"/>
          <w14:ligatures w14:val="standard"/>
        </w:rPr>
        <w:t xml:space="preserve"> we give an overview of Fast Frugal Trees</w:t>
      </w:r>
      <w:r w:rsidR="00A664EA">
        <w:rPr>
          <w:rFonts w:cstheme="minorBidi"/>
          <w:b w:val="0"/>
          <w:sz w:val="20"/>
          <w:lang w:val="en-US" w:eastAsia="it-IT"/>
          <w14:ligatures w14:val="standard"/>
        </w:rPr>
        <w:t xml:space="preserve"> (FFT)</w:t>
      </w:r>
      <w:r w:rsidRPr="003B43C0">
        <w:rPr>
          <w:rFonts w:cstheme="minorBidi"/>
          <w:b w:val="0"/>
          <w:sz w:val="20"/>
          <w:lang w:val="en-US" w:eastAsia="it-IT"/>
          <w14:ligatures w14:val="standard"/>
        </w:rPr>
        <w:t>, state its advantages and explain where we can use FFTs effectively.</w:t>
      </w:r>
    </w:p>
    <w:p w14:paraId="4CE7F35B" w14:textId="67CD996A" w:rsidR="0086020C" w:rsidRPr="00580604" w:rsidRDefault="0086020C" w:rsidP="0086020C">
      <w:pPr>
        <w:pStyle w:val="Abstract"/>
        <w:rPr>
          <w:sz w:val="20"/>
          <w:lang w:eastAsia="it-IT"/>
          <w14:ligatures w14:val="standard"/>
        </w:rPr>
      </w:pPr>
      <w:r w:rsidRPr="00580604">
        <w:rPr>
          <w:b/>
          <w:sz w:val="20"/>
          <w:lang w:eastAsia="it-IT"/>
          <w14:ligatures w14:val="standard"/>
        </w:rPr>
        <w:t>Aim</w:t>
      </w:r>
      <w:r w:rsidRPr="00580604">
        <w:rPr>
          <w:sz w:val="20"/>
          <w:lang w:eastAsia="it-IT"/>
          <w14:ligatures w14:val="standard"/>
        </w:rPr>
        <w:t>: To compare ‘repeatability’ in terms of computational cost of two p</w:t>
      </w:r>
      <w:r w:rsidR="00A664EA">
        <w:rPr>
          <w:sz w:val="20"/>
          <w:lang w:eastAsia="it-IT"/>
          <w14:ligatures w14:val="standard"/>
        </w:rPr>
        <w:t>opular learning models, namely Fast Frugal T</w:t>
      </w:r>
      <w:r w:rsidRPr="00580604">
        <w:rPr>
          <w:sz w:val="20"/>
          <w:lang w:eastAsia="it-IT"/>
          <w14:ligatures w14:val="standard"/>
        </w:rPr>
        <w:t xml:space="preserve">rees (FFT) </w:t>
      </w:r>
      <w:r w:rsidR="009020E1">
        <w:rPr>
          <w:sz w:val="20"/>
          <w:lang w:eastAsia="it-IT"/>
          <w14:ligatures w14:val="standard"/>
        </w:rPr>
        <w:t>with</w:t>
      </w:r>
      <w:r w:rsidRPr="00580604">
        <w:rPr>
          <w:sz w:val="20"/>
          <w:lang w:eastAsia="it-IT"/>
          <w14:ligatures w14:val="standard"/>
        </w:rPr>
        <w:t xml:space="preserve"> Classification and Regression Tree (CART), in defect prediction of software projects.</w:t>
      </w:r>
    </w:p>
    <w:p w14:paraId="796FC2FF" w14:textId="77777777" w:rsidR="0086020C" w:rsidRPr="00580604" w:rsidRDefault="0086020C" w:rsidP="0086020C">
      <w:pPr>
        <w:pStyle w:val="Abstract"/>
        <w:rPr>
          <w:sz w:val="20"/>
          <w:lang w:eastAsia="it-IT"/>
          <w14:ligatures w14:val="standard"/>
        </w:rPr>
      </w:pPr>
      <w:r w:rsidRPr="00580604">
        <w:rPr>
          <w:sz w:val="20"/>
          <w:lang w:eastAsia="it-IT"/>
          <w14:ligatures w14:val="standard"/>
        </w:rPr>
        <w:t>The main idea of the essay is inspired from the following paper:</w:t>
      </w:r>
    </w:p>
    <w:p w14:paraId="4F98A1C7" w14:textId="77777777" w:rsidR="0086020C" w:rsidRPr="00580604" w:rsidRDefault="0086020C" w:rsidP="0086020C">
      <w:pPr>
        <w:pStyle w:val="Abstract"/>
        <w:rPr>
          <w:sz w:val="20"/>
          <w:lang w:eastAsia="it-IT"/>
          <w14:ligatures w14:val="standard"/>
        </w:rPr>
      </w:pPr>
      <w:r w:rsidRPr="00580604">
        <w:rPr>
          <w:sz w:val="20"/>
          <w:lang w:eastAsia="it-IT"/>
          <w14:ligatures w14:val="standard"/>
        </w:rPr>
        <w:t>Phillips, N. D., Neth, H., Woike, J. K., &amp; Gaissmaier, W. (2017). FFTrees: A toolbox to create, visualize, and evaluate fast-and-frugal decision trees. Judgment and Decision Making, 12(4), 344-368. Retrieved from http://journal.sjdm.org/17/17217/jdm17217.pdf</w:t>
      </w:r>
    </w:p>
    <w:p w14:paraId="3F79EAA6" w14:textId="77777777" w:rsidR="0086020C" w:rsidRPr="00580604" w:rsidRDefault="0086020C" w:rsidP="0086020C">
      <w:pPr>
        <w:pStyle w:val="Abstract"/>
        <w:rPr>
          <w:b/>
          <w:sz w:val="20"/>
          <w:lang w:eastAsia="it-IT"/>
          <w14:ligatures w14:val="standard"/>
        </w:rPr>
      </w:pPr>
    </w:p>
    <w:p w14:paraId="0E53CA05" w14:textId="7E46E8B9" w:rsidR="0086020C" w:rsidRPr="00580604" w:rsidRDefault="0086020C" w:rsidP="0086020C">
      <w:pPr>
        <w:pStyle w:val="Abstract"/>
        <w:rPr>
          <w:sz w:val="20"/>
          <w:lang w:eastAsia="it-IT"/>
          <w14:ligatures w14:val="standard"/>
        </w:rPr>
      </w:pPr>
      <w:r w:rsidRPr="00580604">
        <w:rPr>
          <w:b/>
          <w:i/>
          <w:sz w:val="20"/>
          <w:lang w:eastAsia="it-IT"/>
          <w14:ligatures w14:val="standard"/>
        </w:rPr>
        <w:t>Keywords</w:t>
      </w:r>
      <w:r w:rsidRPr="00580604">
        <w:rPr>
          <w:sz w:val="20"/>
          <w:lang w:eastAsia="it-IT"/>
          <w14:ligatures w14:val="standard"/>
        </w:rPr>
        <w:t xml:space="preserve"> Decision Trees, Fast Frugal Trees, Repeatability</w:t>
      </w:r>
    </w:p>
    <w:p w14:paraId="272FA8F8" w14:textId="77777777" w:rsidR="0086020C" w:rsidRPr="00580604" w:rsidRDefault="0086020C" w:rsidP="0086020C">
      <w:pPr>
        <w:pStyle w:val="Abstract"/>
        <w:rPr>
          <w:sz w:val="20"/>
          <w:lang w:eastAsia="it-IT"/>
          <w14:ligatures w14:val="standard"/>
        </w:rPr>
      </w:pPr>
    </w:p>
    <w:p w14:paraId="4125FC30" w14:textId="4EA37EAB" w:rsidR="0086020C" w:rsidRPr="0086020C" w:rsidRDefault="002B4A20" w:rsidP="0086020C">
      <w:pPr>
        <w:pStyle w:val="AbsHead"/>
        <w:rPr>
          <w:rFonts w:ascii="Times New Roman" w:eastAsia="Times New Roman" w:hAnsi="Times New Roman" w:cs="Times New Roman"/>
          <w:sz w:val="28"/>
          <w:szCs w:val="24"/>
        </w:rPr>
      </w:pPr>
      <w:r w:rsidRPr="00580604">
        <w:rPr>
          <w:bCs/>
          <w:sz w:val="24"/>
          <w:lang w:val="en-GB" w:eastAsia="ja-JP"/>
          <w14:ligatures w14:val="standard"/>
        </w:rPr>
        <w:t>1 Criteria</w:t>
      </w:r>
    </w:p>
    <w:p w14:paraId="710E54BC" w14:textId="55236340" w:rsidR="0086020C" w:rsidRPr="00580604" w:rsidRDefault="0086020C" w:rsidP="0086020C">
      <w:pPr>
        <w:pStyle w:val="AbsHead"/>
        <w:jc w:val="both"/>
        <w:rPr>
          <w:rFonts w:cstheme="minorBidi"/>
          <w:b w:val="0"/>
          <w:sz w:val="20"/>
          <w:lang w:val="en-US" w:eastAsia="it-IT"/>
          <w14:ligatures w14:val="standard"/>
        </w:rPr>
      </w:pPr>
      <w:r w:rsidRPr="00580604">
        <w:rPr>
          <w:rFonts w:cstheme="minorBidi"/>
          <w:b w:val="0"/>
          <w:sz w:val="20"/>
          <w:lang w:val="en-US" w:eastAsia="it-IT"/>
          <w14:ligatures w14:val="standard"/>
        </w:rPr>
        <w:t>In this section</w:t>
      </w:r>
      <w:r w:rsidR="002B4A20" w:rsidRPr="00580604">
        <w:rPr>
          <w:rFonts w:cstheme="minorBidi"/>
          <w:b w:val="0"/>
          <w:sz w:val="20"/>
          <w:lang w:val="en-US" w:eastAsia="it-IT"/>
          <w14:ligatures w14:val="standard"/>
        </w:rPr>
        <w:t>,</w:t>
      </w:r>
      <w:r w:rsidRPr="00580604">
        <w:rPr>
          <w:rFonts w:cstheme="minorBidi"/>
          <w:b w:val="0"/>
          <w:sz w:val="20"/>
          <w:lang w:val="en-US" w:eastAsia="it-IT"/>
          <w14:ligatures w14:val="standard"/>
        </w:rPr>
        <w:t xml:space="preserve"> we explain why each of the criteria below is useful/useless or easy/hard to achieve.</w:t>
      </w:r>
    </w:p>
    <w:p w14:paraId="4DD5978C" w14:textId="46860D21" w:rsidR="0086020C" w:rsidRPr="00580604" w:rsidRDefault="00E42497" w:rsidP="0086020C">
      <w:pPr>
        <w:pStyle w:val="AbsHead"/>
        <w:jc w:val="both"/>
        <w:rPr>
          <w:rFonts w:cstheme="minorBidi"/>
          <w:sz w:val="20"/>
          <w:lang w:val="en-US" w:eastAsia="it-IT"/>
          <w14:ligatures w14:val="standard"/>
        </w:rPr>
      </w:pPr>
      <w:r>
        <w:rPr>
          <w:rFonts w:cstheme="minorBidi"/>
          <w:sz w:val="20"/>
          <w:lang w:val="en-US" w:eastAsia="it-IT"/>
          <w14:ligatures w14:val="standard"/>
        </w:rPr>
        <w:t xml:space="preserve">1.1 </w:t>
      </w:r>
      <w:r w:rsidR="002B4A20" w:rsidRPr="00580604">
        <w:rPr>
          <w:rFonts w:cstheme="minorBidi"/>
          <w:sz w:val="20"/>
          <w:lang w:val="en-US" w:eastAsia="it-IT"/>
          <w14:ligatures w14:val="standard"/>
        </w:rPr>
        <w:t>Model readability</w:t>
      </w:r>
    </w:p>
    <w:p w14:paraId="73D8A386" w14:textId="5A45C0EC" w:rsidR="0086020C" w:rsidRPr="00580604" w:rsidRDefault="0086020C" w:rsidP="0086020C">
      <w:pPr>
        <w:pStyle w:val="AbsHead"/>
        <w:jc w:val="both"/>
        <w:rPr>
          <w:rFonts w:cstheme="minorBidi"/>
          <w:b w:val="0"/>
          <w:sz w:val="20"/>
          <w:lang w:val="en-US" w:eastAsia="it-IT"/>
          <w14:ligatures w14:val="standard"/>
        </w:rPr>
      </w:pPr>
      <w:r w:rsidRPr="00580604">
        <w:rPr>
          <w:rFonts w:cstheme="minorBidi"/>
          <w:b w:val="0"/>
          <w:sz w:val="20"/>
          <w:lang w:val="en-US" w:eastAsia="it-IT"/>
          <w14:ligatures w14:val="standard"/>
        </w:rPr>
        <w:t xml:space="preserve">Model readability is useful especially for defending an output against the business user. Using a learner that makes a more readable model is </w:t>
      </w:r>
      <w:r w:rsidR="009D3ADE" w:rsidRPr="00580604">
        <w:rPr>
          <w:rFonts w:cstheme="minorBidi"/>
          <w:b w:val="0"/>
          <w:sz w:val="20"/>
          <w:lang w:val="en-US" w:eastAsia="it-IT"/>
          <w14:ligatures w14:val="standard"/>
        </w:rPr>
        <w:t>preferred</w:t>
      </w:r>
      <w:r w:rsidRPr="00580604">
        <w:rPr>
          <w:rFonts w:cstheme="minorBidi"/>
          <w:b w:val="0"/>
          <w:sz w:val="20"/>
          <w:lang w:val="en-US" w:eastAsia="it-IT"/>
          <w14:ligatures w14:val="standard"/>
        </w:rPr>
        <w:t xml:space="preserve"> for showing a new idea, although it may not perform the best in some other criteria</w:t>
      </w:r>
      <w:r w:rsidR="00115069">
        <w:rPr>
          <w:rFonts w:cstheme="minorBidi"/>
          <w:b w:val="0"/>
          <w:sz w:val="20"/>
          <w:lang w:val="en-US" w:eastAsia="it-IT"/>
          <w14:ligatures w14:val="standard"/>
        </w:rPr>
        <w:t xml:space="preserve"> (No Free Lunch)</w:t>
      </w:r>
      <w:r w:rsidRPr="00580604">
        <w:rPr>
          <w:rFonts w:cstheme="minorBidi"/>
          <w:b w:val="0"/>
          <w:sz w:val="20"/>
          <w:lang w:val="en-US" w:eastAsia="it-IT"/>
          <w14:ligatures w14:val="standard"/>
        </w:rPr>
        <w:t>. Model readability is hard to achieve because as only certain learners like decision tree are readable by nature but even those become complex as the size and features of data increases in real world application.</w:t>
      </w:r>
      <w:r w:rsidR="00B43BC6">
        <w:rPr>
          <w:rFonts w:cstheme="minorBidi"/>
          <w:b w:val="0"/>
          <w:sz w:val="20"/>
          <w:lang w:val="en-US" w:eastAsia="it-IT"/>
          <w14:ligatures w14:val="standard"/>
        </w:rPr>
        <w:t xml:space="preserve"> </w:t>
      </w:r>
      <w:r w:rsidR="00B43BC6" w:rsidRPr="00B43BC6">
        <w:rPr>
          <w:rFonts w:cstheme="minorBidi"/>
          <w:b w:val="0"/>
          <w:sz w:val="20"/>
          <w:lang w:val="en-US" w:eastAsia="it-IT"/>
          <w14:ligatures w14:val="standard"/>
        </w:rPr>
        <w:t>Another advantage of model readability is that it opens up our mode</w:t>
      </w:r>
      <w:r w:rsidR="00115069">
        <w:rPr>
          <w:rFonts w:cstheme="minorBidi"/>
          <w:b w:val="0"/>
          <w:sz w:val="20"/>
          <w:lang w:val="en-US" w:eastAsia="it-IT"/>
          <w14:ligatures w14:val="standard"/>
        </w:rPr>
        <w:t>l for critique by the community, thus rapidly improving the model itself</w:t>
      </w:r>
      <w:r w:rsidR="006C7382">
        <w:rPr>
          <w:rFonts w:cstheme="minorBidi"/>
          <w:b w:val="0"/>
          <w:sz w:val="20"/>
          <w:lang w:val="en-US" w:eastAsia="it-IT"/>
          <w14:ligatures w14:val="standard"/>
        </w:rPr>
        <w:t xml:space="preserve"> [12]</w:t>
      </w:r>
      <w:r w:rsidR="00115069">
        <w:rPr>
          <w:rFonts w:cstheme="minorBidi"/>
          <w:b w:val="0"/>
          <w:sz w:val="20"/>
          <w:lang w:val="en-US" w:eastAsia="it-IT"/>
          <w14:ligatures w14:val="standard"/>
        </w:rPr>
        <w:t>.</w:t>
      </w:r>
    </w:p>
    <w:p w14:paraId="59062E5C" w14:textId="7EEA6ED5" w:rsidR="0086020C" w:rsidRPr="00580604" w:rsidRDefault="00E42497" w:rsidP="0086020C">
      <w:pPr>
        <w:pStyle w:val="AbsHead"/>
        <w:jc w:val="both"/>
        <w:rPr>
          <w:rFonts w:cstheme="minorBidi"/>
          <w:sz w:val="20"/>
          <w:lang w:val="en-US" w:eastAsia="it-IT"/>
          <w14:ligatures w14:val="standard"/>
        </w:rPr>
      </w:pPr>
      <w:r>
        <w:rPr>
          <w:rFonts w:cstheme="minorBidi"/>
          <w:sz w:val="20"/>
          <w:lang w:val="en-US" w:eastAsia="it-IT"/>
          <w14:ligatures w14:val="standard"/>
        </w:rPr>
        <w:t xml:space="preserve">1.2 </w:t>
      </w:r>
      <w:r w:rsidR="002B4A20" w:rsidRPr="00580604">
        <w:rPr>
          <w:rFonts w:cstheme="minorBidi"/>
          <w:sz w:val="20"/>
          <w:lang w:val="en-US" w:eastAsia="it-IT"/>
          <w14:ligatures w14:val="standard"/>
        </w:rPr>
        <w:t>Actionable conclusions</w:t>
      </w:r>
    </w:p>
    <w:p w14:paraId="310DE245" w14:textId="0C493647" w:rsidR="0086020C" w:rsidRPr="00580604" w:rsidRDefault="0086020C" w:rsidP="0086020C">
      <w:pPr>
        <w:pStyle w:val="AbsHead"/>
        <w:jc w:val="both"/>
        <w:rPr>
          <w:rFonts w:cstheme="minorBidi"/>
          <w:b w:val="0"/>
          <w:sz w:val="20"/>
          <w:lang w:val="en-US" w:eastAsia="it-IT"/>
          <w14:ligatures w14:val="standard"/>
        </w:rPr>
      </w:pPr>
      <w:r w:rsidRPr="00580604">
        <w:rPr>
          <w:rFonts w:cstheme="minorBidi"/>
          <w:b w:val="0"/>
          <w:sz w:val="20"/>
          <w:lang w:val="en-US" w:eastAsia="it-IT"/>
          <w14:ligatures w14:val="standard"/>
        </w:rPr>
        <w:t xml:space="preserve">An </w:t>
      </w:r>
      <w:r w:rsidR="00115069">
        <w:rPr>
          <w:rFonts w:cstheme="minorBidi"/>
          <w:b w:val="0"/>
          <w:sz w:val="20"/>
          <w:lang w:val="en-US" w:eastAsia="it-IT"/>
          <w14:ligatures w14:val="standard"/>
        </w:rPr>
        <w:t>actionable conclusion can help Subject Matter E</w:t>
      </w:r>
      <w:r w:rsidRPr="00580604">
        <w:rPr>
          <w:rFonts w:cstheme="minorBidi"/>
          <w:b w:val="0"/>
          <w:sz w:val="20"/>
          <w:lang w:val="en-US" w:eastAsia="it-IT"/>
          <w14:ligatures w14:val="standard"/>
        </w:rPr>
        <w:t>xpert</w:t>
      </w:r>
      <w:r w:rsidR="00115069">
        <w:rPr>
          <w:rFonts w:cstheme="minorBidi"/>
          <w:b w:val="0"/>
          <w:sz w:val="20"/>
          <w:lang w:val="en-US" w:eastAsia="it-IT"/>
          <w14:ligatures w14:val="standard"/>
        </w:rPr>
        <w:t xml:space="preserve"> (SME)</w:t>
      </w:r>
      <w:r w:rsidRPr="00580604">
        <w:rPr>
          <w:rFonts w:cstheme="minorBidi"/>
          <w:b w:val="0"/>
          <w:sz w:val="20"/>
          <w:lang w:val="en-US" w:eastAsia="it-IT"/>
          <w14:ligatures w14:val="standard"/>
        </w:rPr>
        <w:t xml:space="preserve"> to tune the learner by just looking at the results. It is necessary and useful because the developer who makes the learner might not know the domain or the right parameter tuning for the learner. </w:t>
      </w:r>
      <w:r w:rsidR="009D3ADE" w:rsidRPr="00580604">
        <w:rPr>
          <w:rFonts w:cstheme="minorBidi"/>
          <w:b w:val="0"/>
          <w:sz w:val="20"/>
          <w:lang w:val="en-US" w:eastAsia="it-IT"/>
          <w14:ligatures w14:val="standard"/>
        </w:rPr>
        <w:t>Also,</w:t>
      </w:r>
      <w:r w:rsidRPr="00580604">
        <w:rPr>
          <w:rFonts w:cstheme="minorBidi"/>
          <w:b w:val="0"/>
          <w:sz w:val="20"/>
          <w:lang w:val="en-US" w:eastAsia="it-IT"/>
          <w14:ligatures w14:val="standard"/>
        </w:rPr>
        <w:t xml:space="preserve"> the user might use the learner in different domains and it is imperative for the user to be able to tune it for a specific domain. The </w:t>
      </w:r>
      <w:r w:rsidRPr="00580604">
        <w:rPr>
          <w:rFonts w:cstheme="minorBidi"/>
          <w:b w:val="0"/>
          <w:sz w:val="20"/>
          <w:lang w:val="en-US" w:eastAsia="it-IT"/>
          <w14:ligatures w14:val="standard"/>
        </w:rPr>
        <w:lastRenderedPageBreak/>
        <w:t>level of complexity in incorporating this criteria to a learner depends on its readability; if it's more readable, it will be more intuitive for the user to make an actionable conclusion.</w:t>
      </w:r>
    </w:p>
    <w:p w14:paraId="7CAE4103" w14:textId="79B40FC2" w:rsidR="0086020C" w:rsidRPr="00580604" w:rsidRDefault="00E42497" w:rsidP="0086020C">
      <w:pPr>
        <w:pStyle w:val="AbsHead"/>
        <w:jc w:val="both"/>
        <w:rPr>
          <w:rFonts w:cstheme="minorBidi"/>
          <w:b w:val="0"/>
          <w:sz w:val="20"/>
          <w:lang w:val="en-US" w:eastAsia="it-IT"/>
          <w14:ligatures w14:val="standard"/>
        </w:rPr>
      </w:pPr>
      <w:r>
        <w:rPr>
          <w:rFonts w:cstheme="minorBidi"/>
          <w:sz w:val="20"/>
          <w:lang w:val="en-US" w:eastAsia="it-IT"/>
          <w14:ligatures w14:val="standard"/>
        </w:rPr>
        <w:t xml:space="preserve">1.3 </w:t>
      </w:r>
      <w:r w:rsidR="0086020C" w:rsidRPr="00580604">
        <w:rPr>
          <w:rFonts w:cstheme="minorBidi"/>
          <w:sz w:val="20"/>
          <w:lang w:val="en-US" w:eastAsia="it-IT"/>
          <w14:ligatures w14:val="standard"/>
        </w:rPr>
        <w:t>Learnability and repeatability of the results</w:t>
      </w:r>
    </w:p>
    <w:p w14:paraId="44010906" w14:textId="581AF9A0" w:rsidR="0086020C" w:rsidRPr="00580604" w:rsidRDefault="0086020C" w:rsidP="0086020C">
      <w:pPr>
        <w:pStyle w:val="AbsHead"/>
        <w:jc w:val="both"/>
        <w:rPr>
          <w:rFonts w:cstheme="minorBidi"/>
          <w:b w:val="0"/>
          <w:sz w:val="20"/>
          <w:lang w:val="en-US" w:eastAsia="it-IT"/>
          <w14:ligatures w14:val="standard"/>
        </w:rPr>
      </w:pPr>
      <w:r w:rsidRPr="00580604">
        <w:rPr>
          <w:rFonts w:cstheme="minorBidi"/>
          <w:b w:val="0"/>
          <w:sz w:val="20"/>
          <w:lang w:val="en-US" w:eastAsia="it-IT"/>
          <w14:ligatures w14:val="standard"/>
        </w:rPr>
        <w:t xml:space="preserve">It is important for a learner to use as less amount of RAM, disk and CPU time as possible. In real world </w:t>
      </w:r>
      <w:r w:rsidR="009D3ADE" w:rsidRPr="00580604">
        <w:rPr>
          <w:rFonts w:cstheme="minorBidi"/>
          <w:b w:val="0"/>
          <w:sz w:val="20"/>
          <w:lang w:val="en-US" w:eastAsia="it-IT"/>
          <w14:ligatures w14:val="standard"/>
        </w:rPr>
        <w:t>applications,</w:t>
      </w:r>
      <w:r w:rsidRPr="00580604">
        <w:rPr>
          <w:rFonts w:cstheme="minorBidi"/>
          <w:b w:val="0"/>
          <w:sz w:val="20"/>
          <w:lang w:val="en-US" w:eastAsia="it-IT"/>
          <w14:ligatures w14:val="standard"/>
        </w:rPr>
        <w:t xml:space="preserve"> we often need to improve and reproduce results to prove accuracy or build improved versions of the learner. Thus, a fast and light learner is useful. </w:t>
      </w:r>
      <w:r w:rsidR="009D3ADE" w:rsidRPr="00580604">
        <w:rPr>
          <w:rFonts w:cstheme="minorBidi"/>
          <w:b w:val="0"/>
          <w:sz w:val="20"/>
          <w:lang w:val="en-US" w:eastAsia="it-IT"/>
          <w14:ligatures w14:val="standard"/>
        </w:rPr>
        <w:t>This criterion</w:t>
      </w:r>
      <w:r w:rsidRPr="00580604">
        <w:rPr>
          <w:rFonts w:cstheme="minorBidi"/>
          <w:b w:val="0"/>
          <w:sz w:val="20"/>
          <w:lang w:val="en-US" w:eastAsia="it-IT"/>
          <w14:ligatures w14:val="standard"/>
        </w:rPr>
        <w:t xml:space="preserve"> is hard to achieve as faster or lighter learners usually </w:t>
      </w:r>
      <w:r w:rsidR="000C6324" w:rsidRPr="00580604">
        <w:rPr>
          <w:rFonts w:cstheme="minorBidi"/>
          <w:b w:val="0"/>
          <w:sz w:val="20"/>
          <w:lang w:val="en-US" w:eastAsia="it-IT"/>
          <w14:ligatures w14:val="standard"/>
        </w:rPr>
        <w:t>accomplish</w:t>
      </w:r>
      <w:r w:rsidRPr="00580604">
        <w:rPr>
          <w:rFonts w:cstheme="minorBidi"/>
          <w:b w:val="0"/>
          <w:sz w:val="20"/>
          <w:lang w:val="en-US" w:eastAsia="it-IT"/>
          <w14:ligatures w14:val="standard"/>
        </w:rPr>
        <w:t xml:space="preserve"> this by ignoring sets of data or batching. These methodologies are often not considered to create accurate results</w:t>
      </w:r>
      <w:r w:rsidR="000C6324">
        <w:rPr>
          <w:rFonts w:cstheme="minorBidi"/>
          <w:b w:val="0"/>
          <w:sz w:val="20"/>
          <w:lang w:val="en-US" w:eastAsia="it-IT"/>
          <w14:ligatures w14:val="standard"/>
        </w:rPr>
        <w:t xml:space="preserve"> [5]</w:t>
      </w:r>
      <w:r w:rsidRPr="00580604">
        <w:rPr>
          <w:rFonts w:cstheme="minorBidi"/>
          <w:b w:val="0"/>
          <w:sz w:val="20"/>
          <w:lang w:val="en-US" w:eastAsia="it-IT"/>
          <w14:ligatures w14:val="standard"/>
        </w:rPr>
        <w:t xml:space="preserve"> and it is harder to prove and advocate its usage over a standard, well used, complex learner. </w:t>
      </w:r>
      <w:r w:rsidR="009D3ADE" w:rsidRPr="00580604">
        <w:rPr>
          <w:rFonts w:cstheme="minorBidi"/>
          <w:b w:val="0"/>
          <w:sz w:val="20"/>
          <w:lang w:val="en-US" w:eastAsia="it-IT"/>
          <w14:ligatures w14:val="standard"/>
        </w:rPr>
        <w:t>This criterion</w:t>
      </w:r>
      <w:r w:rsidRPr="00580604">
        <w:rPr>
          <w:rFonts w:cstheme="minorBidi"/>
          <w:b w:val="0"/>
          <w:sz w:val="20"/>
          <w:lang w:val="en-US" w:eastAsia="it-IT"/>
          <w14:ligatures w14:val="standard"/>
        </w:rPr>
        <w:t xml:space="preserve"> is the main focus of this essay, and we w</w:t>
      </w:r>
      <w:r w:rsidR="000C6324">
        <w:rPr>
          <w:rFonts w:cstheme="minorBidi"/>
          <w:b w:val="0"/>
          <w:sz w:val="20"/>
          <w:lang w:val="en-US" w:eastAsia="it-IT"/>
          <w14:ligatures w14:val="standard"/>
        </w:rPr>
        <w:t>ill discuss in more details in key c</w:t>
      </w:r>
      <w:r w:rsidRPr="00580604">
        <w:rPr>
          <w:rFonts w:cstheme="minorBidi"/>
          <w:b w:val="0"/>
          <w:sz w:val="20"/>
          <w:lang w:val="en-US" w:eastAsia="it-IT"/>
          <w14:ligatures w14:val="standard"/>
        </w:rPr>
        <w:t>riteria section.</w:t>
      </w:r>
    </w:p>
    <w:p w14:paraId="0D609555" w14:textId="4ADDE3D6" w:rsidR="0086020C" w:rsidRPr="00580604" w:rsidRDefault="00E42497" w:rsidP="0086020C">
      <w:pPr>
        <w:pStyle w:val="AbsHead"/>
        <w:jc w:val="both"/>
        <w:rPr>
          <w:rFonts w:cstheme="minorBidi"/>
          <w:sz w:val="20"/>
          <w:lang w:val="en-US" w:eastAsia="it-IT"/>
          <w14:ligatures w14:val="standard"/>
        </w:rPr>
      </w:pPr>
      <w:r>
        <w:rPr>
          <w:rFonts w:cstheme="minorBidi"/>
          <w:sz w:val="20"/>
          <w:lang w:val="en-US" w:eastAsia="it-IT"/>
          <w14:ligatures w14:val="standard"/>
        </w:rPr>
        <w:t xml:space="preserve">1.4 </w:t>
      </w:r>
      <w:r w:rsidR="009D3ADE" w:rsidRPr="00580604">
        <w:rPr>
          <w:rFonts w:cstheme="minorBidi"/>
          <w:sz w:val="20"/>
          <w:lang w:val="en-US" w:eastAsia="it-IT"/>
          <w14:ligatures w14:val="standard"/>
        </w:rPr>
        <w:t>Multi-goal reasoning</w:t>
      </w:r>
    </w:p>
    <w:p w14:paraId="33584709" w14:textId="2EF40BF4" w:rsidR="0086020C" w:rsidRPr="00580604" w:rsidRDefault="0086020C" w:rsidP="0086020C">
      <w:pPr>
        <w:pStyle w:val="AbsHead"/>
        <w:jc w:val="both"/>
        <w:rPr>
          <w:rFonts w:cstheme="minorBidi"/>
          <w:b w:val="0"/>
          <w:sz w:val="20"/>
          <w:lang w:val="en-US" w:eastAsia="it-IT"/>
          <w14:ligatures w14:val="standard"/>
        </w:rPr>
      </w:pPr>
      <w:r w:rsidRPr="00580604">
        <w:rPr>
          <w:rFonts w:cstheme="minorBidi"/>
          <w:b w:val="0"/>
          <w:sz w:val="20"/>
          <w:lang w:val="en-US" w:eastAsia="it-IT"/>
          <w14:ligatures w14:val="standard"/>
        </w:rPr>
        <w:t xml:space="preserve">Multi-goal reasoning is when a learner outputs the results based on more than one goal. This is useful and important because most of the real-world applications have multiple goals. </w:t>
      </w:r>
      <w:r w:rsidR="00B53ED4" w:rsidRPr="00580604">
        <w:rPr>
          <w:rFonts w:cstheme="minorBidi"/>
          <w:b w:val="0"/>
          <w:sz w:val="20"/>
          <w:lang w:val="en-US" w:eastAsia="it-IT"/>
          <w14:ligatures w14:val="standard"/>
        </w:rPr>
        <w:t>This criterion</w:t>
      </w:r>
      <w:r w:rsidRPr="00580604">
        <w:rPr>
          <w:rFonts w:cstheme="minorBidi"/>
          <w:b w:val="0"/>
          <w:sz w:val="20"/>
          <w:lang w:val="en-US" w:eastAsia="it-IT"/>
          <w14:ligatures w14:val="standard"/>
        </w:rPr>
        <w:t xml:space="preserve"> is hard to achieve because making decisions based on multiple goals require scientifically assigning weights to different </w:t>
      </w:r>
      <w:r w:rsidR="000324F7">
        <w:rPr>
          <w:rFonts w:cstheme="minorBidi"/>
          <w:b w:val="0"/>
          <w:sz w:val="20"/>
          <w:lang w:val="en-US" w:eastAsia="it-IT"/>
          <w14:ligatures w14:val="standard"/>
        </w:rPr>
        <w:t xml:space="preserve">goals based on domain knowledge, which, </w:t>
      </w:r>
      <w:r w:rsidR="00414833">
        <w:rPr>
          <w:rFonts w:cstheme="minorBidi"/>
          <w:b w:val="0"/>
          <w:sz w:val="20"/>
          <w:lang w:val="en-US" w:eastAsia="it-IT"/>
          <w14:ligatures w14:val="standard"/>
        </w:rPr>
        <w:t>is commonly not available with the developer of the learner</w:t>
      </w:r>
      <w:r w:rsidR="000324F7">
        <w:rPr>
          <w:rFonts w:cstheme="minorBidi"/>
          <w:b w:val="0"/>
          <w:sz w:val="20"/>
          <w:lang w:val="en-US" w:eastAsia="it-IT"/>
          <w14:ligatures w14:val="standard"/>
        </w:rPr>
        <w:t>.</w:t>
      </w:r>
    </w:p>
    <w:p w14:paraId="5CA9E6CE" w14:textId="26264524" w:rsidR="0086020C" w:rsidRPr="00580604" w:rsidRDefault="00E42497" w:rsidP="0086020C">
      <w:pPr>
        <w:pStyle w:val="AbsHead"/>
        <w:jc w:val="both"/>
        <w:rPr>
          <w:rFonts w:cstheme="minorBidi"/>
          <w:b w:val="0"/>
          <w:sz w:val="20"/>
          <w:lang w:val="en-US" w:eastAsia="it-IT"/>
          <w14:ligatures w14:val="standard"/>
        </w:rPr>
      </w:pPr>
      <w:r>
        <w:rPr>
          <w:rFonts w:cstheme="minorBidi"/>
          <w:sz w:val="20"/>
          <w:lang w:val="en-US" w:eastAsia="it-IT"/>
          <w14:ligatures w14:val="standard"/>
        </w:rPr>
        <w:t xml:space="preserve">1.5 </w:t>
      </w:r>
      <w:r w:rsidR="0086020C" w:rsidRPr="00580604">
        <w:rPr>
          <w:rFonts w:cstheme="minorBidi"/>
          <w:sz w:val="20"/>
          <w:lang w:val="en-US" w:eastAsia="it-IT"/>
          <w14:ligatures w14:val="standard"/>
        </w:rPr>
        <w:t>Anomaly detection</w:t>
      </w:r>
    </w:p>
    <w:p w14:paraId="434118DD" w14:textId="0443101E" w:rsidR="0086020C" w:rsidRPr="00580604" w:rsidRDefault="0086020C" w:rsidP="0086020C">
      <w:pPr>
        <w:pStyle w:val="AbsHead"/>
        <w:jc w:val="both"/>
        <w:rPr>
          <w:rFonts w:cstheme="minorBidi"/>
          <w:b w:val="0"/>
          <w:sz w:val="20"/>
          <w:lang w:val="en-US" w:eastAsia="it-IT"/>
          <w14:ligatures w14:val="standard"/>
        </w:rPr>
      </w:pPr>
      <w:r w:rsidRPr="00580604">
        <w:rPr>
          <w:rFonts w:cstheme="minorBidi"/>
          <w:b w:val="0"/>
          <w:sz w:val="20"/>
          <w:lang w:val="en-US" w:eastAsia="it-IT"/>
          <w14:ligatures w14:val="standard"/>
        </w:rPr>
        <w:t xml:space="preserve">Anomaly detection is to identify an item or event that do not follow expected patterns based on the rest of the dataset [1]. This is useful because the identified items are things like defects or errors in the data. </w:t>
      </w:r>
      <w:r w:rsidR="00264725" w:rsidRPr="00580604">
        <w:rPr>
          <w:rFonts w:cstheme="minorBidi"/>
          <w:b w:val="0"/>
          <w:sz w:val="20"/>
          <w:lang w:val="en-US" w:eastAsia="it-IT"/>
          <w14:ligatures w14:val="standard"/>
        </w:rPr>
        <w:t>A real-world example of these items</w:t>
      </w:r>
      <w:r w:rsidRPr="00580604">
        <w:rPr>
          <w:rFonts w:cstheme="minorBidi"/>
          <w:b w:val="0"/>
          <w:sz w:val="20"/>
          <w:lang w:val="en-US" w:eastAsia="it-IT"/>
          <w14:ligatures w14:val="standard"/>
        </w:rPr>
        <w:t xml:space="preserve"> is identifying a medical problem or a bank fraud. </w:t>
      </w:r>
      <w:r w:rsidR="00094204" w:rsidRPr="00580604">
        <w:rPr>
          <w:rFonts w:cstheme="minorBidi"/>
          <w:b w:val="0"/>
          <w:sz w:val="20"/>
          <w:lang w:val="en-US" w:eastAsia="it-IT"/>
          <w14:ligatures w14:val="standard"/>
        </w:rPr>
        <w:t>This criterion</w:t>
      </w:r>
      <w:r w:rsidRPr="00580604">
        <w:rPr>
          <w:rFonts w:cstheme="minorBidi"/>
          <w:b w:val="0"/>
          <w:sz w:val="20"/>
          <w:lang w:val="en-US" w:eastAsia="it-IT"/>
          <w14:ligatures w14:val="standard"/>
        </w:rPr>
        <w:t xml:space="preserve"> is hard to achieve because for an anomaly detector to perform well it needs to be "mature". Maturity here means the learner reaches stability, and it should achieve this fast to be good at anomaly detection.</w:t>
      </w:r>
    </w:p>
    <w:p w14:paraId="3363A33D" w14:textId="3BA20E03" w:rsidR="0086020C" w:rsidRPr="00580604" w:rsidRDefault="00E42497" w:rsidP="0086020C">
      <w:pPr>
        <w:pStyle w:val="AbsHead"/>
        <w:jc w:val="both"/>
        <w:rPr>
          <w:rFonts w:cstheme="minorBidi"/>
          <w:b w:val="0"/>
          <w:sz w:val="20"/>
          <w:lang w:val="en-US" w:eastAsia="it-IT"/>
          <w14:ligatures w14:val="standard"/>
        </w:rPr>
      </w:pPr>
      <w:r>
        <w:rPr>
          <w:rFonts w:cstheme="minorBidi"/>
          <w:sz w:val="20"/>
          <w:lang w:val="en-US" w:eastAsia="it-IT"/>
          <w14:ligatures w14:val="standard"/>
        </w:rPr>
        <w:t xml:space="preserve">1.6 </w:t>
      </w:r>
      <w:r w:rsidR="009D3ADE" w:rsidRPr="00580604">
        <w:rPr>
          <w:rFonts w:cstheme="minorBidi"/>
          <w:sz w:val="20"/>
          <w:lang w:val="en-US" w:eastAsia="it-IT"/>
          <w14:ligatures w14:val="standard"/>
        </w:rPr>
        <w:t>Incremental</w:t>
      </w:r>
    </w:p>
    <w:p w14:paraId="38B250CE" w14:textId="1CC7C7BD" w:rsidR="0086020C" w:rsidRPr="00580604" w:rsidRDefault="00090EBE" w:rsidP="0086020C">
      <w:pPr>
        <w:pStyle w:val="AbsHead"/>
        <w:jc w:val="both"/>
        <w:rPr>
          <w:rFonts w:cstheme="minorBidi"/>
          <w:b w:val="0"/>
          <w:sz w:val="20"/>
          <w:lang w:val="en-US" w:eastAsia="it-IT"/>
          <w14:ligatures w14:val="standard"/>
        </w:rPr>
      </w:pPr>
      <w:r>
        <w:rPr>
          <w:rFonts w:cstheme="minorBidi"/>
          <w:b w:val="0"/>
          <w:sz w:val="20"/>
          <w:lang w:val="en-US" w:eastAsia="it-IT"/>
          <w14:ligatures w14:val="standard"/>
        </w:rPr>
        <w:t>I</w:t>
      </w:r>
      <w:r w:rsidR="0086020C" w:rsidRPr="00580604">
        <w:rPr>
          <w:rFonts w:cstheme="minorBidi"/>
          <w:b w:val="0"/>
          <w:sz w:val="20"/>
          <w:lang w:val="en-US" w:eastAsia="it-IT"/>
          <w14:ligatures w14:val="standard"/>
        </w:rPr>
        <w:t xml:space="preserve">ncremental updating is essential when using the learner against an infinite stream of data, or if the goal is to instantly know whether or not the old model still holds with the new condition. If anomaly detection is a goal, it's important to have a learner that is able to incrementally update because an anomaly detector notifies the user something has to change, but an incremental learner helps the user know what to change. The difficulty of achieving </w:t>
      </w:r>
      <w:r w:rsidR="009D3ADE" w:rsidRPr="00580604">
        <w:rPr>
          <w:rFonts w:cstheme="minorBidi"/>
          <w:b w:val="0"/>
          <w:sz w:val="20"/>
          <w:lang w:val="en-US" w:eastAsia="it-IT"/>
          <w14:ligatures w14:val="standard"/>
        </w:rPr>
        <w:lastRenderedPageBreak/>
        <w:t>this criterion</w:t>
      </w:r>
      <w:r w:rsidR="0086020C" w:rsidRPr="00580604">
        <w:rPr>
          <w:rFonts w:cstheme="minorBidi"/>
          <w:b w:val="0"/>
          <w:sz w:val="20"/>
          <w:lang w:val="en-US" w:eastAsia="it-IT"/>
          <w14:ligatures w14:val="standard"/>
        </w:rPr>
        <w:t xml:space="preserve"> depends on the learner; som</w:t>
      </w:r>
      <w:r w:rsidR="00BF5A5F">
        <w:rPr>
          <w:rFonts w:cstheme="minorBidi"/>
          <w:b w:val="0"/>
          <w:sz w:val="20"/>
          <w:lang w:val="en-US" w:eastAsia="it-IT"/>
          <w14:ligatures w14:val="standard"/>
        </w:rPr>
        <w:t xml:space="preserve">e learners by nature need the model to be built </w:t>
      </w:r>
      <w:r w:rsidR="0086020C" w:rsidRPr="00580604">
        <w:rPr>
          <w:rFonts w:cstheme="minorBidi"/>
          <w:b w:val="0"/>
          <w:sz w:val="20"/>
          <w:lang w:val="en-US" w:eastAsia="it-IT"/>
          <w14:ligatures w14:val="standard"/>
        </w:rPr>
        <w:t>from scratch when adding new data.</w:t>
      </w:r>
    </w:p>
    <w:p w14:paraId="2BD2C95A" w14:textId="4215300E" w:rsidR="0086020C" w:rsidRPr="00580604" w:rsidRDefault="00E42497" w:rsidP="0086020C">
      <w:pPr>
        <w:pStyle w:val="AbsHead"/>
        <w:jc w:val="both"/>
        <w:rPr>
          <w:rFonts w:cstheme="minorBidi"/>
          <w:b w:val="0"/>
          <w:sz w:val="20"/>
          <w:lang w:val="en-US" w:eastAsia="it-IT"/>
          <w14:ligatures w14:val="standard"/>
        </w:rPr>
      </w:pPr>
      <w:r>
        <w:rPr>
          <w:rFonts w:cstheme="minorBidi"/>
          <w:sz w:val="20"/>
          <w:lang w:val="en-US" w:eastAsia="it-IT"/>
          <w14:ligatures w14:val="standard"/>
        </w:rPr>
        <w:t xml:space="preserve">1.7 </w:t>
      </w:r>
      <w:r w:rsidR="009D3ADE" w:rsidRPr="00580604">
        <w:rPr>
          <w:rFonts w:cstheme="minorBidi"/>
          <w:sz w:val="20"/>
          <w:lang w:val="en-US" w:eastAsia="it-IT"/>
          <w14:ligatures w14:val="standard"/>
        </w:rPr>
        <w:t>Sharable</w:t>
      </w:r>
    </w:p>
    <w:p w14:paraId="57088EB9" w14:textId="32BB4CCB" w:rsidR="0086020C" w:rsidRPr="00580604" w:rsidRDefault="0086020C" w:rsidP="0086020C">
      <w:pPr>
        <w:pStyle w:val="AbsHead"/>
        <w:jc w:val="both"/>
        <w:rPr>
          <w:rFonts w:cstheme="minorBidi"/>
          <w:b w:val="0"/>
          <w:sz w:val="20"/>
          <w:lang w:val="en-US" w:eastAsia="it-IT"/>
          <w14:ligatures w14:val="standard"/>
        </w:rPr>
      </w:pPr>
      <w:r w:rsidRPr="00580604">
        <w:rPr>
          <w:rFonts w:cstheme="minorBidi"/>
          <w:b w:val="0"/>
          <w:sz w:val="20"/>
          <w:lang w:val="en-US" w:eastAsia="it-IT"/>
          <w14:ligatures w14:val="standard"/>
        </w:rPr>
        <w:t>A learner is said to be shareable if it allows to hide or mutate individual's data for privacy and still be able to work well. A shareable learner is useful when the dataset includes sensitive data. For example, medical applications. The difficulty of this criteria depends on the data; if the key fields contain sensitive data it would be hard to hide or mutate the fields without affecting the results.</w:t>
      </w:r>
    </w:p>
    <w:p w14:paraId="7E5820CD" w14:textId="35ECE026" w:rsidR="0086020C" w:rsidRPr="00580604" w:rsidRDefault="00E42497" w:rsidP="0086020C">
      <w:pPr>
        <w:pStyle w:val="AbsHead"/>
        <w:jc w:val="both"/>
        <w:rPr>
          <w:rFonts w:cstheme="minorBidi"/>
          <w:sz w:val="20"/>
          <w:lang w:val="en-US" w:eastAsia="it-IT"/>
          <w14:ligatures w14:val="standard"/>
        </w:rPr>
      </w:pPr>
      <w:r>
        <w:rPr>
          <w:rFonts w:cstheme="minorBidi"/>
          <w:sz w:val="20"/>
          <w:lang w:val="en-US" w:eastAsia="it-IT"/>
          <w14:ligatures w14:val="standard"/>
        </w:rPr>
        <w:t xml:space="preserve">1.8 </w:t>
      </w:r>
      <w:r w:rsidR="009D3ADE" w:rsidRPr="00580604">
        <w:rPr>
          <w:rFonts w:cstheme="minorBidi"/>
          <w:sz w:val="20"/>
          <w:lang w:val="en-US" w:eastAsia="it-IT"/>
          <w14:ligatures w14:val="standard"/>
        </w:rPr>
        <w:t>Context aware</w:t>
      </w:r>
    </w:p>
    <w:p w14:paraId="190D2353" w14:textId="6566DF65" w:rsidR="0086020C" w:rsidRPr="00580604" w:rsidRDefault="0086020C" w:rsidP="0086020C">
      <w:pPr>
        <w:pStyle w:val="AbsHead"/>
        <w:jc w:val="both"/>
        <w:rPr>
          <w:rFonts w:cstheme="minorBidi"/>
          <w:b w:val="0"/>
          <w:sz w:val="20"/>
          <w:lang w:val="en-US" w:eastAsia="it-IT"/>
          <w14:ligatures w14:val="standard"/>
        </w:rPr>
      </w:pPr>
      <w:r w:rsidRPr="00580604">
        <w:rPr>
          <w:rFonts w:cstheme="minorBidi"/>
          <w:b w:val="0"/>
          <w:sz w:val="20"/>
          <w:lang w:val="en-US" w:eastAsia="it-IT"/>
          <w14:ligatures w14:val="standard"/>
        </w:rPr>
        <w:t xml:space="preserve">Context aware means a learner knows that different parts of a dataset will generate different models and behaves differently based on the data settings. Real world applications often require a dynamic model that can adapt to an unpredictable context and this makes </w:t>
      </w:r>
      <w:r w:rsidR="009D3ADE" w:rsidRPr="00580604">
        <w:rPr>
          <w:rFonts w:cstheme="minorBidi"/>
          <w:b w:val="0"/>
          <w:sz w:val="20"/>
          <w:lang w:val="en-US" w:eastAsia="it-IT"/>
          <w14:ligatures w14:val="standard"/>
        </w:rPr>
        <w:t>this criterion</w:t>
      </w:r>
      <w:r w:rsidRPr="00580604">
        <w:rPr>
          <w:rFonts w:cstheme="minorBidi"/>
          <w:b w:val="0"/>
          <w:sz w:val="20"/>
          <w:lang w:val="en-US" w:eastAsia="it-IT"/>
          <w14:ligatures w14:val="standard"/>
        </w:rPr>
        <w:t xml:space="preserve"> hard to achieve [2]. It is useful to have a data mining framework that</w:t>
      </w:r>
      <w:r w:rsidR="001405FD">
        <w:rPr>
          <w:rFonts w:cstheme="minorBidi"/>
          <w:b w:val="0"/>
          <w:sz w:val="20"/>
          <w:lang w:val="en-US" w:eastAsia="it-IT"/>
          <w14:ligatures w14:val="standard"/>
        </w:rPr>
        <w:t xml:space="preserve"> is context aware because it could</w:t>
      </w:r>
      <w:r w:rsidRPr="00580604">
        <w:rPr>
          <w:rFonts w:cstheme="minorBidi"/>
          <w:b w:val="0"/>
          <w:sz w:val="20"/>
          <w:lang w:val="en-US" w:eastAsia="it-IT"/>
          <w14:ligatures w14:val="standard"/>
        </w:rPr>
        <w:t xml:space="preserve"> help wit</w:t>
      </w:r>
      <w:r w:rsidR="001405FD">
        <w:rPr>
          <w:rFonts w:cstheme="minorBidi"/>
          <w:b w:val="0"/>
          <w:sz w:val="20"/>
          <w:lang w:val="en-US" w:eastAsia="it-IT"/>
          <w14:ligatures w14:val="standard"/>
        </w:rPr>
        <w:t>h the accuracy of output as it is not a one size fit all model.</w:t>
      </w:r>
    </w:p>
    <w:p w14:paraId="6F6BC502" w14:textId="0E09AE6F" w:rsidR="009D3ADE" w:rsidRPr="00580604" w:rsidRDefault="00E42497" w:rsidP="0086020C">
      <w:pPr>
        <w:pStyle w:val="AbsHead"/>
        <w:jc w:val="both"/>
        <w:rPr>
          <w:rFonts w:cstheme="minorBidi"/>
          <w:sz w:val="20"/>
          <w:lang w:val="en-US" w:eastAsia="it-IT"/>
          <w14:ligatures w14:val="standard"/>
        </w:rPr>
      </w:pPr>
      <w:r>
        <w:rPr>
          <w:rFonts w:cstheme="minorBidi"/>
          <w:sz w:val="20"/>
          <w:lang w:val="en-US" w:eastAsia="it-IT"/>
          <w14:ligatures w14:val="standard"/>
        </w:rPr>
        <w:t xml:space="preserve">1.9 </w:t>
      </w:r>
      <w:r w:rsidR="009D3ADE" w:rsidRPr="00580604">
        <w:rPr>
          <w:rFonts w:cstheme="minorBidi"/>
          <w:sz w:val="20"/>
          <w:lang w:val="en-US" w:eastAsia="it-IT"/>
          <w14:ligatures w14:val="standard"/>
        </w:rPr>
        <w:t>Self-tuning</w:t>
      </w:r>
    </w:p>
    <w:p w14:paraId="2D351AE8" w14:textId="74ADA909" w:rsidR="0086020C" w:rsidRPr="00580604" w:rsidRDefault="0086020C" w:rsidP="0086020C">
      <w:pPr>
        <w:pStyle w:val="AbsHead"/>
        <w:jc w:val="both"/>
        <w:rPr>
          <w:rFonts w:cstheme="minorBidi"/>
          <w:sz w:val="20"/>
          <w:lang w:val="en-US" w:eastAsia="it-IT"/>
          <w14:ligatures w14:val="standard"/>
        </w:rPr>
      </w:pPr>
      <w:r w:rsidRPr="00580604">
        <w:rPr>
          <w:rFonts w:cstheme="minorBidi"/>
          <w:b w:val="0"/>
          <w:sz w:val="20"/>
          <w:lang w:val="en-US" w:eastAsia="it-IT"/>
          <w14:ligatures w14:val="standard"/>
        </w:rPr>
        <w:t xml:space="preserve">Most of the data mining techniques require manual tuning which makes them usable by only a smaller group of people that are more experienced. A technique with self-tuning capability makes more accurate data mining techniques available to novice data scientists [3]. </w:t>
      </w:r>
      <w:r w:rsidR="00AF28B6" w:rsidRPr="00580604">
        <w:rPr>
          <w:rFonts w:cstheme="minorBidi"/>
          <w:b w:val="0"/>
          <w:sz w:val="20"/>
          <w:lang w:val="en-US" w:eastAsia="it-IT"/>
          <w14:ligatures w14:val="standard"/>
        </w:rPr>
        <w:t>This criterion</w:t>
      </w:r>
      <w:r w:rsidRPr="00580604">
        <w:rPr>
          <w:rFonts w:cstheme="minorBidi"/>
          <w:b w:val="0"/>
          <w:sz w:val="20"/>
          <w:lang w:val="en-US" w:eastAsia="it-IT"/>
          <w14:ligatures w14:val="standard"/>
        </w:rPr>
        <w:t xml:space="preserve"> is hard to achieve because covering all the patterns of real life data is hard. </w:t>
      </w:r>
      <w:r w:rsidR="005D08E2">
        <w:rPr>
          <w:rFonts w:cstheme="minorBidi"/>
          <w:b w:val="0"/>
          <w:sz w:val="20"/>
          <w:lang w:val="en-US" w:eastAsia="it-IT"/>
          <w14:ligatures w14:val="standard"/>
        </w:rPr>
        <w:t xml:space="preserve">But in some </w:t>
      </w:r>
      <w:r w:rsidR="00BE6D46">
        <w:rPr>
          <w:rFonts w:cstheme="minorBidi"/>
          <w:b w:val="0"/>
          <w:sz w:val="20"/>
          <w:lang w:val="en-US" w:eastAsia="it-IT"/>
          <w14:ligatures w14:val="standard"/>
        </w:rPr>
        <w:t>cases,</w:t>
      </w:r>
      <w:r w:rsidR="005D08E2">
        <w:rPr>
          <w:rFonts w:cstheme="minorBidi"/>
          <w:b w:val="0"/>
          <w:sz w:val="20"/>
          <w:lang w:val="en-US" w:eastAsia="it-IT"/>
          <w14:ligatures w14:val="standard"/>
        </w:rPr>
        <w:t xml:space="preserve"> like defect prediction, it is surprisingly easy as observed by Fu et al [7].</w:t>
      </w:r>
    </w:p>
    <w:p w14:paraId="015B01DD" w14:textId="77777777" w:rsidR="0086020C" w:rsidRDefault="0086020C" w:rsidP="0086020C">
      <w:pPr>
        <w:pStyle w:val="Abstract"/>
        <w:rPr>
          <w:sz w:val="20"/>
          <w:lang w:eastAsia="it-IT"/>
          <w14:ligatures w14:val="standard"/>
        </w:rPr>
      </w:pPr>
    </w:p>
    <w:p w14:paraId="24759984" w14:textId="227A6BB2" w:rsidR="00E42497" w:rsidRDefault="0048363A" w:rsidP="0086020C">
      <w:pPr>
        <w:pStyle w:val="Abstract"/>
        <w:rPr>
          <w:rFonts w:cs="Linux Libertine"/>
          <w:b/>
          <w:bCs/>
          <w:sz w:val="24"/>
          <w:lang w:val="en-GB" w:eastAsia="ja-JP"/>
          <w14:ligatures w14:val="standard"/>
        </w:rPr>
      </w:pPr>
      <w:r w:rsidRPr="0048363A">
        <w:rPr>
          <w:rFonts w:cs="Linux Libertine"/>
          <w:b/>
          <w:bCs/>
          <w:sz w:val="24"/>
          <w:lang w:val="en-GB" w:eastAsia="ja-JP"/>
          <w14:ligatures w14:val="standard"/>
        </w:rPr>
        <w:t xml:space="preserve">2 </w:t>
      </w:r>
      <w:r>
        <w:rPr>
          <w:rFonts w:cs="Linux Libertine"/>
          <w:b/>
          <w:bCs/>
          <w:sz w:val="24"/>
          <w:lang w:val="en-GB" w:eastAsia="ja-JP"/>
          <w14:ligatures w14:val="standard"/>
        </w:rPr>
        <w:t>Key C</w:t>
      </w:r>
      <w:r w:rsidRPr="0048363A">
        <w:rPr>
          <w:rFonts w:cs="Linux Libertine"/>
          <w:b/>
          <w:bCs/>
          <w:sz w:val="24"/>
          <w:lang w:val="en-GB" w:eastAsia="ja-JP"/>
          <w14:ligatures w14:val="standard"/>
        </w:rPr>
        <w:t>riteria</w:t>
      </w:r>
    </w:p>
    <w:p w14:paraId="1BDD2994" w14:textId="5773F6C5" w:rsidR="00EB7F0E" w:rsidRDefault="00EB7F0E" w:rsidP="00EB7F0E">
      <w:pPr>
        <w:pStyle w:val="Abstract"/>
        <w:rPr>
          <w:sz w:val="20"/>
          <w:lang w:eastAsia="it-IT"/>
          <w14:ligatures w14:val="standard"/>
        </w:rPr>
      </w:pPr>
      <w:r w:rsidRPr="00EB7F0E">
        <w:rPr>
          <w:sz w:val="20"/>
          <w:lang w:eastAsia="it-IT"/>
          <w14:ligatures w14:val="standard"/>
        </w:rPr>
        <w:t xml:space="preserve">In this paper, we mainly focus on repeatability criteria, why it is important for a learner to satisfy this criterion, and it is hard to achieve. </w:t>
      </w:r>
    </w:p>
    <w:p w14:paraId="01A03160" w14:textId="3A58D048" w:rsidR="00C63145" w:rsidRDefault="00995EB2" w:rsidP="00C63145">
      <w:pPr>
        <w:pStyle w:val="Abstract"/>
        <w:rPr>
          <w:sz w:val="20"/>
          <w:lang w:eastAsia="it-IT"/>
          <w14:ligatures w14:val="standard"/>
        </w:rPr>
      </w:pPr>
      <w:r>
        <w:rPr>
          <w:sz w:val="20"/>
          <w:lang w:eastAsia="it-IT"/>
          <w14:ligatures w14:val="standard"/>
        </w:rPr>
        <w:t xml:space="preserve">  </w:t>
      </w:r>
      <w:r w:rsidR="00C63145">
        <w:rPr>
          <w:sz w:val="20"/>
          <w:lang w:eastAsia="it-IT"/>
          <w14:ligatures w14:val="standard"/>
        </w:rPr>
        <w:t xml:space="preserve">As stated </w:t>
      </w:r>
      <w:r w:rsidR="000A1C7C">
        <w:rPr>
          <w:sz w:val="20"/>
          <w:lang w:eastAsia="it-IT"/>
          <w14:ligatures w14:val="standard"/>
        </w:rPr>
        <w:t>by</w:t>
      </w:r>
      <w:r w:rsidR="00C63145">
        <w:rPr>
          <w:sz w:val="20"/>
          <w:lang w:eastAsia="it-IT"/>
          <w14:ligatures w14:val="standard"/>
        </w:rPr>
        <w:t xml:space="preserve"> Fu </w:t>
      </w:r>
      <w:r w:rsidR="00F83B45">
        <w:rPr>
          <w:sz w:val="20"/>
          <w:lang w:eastAsia="it-IT"/>
          <w14:ligatures w14:val="standard"/>
        </w:rPr>
        <w:t>et al. [6</w:t>
      </w:r>
      <w:r w:rsidR="00C63145">
        <w:rPr>
          <w:sz w:val="20"/>
          <w:lang w:eastAsia="it-IT"/>
          <w14:ligatures w14:val="standard"/>
        </w:rPr>
        <w:t xml:space="preserve">] “[…] </w:t>
      </w:r>
      <w:r w:rsidR="00C63145" w:rsidRPr="00C63145">
        <w:rPr>
          <w:sz w:val="20"/>
          <w:lang w:eastAsia="it-IT"/>
          <w14:ligatures w14:val="standard"/>
        </w:rPr>
        <w:t>Such long training</w:t>
      </w:r>
      <w:r w:rsidR="00C63145">
        <w:rPr>
          <w:sz w:val="20"/>
          <w:lang w:eastAsia="it-IT"/>
          <w14:ligatures w14:val="standard"/>
        </w:rPr>
        <w:t xml:space="preserve"> </w:t>
      </w:r>
      <w:r w:rsidR="00C63145" w:rsidRPr="00C63145">
        <w:rPr>
          <w:sz w:val="20"/>
          <w:lang w:eastAsia="it-IT"/>
          <w14:ligatures w14:val="standard"/>
        </w:rPr>
        <w:t>time limits the ability of (a) a researcher to test the stability</w:t>
      </w:r>
      <w:r w:rsidR="00C63145">
        <w:rPr>
          <w:sz w:val="20"/>
          <w:lang w:eastAsia="it-IT"/>
          <w14:ligatures w14:val="standard"/>
        </w:rPr>
        <w:t xml:space="preserve"> </w:t>
      </w:r>
      <w:r w:rsidR="00C63145" w:rsidRPr="00C63145">
        <w:rPr>
          <w:sz w:val="20"/>
          <w:lang w:eastAsia="it-IT"/>
          <w14:ligatures w14:val="standard"/>
        </w:rPr>
        <w:t>of their conclusion via repeated runs with dif</w:t>
      </w:r>
      <w:r w:rsidR="00C63145">
        <w:rPr>
          <w:sz w:val="20"/>
          <w:lang w:eastAsia="it-IT"/>
          <w14:ligatures w14:val="standard"/>
        </w:rPr>
        <w:t>fe</w:t>
      </w:r>
      <w:r w:rsidR="00C63145" w:rsidRPr="00C63145">
        <w:rPr>
          <w:sz w:val="20"/>
          <w:lang w:eastAsia="it-IT"/>
          <w14:ligatures w14:val="standard"/>
        </w:rPr>
        <w:t>rent random seeds;</w:t>
      </w:r>
      <w:r w:rsidR="00C63145">
        <w:rPr>
          <w:sz w:val="20"/>
          <w:lang w:eastAsia="it-IT"/>
          <w14:ligatures w14:val="standard"/>
        </w:rPr>
        <w:t xml:space="preserve"> </w:t>
      </w:r>
      <w:r w:rsidR="00C63145" w:rsidRPr="00C63145">
        <w:rPr>
          <w:sz w:val="20"/>
          <w:lang w:eastAsia="it-IT"/>
          <w14:ligatures w14:val="standard"/>
        </w:rPr>
        <w:t>and (b) other researchers to repeat, improve, or even refute that</w:t>
      </w:r>
      <w:r w:rsidR="00C63145">
        <w:rPr>
          <w:sz w:val="20"/>
          <w:lang w:eastAsia="it-IT"/>
          <w14:ligatures w14:val="standard"/>
        </w:rPr>
        <w:t xml:space="preserve"> </w:t>
      </w:r>
      <w:r w:rsidR="00C63145" w:rsidRPr="00C63145">
        <w:rPr>
          <w:sz w:val="20"/>
          <w:lang w:eastAsia="it-IT"/>
          <w14:ligatures w14:val="standard"/>
        </w:rPr>
        <w:t>original work.</w:t>
      </w:r>
    </w:p>
    <w:p w14:paraId="51D5C013" w14:textId="225224A9" w:rsidR="00C63145" w:rsidRPr="00EB7F0E" w:rsidRDefault="00995EB2" w:rsidP="00C63145">
      <w:pPr>
        <w:pStyle w:val="Abstract"/>
        <w:rPr>
          <w:sz w:val="20"/>
          <w:lang w:eastAsia="it-IT"/>
          <w14:ligatures w14:val="standard"/>
        </w:rPr>
      </w:pPr>
      <w:r>
        <w:rPr>
          <w:sz w:val="20"/>
          <w:lang w:eastAsia="it-IT"/>
          <w14:ligatures w14:val="standard"/>
        </w:rPr>
        <w:t xml:space="preserve">  </w:t>
      </w:r>
      <w:r w:rsidR="00C63145" w:rsidRPr="00C63145">
        <w:rPr>
          <w:sz w:val="20"/>
          <w:lang w:eastAsia="it-IT"/>
          <w14:ligatures w14:val="standard"/>
        </w:rPr>
        <w:t xml:space="preserve">For example, recently, deep learning was used to </w:t>
      </w:r>
      <w:r w:rsidR="00C63145">
        <w:rPr>
          <w:sz w:val="20"/>
          <w:lang w:eastAsia="it-IT"/>
          <w14:ligatures w14:val="standard"/>
        </w:rPr>
        <w:t>fi</w:t>
      </w:r>
      <w:r w:rsidR="00C63145" w:rsidRPr="00C63145">
        <w:rPr>
          <w:sz w:val="20"/>
          <w:lang w:eastAsia="it-IT"/>
          <w14:ligatures w14:val="standard"/>
        </w:rPr>
        <w:t>nd which</w:t>
      </w:r>
      <w:r w:rsidR="00C63145">
        <w:rPr>
          <w:sz w:val="20"/>
          <w:lang w:eastAsia="it-IT"/>
          <w14:ligatures w14:val="standard"/>
        </w:rPr>
        <w:t xml:space="preserve"> </w:t>
      </w:r>
      <w:r w:rsidR="00C63145" w:rsidRPr="00C63145">
        <w:rPr>
          <w:sz w:val="20"/>
          <w:lang w:eastAsia="it-IT"/>
          <w14:ligatures w14:val="standard"/>
        </w:rPr>
        <w:t>questions in the Stack Over</w:t>
      </w:r>
      <w:r w:rsidR="00C63145">
        <w:rPr>
          <w:sz w:val="20"/>
          <w:lang w:eastAsia="it-IT"/>
          <w14:ligatures w14:val="standard"/>
        </w:rPr>
        <w:t>fl</w:t>
      </w:r>
      <w:r w:rsidR="00C63145" w:rsidRPr="00C63145">
        <w:rPr>
          <w:sz w:val="20"/>
          <w:lang w:eastAsia="it-IT"/>
          <w14:ligatures w14:val="standard"/>
        </w:rPr>
        <w:t>ow programmer discussion forum can</w:t>
      </w:r>
      <w:r w:rsidR="00C63145">
        <w:rPr>
          <w:sz w:val="20"/>
          <w:lang w:eastAsia="it-IT"/>
          <w14:ligatures w14:val="standard"/>
        </w:rPr>
        <w:t xml:space="preserve"> </w:t>
      </w:r>
      <w:r w:rsidR="00C63145" w:rsidRPr="00C63145">
        <w:rPr>
          <w:sz w:val="20"/>
          <w:lang w:eastAsia="it-IT"/>
          <w14:ligatures w14:val="standard"/>
        </w:rPr>
        <w:t>be linked together. Œat deep learning system took 14 hours to</w:t>
      </w:r>
      <w:r w:rsidR="00C63145">
        <w:rPr>
          <w:sz w:val="20"/>
          <w:lang w:eastAsia="it-IT"/>
          <w14:ligatures w14:val="standard"/>
        </w:rPr>
        <w:t xml:space="preserve"> execute.” Imagine repeating this test for multiple iterations, either to tune the results or verify consistency.</w:t>
      </w:r>
    </w:p>
    <w:p w14:paraId="0E90CC64" w14:textId="065D55E3" w:rsidR="00EB7F0E" w:rsidRDefault="00894D91" w:rsidP="00894D91">
      <w:pPr>
        <w:pStyle w:val="Abstract"/>
        <w:rPr>
          <w:sz w:val="20"/>
          <w:lang w:eastAsia="it-IT"/>
          <w14:ligatures w14:val="standard"/>
        </w:rPr>
      </w:pPr>
      <w:r>
        <w:rPr>
          <w:sz w:val="20"/>
          <w:lang w:eastAsia="it-IT"/>
          <w14:ligatures w14:val="standard"/>
        </w:rPr>
        <w:t xml:space="preserve">    </w:t>
      </w:r>
      <w:r w:rsidR="00EB7F0E" w:rsidRPr="00EB7F0E">
        <w:rPr>
          <w:sz w:val="20"/>
          <w:lang w:eastAsia="it-IT"/>
          <w14:ligatures w14:val="standard"/>
        </w:rPr>
        <w:t xml:space="preserve">In real world data mining applications, we often need to </w:t>
      </w:r>
      <w:r>
        <w:rPr>
          <w:sz w:val="20"/>
          <w:lang w:eastAsia="it-IT"/>
          <w14:ligatures w14:val="standard"/>
        </w:rPr>
        <w:t xml:space="preserve">  </w:t>
      </w:r>
      <w:r w:rsidR="00EB7F0E" w:rsidRPr="00EB7F0E">
        <w:rPr>
          <w:sz w:val="20"/>
          <w:lang w:eastAsia="it-IT"/>
          <w14:ligatures w14:val="standard"/>
        </w:rPr>
        <w:t xml:space="preserve">reproduce results to improve a learner and having a slow learner </w:t>
      </w:r>
      <w:r w:rsidR="005E5B6B">
        <w:rPr>
          <w:sz w:val="20"/>
          <w:lang w:eastAsia="it-IT"/>
          <w14:ligatures w14:val="standard"/>
        </w:rPr>
        <w:t xml:space="preserve">will make the researcher </w:t>
      </w:r>
      <w:r w:rsidR="00EB7F0E" w:rsidRPr="00EB7F0E">
        <w:rPr>
          <w:sz w:val="20"/>
          <w:lang w:eastAsia="it-IT"/>
          <w14:ligatures w14:val="standard"/>
        </w:rPr>
        <w:t xml:space="preserve">unproductive. Traditional methods and even methods that process the data in </w:t>
      </w:r>
      <w:r w:rsidR="00EB7F0E" w:rsidRPr="00EB7F0E">
        <w:rPr>
          <w:sz w:val="20"/>
          <w:lang w:eastAsia="it-IT"/>
          <w14:ligatures w14:val="standard"/>
        </w:rPr>
        <w:lastRenderedPageBreak/>
        <w:t>batches can become expensive very fast. It is important to note</w:t>
      </w:r>
      <w:r w:rsidR="00EB7F0E">
        <w:rPr>
          <w:sz w:val="20"/>
          <w:lang w:eastAsia="it-IT"/>
          <w14:ligatures w14:val="standard"/>
        </w:rPr>
        <w:t xml:space="preserve"> that we can no longer rely on M</w:t>
      </w:r>
      <w:r w:rsidR="00EB7F0E" w:rsidRPr="00EB7F0E">
        <w:rPr>
          <w:sz w:val="20"/>
          <w:lang w:eastAsia="it-IT"/>
          <w14:ligatures w14:val="standard"/>
        </w:rPr>
        <w:t xml:space="preserve">oore's law, and the CPUs will not exponentially grow in speed anymore [4], so waiting for more computation power will not help us achieve our goal. The only solution for a doing a complex task is finding a faster way to do it. </w:t>
      </w:r>
    </w:p>
    <w:p w14:paraId="5D2EA4F2" w14:textId="77777777" w:rsidR="001850BB" w:rsidRPr="00EB7F0E" w:rsidRDefault="001850BB" w:rsidP="00EB7F0E">
      <w:pPr>
        <w:pStyle w:val="Abstract"/>
        <w:rPr>
          <w:sz w:val="20"/>
          <w:lang w:eastAsia="it-IT"/>
          <w14:ligatures w14:val="standard"/>
        </w:rPr>
      </w:pPr>
    </w:p>
    <w:p w14:paraId="6894DB73" w14:textId="63FDBF97" w:rsidR="004018D9" w:rsidRDefault="00EB7F0E" w:rsidP="00EB7F0E">
      <w:pPr>
        <w:pStyle w:val="Abstract"/>
        <w:rPr>
          <w:rFonts w:cs="Linux Libertine"/>
          <w:b/>
          <w:bCs/>
          <w:sz w:val="24"/>
          <w:lang w:val="en-GB" w:eastAsia="ja-JP"/>
          <w14:ligatures w14:val="standard"/>
        </w:rPr>
      </w:pPr>
      <w:r w:rsidRPr="00EB7F0E">
        <w:rPr>
          <w:rFonts w:cs="Linux Libertine"/>
          <w:b/>
          <w:bCs/>
          <w:sz w:val="20"/>
          <w:lang w:val="en-GB" w:eastAsia="it-IT"/>
          <w14:ligatures w14:val="standard"/>
        </w:rPr>
        <w:t xml:space="preserve"> </w:t>
      </w:r>
      <w:r w:rsidR="004018D9">
        <w:rPr>
          <w:rFonts w:cs="Linux Libertine"/>
          <w:b/>
          <w:bCs/>
          <w:sz w:val="24"/>
          <w:lang w:val="en-GB" w:eastAsia="ja-JP"/>
          <w14:ligatures w14:val="standard"/>
        </w:rPr>
        <w:t xml:space="preserve">3 </w:t>
      </w:r>
      <w:r w:rsidR="004018D9" w:rsidRPr="004018D9">
        <w:rPr>
          <w:rFonts w:cs="Linux Libertine"/>
          <w:b/>
          <w:bCs/>
          <w:sz w:val="24"/>
          <w:lang w:val="en-GB" w:eastAsia="ja-JP"/>
          <w14:ligatures w14:val="standard"/>
        </w:rPr>
        <w:t>Critique</w:t>
      </w:r>
    </w:p>
    <w:p w14:paraId="3B3C8A9F" w14:textId="0311597F" w:rsidR="001850BB" w:rsidRPr="001850BB" w:rsidRDefault="001850BB" w:rsidP="001850BB">
      <w:pPr>
        <w:pStyle w:val="Abstract"/>
        <w:rPr>
          <w:sz w:val="20"/>
          <w:lang w:eastAsia="it-IT"/>
          <w14:ligatures w14:val="standard"/>
        </w:rPr>
      </w:pPr>
      <w:r w:rsidRPr="001850BB">
        <w:rPr>
          <w:sz w:val="20"/>
          <w:lang w:eastAsia="it-IT"/>
          <w14:ligatures w14:val="standard"/>
        </w:rPr>
        <w:t>When it comes to model readability and actionable conclusions, decision trees have always been in the forefront. But there is a restricted version of decision tree that gives better performanc</w:t>
      </w:r>
      <w:r w:rsidR="00444915">
        <w:rPr>
          <w:sz w:val="20"/>
          <w:lang w:eastAsia="it-IT"/>
          <w14:ligatures w14:val="standard"/>
        </w:rPr>
        <w:t xml:space="preserve">e and readability compared to </w:t>
      </w:r>
      <w:r w:rsidRPr="001850BB">
        <w:rPr>
          <w:sz w:val="20"/>
          <w:lang w:eastAsia="it-IT"/>
          <w14:ligatures w14:val="standard"/>
        </w:rPr>
        <w:t>regular decision tree</w:t>
      </w:r>
      <w:r w:rsidR="00444915">
        <w:rPr>
          <w:sz w:val="20"/>
          <w:lang w:eastAsia="it-IT"/>
          <w14:ligatures w14:val="standard"/>
        </w:rPr>
        <w:t>s</w:t>
      </w:r>
      <w:r w:rsidRPr="001850BB">
        <w:rPr>
          <w:sz w:val="20"/>
          <w:lang w:eastAsia="it-IT"/>
          <w14:ligatures w14:val="standard"/>
        </w:rPr>
        <w:t xml:space="preserve"> and even some other machine learning algorithms. An FFT is a decision tree where each node has exactly two branches.</w:t>
      </w:r>
    </w:p>
    <w:p w14:paraId="1C9EC304" w14:textId="02A4B930" w:rsidR="001850BB" w:rsidRPr="001850BB" w:rsidRDefault="001C2573" w:rsidP="001850BB">
      <w:pPr>
        <w:pStyle w:val="Abstract"/>
        <w:rPr>
          <w:sz w:val="20"/>
          <w:lang w:eastAsia="it-IT"/>
          <w14:ligatures w14:val="standard"/>
        </w:rPr>
      </w:pPr>
      <w:r>
        <w:rPr>
          <w:sz w:val="20"/>
          <w:lang w:eastAsia="it-IT"/>
          <w14:ligatures w14:val="standard"/>
        </w:rPr>
        <w:t xml:space="preserve">  </w:t>
      </w:r>
      <w:r w:rsidR="001850BB" w:rsidRPr="001850BB">
        <w:rPr>
          <w:sz w:val="20"/>
          <w:lang w:eastAsia="it-IT"/>
          <w14:ligatures w14:val="standard"/>
        </w:rPr>
        <w:t>Now, keeping up with the No Free Lunch (NFL) theorem, the domain under which FFTs exhibit their brilliance is limited: they are limited to binary classification problems</w:t>
      </w:r>
      <w:r w:rsidR="00D103C0">
        <w:rPr>
          <w:sz w:val="20"/>
          <w:lang w:eastAsia="it-IT"/>
          <w14:ligatures w14:val="standard"/>
        </w:rPr>
        <w:t xml:space="preserve"> [12]</w:t>
      </w:r>
      <w:r w:rsidR="001850BB" w:rsidRPr="001850BB">
        <w:rPr>
          <w:sz w:val="20"/>
          <w:lang w:eastAsia="it-IT"/>
          <w14:ligatures w14:val="standard"/>
        </w:rPr>
        <w:t>.</w:t>
      </w:r>
    </w:p>
    <w:p w14:paraId="2150F78C" w14:textId="40ACCE7F" w:rsidR="001850BB" w:rsidRDefault="001850BB" w:rsidP="001850BB">
      <w:pPr>
        <w:pStyle w:val="Abstract"/>
        <w:rPr>
          <w:sz w:val="20"/>
          <w:lang w:eastAsia="it-IT"/>
          <w14:ligatures w14:val="standard"/>
        </w:rPr>
      </w:pPr>
      <w:r w:rsidRPr="001850BB">
        <w:rPr>
          <w:sz w:val="20"/>
          <w:lang w:eastAsia="it-IT"/>
          <w14:ligatures w14:val="standard"/>
        </w:rPr>
        <w:t xml:space="preserve"> </w:t>
      </w:r>
      <w:r w:rsidR="00E45878">
        <w:rPr>
          <w:sz w:val="20"/>
          <w:lang w:eastAsia="it-IT"/>
          <w14:ligatures w14:val="standard"/>
        </w:rPr>
        <w:t xml:space="preserve">    </w:t>
      </w:r>
      <w:r w:rsidRPr="001850BB">
        <w:rPr>
          <w:sz w:val="20"/>
          <w:lang w:eastAsia="it-IT"/>
          <w14:ligatures w14:val="standard"/>
        </w:rPr>
        <w:t xml:space="preserve">Decision trees, FFTs included, come under a class of decision algorithms called non-compensatory algorithms. Non- compensatory algorithms use only a subset of all the cues/columns available because the value of these selected cues cannot be outweighed by that of the other cures. i.e. they deliberately ignore information when it knows that the decision it has made with the data available cannot be changed no matter what value the rest of the data has. Compensatory algorithms on the other hand use most or all of the available data because </w:t>
      </w:r>
      <w:r w:rsidR="00776828">
        <w:rPr>
          <w:sz w:val="20"/>
          <w:lang w:eastAsia="it-IT"/>
          <w14:ligatures w14:val="standard"/>
        </w:rPr>
        <w:t>of</w:t>
      </w:r>
      <w:r w:rsidRPr="001850BB">
        <w:rPr>
          <w:sz w:val="20"/>
          <w:lang w:eastAsia="it-IT"/>
          <w14:ligatures w14:val="standard"/>
        </w:rPr>
        <w:t xml:space="preserve"> the way in which the</w:t>
      </w:r>
      <w:r w:rsidR="000227CE">
        <w:rPr>
          <w:sz w:val="20"/>
          <w:lang w:eastAsia="it-IT"/>
          <w14:ligatures w14:val="standard"/>
        </w:rPr>
        <w:t>y</w:t>
      </w:r>
      <w:r w:rsidRPr="001850BB">
        <w:rPr>
          <w:sz w:val="20"/>
          <w:lang w:eastAsia="it-IT"/>
          <w14:ligatures w14:val="standard"/>
        </w:rPr>
        <w:t xml:space="preserve"> function, the decision made with a certain number of cues could easily be overrun by certain values in other cues.</w:t>
      </w:r>
    </w:p>
    <w:p w14:paraId="5EEFC88B" w14:textId="7160F5B2" w:rsidR="004D2247" w:rsidRDefault="004D2247" w:rsidP="004D2247">
      <w:pPr>
        <w:pStyle w:val="Abstract"/>
        <w:rPr>
          <w:sz w:val="20"/>
          <w:lang w:eastAsia="it-IT"/>
          <w14:ligatures w14:val="standard"/>
        </w:rPr>
      </w:pPr>
      <w:r>
        <w:rPr>
          <w:sz w:val="20"/>
          <w:lang w:eastAsia="it-IT"/>
          <w14:ligatures w14:val="standard"/>
        </w:rPr>
        <w:t xml:space="preserve">    </w:t>
      </w:r>
      <w:r w:rsidRPr="004D2247">
        <w:rPr>
          <w:sz w:val="20"/>
          <w:lang w:eastAsia="it-IT"/>
          <w14:ligatures w14:val="standard"/>
        </w:rPr>
        <w:t xml:space="preserve">As noted by Phillips et. al, despite their performance for binary classification task, FFTs are not seen in action as much as some of the other algorithms for the same task. The main reason behind this is that when compared to the more computationally intensive and complex algorithms like SVMs and Random forest, FFTs look inferior and people tend to believe that “more is better” i.e. more the data your learner has access to, the better its prediction will be. This is not always true. Frugality of FFTs makes people skeptical about using them. </w:t>
      </w:r>
    </w:p>
    <w:p w14:paraId="6DC0DF4C" w14:textId="77777777" w:rsidR="00AB09B8" w:rsidRDefault="00AB09B8" w:rsidP="00AB09B8">
      <w:pPr>
        <w:spacing w:line="240" w:lineRule="auto"/>
        <w:rPr>
          <w:sz w:val="20"/>
          <w:lang w:eastAsia="it-IT"/>
          <w14:ligatures w14:val="standard"/>
        </w:rPr>
      </w:pPr>
      <w:r w:rsidRPr="004D2247">
        <w:rPr>
          <w:sz w:val="20"/>
          <w:lang w:eastAsia="it-IT"/>
          <w14:ligatures w14:val="standard"/>
        </w:rPr>
        <w:t>FFTs are extremely resistant to overfitting i.e. they do a better job of predicting unseen data compared to known data. Ironically, in spite of being a huge advantage, this is one of the reasons that FFTs are less popular. While comparing different models, people evaluate them based on how well they fit training data and the FFTs do a relatively poor job at this.</w:t>
      </w:r>
    </w:p>
    <w:p w14:paraId="5476053E" w14:textId="77777777" w:rsidR="00AB09B8" w:rsidRPr="004D2247" w:rsidRDefault="00AB09B8" w:rsidP="004D2247">
      <w:pPr>
        <w:pStyle w:val="Abstract"/>
        <w:rPr>
          <w:sz w:val="20"/>
          <w:lang w:eastAsia="it-IT"/>
          <w14:ligatures w14:val="standard"/>
        </w:rPr>
      </w:pPr>
    </w:p>
    <w:p w14:paraId="35A46A52" w14:textId="0716BE28" w:rsidR="004D2247" w:rsidRDefault="007C3D8D" w:rsidP="001850BB">
      <w:pPr>
        <w:pStyle w:val="Abstract"/>
        <w:rPr>
          <w:sz w:val="20"/>
          <w:lang w:eastAsia="it-IT"/>
          <w14:ligatures w14:val="standard"/>
        </w:rPr>
      </w:pPr>
      <w:r>
        <w:rPr>
          <w:sz w:val="20"/>
          <w:lang w:eastAsia="it-IT"/>
          <w14:ligatures w14:val="standard"/>
        </w:rPr>
        <w:t xml:space="preserve"> </w:t>
      </w:r>
    </w:p>
    <w:p w14:paraId="20E4DEB0" w14:textId="06E4C972" w:rsidR="00350D8A" w:rsidRDefault="00350D8A" w:rsidP="00350D8A">
      <w:pPr>
        <w:spacing w:line="240" w:lineRule="auto"/>
        <w:jc w:val="center"/>
        <w:rPr>
          <w:sz w:val="20"/>
          <w:lang w:eastAsia="it-IT"/>
          <w14:ligatures w14:val="standard"/>
        </w:rPr>
      </w:pPr>
      <w:r w:rsidRPr="00350D8A">
        <w:rPr>
          <w:rFonts w:ascii="Times New Roman" w:eastAsia="Times New Roman" w:hAnsi="Times New Roman" w:cs="Times New Roman"/>
          <w:noProof/>
          <w:sz w:val="24"/>
          <w:szCs w:val="24"/>
        </w:rPr>
        <w:lastRenderedPageBreak/>
        <w:drawing>
          <wp:inline distT="0" distB="0" distL="0" distR="0" wp14:anchorId="76B535FB" wp14:editId="6465F0E0">
            <wp:extent cx="2187040" cy="2729928"/>
            <wp:effectExtent l="0" t="0" r="0" b="0"/>
            <wp:docPr id="5" name="Picture 5" descr="https://lh3.googleusercontent.com/6JbbEai6k31ZovgkQrebf3d-UDE6AeqiRR0T-5080VLFybmDvitnONmJxsTm1Rng6ySRwL7I2zdT-NowHZF81IpCnxFsMjETT23dWoPXr_Jv8ExnrZINzWFHWcH3iWEq7TWFBJ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6JbbEai6k31ZovgkQrebf3d-UDE6AeqiRR0T-5080VLFybmDvitnONmJxsTm1Rng6ySRwL7I2zdT-NowHZF81IpCnxFsMjETT23dWoPXr_Jv8ExnrZINzWFHWcH3iWEq7TWFBJZ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6854" cy="2754660"/>
                    </a:xfrm>
                    <a:prstGeom prst="rect">
                      <a:avLst/>
                    </a:prstGeom>
                    <a:noFill/>
                    <a:ln>
                      <a:noFill/>
                    </a:ln>
                  </pic:spPr>
                </pic:pic>
              </a:graphicData>
            </a:graphic>
          </wp:inline>
        </w:drawing>
      </w:r>
    </w:p>
    <w:p w14:paraId="35D6A781" w14:textId="77777777" w:rsidR="00382768" w:rsidRDefault="00382768" w:rsidP="00350D8A">
      <w:pPr>
        <w:spacing w:line="240" w:lineRule="auto"/>
        <w:jc w:val="center"/>
        <w:rPr>
          <w:sz w:val="20"/>
          <w:lang w:eastAsia="it-IT"/>
          <w14:ligatures w14:val="standard"/>
        </w:rPr>
      </w:pPr>
    </w:p>
    <w:p w14:paraId="2479F17C" w14:textId="4755B9F3" w:rsidR="00350D8A" w:rsidRDefault="00350D8A" w:rsidP="00A873D8">
      <w:pPr>
        <w:spacing w:line="240" w:lineRule="auto"/>
        <w:rPr>
          <w:sz w:val="20"/>
          <w:lang w:eastAsia="it-IT"/>
          <w14:ligatures w14:val="standard"/>
        </w:rPr>
      </w:pPr>
      <w:r>
        <w:rPr>
          <w:b/>
          <w:sz w:val="20"/>
          <w:lang w:eastAsia="it-IT"/>
          <w14:ligatures w14:val="standard"/>
        </w:rPr>
        <w:t xml:space="preserve">Figure 1. </w:t>
      </w:r>
      <w:r w:rsidRPr="00350D8A">
        <w:rPr>
          <w:sz w:val="20"/>
          <w:lang w:eastAsia="it-IT"/>
          <w14:ligatures w14:val="standard"/>
        </w:rPr>
        <w:t>A fast-and-frugal tree (FFT) for classifying patients</w:t>
      </w:r>
      <w:r>
        <w:rPr>
          <w:sz w:val="20"/>
          <w:lang w:eastAsia="it-IT"/>
          <w14:ligatures w14:val="standard"/>
        </w:rPr>
        <w:t xml:space="preserve"> </w:t>
      </w:r>
      <w:r w:rsidRPr="00350D8A">
        <w:rPr>
          <w:sz w:val="20"/>
          <w:lang w:eastAsia="it-IT"/>
          <w14:ligatures w14:val="standard"/>
        </w:rPr>
        <w:t>as either low or high-risk for heart disease</w:t>
      </w:r>
      <w:r w:rsidR="005D05CF">
        <w:rPr>
          <w:sz w:val="20"/>
          <w:lang w:eastAsia="it-IT"/>
          <w14:ligatures w14:val="standard"/>
        </w:rPr>
        <w:t xml:space="preserve"> [8</w:t>
      </w:r>
      <w:r w:rsidR="00231805">
        <w:rPr>
          <w:sz w:val="20"/>
          <w:lang w:eastAsia="it-IT"/>
          <w14:ligatures w14:val="standard"/>
        </w:rPr>
        <w:t>]</w:t>
      </w:r>
    </w:p>
    <w:p w14:paraId="4F12357B" w14:textId="77777777" w:rsidR="00A873D8" w:rsidRDefault="00A873D8" w:rsidP="00A873D8">
      <w:pPr>
        <w:spacing w:line="240" w:lineRule="auto"/>
        <w:rPr>
          <w:sz w:val="20"/>
          <w:lang w:eastAsia="it-IT"/>
          <w14:ligatures w14:val="standard"/>
        </w:rPr>
      </w:pPr>
    </w:p>
    <w:p w14:paraId="3483B2A0" w14:textId="3C5643DB" w:rsidR="00A203F3" w:rsidRDefault="00AB09B8" w:rsidP="001C2573">
      <w:pPr>
        <w:spacing w:line="240" w:lineRule="auto"/>
        <w:rPr>
          <w:sz w:val="20"/>
          <w:lang w:eastAsia="it-IT"/>
          <w14:ligatures w14:val="standard"/>
        </w:rPr>
      </w:pPr>
      <w:r>
        <w:rPr>
          <w:sz w:val="20"/>
          <w:lang w:eastAsia="it-IT"/>
          <w14:ligatures w14:val="standard"/>
        </w:rPr>
        <w:t xml:space="preserve"> </w:t>
      </w:r>
    </w:p>
    <w:p w14:paraId="1FAB1A1F" w14:textId="222FE41D" w:rsidR="0096763E" w:rsidRDefault="001C2573" w:rsidP="001C2573">
      <w:pPr>
        <w:spacing w:line="240" w:lineRule="auto"/>
        <w:rPr>
          <w:sz w:val="20"/>
          <w:lang w:eastAsia="it-IT"/>
          <w14:ligatures w14:val="standard"/>
        </w:rPr>
      </w:pPr>
      <w:r>
        <w:rPr>
          <w:sz w:val="20"/>
          <w:lang w:eastAsia="it-IT"/>
          <w14:ligatures w14:val="standard"/>
        </w:rPr>
        <w:t xml:space="preserve">  </w:t>
      </w:r>
      <w:r w:rsidR="0096763E" w:rsidRPr="0096763E">
        <w:rPr>
          <w:sz w:val="20"/>
          <w:lang w:eastAsia="it-IT"/>
          <w14:ligatures w14:val="standard"/>
        </w:rPr>
        <w:t xml:space="preserve">When it comes to model readability, FFT are as simple as it can get. Each node in an FFT answers a single question and based on the answer selects either the left or right branch. Each branch can either be another decision node or an exit branch which results in a final decision. In contrast with regular decision trees, each node in a decision node can have an exit. Because of this FFTs work faster and also makes it easier to understand and use these models. Consider the FFT shown above. This is a tree for deciding whether a patient is at low risk or high risk based on certain tests. We start at the root with the </w:t>
      </w:r>
      <w:r w:rsidR="0096763E" w:rsidRPr="0096763E">
        <w:rPr>
          <w:i/>
          <w:sz w:val="20"/>
          <w:lang w:eastAsia="it-IT"/>
          <w14:ligatures w14:val="standard"/>
        </w:rPr>
        <w:t>thal</w:t>
      </w:r>
      <w:r w:rsidR="0096763E" w:rsidRPr="0096763E">
        <w:rPr>
          <w:sz w:val="20"/>
          <w:lang w:eastAsia="it-IT"/>
          <w14:ligatures w14:val="standard"/>
        </w:rPr>
        <w:t xml:space="preserve"> test. If he/she fails the </w:t>
      </w:r>
      <w:r w:rsidR="0096763E" w:rsidRPr="0096763E">
        <w:rPr>
          <w:i/>
          <w:sz w:val="20"/>
          <w:lang w:eastAsia="it-IT"/>
          <w14:ligatures w14:val="standard"/>
        </w:rPr>
        <w:t>thal</w:t>
      </w:r>
      <w:r w:rsidR="0096763E" w:rsidRPr="0096763E">
        <w:rPr>
          <w:sz w:val="20"/>
          <w:lang w:eastAsia="it-IT"/>
          <w14:ligatures w14:val="standard"/>
        </w:rPr>
        <w:t xml:space="preserve"> test, then we can immediately classify the patient as high risk. Otherwise we go for the </w:t>
      </w:r>
      <w:r w:rsidR="0096763E" w:rsidRPr="0096763E">
        <w:rPr>
          <w:i/>
          <w:sz w:val="20"/>
          <w:lang w:eastAsia="it-IT"/>
          <w14:ligatures w14:val="standard"/>
        </w:rPr>
        <w:t>cp</w:t>
      </w:r>
      <w:r w:rsidR="0096763E" w:rsidRPr="0096763E">
        <w:rPr>
          <w:sz w:val="20"/>
          <w:lang w:eastAsia="it-IT"/>
          <w14:ligatures w14:val="standard"/>
        </w:rPr>
        <w:t xml:space="preserve"> test. If the value is </w:t>
      </w:r>
      <w:r w:rsidR="0096763E" w:rsidRPr="0096763E">
        <w:rPr>
          <w:i/>
          <w:sz w:val="20"/>
          <w:lang w:eastAsia="it-IT"/>
          <w14:ligatures w14:val="standard"/>
        </w:rPr>
        <w:t xml:space="preserve">aa, np </w:t>
      </w:r>
      <w:r w:rsidR="0096763E" w:rsidRPr="0096763E">
        <w:rPr>
          <w:sz w:val="20"/>
          <w:lang w:eastAsia="it-IT"/>
          <w14:ligatures w14:val="standard"/>
        </w:rPr>
        <w:t>or</w:t>
      </w:r>
      <w:r w:rsidR="0096763E" w:rsidRPr="0096763E">
        <w:rPr>
          <w:i/>
          <w:sz w:val="20"/>
          <w:lang w:eastAsia="it-IT"/>
          <w14:ligatures w14:val="standard"/>
        </w:rPr>
        <w:t xml:space="preserve"> ta</w:t>
      </w:r>
      <w:r w:rsidR="0096763E" w:rsidRPr="0096763E">
        <w:rPr>
          <w:sz w:val="20"/>
          <w:lang w:eastAsia="it-IT"/>
          <w14:ligatures w14:val="standard"/>
        </w:rPr>
        <w:t xml:space="preserve"> we can immediately classify the patient as low risk. Otherwise we go for the </w:t>
      </w:r>
      <w:r w:rsidR="0096763E" w:rsidRPr="00BA0F2A">
        <w:rPr>
          <w:i/>
          <w:sz w:val="20"/>
          <w:lang w:eastAsia="it-IT"/>
          <w14:ligatures w14:val="standard"/>
        </w:rPr>
        <w:t>ca</w:t>
      </w:r>
      <w:r w:rsidR="0096763E" w:rsidRPr="0096763E">
        <w:rPr>
          <w:sz w:val="20"/>
          <w:lang w:eastAsia="it-IT"/>
          <w14:ligatures w14:val="standard"/>
        </w:rPr>
        <w:t xml:space="preserve"> test and then make a final call based on its result.</w:t>
      </w:r>
      <w:r w:rsidR="00C71DAE">
        <w:rPr>
          <w:sz w:val="20"/>
          <w:lang w:eastAsia="it-IT"/>
          <w14:ligatures w14:val="standard"/>
        </w:rPr>
        <w:t xml:space="preserve"> [5]</w:t>
      </w:r>
    </w:p>
    <w:p w14:paraId="73FE0878" w14:textId="77777777" w:rsidR="0033792E" w:rsidRPr="0096763E" w:rsidRDefault="0033792E" w:rsidP="001C2573">
      <w:pPr>
        <w:spacing w:line="240" w:lineRule="auto"/>
        <w:rPr>
          <w:sz w:val="20"/>
          <w:lang w:eastAsia="it-IT"/>
          <w14:ligatures w14:val="standard"/>
        </w:rPr>
      </w:pPr>
    </w:p>
    <w:p w14:paraId="1E060D2C" w14:textId="18756E50" w:rsidR="0096763E" w:rsidRP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Contrast this with the approach taken by a regression learner. It will calculate a weighted sum of all the parameters and then check if it’s above or below a predetermined threshold to come to the decision. Using an FFT, we can reach at our decision by looking at a single cue in some of the cases. The diagram is easy to understand and implement.</w:t>
      </w:r>
      <w:r w:rsidR="00C71DAE">
        <w:rPr>
          <w:sz w:val="20"/>
          <w:lang w:eastAsia="it-IT"/>
          <w14:ligatures w14:val="standard"/>
        </w:rPr>
        <w:t xml:space="preserve"> [5]</w:t>
      </w:r>
    </w:p>
    <w:p w14:paraId="693417F1" w14:textId="51A18C72" w:rsidR="0096763E" w:rsidRP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Since the tree uses information in a specific sequential order, it's easy for decision makers in plan for gathering of information</w:t>
      </w:r>
      <w:r w:rsidR="002478D2">
        <w:rPr>
          <w:sz w:val="20"/>
          <w:lang w:eastAsia="it-IT"/>
          <w14:ligatures w14:val="standard"/>
        </w:rPr>
        <w:t>[5]</w:t>
      </w:r>
      <w:bookmarkStart w:id="0" w:name="_GoBack"/>
      <w:bookmarkEnd w:id="0"/>
      <w:r w:rsidR="0096763E" w:rsidRPr="0096763E">
        <w:rPr>
          <w:sz w:val="20"/>
          <w:lang w:eastAsia="it-IT"/>
          <w14:ligatures w14:val="standard"/>
        </w:rPr>
        <w:t xml:space="preserve">. This can be quite useful when information is costly and when it has to be gathered sequentially over time. If we are optimizing for cost, we can have the least expensive tests/decisions at the top levels and the more expensive ones at the bottom. In such a </w:t>
      </w:r>
      <w:r w:rsidR="00C71DAE" w:rsidRPr="0096763E">
        <w:rPr>
          <w:sz w:val="20"/>
          <w:lang w:eastAsia="it-IT"/>
          <w14:ligatures w14:val="standard"/>
        </w:rPr>
        <w:t>setup,</w:t>
      </w:r>
      <w:r w:rsidR="0096763E" w:rsidRPr="0096763E">
        <w:rPr>
          <w:sz w:val="20"/>
          <w:lang w:eastAsia="it-IT"/>
          <w14:ligatures w14:val="standard"/>
        </w:rPr>
        <w:t xml:space="preserve"> we will end up making a decision with the data that is less expensive to collect alone and go for the more expensive inputs only </w:t>
      </w:r>
      <w:r w:rsidR="0096763E" w:rsidRPr="0096763E">
        <w:rPr>
          <w:sz w:val="20"/>
          <w:lang w:eastAsia="it-IT"/>
          <w14:ligatures w14:val="standard"/>
        </w:rPr>
        <w:lastRenderedPageBreak/>
        <w:t>if we are not able to make a de</w:t>
      </w:r>
      <w:r w:rsidR="00C71DAE">
        <w:rPr>
          <w:sz w:val="20"/>
          <w:lang w:eastAsia="it-IT"/>
          <w14:ligatures w14:val="standard"/>
        </w:rPr>
        <w:t>cision with cheaper data alone.</w:t>
      </w:r>
      <w:r w:rsidR="0096763E" w:rsidRPr="0096763E">
        <w:rPr>
          <w:sz w:val="20"/>
          <w:lang w:eastAsia="it-IT"/>
          <w14:ligatures w14:val="standard"/>
        </w:rPr>
        <w:t xml:space="preserve">  </w:t>
      </w:r>
    </w:p>
    <w:p w14:paraId="7BF72F63" w14:textId="1DF6FFE8" w:rsidR="0096763E" w:rsidRP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 xml:space="preserve">When making a decision on whether to go with FFTs or not, we first need </w:t>
      </w:r>
      <w:r w:rsidR="00BA0F2A" w:rsidRPr="0096763E">
        <w:rPr>
          <w:sz w:val="20"/>
          <w:lang w:eastAsia="it-IT"/>
          <w14:ligatures w14:val="standard"/>
        </w:rPr>
        <w:t>to evaluate</w:t>
      </w:r>
      <w:r w:rsidR="00BA0F2A">
        <w:rPr>
          <w:sz w:val="20"/>
          <w:lang w:eastAsia="it-IT"/>
          <w14:ligatures w14:val="standard"/>
        </w:rPr>
        <w:t xml:space="preserve"> </w:t>
      </w:r>
      <w:r w:rsidR="0096763E" w:rsidRPr="0096763E">
        <w:rPr>
          <w:sz w:val="20"/>
          <w:lang w:eastAsia="it-IT"/>
          <w14:ligatures w14:val="standard"/>
        </w:rPr>
        <w:t>the computational and technical resources at our disposal. If the resources are low, then FFTs are the choice.</w:t>
      </w:r>
    </w:p>
    <w:p w14:paraId="54E1F30F" w14:textId="346D64DB" w:rsidR="0096763E" w:rsidRP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Consider the cost of obtaining the data to make this decision. If it is very high like in the medical field, we should go with FFTs as we can reach a decision with less data points.</w:t>
      </w:r>
    </w:p>
    <w:p w14:paraId="7B36574B" w14:textId="3A2915F0" w:rsidR="0096763E" w:rsidRP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Next consider how important is transparency. In the case of FFTs, it’s easy for a decision makers to explain how the model works to people who have very little statistical training. Not only does this make it easier to communicate, it also becomes easy to debug and find out what has gone wrong when your model starts failing in the future due to changes in patterns.</w:t>
      </w:r>
    </w:p>
    <w:p w14:paraId="50D1263F" w14:textId="451D75D9" w:rsidR="0096763E" w:rsidRP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Now consider accuracy. Although FFTs have outperformed several machine learning algorithms in terms of accuracy, keeping with the NFL theorem, FFTs don’t guarantee perfect accuracy for all sets of data. Check if FFTs will perform well on the data set that you have.</w:t>
      </w:r>
    </w:p>
    <w:p w14:paraId="02B51489" w14:textId="0CF3B5E8" w:rsidR="0096763E" w:rsidRP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There are also general classes of data in which FFTs don’t perform well. These will be datasets in which each cue/column by itself weekly predicts the outcome but where a function of the cues predicts the outcome wit</w:t>
      </w:r>
      <w:r w:rsidR="004E12FA">
        <w:rPr>
          <w:sz w:val="20"/>
          <w:lang w:eastAsia="it-IT"/>
          <w14:ligatures w14:val="standard"/>
        </w:rPr>
        <w:t>h a high level of certainty. E.g.</w:t>
      </w:r>
    </w:p>
    <w:p w14:paraId="77E1707B" w14:textId="3712302A" w:rsidR="0096763E" w:rsidRPr="0096763E" w:rsidRDefault="0096763E" w:rsidP="00BA0F2A">
      <w:pPr>
        <w:pStyle w:val="Abstract"/>
        <w:jc w:val="left"/>
        <w:rPr>
          <w:sz w:val="20"/>
          <w:lang w:eastAsia="it-IT"/>
          <w14:ligatures w14:val="standard"/>
        </w:rPr>
      </w:pPr>
      <w:r w:rsidRPr="0096763E">
        <w:rPr>
          <w:sz w:val="20"/>
          <w:lang w:eastAsia="it-IT"/>
          <w14:ligatures w14:val="standard"/>
        </w:rPr>
        <w:t xml:space="preserve">       </w:t>
      </w:r>
      <m:oMath>
        <m:r>
          <w:rPr>
            <w:rFonts w:ascii="Cambria Math" w:eastAsia="Cambria Math" w:hAnsi="Cambria Math" w:cs="Cambria Math"/>
            <w:sz w:val="20"/>
            <w:lang w:eastAsia="it-IT"/>
            <w14:ligatures w14:val="standard"/>
          </w:rPr>
          <m:t>Y</m:t>
        </m:r>
        <m:r>
          <w:rPr>
            <w:rFonts w:ascii="Cambria Math" w:hAnsi="Cambria Math" w:cs="Linux Libertine"/>
            <w:sz w:val="20"/>
            <w:lang w:eastAsia="it-IT"/>
            <w14:ligatures w14:val="standard"/>
          </w:rPr>
          <m:t>=1.2</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1</m:t>
            </m:r>
          </m:sub>
        </m:sSub>
        <m:r>
          <w:rPr>
            <w:rFonts w:ascii="Cambria Math" w:hAnsi="Cambria Math" w:cs="Linux Libertine"/>
            <w:sz w:val="20"/>
            <w:lang w:eastAsia="it-IT"/>
            <w14:ligatures w14:val="standard"/>
          </w:rPr>
          <m:t>+2.5</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2</m:t>
            </m:r>
          </m:sub>
        </m:sSub>
        <m:r>
          <w:rPr>
            <w:rFonts w:ascii="Cambria Math" w:hAnsi="Cambria Math" w:cs="Linux Libertine"/>
            <w:sz w:val="20"/>
            <w:lang w:eastAsia="it-IT"/>
            <w14:ligatures w14:val="standard"/>
          </w:rPr>
          <m:t>+2.7</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3</m:t>
            </m:r>
          </m:sub>
        </m:sSub>
        <m:r>
          <w:rPr>
            <w:rFonts w:ascii="Cambria Math" w:hAnsi="Cambria Math" w:cs="Linux Libertine"/>
            <w:sz w:val="20"/>
            <w:lang w:eastAsia="it-IT"/>
            <w14:ligatures w14:val="standard"/>
          </w:rPr>
          <m:t>+1.1</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4</m:t>
            </m:r>
          </m:sub>
        </m:sSub>
        <m:r>
          <w:rPr>
            <w:rFonts w:ascii="Cambria Math" w:hAnsi="Cambria Math" w:cs="Linux Libertine"/>
            <w:sz w:val="20"/>
            <w:lang w:eastAsia="it-IT"/>
            <w14:ligatures w14:val="standard"/>
          </w:rPr>
          <m:t>+1.7</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5</m:t>
            </m:r>
          </m:sub>
        </m:sSub>
        <m:r>
          <w:rPr>
            <w:rFonts w:ascii="Cambria Math" w:hAnsi="Cambria Math" w:cs="Linux Libertine"/>
            <w:sz w:val="20"/>
            <w:lang w:eastAsia="it-IT"/>
            <w14:ligatures w14:val="standard"/>
          </w:rPr>
          <m:t>+ 2.1</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6</m:t>
            </m:r>
          </m:sub>
        </m:sSub>
      </m:oMath>
    </w:p>
    <w:p w14:paraId="1EA51F0A" w14:textId="7C964ABD" w:rsid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In such a situation, a regression based model will perform well. Even in such a situation, there is a case in which an FFT will do well. This will be when the weights assigned t</w:t>
      </w:r>
      <w:r w:rsidR="00C033F8">
        <w:rPr>
          <w:sz w:val="20"/>
          <w:lang w:eastAsia="it-IT"/>
          <w14:ligatures w14:val="standard"/>
        </w:rPr>
        <w:t>o the cues are highly skewed. E.g.</w:t>
      </w:r>
    </w:p>
    <w:p w14:paraId="6C01407D" w14:textId="3030A185" w:rsidR="00C033F8" w:rsidRPr="0096763E" w:rsidRDefault="00C033F8" w:rsidP="0096763E">
      <w:pPr>
        <w:pStyle w:val="Abstract"/>
        <w:rPr>
          <w:sz w:val="20"/>
          <w:lang w:eastAsia="it-IT"/>
          <w14:ligatures w14:val="standard"/>
        </w:rPr>
      </w:pPr>
      <m:oMathPara>
        <m:oMath>
          <m:r>
            <w:rPr>
              <w:rFonts w:ascii="Cambria Math" w:eastAsia="Cambria Math" w:hAnsi="Cambria Math" w:cs="Cambria Math"/>
              <w:sz w:val="20"/>
              <w:lang w:eastAsia="it-IT"/>
              <w14:ligatures w14:val="standard"/>
            </w:rPr>
            <m:t>Y</m:t>
          </m:r>
          <m:r>
            <w:rPr>
              <w:rFonts w:ascii="Cambria Math" w:hAnsi="Cambria Math" w:cs="Linux Libertine"/>
              <w:sz w:val="20"/>
              <w:lang w:eastAsia="it-IT"/>
              <w14:ligatures w14:val="standard"/>
            </w:rPr>
            <m:t>=100</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1</m:t>
              </m:r>
            </m:sub>
          </m:sSub>
          <m:r>
            <w:rPr>
              <w:rFonts w:ascii="Cambria Math" w:hAnsi="Cambria Math" w:cs="Linux Libertine"/>
              <w:sz w:val="20"/>
              <w:lang w:eastAsia="it-IT"/>
              <w14:ligatures w14:val="standard"/>
            </w:rPr>
            <m:t>+2.5</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2</m:t>
              </m:r>
            </m:sub>
          </m:sSub>
          <m:r>
            <w:rPr>
              <w:rFonts w:ascii="Cambria Math" w:hAnsi="Cambria Math" w:cs="Linux Libertine"/>
              <w:sz w:val="20"/>
              <w:lang w:eastAsia="it-IT"/>
              <w14:ligatures w14:val="standard"/>
            </w:rPr>
            <m:t>+27</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3</m:t>
              </m:r>
            </m:sub>
          </m:sSub>
          <m:r>
            <w:rPr>
              <w:rFonts w:ascii="Cambria Math" w:hAnsi="Cambria Math" w:cs="Linux Libertine"/>
              <w:sz w:val="20"/>
              <w:lang w:eastAsia="it-IT"/>
              <w14:ligatures w14:val="standard"/>
            </w:rPr>
            <m:t>+1.1</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4</m:t>
              </m:r>
            </m:sub>
          </m:sSub>
          <m:r>
            <w:rPr>
              <w:rFonts w:ascii="Cambria Math" w:hAnsi="Cambria Math" w:cs="Linux Libertine"/>
              <w:sz w:val="20"/>
              <w:lang w:eastAsia="it-IT"/>
              <w14:ligatures w14:val="standard"/>
            </w:rPr>
            <m:t>+1.7</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5</m:t>
              </m:r>
            </m:sub>
          </m:sSub>
          <m:r>
            <w:rPr>
              <w:rFonts w:ascii="Cambria Math" w:hAnsi="Cambria Math" w:cs="Linux Libertine"/>
              <w:sz w:val="20"/>
              <w:lang w:eastAsia="it-IT"/>
              <w14:ligatures w14:val="standard"/>
            </w:rPr>
            <m:t>+ 27</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6</m:t>
              </m:r>
            </m:sub>
          </m:sSub>
        </m:oMath>
      </m:oMathPara>
    </w:p>
    <w:p w14:paraId="27A3B02F" w14:textId="6A1C06FF" w:rsidR="0096763E" w:rsidRP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 xml:space="preserve">Here, an FFT that takes just </w:t>
      </w:r>
      <m:oMath>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1</m:t>
            </m:r>
          </m:sub>
        </m:sSub>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3</m:t>
            </m:r>
          </m:sub>
        </m:sSub>
        <m:r>
          <w:rPr>
            <w:rFonts w:ascii="Cambria Math" w:eastAsia="Cambria Math" w:hAnsi="Cambria Math" w:cs="Cambria Math"/>
            <w:sz w:val="20"/>
            <w:lang w:eastAsia="it-IT"/>
            <w14:ligatures w14:val="standard"/>
          </w:rPr>
          <m:t>,</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6</m:t>
            </m:r>
          </m:sub>
        </m:sSub>
      </m:oMath>
      <w:r w:rsidR="0096763E" w:rsidRPr="0096763E">
        <w:rPr>
          <w:sz w:val="20"/>
          <w:lang w:eastAsia="it-IT"/>
          <w14:ligatures w14:val="standard"/>
        </w:rPr>
        <w:t xml:space="preserve"> ignores the rest will perform very well.</w:t>
      </w:r>
    </w:p>
    <w:p w14:paraId="4DAACADF" w14:textId="441B00B6" w:rsidR="0096763E" w:rsidRP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 xml:space="preserve">Another scenario in which we cannot use FFTs are when it’s not possible to justify ignoring information when you make a mistake. For example, a doctor who used a FFT to make a major decision which turned out to be wrong will find it hard to explain why he ignored majority of the symptoms just because his classifier didn’t consider them important. </w:t>
      </w:r>
    </w:p>
    <w:p w14:paraId="76E96E96" w14:textId="77777777" w:rsidR="0096763E" w:rsidRPr="001850BB" w:rsidRDefault="0096763E" w:rsidP="001850BB">
      <w:pPr>
        <w:pStyle w:val="Abstract"/>
        <w:rPr>
          <w:sz w:val="20"/>
          <w:lang w:eastAsia="it-IT"/>
          <w14:ligatures w14:val="standard"/>
        </w:rPr>
      </w:pPr>
    </w:p>
    <w:p w14:paraId="3FCE88AD" w14:textId="3A356B6F" w:rsidR="004018D9" w:rsidRDefault="001850BB" w:rsidP="001850BB">
      <w:pPr>
        <w:pStyle w:val="Abstract"/>
        <w:rPr>
          <w:rFonts w:cs="Linux Libertine"/>
          <w:b/>
          <w:bCs/>
          <w:sz w:val="24"/>
          <w:lang w:val="en-GB" w:eastAsia="ja-JP"/>
          <w14:ligatures w14:val="standard"/>
        </w:rPr>
      </w:pPr>
      <w:r w:rsidRPr="001850BB">
        <w:rPr>
          <w:rFonts w:cs="Linux Libertine"/>
          <w:b/>
          <w:bCs/>
          <w:sz w:val="20"/>
          <w:lang w:val="en-GB" w:eastAsia="it-IT"/>
          <w14:ligatures w14:val="standard"/>
        </w:rPr>
        <w:t xml:space="preserve"> </w:t>
      </w:r>
      <w:r w:rsidR="004018D9">
        <w:rPr>
          <w:rFonts w:cs="Linux Libertine"/>
          <w:b/>
          <w:bCs/>
          <w:sz w:val="24"/>
          <w:lang w:val="en-GB" w:eastAsia="ja-JP"/>
          <w14:ligatures w14:val="standard"/>
        </w:rPr>
        <w:t xml:space="preserve">4 </w:t>
      </w:r>
      <w:r w:rsidR="004018D9" w:rsidRPr="004018D9">
        <w:rPr>
          <w:rFonts w:cs="Linux Libertine"/>
          <w:b/>
          <w:bCs/>
          <w:sz w:val="24"/>
          <w:lang w:val="en-GB" w:eastAsia="ja-JP"/>
          <w14:ligatures w14:val="standard"/>
        </w:rPr>
        <w:t>Review</w:t>
      </w:r>
    </w:p>
    <w:p w14:paraId="7821C9BC" w14:textId="77777777" w:rsidR="009D2C03" w:rsidRPr="009D2C03" w:rsidRDefault="009D2C03" w:rsidP="009D2C03">
      <w:pPr>
        <w:pStyle w:val="Abstract"/>
        <w:rPr>
          <w:sz w:val="20"/>
          <w:lang w:eastAsia="it-IT"/>
          <w14:ligatures w14:val="standard"/>
        </w:rPr>
      </w:pPr>
      <w:r w:rsidRPr="009D2C03">
        <w:rPr>
          <w:sz w:val="20"/>
          <w:lang w:eastAsia="it-IT"/>
          <w14:ligatures w14:val="standard"/>
        </w:rPr>
        <w:t xml:space="preserve">In order for an algorithm to be repeatable, it should be able to produce an outcome as fast as possible. FFTs achieve speed by ignoring huge sections of the data and tries to use as less number of decision points as possible. This is what makes them frugal.  They are designed in </w:t>
      </w:r>
      <w:r w:rsidRPr="009D2C03">
        <w:rPr>
          <w:sz w:val="20"/>
          <w:lang w:eastAsia="it-IT"/>
          <w14:ligatures w14:val="standard"/>
        </w:rPr>
        <w:lastRenderedPageBreak/>
        <w:t xml:space="preserve">such a way that each node, except for the leaf nodes can result in a final decision, this makes them fast. </w:t>
      </w:r>
    </w:p>
    <w:p w14:paraId="4DA32E9D" w14:textId="14DC5D45" w:rsidR="009D2C03" w:rsidRPr="009D2C03" w:rsidRDefault="0033792E" w:rsidP="009D2C03">
      <w:pPr>
        <w:pStyle w:val="Abstract"/>
        <w:rPr>
          <w:sz w:val="20"/>
          <w:lang w:eastAsia="it-IT"/>
          <w14:ligatures w14:val="standard"/>
        </w:rPr>
      </w:pPr>
      <w:r>
        <w:rPr>
          <w:sz w:val="20"/>
          <w:lang w:eastAsia="it-IT"/>
          <w14:ligatures w14:val="standard"/>
        </w:rPr>
        <w:t xml:space="preserve">  </w:t>
      </w:r>
      <w:r w:rsidR="009D2C03" w:rsidRPr="009D2C03">
        <w:rPr>
          <w:sz w:val="20"/>
          <w:lang w:eastAsia="it-IT"/>
          <w14:ligatures w14:val="standard"/>
        </w:rPr>
        <w:t>This is in stark contrast to a regression learned which needs all the columns i</w:t>
      </w:r>
      <w:r w:rsidR="009D2C03">
        <w:rPr>
          <w:sz w:val="20"/>
          <w:lang w:eastAsia="it-IT"/>
          <w14:ligatures w14:val="standard"/>
        </w:rPr>
        <w:t xml:space="preserve">n order to come to a decision. </w:t>
      </w:r>
    </w:p>
    <w:p w14:paraId="1D10C8AE" w14:textId="2B0F69F6" w:rsidR="009D2C03" w:rsidRPr="009D2C03" w:rsidRDefault="0033792E" w:rsidP="009D2C03">
      <w:pPr>
        <w:pStyle w:val="Abstract"/>
        <w:rPr>
          <w:sz w:val="20"/>
          <w:lang w:eastAsia="it-IT"/>
          <w14:ligatures w14:val="standard"/>
        </w:rPr>
      </w:pPr>
      <w:r>
        <w:rPr>
          <w:sz w:val="20"/>
          <w:lang w:eastAsia="it-IT"/>
          <w14:ligatures w14:val="standard"/>
        </w:rPr>
        <w:t xml:space="preserve">  </w:t>
      </w:r>
      <w:r w:rsidR="009D2C03" w:rsidRPr="009D2C03">
        <w:rPr>
          <w:sz w:val="20"/>
          <w:lang w:eastAsia="it-IT"/>
          <w14:ligatures w14:val="standard"/>
        </w:rPr>
        <w:t>FFTs are a simplified version of decision trees, this makes them highly readable and easy to understand even for someone with no statistical training. A decision tree can get complex when there are too many levels but since FFTs have only two branches at every node, even an FFT with large number of nod</w:t>
      </w:r>
      <w:r w:rsidR="009D2C03">
        <w:rPr>
          <w:sz w:val="20"/>
          <w:lang w:eastAsia="it-IT"/>
          <w14:ligatures w14:val="standard"/>
        </w:rPr>
        <w:t xml:space="preserve">es will be easy to understand. </w:t>
      </w:r>
    </w:p>
    <w:p w14:paraId="29563203" w14:textId="68A76FDD" w:rsidR="009D2C03" w:rsidRPr="009D2C03" w:rsidRDefault="0033792E" w:rsidP="009D2C03">
      <w:pPr>
        <w:pStyle w:val="Abstract"/>
        <w:rPr>
          <w:sz w:val="20"/>
          <w:lang w:eastAsia="it-IT"/>
          <w14:ligatures w14:val="standard"/>
        </w:rPr>
      </w:pPr>
      <w:r>
        <w:rPr>
          <w:sz w:val="20"/>
          <w:lang w:eastAsia="it-IT"/>
          <w14:ligatures w14:val="standard"/>
        </w:rPr>
        <w:t xml:space="preserve">  </w:t>
      </w:r>
      <w:r w:rsidR="009D2C03" w:rsidRPr="009D2C03">
        <w:rPr>
          <w:sz w:val="20"/>
          <w:lang w:eastAsia="it-IT"/>
          <w14:ligatures w14:val="standard"/>
        </w:rPr>
        <w:t>FFTs are so simple that</w:t>
      </w:r>
      <w:r w:rsidR="00FE0DD2">
        <w:rPr>
          <w:sz w:val="20"/>
          <w:lang w:eastAsia="it-IT"/>
          <w14:ligatures w14:val="standard"/>
        </w:rPr>
        <w:t xml:space="preserve"> you can describe them in words as seen in Figure 2.</w:t>
      </w:r>
    </w:p>
    <w:p w14:paraId="0642B035" w14:textId="49DCF5B3" w:rsidR="009D2C03" w:rsidRPr="0004044C" w:rsidRDefault="003C28BC" w:rsidP="005311DE">
      <w:pPr>
        <w:pStyle w:val="Abstract"/>
        <w:rPr>
          <w:rFonts w:ascii="Courier" w:hAnsi="Courier"/>
          <w:sz w:val="16"/>
          <w:lang w:eastAsia="it-IT"/>
          <w14:ligatures w14:val="standard"/>
        </w:rPr>
      </w:pPr>
      <w:r>
        <w:rPr>
          <w:rFonts w:ascii="Courier" w:hAnsi="Courier"/>
          <w:noProof/>
          <w:sz w:val="16"/>
          <w14:ligatures w14:val="standard"/>
        </w:rPr>
        <w:drawing>
          <wp:inline distT="0" distB="0" distL="0" distR="0" wp14:anchorId="493EF840" wp14:editId="2A744738">
            <wp:extent cx="3042920" cy="1005205"/>
            <wp:effectExtent l="0" t="0" r="5080" b="10795"/>
            <wp:docPr id="7" name="Picture 7" descr="/Users/sreeram/Desktop/Screen Shot 2017-10-23 at 7.48.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reeram/Desktop/Screen Shot 2017-10-23 at 7.48.20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2920" cy="1005205"/>
                    </a:xfrm>
                    <a:prstGeom prst="rect">
                      <a:avLst/>
                    </a:prstGeom>
                    <a:noFill/>
                    <a:ln>
                      <a:noFill/>
                    </a:ln>
                  </pic:spPr>
                </pic:pic>
              </a:graphicData>
            </a:graphic>
          </wp:inline>
        </w:drawing>
      </w:r>
    </w:p>
    <w:p w14:paraId="05CC658C" w14:textId="4B1F88D8" w:rsidR="00FE0DD2" w:rsidRDefault="00FE0DD2" w:rsidP="0054398D">
      <w:pPr>
        <w:pStyle w:val="Abstract"/>
        <w:ind w:left="708"/>
        <w:jc w:val="left"/>
        <w:rPr>
          <w:sz w:val="20"/>
          <w:lang w:eastAsia="it-IT"/>
          <w14:ligatures w14:val="standard"/>
        </w:rPr>
      </w:pPr>
      <w:r>
        <w:rPr>
          <w:b/>
          <w:sz w:val="20"/>
          <w:lang w:eastAsia="it-IT"/>
          <w14:ligatures w14:val="standard"/>
        </w:rPr>
        <w:t>Figure 2.</w:t>
      </w:r>
      <w:r>
        <w:rPr>
          <w:sz w:val="20"/>
          <w:lang w:eastAsia="it-IT"/>
          <w14:ligatures w14:val="standard"/>
        </w:rPr>
        <w:t xml:space="preserve"> FFT describing in words a prediction chain diagnosing heart diseases</w:t>
      </w:r>
      <w:r w:rsidR="001E09B2">
        <w:rPr>
          <w:sz w:val="20"/>
          <w:lang w:eastAsia="it-IT"/>
          <w14:ligatures w14:val="standard"/>
        </w:rPr>
        <w:t xml:space="preserve"> [5]</w:t>
      </w:r>
    </w:p>
    <w:p w14:paraId="476EA0B8" w14:textId="173C3DAD" w:rsidR="009D2C03" w:rsidRDefault="0033792E" w:rsidP="009D2C03">
      <w:pPr>
        <w:pStyle w:val="Abstract"/>
        <w:rPr>
          <w:sz w:val="20"/>
          <w:lang w:eastAsia="it-IT"/>
          <w14:ligatures w14:val="standard"/>
        </w:rPr>
      </w:pPr>
      <w:r>
        <w:rPr>
          <w:sz w:val="20"/>
          <w:lang w:eastAsia="it-IT"/>
          <w14:ligatures w14:val="standard"/>
        </w:rPr>
        <w:t xml:space="preserve">  </w:t>
      </w:r>
      <w:r w:rsidR="009D2C03" w:rsidRPr="009D2C03">
        <w:rPr>
          <w:sz w:val="20"/>
          <w:lang w:eastAsia="it-IT"/>
          <w14:ligatures w14:val="standard"/>
        </w:rPr>
        <w:t>As stated by Phillips et al. “[</w:t>
      </w:r>
      <w:r w:rsidR="0004044C" w:rsidRPr="009D2C03">
        <w:rPr>
          <w:sz w:val="20"/>
          <w:lang w:eastAsia="it-IT"/>
          <w14:ligatures w14:val="standard"/>
        </w:rPr>
        <w:t>. . .]</w:t>
      </w:r>
      <w:r w:rsidR="009D2C03" w:rsidRPr="009D2C03">
        <w:rPr>
          <w:sz w:val="20"/>
          <w:lang w:eastAsia="it-IT"/>
          <w14:ligatures w14:val="standard"/>
        </w:rPr>
        <w:t xml:space="preserve"> Given our results, there is no a priori reason to believe that a more comprehensive or complex algorithm would have been less error-prone than an FFT. [. . . ]”</w:t>
      </w:r>
    </w:p>
    <w:p w14:paraId="789F9CC3" w14:textId="77777777" w:rsidR="00AB1A63" w:rsidRPr="009D2C03" w:rsidRDefault="00AB1A63" w:rsidP="009D2C03">
      <w:pPr>
        <w:pStyle w:val="Abstract"/>
        <w:rPr>
          <w:sz w:val="20"/>
          <w:lang w:eastAsia="it-IT"/>
          <w14:ligatures w14:val="standard"/>
        </w:rPr>
      </w:pPr>
    </w:p>
    <w:p w14:paraId="05141974" w14:textId="4835322C" w:rsidR="004018D9" w:rsidRDefault="004018D9" w:rsidP="0086020C">
      <w:pPr>
        <w:pStyle w:val="Abstract"/>
        <w:rPr>
          <w:rFonts w:cs="Linux Libertine"/>
          <w:b/>
          <w:bCs/>
          <w:sz w:val="24"/>
          <w:lang w:val="en-GB" w:eastAsia="ja-JP"/>
          <w14:ligatures w14:val="standard"/>
        </w:rPr>
      </w:pPr>
      <w:r>
        <w:rPr>
          <w:rFonts w:cs="Linux Libertine"/>
          <w:b/>
          <w:bCs/>
          <w:sz w:val="24"/>
          <w:lang w:val="en-GB" w:eastAsia="ja-JP"/>
          <w14:ligatures w14:val="standard"/>
        </w:rPr>
        <w:t xml:space="preserve">5 </w:t>
      </w:r>
      <w:r w:rsidRPr="004018D9">
        <w:rPr>
          <w:rFonts w:cs="Linux Libertine"/>
          <w:b/>
          <w:bCs/>
          <w:sz w:val="24"/>
          <w:lang w:val="en-GB" w:eastAsia="ja-JP"/>
          <w14:ligatures w14:val="standard"/>
        </w:rPr>
        <w:t>Planning</w:t>
      </w:r>
    </w:p>
    <w:p w14:paraId="1B6185A6" w14:textId="07CA032E" w:rsidR="00574CDE" w:rsidRPr="00574CDE" w:rsidRDefault="00574CDE" w:rsidP="00574CDE">
      <w:pPr>
        <w:pStyle w:val="Abstract"/>
        <w:rPr>
          <w:sz w:val="20"/>
          <w:lang w:eastAsia="it-IT"/>
          <w14:ligatures w14:val="standard"/>
        </w:rPr>
      </w:pPr>
      <w:r w:rsidRPr="00574CDE">
        <w:rPr>
          <w:sz w:val="20"/>
          <w:lang w:eastAsia="it-IT"/>
          <w14:ligatures w14:val="standard"/>
        </w:rPr>
        <w:t>The goal here is to compare ‘repeatability’ of two p</w:t>
      </w:r>
      <w:r w:rsidR="006D3CB4">
        <w:rPr>
          <w:sz w:val="20"/>
          <w:lang w:eastAsia="it-IT"/>
          <w14:ligatures w14:val="standard"/>
        </w:rPr>
        <w:t>opular learning models, namely Fast Frugal T</w:t>
      </w:r>
      <w:r w:rsidRPr="00574CDE">
        <w:rPr>
          <w:sz w:val="20"/>
          <w:lang w:eastAsia="it-IT"/>
          <w14:ligatures w14:val="standard"/>
        </w:rPr>
        <w:t xml:space="preserve">rees (FFT) </w:t>
      </w:r>
      <w:r w:rsidR="006D3CB4">
        <w:rPr>
          <w:sz w:val="20"/>
          <w:lang w:eastAsia="it-IT"/>
          <w14:ligatures w14:val="standard"/>
        </w:rPr>
        <w:t>with</w:t>
      </w:r>
      <w:r w:rsidRPr="00574CDE">
        <w:rPr>
          <w:sz w:val="20"/>
          <w:lang w:eastAsia="it-IT"/>
          <w14:ligatures w14:val="standard"/>
        </w:rPr>
        <w:t xml:space="preserve"> Classificatio</w:t>
      </w:r>
      <w:r w:rsidR="006D3CB4">
        <w:rPr>
          <w:sz w:val="20"/>
          <w:lang w:eastAsia="it-IT"/>
          <w14:ligatures w14:val="standard"/>
        </w:rPr>
        <w:t>n and Regression Tree (CART), for</w:t>
      </w:r>
      <w:r w:rsidRPr="00574CDE">
        <w:rPr>
          <w:sz w:val="20"/>
          <w:lang w:eastAsia="it-IT"/>
          <w14:ligatures w14:val="standard"/>
        </w:rPr>
        <w:t xml:space="preserve"> defect prediction of software projects. CART is characterized by the fact that it constructs binary trees, namely each internal node has exactly two outgoing edges. The splits are selected using the </w:t>
      </w:r>
      <w:r w:rsidR="006D3CB4">
        <w:rPr>
          <w:sz w:val="20"/>
          <w:lang w:eastAsia="it-IT"/>
          <w14:ligatures w14:val="standard"/>
        </w:rPr>
        <w:t>binary</w:t>
      </w:r>
      <w:r w:rsidRPr="00574CDE">
        <w:rPr>
          <w:sz w:val="20"/>
          <w:lang w:eastAsia="it-IT"/>
          <w14:ligatures w14:val="standard"/>
        </w:rPr>
        <w:t xml:space="preserve"> criteria and the obtained tree is pruned by cost–complexity Pruning. CART can handle both numeric and categorical variables and it can easily handle outliers. </w:t>
      </w:r>
    </w:p>
    <w:p w14:paraId="4814AAEC" w14:textId="5DC6F457" w:rsidR="00574CDE" w:rsidRPr="00574CDE" w:rsidRDefault="0033792E" w:rsidP="00574CDE">
      <w:pPr>
        <w:pStyle w:val="Abstract"/>
        <w:rPr>
          <w:sz w:val="20"/>
          <w:lang w:eastAsia="it-IT"/>
          <w14:ligatures w14:val="standard"/>
        </w:rPr>
      </w:pPr>
      <w:r>
        <w:rPr>
          <w:sz w:val="20"/>
          <w:lang w:eastAsia="it-IT"/>
          <w14:ligatures w14:val="standard"/>
        </w:rPr>
        <w:t xml:space="preserve">  </w:t>
      </w:r>
      <w:r w:rsidR="00574CDE" w:rsidRPr="00574CDE">
        <w:rPr>
          <w:sz w:val="20"/>
          <w:lang w:eastAsia="it-IT"/>
          <w14:ligatures w14:val="standard"/>
        </w:rPr>
        <w:t xml:space="preserve">Phillips et. al in their paper introduce a package for FFTs and compare its efficiency and prediction accuracy among others against other well-known models. The paper states ‘low cost’ of FFTs, but that and repeatability is not discussed, which is a key criterion, and is the focus here in our study. </w:t>
      </w:r>
    </w:p>
    <w:p w14:paraId="51CD5225" w14:textId="2F24AA6F" w:rsidR="00574CDE" w:rsidRPr="00574CDE" w:rsidRDefault="0033792E" w:rsidP="00574CDE">
      <w:pPr>
        <w:pStyle w:val="Abstract"/>
        <w:rPr>
          <w:sz w:val="20"/>
          <w:lang w:eastAsia="it-IT"/>
          <w14:ligatures w14:val="standard"/>
        </w:rPr>
      </w:pPr>
      <w:r>
        <w:rPr>
          <w:sz w:val="20"/>
          <w:lang w:eastAsia="it-IT"/>
          <w14:ligatures w14:val="standard"/>
        </w:rPr>
        <w:t xml:space="preserve">  </w:t>
      </w:r>
      <w:r w:rsidR="00574CDE" w:rsidRPr="00574CDE">
        <w:rPr>
          <w:sz w:val="20"/>
          <w:lang w:eastAsia="it-IT"/>
          <w14:ligatures w14:val="standard"/>
        </w:rPr>
        <w:t xml:space="preserve">The repeatability of any algorithm is directly tied to the speed in which it can produce an outcome and in the case of FFTs, Phillips et. </w:t>
      </w:r>
      <w:r w:rsidR="00574CDE" w:rsidRPr="00574CDE">
        <w:rPr>
          <w:i/>
          <w:sz w:val="20"/>
          <w:lang w:eastAsia="it-IT"/>
          <w14:ligatures w14:val="standard"/>
        </w:rPr>
        <w:t>al</w:t>
      </w:r>
      <w:r w:rsidR="00574CDE" w:rsidRPr="00574CDE">
        <w:rPr>
          <w:sz w:val="20"/>
          <w:lang w:eastAsia="it-IT"/>
          <w14:ligatures w14:val="standard"/>
        </w:rPr>
        <w:t xml:space="preserve"> in their paper use two distinct measures for this: </w:t>
      </w:r>
      <w:r w:rsidR="00574CDE" w:rsidRPr="00574CDE">
        <w:rPr>
          <w:i/>
          <w:sz w:val="20"/>
          <w:lang w:eastAsia="it-IT"/>
          <w14:ligatures w14:val="standard"/>
        </w:rPr>
        <w:t>mcu</w:t>
      </w:r>
      <w:r w:rsidR="00574CDE" w:rsidRPr="00574CDE">
        <w:rPr>
          <w:sz w:val="20"/>
          <w:lang w:eastAsia="it-IT"/>
          <w14:ligatures w14:val="standard"/>
        </w:rPr>
        <w:t xml:space="preserve"> and </w:t>
      </w:r>
      <w:r w:rsidR="00574CDE" w:rsidRPr="00574CDE">
        <w:rPr>
          <w:i/>
          <w:sz w:val="20"/>
          <w:lang w:eastAsia="it-IT"/>
          <w14:ligatures w14:val="standard"/>
        </w:rPr>
        <w:t>pci</w:t>
      </w:r>
      <w:r w:rsidR="00574CDE" w:rsidRPr="00574CDE">
        <w:rPr>
          <w:sz w:val="20"/>
          <w:lang w:eastAsia="it-IT"/>
          <w14:ligatures w14:val="standard"/>
        </w:rPr>
        <w:t xml:space="preserve">. MCU is mean number of cues used in arriving at a decision i.e. the number of nodes traversed before we arrive at the final decision. PCI is the percentage of cues or columns ignored. </w:t>
      </w:r>
    </w:p>
    <w:p w14:paraId="2CF906FF" w14:textId="2679AAD9" w:rsidR="00574CDE" w:rsidRPr="00574CDE" w:rsidRDefault="0033792E" w:rsidP="00574CDE">
      <w:pPr>
        <w:pStyle w:val="Abstract"/>
        <w:rPr>
          <w:sz w:val="20"/>
          <w:lang w:eastAsia="it-IT"/>
          <w14:ligatures w14:val="standard"/>
        </w:rPr>
      </w:pPr>
      <w:r>
        <w:rPr>
          <w:sz w:val="20"/>
          <w:lang w:eastAsia="it-IT"/>
          <w14:ligatures w14:val="standard"/>
        </w:rPr>
        <w:lastRenderedPageBreak/>
        <w:t xml:space="preserve">  </w:t>
      </w:r>
      <w:r w:rsidR="00574CDE" w:rsidRPr="00574CDE">
        <w:rPr>
          <w:sz w:val="20"/>
          <w:lang w:eastAsia="it-IT"/>
          <w14:ligatures w14:val="standard"/>
        </w:rPr>
        <w:t>As seen, fastness and frugality is being measured by the cues required and cues ignored respectively and not by the computational resources taken. Computational limitations are usually in terms of processing power and memory availability and their performance. While cues are a good measure, it may not necessarily translate into faster processing times. Testing stability of a conclusion via ‘repeatable’ runs is impossible with long running tasks.  It is also impossible for other researchers to test the original work. For instance, learning tuning parameters of software clon</w:t>
      </w:r>
      <w:r w:rsidR="00F00401">
        <w:rPr>
          <w:sz w:val="20"/>
          <w:lang w:eastAsia="it-IT"/>
          <w14:ligatures w14:val="standard"/>
        </w:rPr>
        <w:t>ing detectors as proposed in [11</w:t>
      </w:r>
      <w:r w:rsidR="00574CDE" w:rsidRPr="00574CDE">
        <w:rPr>
          <w:sz w:val="20"/>
          <w:lang w:eastAsia="it-IT"/>
          <w14:ligatures w14:val="standard"/>
        </w:rPr>
        <w:t>] would take 15 years of CPU time, and it is impossible, economically as well, to repeat it. Thus, here the comparison between the two learning methods will be on ‘task run time and other metrics’ and baseline the computational requirements in a controlled and similar experimental environment across all runs.</w:t>
      </w:r>
    </w:p>
    <w:p w14:paraId="336FE676" w14:textId="28B3995A" w:rsidR="00574CDE" w:rsidRPr="00574CDE" w:rsidRDefault="0033792E" w:rsidP="00574CDE">
      <w:pPr>
        <w:pStyle w:val="Abstract"/>
        <w:rPr>
          <w:sz w:val="20"/>
          <w:lang w:eastAsia="it-IT"/>
          <w14:ligatures w14:val="standard"/>
        </w:rPr>
      </w:pPr>
      <w:r>
        <w:rPr>
          <w:sz w:val="20"/>
          <w:lang w:eastAsia="it-IT"/>
          <w14:ligatures w14:val="standard"/>
        </w:rPr>
        <w:t xml:space="preserve">  </w:t>
      </w:r>
      <w:r w:rsidR="00574CDE" w:rsidRPr="00574CDE">
        <w:rPr>
          <w:sz w:val="20"/>
          <w:lang w:eastAsia="it-IT"/>
          <w14:ligatures w14:val="standard"/>
        </w:rPr>
        <w:t xml:space="preserve">The models will be built using the packages in R for CART and also FFT. The data and the comparison metrics are described below. </w:t>
      </w:r>
    </w:p>
    <w:p w14:paraId="136A19D9" w14:textId="3FD907FF" w:rsidR="00574CDE" w:rsidRPr="00574CDE" w:rsidRDefault="0033792E" w:rsidP="00574CDE">
      <w:pPr>
        <w:pStyle w:val="Abstract"/>
        <w:rPr>
          <w:sz w:val="20"/>
          <w:lang w:eastAsia="it-IT"/>
          <w14:ligatures w14:val="standard"/>
        </w:rPr>
      </w:pPr>
      <w:r>
        <w:rPr>
          <w:sz w:val="20"/>
          <w:lang w:eastAsia="it-IT"/>
          <w14:ligatures w14:val="standard"/>
        </w:rPr>
        <w:t xml:space="preserve">  </w:t>
      </w:r>
      <w:r w:rsidR="00574CDE" w:rsidRPr="00574CDE">
        <w:rPr>
          <w:sz w:val="20"/>
          <w:lang w:eastAsia="it-IT"/>
          <w14:ligatures w14:val="standard"/>
        </w:rPr>
        <w:t>The decision problems addressed here is a binary classification tasks for which data is obtained and modified from multiple releases of 15 open source projects will be investigated: Apache Ant, Apache Camel, Ckjm, Apache Forrest, Apache Ivy, JEdit, Apache Log4j, Apache Lucene, PBeans, Apache POI, Apache Synapse, Apache Tomcat, Apache Velocity, Apache Xalan-Java, Apache Xerces.</w:t>
      </w:r>
      <w:r w:rsidR="0018111B">
        <w:rPr>
          <w:sz w:val="20"/>
          <w:lang w:eastAsia="it-IT"/>
          <w14:ligatures w14:val="standard"/>
        </w:rPr>
        <w:t xml:space="preserve"> [10]</w:t>
      </w:r>
      <w:r w:rsidR="00574CDE" w:rsidRPr="00574CDE">
        <w:rPr>
          <w:sz w:val="20"/>
          <w:lang w:eastAsia="it-IT"/>
          <w14:ligatures w14:val="standard"/>
        </w:rPr>
        <w:t xml:space="preserve"> The data is modified to a binary classification problem of presence of bugs.</w:t>
      </w:r>
    </w:p>
    <w:p w14:paraId="2531389A" w14:textId="16C647D7" w:rsidR="00374DF1" w:rsidRPr="0048363A" w:rsidRDefault="0033792E" w:rsidP="00574CDE">
      <w:pPr>
        <w:pStyle w:val="Abstract"/>
        <w:rPr>
          <w:rFonts w:cs="Linux Libertine"/>
          <w:b/>
          <w:bCs/>
          <w:sz w:val="24"/>
          <w:lang w:val="en-GB" w:eastAsia="ja-JP"/>
          <w14:ligatures w14:val="standard"/>
        </w:rPr>
      </w:pPr>
      <w:r>
        <w:rPr>
          <w:sz w:val="20"/>
          <w:lang w:eastAsia="it-IT"/>
          <w14:ligatures w14:val="standard"/>
        </w:rPr>
        <w:t xml:space="preserve">  </w:t>
      </w:r>
      <w:r w:rsidR="00574CDE" w:rsidRPr="00574CDE">
        <w:rPr>
          <w:sz w:val="20"/>
          <w:lang w:eastAsia="it-IT"/>
          <w14:ligatures w14:val="standard"/>
        </w:rPr>
        <w:t>The metrics suite in the data is as sugge</w:t>
      </w:r>
      <w:r w:rsidR="00167E3D">
        <w:rPr>
          <w:sz w:val="20"/>
          <w:lang w:eastAsia="it-IT"/>
          <w14:ligatures w14:val="standard"/>
        </w:rPr>
        <w:t>sted by Chidamber and Kemerer [9</w:t>
      </w:r>
      <w:r w:rsidR="00574CDE" w:rsidRPr="00574CDE">
        <w:rPr>
          <w:sz w:val="20"/>
          <w:lang w:eastAsia="it-IT"/>
          <w14:ligatures w14:val="standard"/>
        </w:rPr>
        <w:t>] and the data repository is at openscience.us/repo/defect/ck/</w:t>
      </w:r>
    </w:p>
    <w:p w14:paraId="6AC5C7A5" w14:textId="77777777" w:rsidR="00040AE8" w:rsidRPr="00580604" w:rsidRDefault="00F54B1C" w:rsidP="00040AE8">
      <w:pPr>
        <w:pStyle w:val="ReferenceHead"/>
        <w:rPr>
          <w:sz w:val="24"/>
          <w14:ligatures w14:val="standard"/>
        </w:rPr>
      </w:pPr>
      <w:r w:rsidRPr="00580604">
        <w:rPr>
          <w:sz w:val="24"/>
          <w14:ligatures w14:val="standard"/>
        </w:rPr>
        <w:t>References</w:t>
      </w:r>
    </w:p>
    <w:tbl>
      <w:tblPr>
        <w:tblW w:w="0" w:type="auto"/>
        <w:tblLook w:val="0000" w:firstRow="0" w:lastRow="0" w:firstColumn="0" w:lastColumn="0" w:noHBand="0" w:noVBand="0"/>
      </w:tblPr>
      <w:tblGrid>
        <w:gridCol w:w="4948"/>
      </w:tblGrid>
      <w:tr w:rsidR="009B2C82" w:rsidRPr="00580604" w14:paraId="637814A2" w14:textId="77777777" w:rsidTr="00F54B1C">
        <w:tc>
          <w:tcPr>
            <w:tcW w:w="0" w:type="auto"/>
            <w:tcMar>
              <w:right w:w="40" w:type="dxa"/>
            </w:tcMar>
          </w:tcPr>
          <w:p w14:paraId="4088F99B" w14:textId="78E288E5" w:rsidR="009B2C82" w:rsidRPr="00580604" w:rsidRDefault="009B2C82" w:rsidP="000C4671">
            <w:pPr>
              <w:pStyle w:val="Bibentry"/>
            </w:pPr>
            <w:bookmarkStart w:id="1" w:name="bib1"/>
            <w:bookmarkStart w:id="2" w:name="RefPart"/>
            <w:bookmarkEnd w:id="1"/>
            <w:r w:rsidRPr="00580604">
              <w:t>[1]</w:t>
            </w:r>
            <w:r w:rsidR="00F57B9F">
              <w:t xml:space="preserve"> </w:t>
            </w:r>
            <w:r w:rsidR="00F57B9F" w:rsidRPr="00F57B9F">
              <w:t xml:space="preserve">Hodge, V.J. and Austin, J. (2004) </w:t>
            </w:r>
            <w:r w:rsidR="00F57B9F" w:rsidRPr="00050B56">
              <w:rPr>
                <w:i/>
              </w:rPr>
              <w:t>A survey of outlier detection methodologies. Artificial Intelligence Review</w:t>
            </w:r>
            <w:r w:rsidR="00F57B9F" w:rsidRPr="00F57B9F">
              <w:t>, 22 (2). pp. 85-126.</w:t>
            </w:r>
          </w:p>
        </w:tc>
      </w:tr>
      <w:tr w:rsidR="009B2C82" w:rsidRPr="00580604" w14:paraId="193F7C0A" w14:textId="77777777" w:rsidTr="00F54B1C">
        <w:tc>
          <w:tcPr>
            <w:tcW w:w="0" w:type="auto"/>
            <w:tcMar>
              <w:right w:w="40" w:type="dxa"/>
            </w:tcMar>
          </w:tcPr>
          <w:p w14:paraId="10BC67FE" w14:textId="4CF7A56E" w:rsidR="009B2C82" w:rsidRPr="00580604" w:rsidRDefault="009B2C82" w:rsidP="000C4671">
            <w:pPr>
              <w:pStyle w:val="Bibentry"/>
            </w:pPr>
            <w:r w:rsidRPr="00580604">
              <w:t>[2]</w:t>
            </w:r>
            <w:r w:rsidR="00F57B9F">
              <w:t xml:space="preserve"> </w:t>
            </w:r>
            <w:r w:rsidR="009C34CD" w:rsidRPr="009C34CD">
              <w:t>Singh, Sachin, Pravin Vajirkar, and Yugyung Lee. "</w:t>
            </w:r>
            <w:r w:rsidR="009C34CD" w:rsidRPr="00050B56">
              <w:rPr>
                <w:i/>
              </w:rPr>
              <w:t>Context-based data mining using ontologies.</w:t>
            </w:r>
            <w:r w:rsidR="009C34CD" w:rsidRPr="009C34CD">
              <w:t>" Conceptual Modeling-ER 2003(2003): 405-418.</w:t>
            </w:r>
          </w:p>
        </w:tc>
      </w:tr>
      <w:tr w:rsidR="009B2C82" w:rsidRPr="00580604" w14:paraId="0898A8C1" w14:textId="77777777" w:rsidTr="00F54B1C">
        <w:tc>
          <w:tcPr>
            <w:tcW w:w="0" w:type="auto"/>
            <w:tcMar>
              <w:right w:w="40" w:type="dxa"/>
            </w:tcMar>
          </w:tcPr>
          <w:p w14:paraId="338643FB" w14:textId="4FE02D6B" w:rsidR="009B2C82" w:rsidRPr="00580604" w:rsidRDefault="009B2C82" w:rsidP="000C4671">
            <w:pPr>
              <w:pStyle w:val="Bibentry"/>
            </w:pPr>
            <w:r w:rsidRPr="00580604">
              <w:t>[3]</w:t>
            </w:r>
            <w:r w:rsidR="009C34CD">
              <w:t xml:space="preserve"> </w:t>
            </w:r>
            <w:r w:rsidR="009C34CD" w:rsidRPr="009C34CD">
              <w:t xml:space="preserve">Daniel Barbara. 2002. </w:t>
            </w:r>
            <w:r w:rsidR="009C34CD" w:rsidRPr="000471A6">
              <w:rPr>
                <w:i/>
              </w:rPr>
              <w:t>Applications of Data Mining in Computer Security</w:t>
            </w:r>
            <w:r w:rsidR="009C34CD" w:rsidRPr="009C34CD">
              <w:t>. Sushil Jajodia (Ed.). Kluwer Academic Publishers, Norwell, MA, USA.</w:t>
            </w:r>
          </w:p>
        </w:tc>
      </w:tr>
      <w:tr w:rsidR="009B2C82" w:rsidRPr="00580604" w14:paraId="09FBEED9" w14:textId="77777777" w:rsidTr="00F54B1C">
        <w:tc>
          <w:tcPr>
            <w:tcW w:w="0" w:type="auto"/>
            <w:tcMar>
              <w:right w:w="40" w:type="dxa"/>
            </w:tcMar>
          </w:tcPr>
          <w:p w14:paraId="638EB453" w14:textId="7272E68D" w:rsidR="009B2C82" w:rsidRPr="00580604" w:rsidRDefault="009B2C82" w:rsidP="000C4671">
            <w:pPr>
              <w:pStyle w:val="Bibentry"/>
            </w:pPr>
            <w:r w:rsidRPr="00580604">
              <w:t>[4]</w:t>
            </w:r>
            <w:r w:rsidR="00E50F66">
              <w:t xml:space="preserve"> </w:t>
            </w:r>
            <w:r w:rsidR="00E50F66" w:rsidRPr="00E50F66">
              <w:t xml:space="preserve">Gordon E Moore and others. 1998. </w:t>
            </w:r>
            <w:r w:rsidR="00E50F66" w:rsidRPr="000471A6">
              <w:rPr>
                <w:i/>
              </w:rPr>
              <w:t>Cramming more components onto integrated circuits</w:t>
            </w:r>
            <w:r w:rsidR="00E50F66" w:rsidRPr="00E50F66">
              <w:t>. Proc. IEEE 86, 1 (1998), 82–85.</w:t>
            </w:r>
          </w:p>
        </w:tc>
      </w:tr>
      <w:tr w:rsidR="009B2C82" w:rsidRPr="00580604" w14:paraId="0D50D7C9" w14:textId="77777777" w:rsidTr="00F54B1C">
        <w:tc>
          <w:tcPr>
            <w:tcW w:w="0" w:type="auto"/>
            <w:tcMar>
              <w:right w:w="40" w:type="dxa"/>
            </w:tcMar>
          </w:tcPr>
          <w:p w14:paraId="2106BC19" w14:textId="05B818E3" w:rsidR="009B2C82" w:rsidRPr="00580604" w:rsidRDefault="009B2C82" w:rsidP="000C4671">
            <w:pPr>
              <w:pStyle w:val="Bibentry"/>
            </w:pPr>
            <w:r w:rsidRPr="00580604">
              <w:t>[5]</w:t>
            </w:r>
            <w:r w:rsidR="00143111">
              <w:t xml:space="preserve"> </w:t>
            </w:r>
            <w:r w:rsidR="00143111" w:rsidRPr="00143111">
              <w:t>Phillips, N. D., Neth, H., Woike, J. K., &amp; Gaissmaier, W. (2017). FFTrees:</w:t>
            </w:r>
            <w:r w:rsidR="00143111" w:rsidRPr="000471A6">
              <w:rPr>
                <w:i/>
              </w:rPr>
              <w:t xml:space="preserve"> A toolbox to create, visualize, and evaluate fast-and-frugal decision trees. Judgment and Decision Making</w:t>
            </w:r>
            <w:r w:rsidR="00143111" w:rsidRPr="00143111">
              <w:t>, 12(4), 344-368. Retrieved from http://journal.sjdm.org/17/17217/jdm17217.pdf</w:t>
            </w:r>
          </w:p>
        </w:tc>
      </w:tr>
      <w:tr w:rsidR="009B2C82" w:rsidRPr="00580604" w14:paraId="6ABF6F00" w14:textId="77777777" w:rsidTr="00F54B1C">
        <w:tc>
          <w:tcPr>
            <w:tcW w:w="0" w:type="auto"/>
            <w:tcMar>
              <w:right w:w="40" w:type="dxa"/>
            </w:tcMar>
          </w:tcPr>
          <w:p w14:paraId="71730073" w14:textId="345A758D" w:rsidR="009B2C82" w:rsidRPr="00580604" w:rsidRDefault="009B2C82" w:rsidP="000C4671">
            <w:pPr>
              <w:pStyle w:val="Bibentry"/>
            </w:pPr>
            <w:r w:rsidRPr="00580604">
              <w:t>[6]</w:t>
            </w:r>
            <w:r w:rsidR="003105B3">
              <w:t xml:space="preserve"> </w:t>
            </w:r>
            <w:r w:rsidR="003105B3" w:rsidRPr="003105B3">
              <w:t xml:space="preserve">Wei Fu, Tim Menzies. 2017. </w:t>
            </w:r>
            <w:r w:rsidR="003105B3" w:rsidRPr="008A1DF1">
              <w:rPr>
                <w:i/>
              </w:rPr>
              <w:t>Easy over Hard: A Case Study on Deep Learning.</w:t>
            </w:r>
            <w:r w:rsidR="009C34CD">
              <w:t xml:space="preserve"> </w:t>
            </w:r>
            <w:r w:rsidR="003105B3" w:rsidRPr="003105B3">
              <w:t>In Proceedings of 2017 11th Joint Meeting of t</w:t>
            </w:r>
            <w:r w:rsidR="000C4671">
              <w:t>he European So</w:t>
            </w:r>
            <w:r w:rsidR="009C34CD">
              <w:t xml:space="preserve">ftware Engineering </w:t>
            </w:r>
            <w:r w:rsidR="003105B3" w:rsidRPr="003105B3">
              <w:t>Conference and the ACM SIGSOFT Symp</w:t>
            </w:r>
            <w:r w:rsidR="000C4671">
              <w:t>osium on the Foundations of So</w:t>
            </w:r>
            <w:r w:rsidR="009C34CD">
              <w:t>ft</w:t>
            </w:r>
            <w:r w:rsidR="003105B3" w:rsidRPr="003105B3">
              <w:t>ware Engineering, Paderborn, Germany, September 4-8, 2017 (ESEC/FSE’17),</w:t>
            </w:r>
            <w:r w:rsidR="000C4671">
              <w:t xml:space="preserve"> </w:t>
            </w:r>
            <w:r w:rsidR="009C34CD">
              <w:t xml:space="preserve">12 pages. </w:t>
            </w:r>
            <w:r w:rsidR="003105B3" w:rsidRPr="003105B3">
              <w:t>DOI: 10.1145/3106237.3106256</w:t>
            </w:r>
          </w:p>
        </w:tc>
      </w:tr>
      <w:tr w:rsidR="009B2C82" w:rsidRPr="00580604" w14:paraId="06D9871D" w14:textId="77777777" w:rsidTr="00F54B1C">
        <w:tc>
          <w:tcPr>
            <w:tcW w:w="0" w:type="auto"/>
            <w:tcMar>
              <w:right w:w="40" w:type="dxa"/>
            </w:tcMar>
          </w:tcPr>
          <w:p w14:paraId="4D123A40" w14:textId="783C532F" w:rsidR="009B2C82" w:rsidRPr="00580604" w:rsidRDefault="009B2C82" w:rsidP="000C4671">
            <w:pPr>
              <w:pStyle w:val="Bibentry"/>
            </w:pPr>
            <w:r w:rsidRPr="00580604">
              <w:t>[7]</w:t>
            </w:r>
            <w:r w:rsidR="00D63341">
              <w:t xml:space="preserve"> </w:t>
            </w:r>
            <w:r w:rsidR="00D63341" w:rsidRPr="00D63341">
              <w:t>Wei Fu</w:t>
            </w:r>
            <w:r w:rsidR="006D2A4B">
              <w:t xml:space="preserve">, </w:t>
            </w:r>
            <w:r w:rsidR="00D63341" w:rsidRPr="00D63341">
              <w:t>Tim Menzies, Xipeng Shen</w:t>
            </w:r>
            <w:r w:rsidR="00D63341">
              <w:t xml:space="preserve">. </w:t>
            </w:r>
            <w:r w:rsidR="006D2A4B" w:rsidRPr="00FE0B60">
              <w:rPr>
                <w:i/>
              </w:rPr>
              <w:t>Tuning for Software Analytics: is it Really Necessary?</w:t>
            </w:r>
            <w:r w:rsidR="006D2A4B">
              <w:t xml:space="preserve"> CoRR, abs/1609.01759</w:t>
            </w:r>
            <w:r w:rsidR="006D2A4B" w:rsidRPr="006D2A4B">
              <w:t>.</w:t>
            </w:r>
          </w:p>
        </w:tc>
      </w:tr>
      <w:tr w:rsidR="009B2C82" w:rsidRPr="00580604" w14:paraId="40C0244D" w14:textId="77777777" w:rsidTr="00945833">
        <w:trPr>
          <w:trHeight w:val="171"/>
        </w:trPr>
        <w:tc>
          <w:tcPr>
            <w:tcW w:w="0" w:type="auto"/>
            <w:tcMar>
              <w:right w:w="40" w:type="dxa"/>
            </w:tcMar>
          </w:tcPr>
          <w:p w14:paraId="03F03E66" w14:textId="372CE3AA" w:rsidR="00FE0B60" w:rsidRDefault="009B2C82" w:rsidP="00FE0B60">
            <w:pPr>
              <w:pStyle w:val="Bibentry"/>
            </w:pPr>
            <w:r w:rsidRPr="00580604">
              <w:t>[8]</w:t>
            </w:r>
            <w:r w:rsidR="006D2A4B">
              <w:t xml:space="preserve"> </w:t>
            </w:r>
            <w:r w:rsidR="00853411" w:rsidRPr="00853411">
              <w:t xml:space="preserve">Nathaniel D. Phillips. 2017. </w:t>
            </w:r>
            <w:r w:rsidR="00853411" w:rsidRPr="00FE0B60">
              <w:rPr>
                <w:i/>
              </w:rPr>
              <w:t>FFTrees: Fast-and-frugal decision trees.</w:t>
            </w:r>
            <w:r w:rsidR="00853411" w:rsidRPr="00853411">
              <w:t xml:space="preserve"> (August 2017). Retrieved October 23, 2017 from </w:t>
            </w:r>
            <w:r w:rsidR="00FE0B60" w:rsidRPr="00FE0B60">
              <w:t>https://cran.r-</w:t>
            </w:r>
            <w:r w:rsidR="00FE0B60">
              <w:t xml:space="preserve"> </w:t>
            </w:r>
            <w:r w:rsidR="00FE0B60" w:rsidRPr="00FE0B60">
              <w:t>project.org/web/packages/FFTrees/vignettes/guide.html</w:t>
            </w:r>
          </w:p>
          <w:p w14:paraId="1F5EA061" w14:textId="358C8554" w:rsidR="00853411" w:rsidRDefault="00FE0B60" w:rsidP="00FE0B60">
            <w:pPr>
              <w:pStyle w:val="Bibentry"/>
            </w:pPr>
            <w:r>
              <w:t xml:space="preserve">[9] </w:t>
            </w:r>
            <w:r w:rsidR="00853411" w:rsidRPr="00853411">
              <w:t xml:space="preserve">Jureczko, M., Spinellis D. 2010. </w:t>
            </w:r>
            <w:r w:rsidR="00853411" w:rsidRPr="00FE0B60">
              <w:rPr>
                <w:i/>
              </w:rPr>
              <w:t>Using Object-Oriented Design Metrics to Predict Software Defects. In Models and Methods of System Dependability.</w:t>
            </w:r>
            <w:r w:rsidR="00853411" w:rsidRPr="00853411">
              <w:t xml:space="preserve"> Oficyna Wydawnicza Pol</w:t>
            </w:r>
            <w:r w:rsidR="00853411">
              <w:t xml:space="preserve">itechniki Wrocławskiej. 69-81. </w:t>
            </w:r>
            <w:r w:rsidR="00853411" w:rsidRPr="00853411">
              <w:t>http://gromit.iiar.pwr.wroc.pl/p_inf/ckjm/metric.html</w:t>
            </w:r>
          </w:p>
          <w:p w14:paraId="7E265B08" w14:textId="576BA1E9" w:rsidR="00853411" w:rsidRDefault="00853411" w:rsidP="000C4671">
            <w:pPr>
              <w:ind w:left="180" w:hanging="180"/>
              <w:rPr>
                <w:rFonts w:cs="Times New Roman"/>
                <w:sz w:val="15"/>
                <w14:ligatures w14:val="standard"/>
              </w:rPr>
            </w:pPr>
            <w:r>
              <w:rPr>
                <w:rFonts w:cs="Times New Roman"/>
                <w:sz w:val="15"/>
                <w14:ligatures w14:val="standard"/>
              </w:rPr>
              <w:t>[</w:t>
            </w:r>
            <w:r w:rsidR="00232C54">
              <w:rPr>
                <w:rFonts w:cs="Times New Roman"/>
                <w:sz w:val="15"/>
                <w14:ligatures w14:val="standard"/>
              </w:rPr>
              <w:t>10</w:t>
            </w:r>
            <w:r>
              <w:rPr>
                <w:rFonts w:cs="Times New Roman"/>
                <w:sz w:val="15"/>
                <w14:ligatures w14:val="standard"/>
              </w:rPr>
              <w:t xml:space="preserve">] </w:t>
            </w:r>
            <w:r w:rsidRPr="00853411">
              <w:rPr>
                <w:rFonts w:cs="Times New Roman"/>
                <w:sz w:val="15"/>
                <w14:ligatures w14:val="standard"/>
              </w:rPr>
              <w:t xml:space="preserve">Marian Jureczko and Lech Madeyski. 2010. </w:t>
            </w:r>
            <w:r w:rsidRPr="00232C54">
              <w:rPr>
                <w:rFonts w:cs="Times New Roman"/>
                <w:i/>
                <w:sz w:val="15"/>
                <w14:ligatures w14:val="standard"/>
              </w:rPr>
              <w:t xml:space="preserve">Towards identifying software project clusters with regard to defect prediction. </w:t>
            </w:r>
            <w:r w:rsidRPr="00853411">
              <w:rPr>
                <w:rFonts w:cs="Times New Roman"/>
                <w:sz w:val="15"/>
                <w14:ligatures w14:val="standard"/>
              </w:rPr>
              <w:t>In Proceedings of the 6th International Conference on Predictive Models in Software Engineering (PROMIS</w:t>
            </w:r>
            <w:r>
              <w:rPr>
                <w:rFonts w:cs="Times New Roman"/>
                <w:sz w:val="15"/>
                <w14:ligatures w14:val="standard"/>
              </w:rPr>
              <w:t>E '10). ACM, New York, NY, USA,</w:t>
            </w:r>
            <w:r w:rsidRPr="00853411">
              <w:rPr>
                <w:rFonts w:cs="Times New Roman"/>
                <w:sz w:val="15"/>
                <w14:ligatures w14:val="standard"/>
              </w:rPr>
              <w:t xml:space="preserve"> Article 9 , 10 pages. </w:t>
            </w:r>
            <w:r w:rsidRPr="00853411">
              <w:rPr>
                <w:rFonts w:cs="Times New Roman"/>
                <w:sz w:val="15"/>
                <w14:ligatures w14:val="standard"/>
              </w:rPr>
              <w:lastRenderedPageBreak/>
              <w:t>DOI=http://dx.doi.org.prox.lib.ncsu.edu/10.1145/1868328.1868342</w:t>
            </w:r>
          </w:p>
          <w:p w14:paraId="6403E81C" w14:textId="0691AFAE" w:rsidR="009B2C82" w:rsidRDefault="000C4671" w:rsidP="00C816A6">
            <w:pPr>
              <w:ind w:left="180" w:hanging="180"/>
              <w:rPr>
                <w:rFonts w:cs="Times New Roman"/>
                <w:sz w:val="15"/>
                <w14:ligatures w14:val="standard"/>
              </w:rPr>
            </w:pPr>
            <w:r>
              <w:rPr>
                <w:rFonts w:cs="Times New Roman"/>
                <w:sz w:val="15"/>
                <w14:ligatures w14:val="standard"/>
              </w:rPr>
              <w:t>[</w:t>
            </w:r>
            <w:r w:rsidR="00232C54">
              <w:rPr>
                <w:rFonts w:cs="Times New Roman"/>
                <w:sz w:val="15"/>
                <w14:ligatures w14:val="standard"/>
              </w:rPr>
              <w:t>11</w:t>
            </w:r>
            <w:r>
              <w:rPr>
                <w:rFonts w:cs="Times New Roman"/>
                <w:sz w:val="15"/>
                <w14:ligatures w14:val="standard"/>
              </w:rPr>
              <w:t xml:space="preserve">] </w:t>
            </w:r>
            <w:r w:rsidR="00853411" w:rsidRPr="00853411">
              <w:rPr>
                <w:rFonts w:cs="Times New Roman"/>
                <w:sz w:val="15"/>
                <w14:ligatures w14:val="standard"/>
              </w:rPr>
              <w:t xml:space="preserve">Tiantian Wang, Mark Harman, Yue Jia, and Jens Krinke. 2013. </w:t>
            </w:r>
            <w:r w:rsidR="00853411" w:rsidRPr="00232C54">
              <w:rPr>
                <w:rFonts w:cs="Times New Roman"/>
                <w:i/>
                <w:sz w:val="15"/>
                <w14:ligatures w14:val="standard"/>
              </w:rPr>
              <w:t>Searching for b</w:t>
            </w:r>
            <w:r w:rsidR="006C7382">
              <w:rPr>
                <w:rFonts w:cs="Times New Roman"/>
                <w:i/>
                <w:sz w:val="15"/>
                <w14:ligatures w14:val="standard"/>
              </w:rPr>
              <w:t>e</w:t>
            </w:r>
            <w:r w:rsidR="00853411" w:rsidRPr="00232C54">
              <w:rPr>
                <w:rFonts w:cs="Times New Roman"/>
                <w:i/>
                <w:sz w:val="15"/>
                <w14:ligatures w14:val="standard"/>
              </w:rPr>
              <w:t xml:space="preserve">tter </w:t>
            </w:r>
            <w:r w:rsidR="006C7382" w:rsidRPr="00232C54">
              <w:rPr>
                <w:rFonts w:cs="Times New Roman"/>
                <w:i/>
                <w:sz w:val="15"/>
                <w14:ligatures w14:val="standard"/>
              </w:rPr>
              <w:t>configurations</w:t>
            </w:r>
            <w:r w:rsidR="00853411" w:rsidRPr="00232C54">
              <w:rPr>
                <w:rFonts w:cs="Times New Roman"/>
                <w:i/>
                <w:sz w:val="15"/>
                <w14:ligatures w14:val="standard"/>
              </w:rPr>
              <w:t>: a rigorous approach to clone evaluation.</w:t>
            </w:r>
            <w:r w:rsidR="00853411" w:rsidRPr="00853411">
              <w:rPr>
                <w:rFonts w:cs="Times New Roman"/>
                <w:sz w:val="15"/>
                <w14:ligatures w14:val="standard"/>
              </w:rPr>
              <w:t xml:space="preserve"> In Proceedings of the 2013 9th Joi</w:t>
            </w:r>
            <w:r w:rsidR="006C7382">
              <w:rPr>
                <w:rFonts w:cs="Times New Roman"/>
                <w:sz w:val="15"/>
                <w14:ligatures w14:val="standard"/>
              </w:rPr>
              <w:t>nt Meeting on Foundations of So</w:t>
            </w:r>
            <w:r w:rsidR="00853411">
              <w:rPr>
                <w:rFonts w:cs="Times New Roman"/>
                <w:sz w:val="15"/>
                <w14:ligatures w14:val="standard"/>
              </w:rPr>
              <w:t>ft</w:t>
            </w:r>
            <w:r w:rsidR="00853411" w:rsidRPr="00853411">
              <w:rPr>
                <w:rFonts w:cs="Times New Roman"/>
                <w:sz w:val="15"/>
                <w14:ligatures w14:val="standard"/>
              </w:rPr>
              <w:t>ware Engineering. ACM, 455–465.</w:t>
            </w:r>
          </w:p>
          <w:p w14:paraId="62212818" w14:textId="5C0BBCAE" w:rsidR="00945833" w:rsidRPr="00C816A6" w:rsidRDefault="00945833" w:rsidP="00C816A6">
            <w:pPr>
              <w:ind w:left="180" w:hanging="180"/>
              <w:rPr>
                <w:rFonts w:cs="Times New Roman"/>
                <w:sz w:val="15"/>
                <w14:ligatures w14:val="standard"/>
              </w:rPr>
            </w:pPr>
            <w:r>
              <w:rPr>
                <w:rFonts w:cs="Times New Roman"/>
                <w:sz w:val="15"/>
                <w14:ligatures w14:val="standard"/>
              </w:rPr>
              <w:t xml:space="preserve">[12] </w:t>
            </w:r>
            <w:r w:rsidRPr="00945833">
              <w:rPr>
                <w:rFonts w:cs="Times New Roman"/>
                <w:sz w:val="15"/>
                <w14:ligatures w14:val="standard"/>
              </w:rPr>
              <w:t>Menzies, Tim. Foundations of Softwar</w:t>
            </w:r>
            <w:r>
              <w:rPr>
                <w:rFonts w:cs="Times New Roman"/>
                <w:sz w:val="15"/>
                <w14:ligatures w14:val="standard"/>
              </w:rPr>
              <w:t>e Science, txt.github.io/fss17/</w:t>
            </w:r>
          </w:p>
        </w:tc>
      </w:tr>
      <w:bookmarkEnd w:id="2"/>
    </w:tbl>
    <w:p w14:paraId="263D74E4" w14:textId="77777777" w:rsidR="007F7039" w:rsidRPr="00580604" w:rsidRDefault="007F7039" w:rsidP="00C816A6">
      <w:pPr>
        <w:pStyle w:val="Bibentry"/>
        <w:ind w:left="0" w:firstLine="0"/>
      </w:pPr>
    </w:p>
    <w:sectPr w:rsidR="007F7039" w:rsidRPr="00580604"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F3A35" w14:textId="77777777" w:rsidR="00F34F12" w:rsidRDefault="00F34F12" w:rsidP="00842867">
      <w:r>
        <w:separator/>
      </w:r>
    </w:p>
  </w:endnote>
  <w:endnote w:type="continuationSeparator" w:id="0">
    <w:p w14:paraId="5168D691" w14:textId="77777777" w:rsidR="00F34F12" w:rsidRDefault="00F34F12" w:rsidP="00842867">
      <w:r>
        <w:continuationSeparator/>
      </w:r>
    </w:p>
  </w:endnote>
  <w:endnote w:type="continuationNotice" w:id="1">
    <w:p w14:paraId="152715EB" w14:textId="77777777" w:rsidR="00F34F12" w:rsidRDefault="00F34F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panose1 w:val="02000503000000000000"/>
    <w:charset w:val="00"/>
    <w:family w:val="roman"/>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panose1 w:val="02000503000000000000"/>
    <w:charset w:val="00"/>
    <w:family w:val="swiss"/>
    <w:pitch w:val="variable"/>
    <w:sig w:usb0="E0000AFF" w:usb1="5000E5FB" w:usb2="00000020" w:usb3="00000000" w:csb0="000001BF" w:csb1="00000000"/>
  </w:font>
  <w:font w:name="Arial Unicode MS">
    <w:panose1 w:val="020B0604020202020204"/>
    <w:charset w:val="0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swiss"/>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107F3" w14:textId="77777777" w:rsidR="00C71DAE" w:rsidRPr="00F54B1C" w:rsidRDefault="00C71DAE" w:rsidP="00F54B1C">
    <w:pPr>
      <w:pStyle w:val="Footer"/>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2478D2">
      <w:rPr>
        <w:rStyle w:val="PageNumber"/>
        <w:rFonts w:ascii="Linux Biolinum" w:hAnsi="Linux Biolinum" w:cs="Linux Biolinum"/>
        <w:noProof/>
      </w:rPr>
      <w:t>4</w:t>
    </w:r>
    <w:r w:rsidRPr="00F54B1C">
      <w:rPr>
        <w:rStyle w:val="PageNumber"/>
        <w:rFonts w:ascii="Linux Biolinum" w:hAnsi="Linux Biolinum" w:cs="Linux Biolinum"/>
      </w:rPr>
      <w:fldChar w:fldCharType="end"/>
    </w:r>
  </w:p>
  <w:p w14:paraId="309ADBB5" w14:textId="77777777" w:rsidR="00C71DAE" w:rsidRPr="00F54B1C" w:rsidRDefault="00C71DAE" w:rsidP="00F54B1C">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1CF0F" w14:textId="77777777" w:rsidR="00C71DAE" w:rsidRPr="00F54B1C" w:rsidRDefault="00C71DAE" w:rsidP="00C71DAE">
    <w:pPr>
      <w:pStyle w:val="Footer"/>
      <w:framePr w:wrap="around" w:vAnchor="text" w:hAnchor="margin" w:xAlign="right" w:y="1"/>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2478D2">
      <w:rPr>
        <w:rStyle w:val="PageNumber"/>
        <w:rFonts w:ascii="Linux Biolinum" w:hAnsi="Linux Biolinum" w:cs="Linux Biolinum"/>
        <w:noProof/>
      </w:rPr>
      <w:t>3</w:t>
    </w:r>
    <w:r w:rsidRPr="00F54B1C">
      <w:rPr>
        <w:rStyle w:val="PageNumber"/>
        <w:rFonts w:ascii="Linux Biolinum" w:hAnsi="Linux Biolinum" w:cs="Linux Biolinum"/>
      </w:rPr>
      <w:fldChar w:fldCharType="end"/>
    </w:r>
  </w:p>
  <w:p w14:paraId="02D15941" w14:textId="77777777" w:rsidR="00C71DAE" w:rsidRPr="00F54B1C" w:rsidRDefault="00C71DAE"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B0DB8" w14:textId="77777777" w:rsidR="00F34F12" w:rsidRDefault="00F34F12" w:rsidP="00C24563">
      <w:r>
        <w:separator/>
      </w:r>
    </w:p>
  </w:footnote>
  <w:footnote w:type="continuationSeparator" w:id="0">
    <w:p w14:paraId="46319820" w14:textId="77777777" w:rsidR="00F34F12" w:rsidRDefault="00F34F12" w:rsidP="00842867">
      <w:r>
        <w:continuationSeparator/>
      </w:r>
    </w:p>
  </w:footnote>
  <w:footnote w:type="continuationNotice" w:id="1">
    <w:p w14:paraId="2F98A223" w14:textId="77777777" w:rsidR="00F34F12" w:rsidRDefault="00F34F1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C71DAE" w:rsidRPr="00F54B1C" w14:paraId="3737C96C" w14:textId="77777777" w:rsidTr="0083755C">
      <w:trPr>
        <w:trHeight w:val="198"/>
      </w:trPr>
      <w:tc>
        <w:tcPr>
          <w:tcW w:w="2500" w:type="pct"/>
          <w:vAlign w:val="center"/>
        </w:tcPr>
        <w:p w14:paraId="12453F56" w14:textId="4840DBF8" w:rsidR="00C71DAE" w:rsidRPr="00F54B1C" w:rsidRDefault="00C71DAE" w:rsidP="00F54B1C">
          <w:pPr>
            <w:pStyle w:val="Header"/>
            <w:tabs>
              <w:tab w:val="clear" w:pos="4320"/>
              <w:tab w:val="clear" w:pos="8640"/>
            </w:tabs>
            <w:jc w:val="left"/>
            <w:rPr>
              <w:rFonts w:ascii="Linux Biolinum" w:hAnsi="Linux Biolinum" w:cs="Linux Biolinum"/>
            </w:rPr>
          </w:pPr>
          <w:r>
            <w:rPr>
              <w:rFonts w:ascii="Linux Biolinum" w:hAnsi="Linux Biolinum" w:cs="Linux Biolinum"/>
            </w:rPr>
            <w:t>Foundations of Software Science, Fall 2017</w:t>
          </w:r>
        </w:p>
      </w:tc>
      <w:tc>
        <w:tcPr>
          <w:tcW w:w="2500" w:type="pct"/>
          <w:vAlign w:val="center"/>
        </w:tcPr>
        <w:p w14:paraId="059B7081" w14:textId="374DEB97" w:rsidR="00C71DAE" w:rsidRPr="00F54B1C" w:rsidRDefault="00C71DAE" w:rsidP="00F54B1C">
          <w:pPr>
            <w:pStyle w:val="Header"/>
            <w:tabs>
              <w:tab w:val="clear" w:pos="4320"/>
              <w:tab w:val="clear" w:pos="8640"/>
            </w:tabs>
            <w:jc w:val="right"/>
            <w:rPr>
              <w:rFonts w:ascii="Linux Biolinum" w:hAnsi="Linux Biolinum" w:cs="Linux Biolinum"/>
            </w:rPr>
          </w:pPr>
          <w:r>
            <w:rPr>
              <w:rFonts w:ascii="Linux Biolinum" w:hAnsi="Linux Biolinum" w:cs="Linux Biolinum"/>
            </w:rPr>
            <w:t>Aswin, Samim, Sreeram</w:t>
          </w:r>
        </w:p>
      </w:tc>
    </w:tr>
  </w:tbl>
  <w:p w14:paraId="723715CA" w14:textId="77777777" w:rsidR="00C71DAE" w:rsidRPr="00F54B1C" w:rsidRDefault="00C71DAE" w:rsidP="00F54B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52C2A" w14:textId="1B8C5925" w:rsidR="00C71DAE" w:rsidRPr="009E78D0" w:rsidRDefault="00C71DAE" w:rsidP="009E78D0">
    <w:pPr>
      <w:pStyle w:val="Header"/>
    </w:pPr>
    <w:r w:rsidRPr="00B73016">
      <w:t>Fast Frugal Trees vs. CART: Repeatability in defect prediction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2"/>
  </w:num>
  <w:num w:numId="17">
    <w:abstractNumId w:val="26"/>
  </w:num>
  <w:num w:numId="18">
    <w:abstractNumId w:val="12"/>
  </w:num>
  <w:num w:numId="19">
    <w:abstractNumId w:val="32"/>
  </w:num>
  <w:num w:numId="20">
    <w:abstractNumId w:val="40"/>
  </w:num>
  <w:num w:numId="21">
    <w:abstractNumId w:val="4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3"/>
  </w:num>
  <w:num w:numId="35">
    <w:abstractNumId w:val="24"/>
  </w:num>
  <w:num w:numId="36">
    <w:abstractNumId w:val="15"/>
  </w:num>
  <w:num w:numId="37">
    <w:abstractNumId w:val="39"/>
  </w:num>
  <w:num w:numId="38">
    <w:abstractNumId w:val="31"/>
  </w:num>
  <w:num w:numId="39">
    <w:abstractNumId w:val="27"/>
  </w:num>
  <w:num w:numId="40">
    <w:abstractNumId w:val="37"/>
  </w:num>
  <w:num w:numId="41">
    <w:abstractNumId w:val="34"/>
  </w:num>
  <w:num w:numId="42">
    <w:abstractNumId w:val="36"/>
  </w:num>
  <w:num w:numId="43">
    <w:abstractNumId w:val="11"/>
  </w:num>
  <w:num w:numId="44">
    <w:abstractNumId w:val="29"/>
  </w:num>
  <w:num w:numId="45">
    <w:abstractNumId w:val="21"/>
  </w:num>
  <w:num w:numId="46">
    <w:abstractNumId w:val="38"/>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fr-FR" w:vendorID="64" w:dllVersion="4096"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2837"/>
    <w:rsid w:val="00012C05"/>
    <w:rsid w:val="00012D5F"/>
    <w:rsid w:val="00013BE7"/>
    <w:rsid w:val="00014137"/>
    <w:rsid w:val="00014CEA"/>
    <w:rsid w:val="000174F2"/>
    <w:rsid w:val="00017FF0"/>
    <w:rsid w:val="0002038E"/>
    <w:rsid w:val="00020429"/>
    <w:rsid w:val="00020650"/>
    <w:rsid w:val="000227CE"/>
    <w:rsid w:val="00023D9B"/>
    <w:rsid w:val="000244DF"/>
    <w:rsid w:val="000247FF"/>
    <w:rsid w:val="000258FC"/>
    <w:rsid w:val="00026091"/>
    <w:rsid w:val="00027190"/>
    <w:rsid w:val="00027801"/>
    <w:rsid w:val="00030831"/>
    <w:rsid w:val="0003187C"/>
    <w:rsid w:val="0003195F"/>
    <w:rsid w:val="00031AF2"/>
    <w:rsid w:val="00031DA0"/>
    <w:rsid w:val="00032184"/>
    <w:rsid w:val="000324F7"/>
    <w:rsid w:val="0003260F"/>
    <w:rsid w:val="000326A4"/>
    <w:rsid w:val="00032F77"/>
    <w:rsid w:val="000348C2"/>
    <w:rsid w:val="000365C0"/>
    <w:rsid w:val="00036811"/>
    <w:rsid w:val="000369D4"/>
    <w:rsid w:val="000374FC"/>
    <w:rsid w:val="0004044C"/>
    <w:rsid w:val="00040AE8"/>
    <w:rsid w:val="000410AA"/>
    <w:rsid w:val="0004197E"/>
    <w:rsid w:val="00041E90"/>
    <w:rsid w:val="0004466F"/>
    <w:rsid w:val="00045680"/>
    <w:rsid w:val="0004577A"/>
    <w:rsid w:val="00046400"/>
    <w:rsid w:val="000471A6"/>
    <w:rsid w:val="00050B56"/>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4858"/>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EBE"/>
    <w:rsid w:val="00090FFD"/>
    <w:rsid w:val="00092D86"/>
    <w:rsid w:val="0009383D"/>
    <w:rsid w:val="00094069"/>
    <w:rsid w:val="00094204"/>
    <w:rsid w:val="0009566C"/>
    <w:rsid w:val="000957F4"/>
    <w:rsid w:val="00095C2E"/>
    <w:rsid w:val="00096274"/>
    <w:rsid w:val="00096970"/>
    <w:rsid w:val="00097F6D"/>
    <w:rsid w:val="000A0097"/>
    <w:rsid w:val="000A1C7C"/>
    <w:rsid w:val="000A30E3"/>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4671"/>
    <w:rsid w:val="000C5E18"/>
    <w:rsid w:val="000C5EED"/>
    <w:rsid w:val="000C60F0"/>
    <w:rsid w:val="000C6324"/>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206"/>
    <w:rsid w:val="000F4570"/>
    <w:rsid w:val="000F519B"/>
    <w:rsid w:val="000F5526"/>
    <w:rsid w:val="000F5753"/>
    <w:rsid w:val="000F5A61"/>
    <w:rsid w:val="000F7743"/>
    <w:rsid w:val="000F7B49"/>
    <w:rsid w:val="001000AD"/>
    <w:rsid w:val="0010086E"/>
    <w:rsid w:val="0010144B"/>
    <w:rsid w:val="001014A0"/>
    <w:rsid w:val="00102927"/>
    <w:rsid w:val="0010295F"/>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5069"/>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05FD"/>
    <w:rsid w:val="00141063"/>
    <w:rsid w:val="001410BE"/>
    <w:rsid w:val="00141362"/>
    <w:rsid w:val="00141508"/>
    <w:rsid w:val="00143111"/>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E3D"/>
    <w:rsid w:val="00167F5B"/>
    <w:rsid w:val="00172637"/>
    <w:rsid w:val="00173BFD"/>
    <w:rsid w:val="00174CD4"/>
    <w:rsid w:val="00175431"/>
    <w:rsid w:val="001755FF"/>
    <w:rsid w:val="00175643"/>
    <w:rsid w:val="001756C8"/>
    <w:rsid w:val="001768E8"/>
    <w:rsid w:val="001778FA"/>
    <w:rsid w:val="00177D77"/>
    <w:rsid w:val="00180907"/>
    <w:rsid w:val="00181104"/>
    <w:rsid w:val="0018111B"/>
    <w:rsid w:val="00181BDB"/>
    <w:rsid w:val="00181BE3"/>
    <w:rsid w:val="00184017"/>
    <w:rsid w:val="00184089"/>
    <w:rsid w:val="00184C5B"/>
    <w:rsid w:val="001850BB"/>
    <w:rsid w:val="001870D4"/>
    <w:rsid w:val="00187AD6"/>
    <w:rsid w:val="00187F5E"/>
    <w:rsid w:val="0019067E"/>
    <w:rsid w:val="001929AE"/>
    <w:rsid w:val="00192F56"/>
    <w:rsid w:val="00194126"/>
    <w:rsid w:val="00194D69"/>
    <w:rsid w:val="00194EF4"/>
    <w:rsid w:val="0019523C"/>
    <w:rsid w:val="00195A39"/>
    <w:rsid w:val="00196716"/>
    <w:rsid w:val="00196DB6"/>
    <w:rsid w:val="00196FDF"/>
    <w:rsid w:val="001A0008"/>
    <w:rsid w:val="001A14BC"/>
    <w:rsid w:val="001A270B"/>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43C7"/>
    <w:rsid w:val="001B5F13"/>
    <w:rsid w:val="001B63C7"/>
    <w:rsid w:val="001B6B01"/>
    <w:rsid w:val="001B7543"/>
    <w:rsid w:val="001B7B14"/>
    <w:rsid w:val="001C08EA"/>
    <w:rsid w:val="001C0DE6"/>
    <w:rsid w:val="001C139B"/>
    <w:rsid w:val="001C1B01"/>
    <w:rsid w:val="001C2203"/>
    <w:rsid w:val="001C2573"/>
    <w:rsid w:val="001C4027"/>
    <w:rsid w:val="001C5492"/>
    <w:rsid w:val="001C5652"/>
    <w:rsid w:val="001C6110"/>
    <w:rsid w:val="001C6526"/>
    <w:rsid w:val="001C68AB"/>
    <w:rsid w:val="001C704F"/>
    <w:rsid w:val="001D07D8"/>
    <w:rsid w:val="001D2D8D"/>
    <w:rsid w:val="001D3868"/>
    <w:rsid w:val="001D40EE"/>
    <w:rsid w:val="001D4295"/>
    <w:rsid w:val="001D6268"/>
    <w:rsid w:val="001D6618"/>
    <w:rsid w:val="001D7BAD"/>
    <w:rsid w:val="001D7F94"/>
    <w:rsid w:val="001E09B2"/>
    <w:rsid w:val="001E0D6A"/>
    <w:rsid w:val="001E0FB8"/>
    <w:rsid w:val="001E1973"/>
    <w:rsid w:val="001E1CCF"/>
    <w:rsid w:val="001E2468"/>
    <w:rsid w:val="001E2A70"/>
    <w:rsid w:val="001E36F8"/>
    <w:rsid w:val="001E4FC3"/>
    <w:rsid w:val="001E7084"/>
    <w:rsid w:val="001E7266"/>
    <w:rsid w:val="001E7337"/>
    <w:rsid w:val="001E74A6"/>
    <w:rsid w:val="001E79B4"/>
    <w:rsid w:val="001F0204"/>
    <w:rsid w:val="001F0621"/>
    <w:rsid w:val="001F38C1"/>
    <w:rsid w:val="001F4541"/>
    <w:rsid w:val="001F49D2"/>
    <w:rsid w:val="001F4CA6"/>
    <w:rsid w:val="001F653E"/>
    <w:rsid w:val="00201A14"/>
    <w:rsid w:val="00201A79"/>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805"/>
    <w:rsid w:val="00231AF6"/>
    <w:rsid w:val="002329E0"/>
    <w:rsid w:val="00232C54"/>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478D2"/>
    <w:rsid w:val="00252CD8"/>
    <w:rsid w:val="00253E69"/>
    <w:rsid w:val="002548BF"/>
    <w:rsid w:val="00254AB8"/>
    <w:rsid w:val="002550F9"/>
    <w:rsid w:val="002575AC"/>
    <w:rsid w:val="00260986"/>
    <w:rsid w:val="00260D00"/>
    <w:rsid w:val="00260F76"/>
    <w:rsid w:val="002617CA"/>
    <w:rsid w:val="002637A2"/>
    <w:rsid w:val="00264511"/>
    <w:rsid w:val="00264725"/>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35C"/>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A20"/>
    <w:rsid w:val="002B4B4C"/>
    <w:rsid w:val="002B5809"/>
    <w:rsid w:val="002B63B2"/>
    <w:rsid w:val="002B6E7C"/>
    <w:rsid w:val="002B6F65"/>
    <w:rsid w:val="002B7712"/>
    <w:rsid w:val="002C016C"/>
    <w:rsid w:val="002C0AB0"/>
    <w:rsid w:val="002C132C"/>
    <w:rsid w:val="002C1AE2"/>
    <w:rsid w:val="002C1EC1"/>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B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36433"/>
    <w:rsid w:val="003376A6"/>
    <w:rsid w:val="0033792E"/>
    <w:rsid w:val="00340313"/>
    <w:rsid w:val="003413DC"/>
    <w:rsid w:val="0034158E"/>
    <w:rsid w:val="00341F24"/>
    <w:rsid w:val="00342F6B"/>
    <w:rsid w:val="0034305D"/>
    <w:rsid w:val="003430E8"/>
    <w:rsid w:val="00343942"/>
    <w:rsid w:val="00344381"/>
    <w:rsid w:val="00344D3E"/>
    <w:rsid w:val="00346222"/>
    <w:rsid w:val="003462D1"/>
    <w:rsid w:val="00346B65"/>
    <w:rsid w:val="00347651"/>
    <w:rsid w:val="00347A01"/>
    <w:rsid w:val="00347C7C"/>
    <w:rsid w:val="003502DE"/>
    <w:rsid w:val="00350762"/>
    <w:rsid w:val="00350D8A"/>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4DF1"/>
    <w:rsid w:val="003767D7"/>
    <w:rsid w:val="0037690C"/>
    <w:rsid w:val="00376CCD"/>
    <w:rsid w:val="00377B72"/>
    <w:rsid w:val="003808AD"/>
    <w:rsid w:val="00381BE4"/>
    <w:rsid w:val="00382768"/>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B00F1"/>
    <w:rsid w:val="003B24AE"/>
    <w:rsid w:val="003B2A16"/>
    <w:rsid w:val="003B3A32"/>
    <w:rsid w:val="003B406A"/>
    <w:rsid w:val="003B43C0"/>
    <w:rsid w:val="003B4B5C"/>
    <w:rsid w:val="003B59D1"/>
    <w:rsid w:val="003B6271"/>
    <w:rsid w:val="003B6D8B"/>
    <w:rsid w:val="003C28BC"/>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18D9"/>
    <w:rsid w:val="004022BA"/>
    <w:rsid w:val="00404124"/>
    <w:rsid w:val="004049AF"/>
    <w:rsid w:val="00404BC3"/>
    <w:rsid w:val="0040520C"/>
    <w:rsid w:val="004057BA"/>
    <w:rsid w:val="00405B5E"/>
    <w:rsid w:val="0041043E"/>
    <w:rsid w:val="00412D91"/>
    <w:rsid w:val="004141C1"/>
    <w:rsid w:val="004146B8"/>
    <w:rsid w:val="00414833"/>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BCD"/>
    <w:rsid w:val="00440D16"/>
    <w:rsid w:val="00440F91"/>
    <w:rsid w:val="0044277F"/>
    <w:rsid w:val="00442E42"/>
    <w:rsid w:val="00444915"/>
    <w:rsid w:val="00445B9E"/>
    <w:rsid w:val="004514DA"/>
    <w:rsid w:val="004521DF"/>
    <w:rsid w:val="004535C9"/>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63A"/>
    <w:rsid w:val="00483BB6"/>
    <w:rsid w:val="00483F5D"/>
    <w:rsid w:val="004859D5"/>
    <w:rsid w:val="00485B8E"/>
    <w:rsid w:val="00485CB8"/>
    <w:rsid w:val="004862F7"/>
    <w:rsid w:val="004873F4"/>
    <w:rsid w:val="004876BA"/>
    <w:rsid w:val="00490FEE"/>
    <w:rsid w:val="00491B2D"/>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247"/>
    <w:rsid w:val="004D2E85"/>
    <w:rsid w:val="004D59C6"/>
    <w:rsid w:val="004D6BB0"/>
    <w:rsid w:val="004E12FA"/>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2F"/>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4AEC"/>
    <w:rsid w:val="00516000"/>
    <w:rsid w:val="0051644A"/>
    <w:rsid w:val="00517476"/>
    <w:rsid w:val="0051798B"/>
    <w:rsid w:val="00522292"/>
    <w:rsid w:val="005229DC"/>
    <w:rsid w:val="005237FD"/>
    <w:rsid w:val="005239FE"/>
    <w:rsid w:val="00524B0F"/>
    <w:rsid w:val="005266CB"/>
    <w:rsid w:val="00527E07"/>
    <w:rsid w:val="00530BC3"/>
    <w:rsid w:val="00530BFE"/>
    <w:rsid w:val="005311D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398D"/>
    <w:rsid w:val="00544406"/>
    <w:rsid w:val="005447AC"/>
    <w:rsid w:val="00546F9F"/>
    <w:rsid w:val="00547421"/>
    <w:rsid w:val="00547A98"/>
    <w:rsid w:val="00550550"/>
    <w:rsid w:val="005522A6"/>
    <w:rsid w:val="00552F9E"/>
    <w:rsid w:val="00554970"/>
    <w:rsid w:val="00554F6B"/>
    <w:rsid w:val="00555735"/>
    <w:rsid w:val="00556E78"/>
    <w:rsid w:val="00556F6A"/>
    <w:rsid w:val="005578AC"/>
    <w:rsid w:val="00560AAB"/>
    <w:rsid w:val="00560CE1"/>
    <w:rsid w:val="00561BA0"/>
    <w:rsid w:val="005622E8"/>
    <w:rsid w:val="00562896"/>
    <w:rsid w:val="00563057"/>
    <w:rsid w:val="00563393"/>
    <w:rsid w:val="005646AE"/>
    <w:rsid w:val="0056579A"/>
    <w:rsid w:val="00566F90"/>
    <w:rsid w:val="00567559"/>
    <w:rsid w:val="00570490"/>
    <w:rsid w:val="00570A0A"/>
    <w:rsid w:val="005711FE"/>
    <w:rsid w:val="00571B24"/>
    <w:rsid w:val="005721A0"/>
    <w:rsid w:val="005729D4"/>
    <w:rsid w:val="00573104"/>
    <w:rsid w:val="00573E8D"/>
    <w:rsid w:val="00574127"/>
    <w:rsid w:val="0057449F"/>
    <w:rsid w:val="00574B19"/>
    <w:rsid w:val="00574BBE"/>
    <w:rsid w:val="00574CDE"/>
    <w:rsid w:val="00574F13"/>
    <w:rsid w:val="005758FF"/>
    <w:rsid w:val="00575E71"/>
    <w:rsid w:val="0057691A"/>
    <w:rsid w:val="00577F28"/>
    <w:rsid w:val="00580604"/>
    <w:rsid w:val="0058261C"/>
    <w:rsid w:val="00582750"/>
    <w:rsid w:val="00583021"/>
    <w:rsid w:val="005836B3"/>
    <w:rsid w:val="00583BE6"/>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B81"/>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5CF"/>
    <w:rsid w:val="005D0616"/>
    <w:rsid w:val="005D06C6"/>
    <w:rsid w:val="005D08E2"/>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5B6B"/>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3DDC"/>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382"/>
    <w:rsid w:val="006C7EC9"/>
    <w:rsid w:val="006D01CC"/>
    <w:rsid w:val="006D0CD9"/>
    <w:rsid w:val="006D0FDC"/>
    <w:rsid w:val="006D218F"/>
    <w:rsid w:val="006D23BA"/>
    <w:rsid w:val="006D2A4B"/>
    <w:rsid w:val="006D38F3"/>
    <w:rsid w:val="006D3CB4"/>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4A05"/>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A80"/>
    <w:rsid w:val="00727BC4"/>
    <w:rsid w:val="00730756"/>
    <w:rsid w:val="00730FFE"/>
    <w:rsid w:val="00732920"/>
    <w:rsid w:val="00732E3B"/>
    <w:rsid w:val="00733B17"/>
    <w:rsid w:val="00734282"/>
    <w:rsid w:val="00734EA2"/>
    <w:rsid w:val="00736741"/>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BEC"/>
    <w:rsid w:val="00774140"/>
    <w:rsid w:val="00775486"/>
    <w:rsid w:val="00776828"/>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12"/>
    <w:rsid w:val="007B41BC"/>
    <w:rsid w:val="007B47D5"/>
    <w:rsid w:val="007B5B7D"/>
    <w:rsid w:val="007B6C6A"/>
    <w:rsid w:val="007B7056"/>
    <w:rsid w:val="007C03E9"/>
    <w:rsid w:val="007C05FA"/>
    <w:rsid w:val="007C1B2D"/>
    <w:rsid w:val="007C2DA0"/>
    <w:rsid w:val="007C33CB"/>
    <w:rsid w:val="007C3D8D"/>
    <w:rsid w:val="007C3E29"/>
    <w:rsid w:val="007C4673"/>
    <w:rsid w:val="007C46A3"/>
    <w:rsid w:val="007C4A71"/>
    <w:rsid w:val="007C52A0"/>
    <w:rsid w:val="007C6FC6"/>
    <w:rsid w:val="007C7162"/>
    <w:rsid w:val="007C7C01"/>
    <w:rsid w:val="007D18A9"/>
    <w:rsid w:val="007D1AEA"/>
    <w:rsid w:val="007D24A9"/>
    <w:rsid w:val="007D39D9"/>
    <w:rsid w:val="007D3ACC"/>
    <w:rsid w:val="007D4107"/>
    <w:rsid w:val="007D526A"/>
    <w:rsid w:val="007D542C"/>
    <w:rsid w:val="007D56BC"/>
    <w:rsid w:val="007D5D5A"/>
    <w:rsid w:val="007D63BD"/>
    <w:rsid w:val="007D66C9"/>
    <w:rsid w:val="007D687F"/>
    <w:rsid w:val="007D6F0F"/>
    <w:rsid w:val="007D7294"/>
    <w:rsid w:val="007E021D"/>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0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3068"/>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3755C"/>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411"/>
    <w:rsid w:val="00853D8E"/>
    <w:rsid w:val="0085489A"/>
    <w:rsid w:val="008550F7"/>
    <w:rsid w:val="008562B4"/>
    <w:rsid w:val="00857E3E"/>
    <w:rsid w:val="0086020C"/>
    <w:rsid w:val="0086076D"/>
    <w:rsid w:val="0086086C"/>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4D91"/>
    <w:rsid w:val="008950FD"/>
    <w:rsid w:val="0089684C"/>
    <w:rsid w:val="00896B67"/>
    <w:rsid w:val="008A108F"/>
    <w:rsid w:val="008A135E"/>
    <w:rsid w:val="008A1DF1"/>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32"/>
    <w:rsid w:val="008C66D0"/>
    <w:rsid w:val="008C6BE7"/>
    <w:rsid w:val="008C74E7"/>
    <w:rsid w:val="008D070A"/>
    <w:rsid w:val="008D0D14"/>
    <w:rsid w:val="008D1C2C"/>
    <w:rsid w:val="008D310A"/>
    <w:rsid w:val="008D432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1FC3"/>
    <w:rsid w:val="008F2BBD"/>
    <w:rsid w:val="008F3F4E"/>
    <w:rsid w:val="008F51E6"/>
    <w:rsid w:val="008F5CAB"/>
    <w:rsid w:val="008F781C"/>
    <w:rsid w:val="008F7C49"/>
    <w:rsid w:val="009013AE"/>
    <w:rsid w:val="009015B0"/>
    <w:rsid w:val="009017C4"/>
    <w:rsid w:val="00901E05"/>
    <w:rsid w:val="009020E1"/>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5833"/>
    <w:rsid w:val="009460B8"/>
    <w:rsid w:val="00946367"/>
    <w:rsid w:val="00946E12"/>
    <w:rsid w:val="009501B6"/>
    <w:rsid w:val="00951B07"/>
    <w:rsid w:val="00952BAE"/>
    <w:rsid w:val="00952D5D"/>
    <w:rsid w:val="009550E9"/>
    <w:rsid w:val="00955589"/>
    <w:rsid w:val="00955F90"/>
    <w:rsid w:val="00956223"/>
    <w:rsid w:val="00957692"/>
    <w:rsid w:val="009602BD"/>
    <w:rsid w:val="00962324"/>
    <w:rsid w:val="0096355A"/>
    <w:rsid w:val="00963E01"/>
    <w:rsid w:val="009650D6"/>
    <w:rsid w:val="00965B55"/>
    <w:rsid w:val="00965E2A"/>
    <w:rsid w:val="0096607F"/>
    <w:rsid w:val="00967449"/>
    <w:rsid w:val="0096763E"/>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5EB2"/>
    <w:rsid w:val="00996308"/>
    <w:rsid w:val="009A1022"/>
    <w:rsid w:val="009A1076"/>
    <w:rsid w:val="009A1261"/>
    <w:rsid w:val="009A16BC"/>
    <w:rsid w:val="009A1C8B"/>
    <w:rsid w:val="009A1FC3"/>
    <w:rsid w:val="009A331D"/>
    <w:rsid w:val="009A5FC0"/>
    <w:rsid w:val="009A6084"/>
    <w:rsid w:val="009A647D"/>
    <w:rsid w:val="009A78FF"/>
    <w:rsid w:val="009A7BD9"/>
    <w:rsid w:val="009A7CE4"/>
    <w:rsid w:val="009B0227"/>
    <w:rsid w:val="009B1338"/>
    <w:rsid w:val="009B2458"/>
    <w:rsid w:val="009B2C82"/>
    <w:rsid w:val="009B3275"/>
    <w:rsid w:val="009B3B30"/>
    <w:rsid w:val="009B3E17"/>
    <w:rsid w:val="009B421F"/>
    <w:rsid w:val="009B5300"/>
    <w:rsid w:val="009B6F49"/>
    <w:rsid w:val="009C1B5B"/>
    <w:rsid w:val="009C2FF0"/>
    <w:rsid w:val="009C34CD"/>
    <w:rsid w:val="009C38D7"/>
    <w:rsid w:val="009C3DEA"/>
    <w:rsid w:val="009C49DD"/>
    <w:rsid w:val="009C5045"/>
    <w:rsid w:val="009C630A"/>
    <w:rsid w:val="009C6384"/>
    <w:rsid w:val="009D127F"/>
    <w:rsid w:val="009D2554"/>
    <w:rsid w:val="009D2851"/>
    <w:rsid w:val="009D2C03"/>
    <w:rsid w:val="009D3ADE"/>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78D0"/>
    <w:rsid w:val="009F1300"/>
    <w:rsid w:val="009F1A83"/>
    <w:rsid w:val="009F285B"/>
    <w:rsid w:val="009F315B"/>
    <w:rsid w:val="009F3796"/>
    <w:rsid w:val="009F3FF5"/>
    <w:rsid w:val="009F4D8B"/>
    <w:rsid w:val="009F54E9"/>
    <w:rsid w:val="009F5AEE"/>
    <w:rsid w:val="009F6A43"/>
    <w:rsid w:val="009F70C8"/>
    <w:rsid w:val="00A001E1"/>
    <w:rsid w:val="00A017BC"/>
    <w:rsid w:val="00A01E7D"/>
    <w:rsid w:val="00A0238B"/>
    <w:rsid w:val="00A03850"/>
    <w:rsid w:val="00A03D63"/>
    <w:rsid w:val="00A03F5B"/>
    <w:rsid w:val="00A04097"/>
    <w:rsid w:val="00A05160"/>
    <w:rsid w:val="00A05CCC"/>
    <w:rsid w:val="00A07551"/>
    <w:rsid w:val="00A1097D"/>
    <w:rsid w:val="00A1548E"/>
    <w:rsid w:val="00A15636"/>
    <w:rsid w:val="00A15C27"/>
    <w:rsid w:val="00A16796"/>
    <w:rsid w:val="00A17873"/>
    <w:rsid w:val="00A203F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7AE"/>
    <w:rsid w:val="00A61290"/>
    <w:rsid w:val="00A61333"/>
    <w:rsid w:val="00A61CD8"/>
    <w:rsid w:val="00A63818"/>
    <w:rsid w:val="00A65034"/>
    <w:rsid w:val="00A65A8B"/>
    <w:rsid w:val="00A664EA"/>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42F1"/>
    <w:rsid w:val="00A85120"/>
    <w:rsid w:val="00A851E1"/>
    <w:rsid w:val="00A86F07"/>
    <w:rsid w:val="00A873D8"/>
    <w:rsid w:val="00A91DB7"/>
    <w:rsid w:val="00A92BA7"/>
    <w:rsid w:val="00A93E9E"/>
    <w:rsid w:val="00A946BE"/>
    <w:rsid w:val="00A94FFC"/>
    <w:rsid w:val="00A95711"/>
    <w:rsid w:val="00A95BDF"/>
    <w:rsid w:val="00A95DFA"/>
    <w:rsid w:val="00A95E8C"/>
    <w:rsid w:val="00A964F4"/>
    <w:rsid w:val="00AA06A2"/>
    <w:rsid w:val="00AA0CE6"/>
    <w:rsid w:val="00AA6992"/>
    <w:rsid w:val="00AA6D38"/>
    <w:rsid w:val="00AA6E25"/>
    <w:rsid w:val="00AA73CE"/>
    <w:rsid w:val="00AA7B19"/>
    <w:rsid w:val="00AA7BE4"/>
    <w:rsid w:val="00AA7C11"/>
    <w:rsid w:val="00AB00A5"/>
    <w:rsid w:val="00AB0374"/>
    <w:rsid w:val="00AB047B"/>
    <w:rsid w:val="00AB053D"/>
    <w:rsid w:val="00AB0802"/>
    <w:rsid w:val="00AB09B8"/>
    <w:rsid w:val="00AB0BD7"/>
    <w:rsid w:val="00AB123E"/>
    <w:rsid w:val="00AB1613"/>
    <w:rsid w:val="00AB1A6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2166"/>
    <w:rsid w:val="00AE353E"/>
    <w:rsid w:val="00AE3603"/>
    <w:rsid w:val="00AE4D68"/>
    <w:rsid w:val="00AE4EF9"/>
    <w:rsid w:val="00AE63B1"/>
    <w:rsid w:val="00AE63CB"/>
    <w:rsid w:val="00AE6523"/>
    <w:rsid w:val="00AE6CEA"/>
    <w:rsid w:val="00AE7DB6"/>
    <w:rsid w:val="00AF11D5"/>
    <w:rsid w:val="00AF1E93"/>
    <w:rsid w:val="00AF28B6"/>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37A11"/>
    <w:rsid w:val="00B41AD6"/>
    <w:rsid w:val="00B42DAA"/>
    <w:rsid w:val="00B43BC6"/>
    <w:rsid w:val="00B43DEC"/>
    <w:rsid w:val="00B43FA6"/>
    <w:rsid w:val="00B44475"/>
    <w:rsid w:val="00B45761"/>
    <w:rsid w:val="00B46DEF"/>
    <w:rsid w:val="00B50721"/>
    <w:rsid w:val="00B516F9"/>
    <w:rsid w:val="00B51FF1"/>
    <w:rsid w:val="00B52730"/>
    <w:rsid w:val="00B53ED4"/>
    <w:rsid w:val="00B54020"/>
    <w:rsid w:val="00B5432A"/>
    <w:rsid w:val="00B5618D"/>
    <w:rsid w:val="00B5731D"/>
    <w:rsid w:val="00B5741A"/>
    <w:rsid w:val="00B62815"/>
    <w:rsid w:val="00B672C7"/>
    <w:rsid w:val="00B7089B"/>
    <w:rsid w:val="00B71D66"/>
    <w:rsid w:val="00B72DFC"/>
    <w:rsid w:val="00B73016"/>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0F2A"/>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0C4"/>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D46"/>
    <w:rsid w:val="00BE6F59"/>
    <w:rsid w:val="00BE79EF"/>
    <w:rsid w:val="00BF0141"/>
    <w:rsid w:val="00BF07B8"/>
    <w:rsid w:val="00BF0F1C"/>
    <w:rsid w:val="00BF2793"/>
    <w:rsid w:val="00BF3859"/>
    <w:rsid w:val="00BF3946"/>
    <w:rsid w:val="00BF5A5F"/>
    <w:rsid w:val="00BF759A"/>
    <w:rsid w:val="00BF7BB7"/>
    <w:rsid w:val="00BF7C5F"/>
    <w:rsid w:val="00C002B2"/>
    <w:rsid w:val="00C01183"/>
    <w:rsid w:val="00C014C2"/>
    <w:rsid w:val="00C0217E"/>
    <w:rsid w:val="00C02B70"/>
    <w:rsid w:val="00C02E35"/>
    <w:rsid w:val="00C033F8"/>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2947"/>
    <w:rsid w:val="00C63145"/>
    <w:rsid w:val="00C64744"/>
    <w:rsid w:val="00C652CD"/>
    <w:rsid w:val="00C65795"/>
    <w:rsid w:val="00C65EB9"/>
    <w:rsid w:val="00C6706C"/>
    <w:rsid w:val="00C679A3"/>
    <w:rsid w:val="00C70354"/>
    <w:rsid w:val="00C704AE"/>
    <w:rsid w:val="00C70B56"/>
    <w:rsid w:val="00C71395"/>
    <w:rsid w:val="00C717FB"/>
    <w:rsid w:val="00C71DAE"/>
    <w:rsid w:val="00C733B4"/>
    <w:rsid w:val="00C7368B"/>
    <w:rsid w:val="00C76C22"/>
    <w:rsid w:val="00C770FC"/>
    <w:rsid w:val="00C7716B"/>
    <w:rsid w:val="00C7749D"/>
    <w:rsid w:val="00C77C40"/>
    <w:rsid w:val="00C77E48"/>
    <w:rsid w:val="00C80103"/>
    <w:rsid w:val="00C80AF8"/>
    <w:rsid w:val="00C80C15"/>
    <w:rsid w:val="00C816A6"/>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4FE"/>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3C0"/>
    <w:rsid w:val="00D10847"/>
    <w:rsid w:val="00D12A81"/>
    <w:rsid w:val="00D138D2"/>
    <w:rsid w:val="00D14237"/>
    <w:rsid w:val="00D1559F"/>
    <w:rsid w:val="00D15736"/>
    <w:rsid w:val="00D16BF5"/>
    <w:rsid w:val="00D16DA4"/>
    <w:rsid w:val="00D16EBB"/>
    <w:rsid w:val="00D17737"/>
    <w:rsid w:val="00D20B7B"/>
    <w:rsid w:val="00D20FE1"/>
    <w:rsid w:val="00D210E1"/>
    <w:rsid w:val="00D2144C"/>
    <w:rsid w:val="00D21A25"/>
    <w:rsid w:val="00D21AE4"/>
    <w:rsid w:val="00D22FDE"/>
    <w:rsid w:val="00D23A8E"/>
    <w:rsid w:val="00D23F2B"/>
    <w:rsid w:val="00D259F8"/>
    <w:rsid w:val="00D25AE2"/>
    <w:rsid w:val="00D26314"/>
    <w:rsid w:val="00D26354"/>
    <w:rsid w:val="00D26D6A"/>
    <w:rsid w:val="00D26E42"/>
    <w:rsid w:val="00D27019"/>
    <w:rsid w:val="00D27642"/>
    <w:rsid w:val="00D276AB"/>
    <w:rsid w:val="00D306E6"/>
    <w:rsid w:val="00D31B9C"/>
    <w:rsid w:val="00D324E3"/>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0AD"/>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341"/>
    <w:rsid w:val="00D636CE"/>
    <w:rsid w:val="00D63B81"/>
    <w:rsid w:val="00D641C3"/>
    <w:rsid w:val="00D65E22"/>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A85"/>
    <w:rsid w:val="00D96B0F"/>
    <w:rsid w:val="00D96F87"/>
    <w:rsid w:val="00D970AC"/>
    <w:rsid w:val="00D97278"/>
    <w:rsid w:val="00DA0A80"/>
    <w:rsid w:val="00DA1EE4"/>
    <w:rsid w:val="00DA2188"/>
    <w:rsid w:val="00DA2360"/>
    <w:rsid w:val="00DA2535"/>
    <w:rsid w:val="00DA293E"/>
    <w:rsid w:val="00DA3696"/>
    <w:rsid w:val="00DA38BE"/>
    <w:rsid w:val="00DA5746"/>
    <w:rsid w:val="00DA5796"/>
    <w:rsid w:val="00DA683B"/>
    <w:rsid w:val="00DA719A"/>
    <w:rsid w:val="00DA7D1D"/>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755"/>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17965"/>
    <w:rsid w:val="00E23368"/>
    <w:rsid w:val="00E24F76"/>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2497"/>
    <w:rsid w:val="00E4308F"/>
    <w:rsid w:val="00E44EFB"/>
    <w:rsid w:val="00E4526B"/>
    <w:rsid w:val="00E45570"/>
    <w:rsid w:val="00E455FD"/>
    <w:rsid w:val="00E45878"/>
    <w:rsid w:val="00E458AD"/>
    <w:rsid w:val="00E46381"/>
    <w:rsid w:val="00E47510"/>
    <w:rsid w:val="00E47559"/>
    <w:rsid w:val="00E47C62"/>
    <w:rsid w:val="00E5048D"/>
    <w:rsid w:val="00E50847"/>
    <w:rsid w:val="00E50988"/>
    <w:rsid w:val="00E50DE4"/>
    <w:rsid w:val="00E50F66"/>
    <w:rsid w:val="00E5160B"/>
    <w:rsid w:val="00E51EB7"/>
    <w:rsid w:val="00E522D8"/>
    <w:rsid w:val="00E528BA"/>
    <w:rsid w:val="00E53F5D"/>
    <w:rsid w:val="00E5409C"/>
    <w:rsid w:val="00E54B8D"/>
    <w:rsid w:val="00E55739"/>
    <w:rsid w:val="00E5722C"/>
    <w:rsid w:val="00E57432"/>
    <w:rsid w:val="00E57AB8"/>
    <w:rsid w:val="00E57C1C"/>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5DE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B7F0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0401"/>
    <w:rsid w:val="00F01278"/>
    <w:rsid w:val="00F01416"/>
    <w:rsid w:val="00F017C4"/>
    <w:rsid w:val="00F01CED"/>
    <w:rsid w:val="00F021DE"/>
    <w:rsid w:val="00F05644"/>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5DE"/>
    <w:rsid w:val="00F22681"/>
    <w:rsid w:val="00F232BB"/>
    <w:rsid w:val="00F235B9"/>
    <w:rsid w:val="00F23A03"/>
    <w:rsid w:val="00F23A1B"/>
    <w:rsid w:val="00F27F6C"/>
    <w:rsid w:val="00F30BC0"/>
    <w:rsid w:val="00F30DCB"/>
    <w:rsid w:val="00F31FDA"/>
    <w:rsid w:val="00F3229C"/>
    <w:rsid w:val="00F33C4B"/>
    <w:rsid w:val="00F34F12"/>
    <w:rsid w:val="00F35C16"/>
    <w:rsid w:val="00F35E9E"/>
    <w:rsid w:val="00F402A6"/>
    <w:rsid w:val="00F40C13"/>
    <w:rsid w:val="00F41A75"/>
    <w:rsid w:val="00F41DE6"/>
    <w:rsid w:val="00F42435"/>
    <w:rsid w:val="00F463A9"/>
    <w:rsid w:val="00F47B55"/>
    <w:rsid w:val="00F47EB4"/>
    <w:rsid w:val="00F532A1"/>
    <w:rsid w:val="00F53959"/>
    <w:rsid w:val="00F540B2"/>
    <w:rsid w:val="00F54B1C"/>
    <w:rsid w:val="00F560F5"/>
    <w:rsid w:val="00F57B9F"/>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3B45"/>
    <w:rsid w:val="00F843FB"/>
    <w:rsid w:val="00F85CF0"/>
    <w:rsid w:val="00F85D84"/>
    <w:rsid w:val="00F866C4"/>
    <w:rsid w:val="00F873D6"/>
    <w:rsid w:val="00F87F2D"/>
    <w:rsid w:val="00F90524"/>
    <w:rsid w:val="00F91363"/>
    <w:rsid w:val="00F9198C"/>
    <w:rsid w:val="00F92DD4"/>
    <w:rsid w:val="00F92FE2"/>
    <w:rsid w:val="00F933D0"/>
    <w:rsid w:val="00F96B06"/>
    <w:rsid w:val="00FA099E"/>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0B60"/>
    <w:rsid w:val="00FE0DD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5F71"/>
    <w:rsid w:val="00FF67BC"/>
    <w:rsid w:val="00FF6986"/>
    <w:rsid w:val="00FF6D25"/>
    <w:rsid w:val="00FF6EE9"/>
    <w:rsid w:val="00FF762E"/>
    <w:rsid w:val="0C3297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B070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4B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54B1C"/>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F54B1C"/>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F54B1C"/>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F54B1C"/>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54B1C"/>
    <w:rPr>
      <w:rFonts w:ascii="Tahoma" w:hAnsi="Tahoma" w:cs="Tahoma"/>
      <w:sz w:val="16"/>
      <w:szCs w:val="16"/>
    </w:rPr>
  </w:style>
  <w:style w:type="character" w:customStyle="1" w:styleId="BalloonTextChar">
    <w:name w:val="Balloon Text Char"/>
    <w:basedOn w:val="DefaultParagraphFont"/>
    <w:link w:val="BalloonText"/>
    <w:semiHidden/>
    <w:locked/>
    <w:rsid w:val="00F54B1C"/>
    <w:rPr>
      <w:rFonts w:ascii="Tahoma" w:eastAsiaTheme="minorHAnsi" w:hAnsi="Tahoma" w:cs="Tahoma"/>
      <w:sz w:val="16"/>
      <w:szCs w:val="16"/>
      <w:lang w:val="en-US" w:eastAsia="en-US"/>
    </w:rPr>
  </w:style>
  <w:style w:type="paragraph" w:styleId="Header">
    <w:name w:val="header"/>
    <w:basedOn w:val="Normal"/>
    <w:link w:val="HeaderChar"/>
    <w:semiHidden/>
    <w:rsid w:val="00F54B1C"/>
    <w:pPr>
      <w:tabs>
        <w:tab w:val="center" w:pos="4320"/>
        <w:tab w:val="right" w:pos="8640"/>
      </w:tabs>
    </w:pPr>
  </w:style>
  <w:style w:type="character" w:customStyle="1" w:styleId="HeaderChar">
    <w:name w:val="Header Char"/>
    <w:basedOn w:val="DefaultParagraphFont"/>
    <w:link w:val="Header"/>
    <w:semiHidden/>
    <w:locked/>
    <w:rsid w:val="00F54B1C"/>
    <w:rPr>
      <w:rFonts w:ascii="Linux Libertine" w:eastAsiaTheme="minorHAnsi" w:hAnsi="Linux Libertine" w:cstheme="minorBidi"/>
      <w:sz w:val="18"/>
      <w:szCs w:val="22"/>
      <w:lang w:val="en-US" w:eastAsia="en-US"/>
    </w:rPr>
  </w:style>
  <w:style w:type="paragraph" w:styleId="Footer">
    <w:name w:val="footer"/>
    <w:basedOn w:val="Normal"/>
    <w:link w:val="FooterChar"/>
    <w:rsid w:val="00F54B1C"/>
    <w:pPr>
      <w:tabs>
        <w:tab w:val="center" w:pos="4320"/>
        <w:tab w:val="right" w:pos="8640"/>
      </w:tabs>
    </w:pPr>
  </w:style>
  <w:style w:type="character" w:customStyle="1" w:styleId="FooterChar">
    <w:name w:val="Footer Char"/>
    <w:basedOn w:val="DefaultParagraphFont"/>
    <w:link w:val="Footer"/>
    <w:locked/>
    <w:rsid w:val="00F54B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54B1C"/>
    <w:rPr>
      <w:sz w:val="20"/>
      <w:szCs w:val="20"/>
    </w:rPr>
  </w:style>
  <w:style w:type="character" w:customStyle="1" w:styleId="EndnoteTextChar">
    <w:name w:val="Endnote Text Char"/>
    <w:basedOn w:val="DefaultParagraphFont"/>
    <w:link w:val="EndnoteText"/>
    <w:uiPriority w:val="99"/>
    <w:locked/>
    <w:rsid w:val="00F54B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54B1C"/>
    <w:rPr>
      <w:vertAlign w:val="superscript"/>
    </w:rPr>
  </w:style>
  <w:style w:type="table" w:styleId="TableGrid">
    <w:name w:val="Table Grid"/>
    <w:basedOn w:val="TableNormal"/>
    <w:locked/>
    <w:rsid w:val="00F54B1C"/>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54B1C"/>
    <w:rPr>
      <w:color w:val="0000FF" w:themeColor="hyperlink"/>
      <w:u w:val="single"/>
    </w:rPr>
  </w:style>
  <w:style w:type="character" w:styleId="FollowedHyperlink">
    <w:name w:val="FollowedHyperlink"/>
    <w:basedOn w:val="DefaultParagraphFont"/>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54B1C"/>
    <w:rPr>
      <w:sz w:val="16"/>
      <w:szCs w:val="16"/>
    </w:rPr>
  </w:style>
  <w:style w:type="paragraph" w:styleId="CommentText">
    <w:name w:val="annotation text"/>
    <w:basedOn w:val="Normal"/>
    <w:link w:val="CommentTextChar"/>
    <w:rsid w:val="00F54B1C"/>
    <w:rPr>
      <w:sz w:val="20"/>
    </w:rPr>
  </w:style>
  <w:style w:type="character" w:customStyle="1" w:styleId="CommentTextChar">
    <w:name w:val="Comment Text Char"/>
    <w:basedOn w:val="DefaultParagraphFont"/>
    <w:link w:val="CommentText"/>
    <w:rsid w:val="00F54B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54B1C"/>
    <w:rPr>
      <w:b/>
      <w:bCs/>
    </w:rPr>
  </w:style>
  <w:style w:type="character" w:customStyle="1" w:styleId="CommentSubjectChar">
    <w:name w:val="Comment Subject Char"/>
    <w:basedOn w:val="CommentTextChar"/>
    <w:link w:val="CommentSubject"/>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54B1C"/>
    <w:pPr>
      <w:spacing w:before="120"/>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54B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54B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54B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54B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54B1C"/>
    <w:rPr>
      <w:color w:val="auto"/>
      <w:bdr w:val="none" w:sz="0" w:space="0" w:color="auto"/>
      <w:shd w:val="clear" w:color="auto" w:fill="auto"/>
    </w:rPr>
  </w:style>
  <w:style w:type="character" w:styleId="FootnoteReference">
    <w:name w:val="footnote reference"/>
    <w:basedOn w:val="DefaultParagraphFont"/>
    <w:uiPriority w:val="99"/>
    <w:unhideWhenUsed/>
    <w:rsid w:val="00F54B1C"/>
    <w:rPr>
      <w:vertAlign w:val="superscript"/>
    </w:rPr>
  </w:style>
  <w:style w:type="paragraph" w:customStyle="1" w:styleId="Head1">
    <w:name w:val="Head1"/>
    <w:autoRedefine/>
    <w:qFormat/>
    <w:rsid w:val="00F54B1C"/>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54B1C"/>
    <w:pPr>
      <w:spacing w:before="180" w:after="80"/>
      <w:ind w:left="400" w:hanging="400"/>
    </w:pPr>
    <w:rPr>
      <w:rFonts w:ascii="Linux Libertine" w:eastAsia="Times New Roman" w:hAnsi="Linux Libertine" w:cs="Linux Libertine"/>
      <w:b/>
      <w:sz w:val="18"/>
      <w:lang w:val="en-US" w:eastAsia="en-US"/>
    </w:rPr>
  </w:style>
  <w:style w:type="paragraph" w:customStyle="1" w:styleId="Head3">
    <w:name w:val="Head3"/>
    <w:autoRedefine/>
    <w:qFormat/>
    <w:rsid w:val="00F54B1C"/>
    <w:pPr>
      <w:spacing w:before="120" w:after="40"/>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54B1C"/>
    <w:pPr>
      <w:spacing w:before="120"/>
    </w:pPr>
    <w:rPr>
      <w:rFonts w:cs="Linux Libertine"/>
    </w:rPr>
  </w:style>
  <w:style w:type="paragraph" w:customStyle="1" w:styleId="Titledocument">
    <w:name w:val="Title_document"/>
    <w:autoRedefine/>
    <w:qFormat/>
    <w:rsid w:val="00B73016"/>
    <w:pPr>
      <w:spacing w:after="100"/>
      <w:jc w:val="center"/>
    </w:pPr>
    <w:rPr>
      <w:rFonts w:ascii="Linux Libertine" w:eastAsia="Times New Roman" w:hAnsi="Linux Libertine" w:cs="Linux Libertine"/>
      <w:b/>
      <w:sz w:val="32"/>
      <w:lang w:val="en-US" w:eastAsia="en-US"/>
    </w:rPr>
  </w:style>
  <w:style w:type="paragraph" w:customStyle="1" w:styleId="programCodedisplay">
    <w:name w:val="programCode_display"/>
    <w:basedOn w:val="Normal"/>
    <w:rsid w:val="00F54B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F54B1C"/>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F54B1C"/>
    <w:rPr>
      <w:color w:val="auto"/>
      <w:bdr w:val="none" w:sz="0" w:space="0" w:color="auto"/>
      <w:shd w:val="clear" w:color="auto" w:fill="auto"/>
    </w:rPr>
  </w:style>
  <w:style w:type="character" w:customStyle="1" w:styleId="Pages">
    <w:name w:val="Pages"/>
    <w:basedOn w:val="DefaultParagraphFont"/>
    <w:uiPriority w:val="1"/>
    <w:qFormat/>
    <w:rsid w:val="00F54B1C"/>
    <w:rPr>
      <w:color w:val="auto"/>
      <w:bdr w:val="none" w:sz="0" w:space="0" w:color="auto"/>
      <w:shd w:val="clear" w:color="auto" w:fill="auto"/>
    </w:rPr>
  </w:style>
  <w:style w:type="character" w:customStyle="1" w:styleId="Degree">
    <w:name w:val="Degree"/>
    <w:basedOn w:val="DefaultParagraphFont"/>
    <w:uiPriority w:val="1"/>
    <w:qFormat/>
    <w:rsid w:val="00F54B1C"/>
    <w:rPr>
      <w:color w:val="auto"/>
      <w:bdr w:val="none" w:sz="0" w:space="0" w:color="auto"/>
      <w:shd w:val="clear" w:color="auto" w:fill="auto"/>
    </w:rPr>
  </w:style>
  <w:style w:type="character" w:customStyle="1" w:styleId="Role">
    <w:name w:val="Role"/>
    <w:basedOn w:val="DefaultParagraphFont"/>
    <w:uiPriority w:val="1"/>
    <w:qFormat/>
    <w:rsid w:val="00F54B1C"/>
    <w:rPr>
      <w:color w:val="92D050"/>
    </w:rPr>
  </w:style>
  <w:style w:type="paragraph" w:customStyle="1" w:styleId="AbsHead">
    <w:name w:val="AbsHead"/>
    <w:link w:val="AbsHeadChar"/>
    <w:autoRedefine/>
    <w:qFormat/>
    <w:rsid w:val="00F54B1C"/>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F54B1C"/>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DefaultParagraphFont"/>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54B1C"/>
    <w:rPr>
      <w:color w:val="8064A2" w:themeColor="accent4"/>
    </w:rPr>
  </w:style>
  <w:style w:type="paragraph" w:customStyle="1" w:styleId="Authors">
    <w:name w:val="Authors"/>
    <w:link w:val="AuthorsChar"/>
    <w:autoRedefine/>
    <w:qFormat/>
    <w:rsid w:val="009A16BC"/>
    <w:pPr>
      <w:spacing w:before="180" w:after="160"/>
      <w:jc w:val="center"/>
    </w:pPr>
    <w:rPr>
      <w:rFonts w:ascii="Linux Libertine" w:eastAsiaTheme="minorHAnsi" w:hAnsi="Linux Libertine" w:cs="Linux Libertine"/>
      <w:sz w:val="22"/>
      <w:szCs w:val="22"/>
      <w:lang w:val="en-US" w:eastAsia="en-US"/>
    </w:rPr>
  </w:style>
  <w:style w:type="character" w:customStyle="1" w:styleId="AuthorsChar">
    <w:name w:val="Authors Char"/>
    <w:basedOn w:val="DefaultParagraphFont"/>
    <w:link w:val="Authors"/>
    <w:rsid w:val="009A16BC"/>
    <w:rPr>
      <w:rFonts w:ascii="Linux Libertine" w:eastAsiaTheme="minorHAnsi" w:hAnsi="Linux Libertine" w:cs="Linux Libertine"/>
      <w:sz w:val="22"/>
      <w:szCs w:val="22"/>
      <w:lang w:val="en-US" w:eastAsia="en-US"/>
    </w:rPr>
  </w:style>
  <w:style w:type="character" w:customStyle="1" w:styleId="BookTitle">
    <w:name w:val="BookTitle"/>
    <w:basedOn w:val="DefaultParagraphFont"/>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54B1C"/>
    <w:rPr>
      <w:rFonts w:asciiTheme="majorHAnsi" w:hAnsiTheme="majorHAnsi" w:cs="Times New Roman"/>
      <w:sz w:val="24"/>
      <w:szCs w:val="24"/>
    </w:rPr>
  </w:style>
  <w:style w:type="character" w:customStyle="1" w:styleId="City">
    <w:name w:val="City"/>
    <w:basedOn w:val="DefaultParagraphFont"/>
    <w:uiPriority w:val="1"/>
    <w:qFormat/>
    <w:rsid w:val="00F54B1C"/>
    <w:rPr>
      <w:color w:val="auto"/>
      <w:bdr w:val="none" w:sz="0" w:space="0" w:color="auto"/>
      <w:shd w:val="clear" w:color="auto" w:fill="auto"/>
    </w:rPr>
  </w:style>
  <w:style w:type="character" w:customStyle="1" w:styleId="Collab">
    <w:name w:val="Collab"/>
    <w:basedOn w:val="DefaultParagraphFont"/>
    <w:uiPriority w:val="1"/>
    <w:qFormat/>
    <w:rsid w:val="00F54B1C"/>
    <w:rPr>
      <w:color w:val="auto"/>
      <w:bdr w:val="none" w:sz="0" w:space="0" w:color="auto"/>
      <w:shd w:val="clear" w:color="auto" w:fill="auto"/>
    </w:rPr>
  </w:style>
  <w:style w:type="character" w:customStyle="1" w:styleId="ConfDate">
    <w:name w:val="ConfDate"/>
    <w:basedOn w:val="DefaultParagraphFont"/>
    <w:uiPriority w:val="1"/>
    <w:rsid w:val="00F54B1C"/>
    <w:rPr>
      <w:rFonts w:ascii="Times New Roman" w:hAnsi="Times New Roman"/>
      <w:color w:val="FF0066"/>
      <w:sz w:val="20"/>
    </w:rPr>
  </w:style>
  <w:style w:type="character" w:customStyle="1" w:styleId="ConfLoc">
    <w:name w:val="ConfLoc"/>
    <w:basedOn w:val="DefaultParagraphFont"/>
    <w:uiPriority w:val="1"/>
    <w:rsid w:val="00F54B1C"/>
    <w:rPr>
      <w:color w:val="003300"/>
      <w:bdr w:val="none" w:sz="0" w:space="0" w:color="auto"/>
      <w:shd w:val="clear" w:color="auto" w:fill="9999FF"/>
    </w:rPr>
  </w:style>
  <w:style w:type="character" w:customStyle="1" w:styleId="ConfName">
    <w:name w:val="ConfName"/>
    <w:basedOn w:val="DefaultParagraphFont"/>
    <w:uiPriority w:val="1"/>
    <w:qFormat/>
    <w:rsid w:val="00F54B1C"/>
    <w:rPr>
      <w:color w:val="15BDBD"/>
    </w:rPr>
  </w:style>
  <w:style w:type="paragraph" w:customStyle="1" w:styleId="Correspondence">
    <w:name w:val="Correspondence"/>
    <w:basedOn w:val="Normal"/>
    <w:link w:val="CorrespondenceChar"/>
    <w:autoRedefine/>
    <w:qFormat/>
    <w:rsid w:val="00F54B1C"/>
    <w:rPr>
      <w:color w:val="215868" w:themeColor="accent5" w:themeShade="80"/>
    </w:rPr>
  </w:style>
  <w:style w:type="character" w:customStyle="1" w:styleId="CorrespondenceChar">
    <w:name w:val="Correspondence Char"/>
    <w:basedOn w:val="DefaultParagraphFont"/>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54B1C"/>
    <w:rPr>
      <w:color w:val="auto"/>
      <w:bdr w:val="none" w:sz="0" w:space="0" w:color="auto"/>
      <w:shd w:val="clear" w:color="auto" w:fill="auto"/>
    </w:rPr>
  </w:style>
  <w:style w:type="paragraph" w:customStyle="1" w:styleId="DefItem">
    <w:name w:val="DefItem"/>
    <w:basedOn w:val="Normal"/>
    <w:autoRedefine/>
    <w:qFormat/>
    <w:rsid w:val="00F54B1C"/>
    <w:pPr>
      <w:spacing w:after="80"/>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54B1C"/>
    <w:rPr>
      <w:color w:val="auto"/>
      <w:bdr w:val="none" w:sz="0" w:space="0" w:color="auto"/>
      <w:shd w:val="clear" w:color="auto" w:fill="auto"/>
    </w:rPr>
  </w:style>
  <w:style w:type="character" w:customStyle="1" w:styleId="Edition">
    <w:name w:val="Edition"/>
    <w:basedOn w:val="DefaultParagraphFont"/>
    <w:uiPriority w:val="1"/>
    <w:qFormat/>
    <w:rsid w:val="00F54B1C"/>
    <w:rPr>
      <w:color w:val="auto"/>
      <w:bdr w:val="none" w:sz="0" w:space="0" w:color="auto"/>
      <w:shd w:val="clear" w:color="auto" w:fill="auto"/>
    </w:rPr>
  </w:style>
  <w:style w:type="character" w:customStyle="1" w:styleId="EdSurname">
    <w:name w:val="EdSurname"/>
    <w:basedOn w:val="DefaultParagraphFont"/>
    <w:uiPriority w:val="1"/>
    <w:qFormat/>
    <w:rsid w:val="00F54B1C"/>
    <w:rPr>
      <w:color w:val="auto"/>
      <w:bdr w:val="none" w:sz="0" w:space="0" w:color="auto"/>
      <w:shd w:val="clear" w:color="auto" w:fill="auto"/>
    </w:rPr>
  </w:style>
  <w:style w:type="character" w:customStyle="1" w:styleId="Email">
    <w:name w:val="Email"/>
    <w:basedOn w:val="DefaultParagraphFont"/>
    <w:uiPriority w:val="1"/>
    <w:qFormat/>
    <w:rsid w:val="00F54B1C"/>
    <w:rPr>
      <w:color w:val="0808B8"/>
    </w:rPr>
  </w:style>
  <w:style w:type="character" w:customStyle="1" w:styleId="Fax">
    <w:name w:val="Fax"/>
    <w:basedOn w:val="DefaultParagraphFont"/>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F54B1C"/>
    <w:rPr>
      <w:color w:val="auto"/>
      <w:bdr w:val="none" w:sz="0" w:space="0" w:color="auto"/>
      <w:shd w:val="clear" w:color="auto" w:fill="auto"/>
    </w:rPr>
  </w:style>
  <w:style w:type="character" w:customStyle="1" w:styleId="focus">
    <w:name w:val="focus"/>
    <w:basedOn w:val="DefaultParagraphFont"/>
    <w:rsid w:val="00F54B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DefaultParagraphFont"/>
    <w:uiPriority w:val="1"/>
    <w:qFormat/>
    <w:rsid w:val="00F54B1C"/>
    <w:rPr>
      <w:color w:val="auto"/>
      <w:bdr w:val="none" w:sz="0" w:space="0" w:color="auto"/>
      <w:shd w:val="clear" w:color="auto" w:fill="auto"/>
    </w:rPr>
  </w:style>
  <w:style w:type="character" w:customStyle="1" w:styleId="JournalTitle">
    <w:name w:val="JournalTitle"/>
    <w:basedOn w:val="DefaultParagraphFont"/>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F54B1C"/>
    <w:pPr>
      <w:spacing w:before="60" w:after="60" w:line="240" w:lineRule="auto"/>
    </w:pPr>
  </w:style>
  <w:style w:type="character" w:customStyle="1" w:styleId="Label">
    <w:name w:val="Label"/>
    <w:basedOn w:val="DefaultParagraphFont"/>
    <w:uiPriority w:val="1"/>
    <w:qFormat/>
    <w:rsid w:val="00F54B1C"/>
    <w:rPr>
      <w:rFonts w:ascii="Linux Biolinum" w:hAnsi="Linux Biolinum"/>
      <w:b/>
      <w:color w:val="auto"/>
      <w:sz w:val="18"/>
    </w:rPr>
  </w:style>
  <w:style w:type="character" w:customStyle="1" w:styleId="MiscDate">
    <w:name w:val="MiscDate"/>
    <w:basedOn w:val="DefaultParagraphFont"/>
    <w:uiPriority w:val="1"/>
    <w:qFormat/>
    <w:rsid w:val="00F54B1C"/>
    <w:rPr>
      <w:color w:val="7030A0"/>
    </w:rPr>
  </w:style>
  <w:style w:type="character" w:customStyle="1" w:styleId="name-alternative">
    <w:name w:val="name-alternative"/>
    <w:basedOn w:val="DefaultParagraphFont"/>
    <w:uiPriority w:val="1"/>
    <w:qFormat/>
    <w:rsid w:val="00F54B1C"/>
    <w:rPr>
      <w:color w:val="0D0D0D" w:themeColor="text1" w:themeTint="F2"/>
    </w:rPr>
  </w:style>
  <w:style w:type="paragraph" w:customStyle="1" w:styleId="NomenclatureHead">
    <w:name w:val="NomenclatureHead"/>
    <w:basedOn w:val="Normal"/>
    <w:qFormat/>
    <w:rsid w:val="00F54B1C"/>
    <w:rPr>
      <w:rFonts w:asciiTheme="majorHAnsi" w:hAnsiTheme="majorHAnsi"/>
      <w:color w:val="943634" w:themeColor="accent2" w:themeShade="BF"/>
      <w:sz w:val="28"/>
    </w:rPr>
  </w:style>
  <w:style w:type="character" w:customStyle="1" w:styleId="OrgDiv">
    <w:name w:val="OrgDiv"/>
    <w:basedOn w:val="DefaultParagraphFont"/>
    <w:uiPriority w:val="1"/>
    <w:qFormat/>
    <w:rsid w:val="00F54B1C"/>
    <w:rPr>
      <w:color w:val="548DD4" w:themeColor="text2" w:themeTint="99"/>
    </w:rPr>
  </w:style>
  <w:style w:type="character" w:customStyle="1" w:styleId="OrgName">
    <w:name w:val="OrgName"/>
    <w:basedOn w:val="DefaultParagraphFont"/>
    <w:uiPriority w:val="1"/>
    <w:qFormat/>
    <w:rsid w:val="00F54B1C"/>
    <w:rPr>
      <w:color w:val="17365D" w:themeColor="text2" w:themeShade="BF"/>
    </w:rPr>
  </w:style>
  <w:style w:type="paragraph" w:customStyle="1" w:styleId="Para">
    <w:name w:val="Para"/>
    <w:autoRedefine/>
    <w:qFormat/>
    <w:rsid w:val="00F54B1C"/>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F54B1C"/>
    <w:rPr>
      <w:color w:val="0000FF"/>
    </w:rPr>
  </w:style>
  <w:style w:type="character" w:customStyle="1" w:styleId="Phone">
    <w:name w:val="Phone"/>
    <w:basedOn w:val="DefaultParagraphFont"/>
    <w:uiPriority w:val="1"/>
    <w:qFormat/>
    <w:rsid w:val="00F54B1C"/>
    <w:rPr>
      <w:color w:val="A0502C"/>
    </w:rPr>
  </w:style>
  <w:style w:type="character" w:customStyle="1" w:styleId="PinCode">
    <w:name w:val="PinCode"/>
    <w:basedOn w:val="DefaultParagraphFont"/>
    <w:uiPriority w:val="1"/>
    <w:qFormat/>
    <w:rsid w:val="00F54B1C"/>
    <w:rPr>
      <w:color w:val="808000"/>
    </w:rPr>
  </w:style>
  <w:style w:type="character" w:styleId="PlaceholderText">
    <w:name w:val="Placeholder Text"/>
    <w:basedOn w:val="DefaultParagraphFont"/>
    <w:uiPriority w:val="99"/>
    <w:semiHidden/>
    <w:rsid w:val="00F54B1C"/>
    <w:rPr>
      <w:color w:val="808080"/>
    </w:rPr>
  </w:style>
  <w:style w:type="paragraph" w:customStyle="1" w:styleId="Poem">
    <w:name w:val="Poem"/>
    <w:basedOn w:val="Normal"/>
    <w:qFormat/>
    <w:rsid w:val="00F54B1C"/>
    <w:pPr>
      <w:ind w:left="1440"/>
    </w:pPr>
    <w:rPr>
      <w:color w:val="4F6228" w:themeColor="accent3" w:themeShade="80"/>
    </w:rPr>
  </w:style>
  <w:style w:type="paragraph" w:customStyle="1" w:styleId="PoemSource">
    <w:name w:val="PoemSource"/>
    <w:basedOn w:val="Normal"/>
    <w:qFormat/>
    <w:rsid w:val="00F54B1C"/>
    <w:pPr>
      <w:jc w:val="right"/>
    </w:pPr>
    <w:rPr>
      <w:color w:val="4F6228" w:themeColor="accent3" w:themeShade="80"/>
    </w:rPr>
  </w:style>
  <w:style w:type="character" w:customStyle="1" w:styleId="Prefix">
    <w:name w:val="Prefix"/>
    <w:basedOn w:val="DefaultParagraphFont"/>
    <w:uiPriority w:val="1"/>
    <w:qFormat/>
    <w:rsid w:val="00F54B1C"/>
    <w:rPr>
      <w:color w:val="auto"/>
      <w:bdr w:val="none" w:sz="0" w:space="0" w:color="auto"/>
      <w:shd w:val="clear" w:color="auto" w:fill="auto"/>
    </w:rPr>
  </w:style>
  <w:style w:type="paragraph" w:customStyle="1" w:styleId="Source0">
    <w:name w:val="Source"/>
    <w:basedOn w:val="Normal"/>
    <w:qFormat/>
    <w:rsid w:val="00F54B1C"/>
    <w:pPr>
      <w:ind w:left="720"/>
      <w:jc w:val="right"/>
    </w:pPr>
  </w:style>
  <w:style w:type="character" w:customStyle="1" w:styleId="ReceivedDate">
    <w:name w:val="ReceivedDate"/>
    <w:basedOn w:val="DefaultParagraphFont"/>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F54B1C"/>
    <w:rPr>
      <w:color w:val="auto"/>
      <w:bdr w:val="none" w:sz="0" w:space="0" w:color="auto"/>
      <w:shd w:val="clear" w:color="auto" w:fill="auto"/>
    </w:rPr>
  </w:style>
  <w:style w:type="character" w:customStyle="1" w:styleId="RevisedDate">
    <w:name w:val="RevisedDate"/>
    <w:basedOn w:val="DefaultParagraphFont"/>
    <w:uiPriority w:val="1"/>
    <w:qFormat/>
    <w:rsid w:val="00F54B1C"/>
    <w:rPr>
      <w:color w:val="0070C0"/>
    </w:rPr>
  </w:style>
  <w:style w:type="paragraph" w:customStyle="1" w:styleId="SignatureAff">
    <w:name w:val="SignatureAff"/>
    <w:basedOn w:val="Normal"/>
    <w:qFormat/>
    <w:rsid w:val="00F54B1C"/>
    <w:pPr>
      <w:jc w:val="right"/>
    </w:pPr>
  </w:style>
  <w:style w:type="paragraph" w:customStyle="1" w:styleId="SignatureBlock">
    <w:name w:val="SignatureBlock"/>
    <w:basedOn w:val="Normal"/>
    <w:qFormat/>
    <w:rsid w:val="00F54B1C"/>
    <w:pPr>
      <w:jc w:val="right"/>
    </w:pPr>
    <w:rPr>
      <w:bdr w:val="dotted" w:sz="4" w:space="0" w:color="auto"/>
    </w:rPr>
  </w:style>
  <w:style w:type="character" w:customStyle="1" w:styleId="State">
    <w:name w:val="State"/>
    <w:basedOn w:val="DefaultParagraphFont"/>
    <w:uiPriority w:val="1"/>
    <w:qFormat/>
    <w:rsid w:val="00F54B1C"/>
    <w:rPr>
      <w:color w:val="A70B38"/>
    </w:rPr>
  </w:style>
  <w:style w:type="paragraph" w:customStyle="1" w:styleId="StatementItalic">
    <w:name w:val="StatementItalic"/>
    <w:basedOn w:val="Normal"/>
    <w:autoRedefine/>
    <w:qFormat/>
    <w:rsid w:val="00F54B1C"/>
    <w:pPr>
      <w:ind w:left="720"/>
    </w:pPr>
    <w:rPr>
      <w:i/>
      <w:sz w:val="20"/>
    </w:rPr>
  </w:style>
  <w:style w:type="paragraph" w:customStyle="1" w:styleId="Statements">
    <w:name w:val="Statements"/>
    <w:basedOn w:val="Normal"/>
    <w:qFormat/>
    <w:rsid w:val="00F54B1C"/>
    <w:pPr>
      <w:spacing w:line="240" w:lineRule="auto"/>
      <w:ind w:firstLine="240"/>
    </w:pPr>
  </w:style>
  <w:style w:type="character" w:customStyle="1" w:styleId="Street">
    <w:name w:val="Street"/>
    <w:basedOn w:val="DefaultParagraphFont"/>
    <w:uiPriority w:val="1"/>
    <w:qFormat/>
    <w:rsid w:val="00F54B1C"/>
    <w:rPr>
      <w:color w:val="auto"/>
      <w:bdr w:val="none" w:sz="0" w:space="0" w:color="auto"/>
      <w:shd w:val="clear" w:color="auto" w:fill="auto"/>
    </w:rPr>
  </w:style>
  <w:style w:type="character" w:customStyle="1" w:styleId="Suffix">
    <w:name w:val="Suffix"/>
    <w:basedOn w:val="DefaultParagraphFont"/>
    <w:uiPriority w:val="1"/>
    <w:qFormat/>
    <w:rsid w:val="00F54B1C"/>
    <w:rPr>
      <w:color w:val="auto"/>
      <w:bdr w:val="none" w:sz="0" w:space="0" w:color="auto"/>
      <w:shd w:val="clear" w:color="auto" w:fill="auto"/>
    </w:rPr>
  </w:style>
  <w:style w:type="character" w:customStyle="1" w:styleId="Surname">
    <w:name w:val="Surname"/>
    <w:basedOn w:val="DefaultParagraphFont"/>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F54B1C"/>
    <w:pPr>
      <w:spacing w:before="60" w:after="80" w:line="240" w:lineRule="auto"/>
      <w:jc w:val="center"/>
    </w:pPr>
    <w:rPr>
      <w:rFonts w:cs="Linux Libertine"/>
      <w:sz w:val="14"/>
    </w:rPr>
  </w:style>
  <w:style w:type="character" w:customStyle="1" w:styleId="TableFootnoteChar">
    <w:name w:val="TableFootnote Char"/>
    <w:basedOn w:val="DefaultParagraphFont"/>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DefaultParagraphFont"/>
    <w:uiPriority w:val="1"/>
    <w:qFormat/>
    <w:rsid w:val="00F54B1C"/>
    <w:rPr>
      <w:color w:val="E36C0A" w:themeColor="accent6" w:themeShade="BF"/>
    </w:rPr>
  </w:style>
  <w:style w:type="character" w:customStyle="1" w:styleId="Year">
    <w:name w:val="Year"/>
    <w:basedOn w:val="DefaultParagraphFont"/>
    <w:uiPriority w:val="1"/>
    <w:qFormat/>
    <w:rsid w:val="00F54B1C"/>
    <w:rPr>
      <w:color w:val="auto"/>
      <w:bdr w:val="none" w:sz="0" w:space="0" w:color="auto"/>
      <w:shd w:val="clear" w:color="auto" w:fill="auto"/>
    </w:rPr>
  </w:style>
  <w:style w:type="paragraph" w:customStyle="1" w:styleId="DisplayFormulaUnnum">
    <w:name w:val="DisplayFormulaUnnum"/>
    <w:basedOn w:val="Normal"/>
    <w:link w:val="DisplayFormulaUnnumChar"/>
    <w:rsid w:val="00F54B1C"/>
  </w:style>
  <w:style w:type="character" w:customStyle="1" w:styleId="DateChar">
    <w:name w:val="Date Char"/>
    <w:basedOn w:val="DefaultParagraphFont"/>
    <w:uiPriority w:val="99"/>
    <w:semiHidden/>
    <w:rsid w:val="00F54B1C"/>
  </w:style>
  <w:style w:type="character" w:customStyle="1" w:styleId="SubtitleChar">
    <w:name w:val="Subtitle Char"/>
    <w:basedOn w:val="DefaultParagraphFont"/>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54B1C"/>
  </w:style>
  <w:style w:type="character" w:customStyle="1" w:styleId="FigureUnnumChar">
    <w:name w:val="FigureUnnum Char"/>
    <w:basedOn w:val="DefaultParagraphFont"/>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54B1C"/>
  </w:style>
  <w:style w:type="character" w:customStyle="1" w:styleId="PresentAddressChar">
    <w:name w:val="PresentAddress Char"/>
    <w:basedOn w:val="DefaultParagraphFont"/>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pPr>
      <w:ind w:firstLine="0"/>
    </w:pPr>
  </w:style>
  <w:style w:type="character" w:customStyle="1" w:styleId="ParaContinueChar">
    <w:name w:val="ParaContinue Char"/>
    <w:basedOn w:val="DefaultParagraphFont"/>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54B1C"/>
    <w:rPr>
      <w:color w:val="auto"/>
      <w:bdr w:val="none" w:sz="0" w:space="0" w:color="auto"/>
      <w:shd w:val="clear" w:color="auto" w:fill="auto"/>
    </w:rPr>
  </w:style>
  <w:style w:type="character" w:customStyle="1" w:styleId="Report">
    <w:name w:val="Report"/>
    <w:basedOn w:val="DefaultParagraphFont"/>
    <w:uiPriority w:val="1"/>
    <w:qFormat/>
    <w:rsid w:val="00F54B1C"/>
    <w:rPr>
      <w:bdr w:val="none" w:sz="0" w:space="0" w:color="auto"/>
      <w:shd w:val="clear" w:color="auto" w:fill="auto"/>
    </w:rPr>
  </w:style>
  <w:style w:type="character" w:customStyle="1" w:styleId="Thesis">
    <w:name w:val="Thesis"/>
    <w:basedOn w:val="DefaultParagraphFont"/>
    <w:uiPriority w:val="1"/>
    <w:qFormat/>
    <w:rsid w:val="00F54B1C"/>
    <w:rPr>
      <w:color w:val="auto"/>
      <w:bdr w:val="none" w:sz="0" w:space="0" w:color="auto"/>
      <w:shd w:val="clear" w:color="auto" w:fill="auto"/>
    </w:rPr>
  </w:style>
  <w:style w:type="character" w:customStyle="1" w:styleId="Issn">
    <w:name w:val="Issn"/>
    <w:basedOn w:val="DefaultParagraphFont"/>
    <w:uiPriority w:val="1"/>
    <w:qFormat/>
    <w:rsid w:val="00F54B1C"/>
    <w:rPr>
      <w:bdr w:val="none" w:sz="0" w:space="0" w:color="auto"/>
      <w:shd w:val="clear" w:color="auto" w:fill="auto"/>
    </w:rPr>
  </w:style>
  <w:style w:type="character" w:customStyle="1" w:styleId="Isbn">
    <w:name w:val="Isbn"/>
    <w:basedOn w:val="DefaultParagraphFont"/>
    <w:uiPriority w:val="1"/>
    <w:qFormat/>
    <w:rsid w:val="00F54B1C"/>
    <w:rPr>
      <w:bdr w:val="none" w:sz="0" w:space="0" w:color="auto"/>
      <w:shd w:val="clear" w:color="auto" w:fill="auto"/>
    </w:rPr>
  </w:style>
  <w:style w:type="character" w:customStyle="1" w:styleId="Coden">
    <w:name w:val="Coden"/>
    <w:basedOn w:val="DefaultParagraphFont"/>
    <w:uiPriority w:val="1"/>
    <w:qFormat/>
    <w:rsid w:val="00F54B1C"/>
    <w:rPr>
      <w:color w:val="auto"/>
      <w:bdr w:val="none" w:sz="0" w:space="0" w:color="auto"/>
      <w:shd w:val="clear" w:color="auto" w:fill="auto"/>
    </w:rPr>
  </w:style>
  <w:style w:type="character" w:customStyle="1" w:styleId="Patent">
    <w:name w:val="Patent"/>
    <w:basedOn w:val="DefaultParagraphFont"/>
    <w:uiPriority w:val="1"/>
    <w:qFormat/>
    <w:rsid w:val="00F54B1C"/>
    <w:rPr>
      <w:color w:val="auto"/>
      <w:bdr w:val="none" w:sz="0" w:space="0" w:color="auto"/>
      <w:shd w:val="clear" w:color="auto" w:fill="auto"/>
    </w:rPr>
  </w:style>
  <w:style w:type="character" w:customStyle="1" w:styleId="MiddleName">
    <w:name w:val="MiddleName"/>
    <w:basedOn w:val="DefaultParagraphFont"/>
    <w:uiPriority w:val="1"/>
    <w:qFormat/>
    <w:rsid w:val="00F54B1C"/>
    <w:rPr>
      <w:color w:val="auto"/>
      <w:bdr w:val="none" w:sz="0" w:space="0" w:color="auto"/>
      <w:shd w:val="clear" w:color="auto" w:fill="auto"/>
    </w:rPr>
  </w:style>
  <w:style w:type="character" w:customStyle="1" w:styleId="Query">
    <w:name w:val="Query"/>
    <w:basedOn w:val="DefaultParagraphFont"/>
    <w:uiPriority w:val="1"/>
    <w:rsid w:val="00F54B1C"/>
    <w:rPr>
      <w:bdr w:val="none" w:sz="0" w:space="0" w:color="auto"/>
      <w:shd w:val="clear" w:color="auto" w:fill="FFFF0F"/>
    </w:rPr>
  </w:style>
  <w:style w:type="character" w:customStyle="1" w:styleId="EdMiddleName">
    <w:name w:val="EdMiddleName"/>
    <w:basedOn w:val="DefaultParagraphFont"/>
    <w:uiPriority w:val="1"/>
    <w:rsid w:val="00F54B1C"/>
    <w:rPr>
      <w:bdr w:val="none" w:sz="0" w:space="0" w:color="auto"/>
      <w:shd w:val="clear" w:color="auto" w:fill="auto"/>
    </w:rPr>
  </w:style>
  <w:style w:type="paragraph" w:customStyle="1" w:styleId="UnnumFigure">
    <w:name w:val="UnnumFigure"/>
    <w:basedOn w:val="Normal"/>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54B1C"/>
  </w:style>
  <w:style w:type="paragraph" w:customStyle="1" w:styleId="Bibentry">
    <w:name w:val="Bib_entry"/>
    <w:autoRedefine/>
    <w:qFormat/>
    <w:rsid w:val="000C4671"/>
    <w:pPr>
      <w:ind w:left="180" w:hanging="18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F54B1C"/>
  </w:style>
  <w:style w:type="paragraph" w:customStyle="1" w:styleId="ListEnd">
    <w:name w:val="ListEnd"/>
    <w:basedOn w:val="Normal"/>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Normal"/>
    <w:qFormat/>
    <w:rsid w:val="00F54B1C"/>
  </w:style>
  <w:style w:type="paragraph" w:styleId="Caption">
    <w:name w:val="caption"/>
    <w:basedOn w:val="Normal"/>
    <w:next w:val="Normal"/>
    <w:autoRedefine/>
    <w:uiPriority w:val="35"/>
    <w:unhideWhenUsed/>
    <w:qFormat/>
    <w:locked/>
    <w:rsid w:val="00F54B1C"/>
    <w:rPr>
      <w:b/>
      <w:bCs/>
      <w:color w:val="4F81BD" w:themeColor="accent1"/>
      <w:szCs w:val="18"/>
    </w:rPr>
  </w:style>
  <w:style w:type="paragraph" w:customStyle="1" w:styleId="Epigraph">
    <w:name w:val="Epigraph"/>
    <w:basedOn w:val="Normal"/>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firstLine="0"/>
      <w:jc w:val="both"/>
    </w:pPr>
  </w:style>
  <w:style w:type="paragraph" w:customStyle="1" w:styleId="PullQuote">
    <w:name w:val="PullQuote"/>
    <w:basedOn w:val="Para"/>
    <w:qFormat/>
    <w:rsid w:val="00F54B1C"/>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DefaultParagraphFont"/>
    <w:uiPriority w:val="1"/>
    <w:qFormat/>
    <w:rsid w:val="00F54B1C"/>
    <w:rPr>
      <w:color w:val="9900FF"/>
    </w:rPr>
  </w:style>
  <w:style w:type="character" w:customStyle="1" w:styleId="FundingAgency">
    <w:name w:val="FundingAgency"/>
    <w:basedOn w:val="DefaultParagraphFont"/>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Subtitle"/>
    <w:qFormat/>
    <w:rsid w:val="00F54B1C"/>
  </w:style>
  <w:style w:type="paragraph" w:customStyle="1" w:styleId="SelfCitation">
    <w:name w:val="SelfCitation"/>
    <w:basedOn w:val="Para"/>
    <w:qFormat/>
    <w:rsid w:val="00F54B1C"/>
  </w:style>
  <w:style w:type="paragraph" w:styleId="Subtitle">
    <w:name w:val="Subtitle"/>
    <w:basedOn w:val="Normal"/>
    <w:next w:val="Normal"/>
    <w:link w:val="SubtitleChar1"/>
    <w:uiPriority w:val="11"/>
    <w:qFormat/>
    <w:locked/>
    <w:rsid w:val="00F54B1C"/>
    <w:pPr>
      <w:numPr>
        <w:ilvl w:val="1"/>
      </w:numPr>
      <w:spacing w:before="120" w:after="60"/>
      <w:ind w:left="1400"/>
      <w:jc w:val="center"/>
    </w:pPr>
    <w:rPr>
      <w:rFonts w:eastAsiaTheme="majorEastAsia" w:cs="Linux Libertine"/>
      <w:iCs/>
      <w:sz w:val="24"/>
      <w:szCs w:val="24"/>
    </w:rPr>
  </w:style>
  <w:style w:type="character" w:customStyle="1" w:styleId="SubtitleChar1">
    <w:name w:val="Subtitle Char1"/>
    <w:basedOn w:val="DefaultParagraphFont"/>
    <w:link w:val="Subtitle"/>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Normal"/>
    <w:qFormat/>
    <w:rsid w:val="00F54B1C"/>
  </w:style>
  <w:style w:type="paragraph" w:customStyle="1" w:styleId="Copyright">
    <w:name w:val="Copyright"/>
    <w:basedOn w:val="Normal"/>
    <w:qFormat/>
    <w:rsid w:val="00F54B1C"/>
  </w:style>
  <w:style w:type="paragraph" w:customStyle="1" w:styleId="InlineSupp">
    <w:name w:val="InlineSupp"/>
    <w:basedOn w:val="Normal"/>
    <w:qFormat/>
    <w:rsid w:val="00F54B1C"/>
  </w:style>
  <w:style w:type="paragraph" w:customStyle="1" w:styleId="SidebarQuote">
    <w:name w:val="SidebarQuote"/>
    <w:basedOn w:val="Normal"/>
    <w:qFormat/>
    <w:rsid w:val="00F54B1C"/>
  </w:style>
  <w:style w:type="character" w:customStyle="1" w:styleId="AltName">
    <w:name w:val="AltName"/>
    <w:basedOn w:val="DefaultParagraphFont"/>
    <w:uiPriority w:val="1"/>
    <w:qFormat/>
    <w:rsid w:val="00F54B1C"/>
    <w:rPr>
      <w:color w:val="403152" w:themeColor="accent4" w:themeShade="80"/>
    </w:rPr>
  </w:style>
  <w:style w:type="paragraph" w:customStyle="1" w:styleId="StereoChemComp">
    <w:name w:val="StereoChemComp"/>
    <w:basedOn w:val="Normal"/>
    <w:qFormat/>
    <w:rsid w:val="00F54B1C"/>
  </w:style>
  <w:style w:type="paragraph" w:customStyle="1" w:styleId="StereoChemForm">
    <w:name w:val="StereoChemForm"/>
    <w:basedOn w:val="Normal"/>
    <w:qFormat/>
    <w:rsid w:val="00F54B1C"/>
  </w:style>
  <w:style w:type="paragraph" w:customStyle="1" w:styleId="StereoChemInfo">
    <w:name w:val="StereoChemInfo"/>
    <w:basedOn w:val="Normal"/>
    <w:qFormat/>
    <w:rsid w:val="00F54B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54B1C"/>
    <w:pPr>
      <w:spacing w:line="240" w:lineRule="auto"/>
    </w:pPr>
    <w:rPr>
      <w:sz w:val="14"/>
    </w:rPr>
  </w:style>
  <w:style w:type="character" w:customStyle="1" w:styleId="FootnoteTextChar">
    <w:name w:val="Footnote Text Char"/>
    <w:basedOn w:val="DefaultParagraphFont"/>
    <w:link w:val="FootnoteText"/>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6"/>
      </w:numPr>
    </w:pPr>
  </w:style>
  <w:style w:type="paragraph" w:customStyle="1" w:styleId="SIGPLANAbstractheading">
    <w:name w:val="SIGPLAN Abstract heading"/>
    <w:basedOn w:val="SIGPLANAcknowledgmentsheading"/>
    <w:next w:val="SIGPLANParagraph1"/>
    <w:rsid w:val="00F54B1C"/>
    <w:pPr>
      <w:numPr>
        <w:numId w:val="37"/>
      </w:numPr>
      <w:spacing w:before="0" w:line="240" w:lineRule="exact"/>
    </w:pPr>
  </w:style>
  <w:style w:type="paragraph" w:customStyle="1" w:styleId="SIGPLANAppendixheading">
    <w:name w:val="SIGPLAN Appendix heading"/>
    <w:basedOn w:val="SIGPLANSectionheading"/>
    <w:next w:val="SIGPLANParagraph1"/>
    <w:rsid w:val="00F54B1C"/>
    <w:pPr>
      <w:numPr>
        <w:numId w:val="38"/>
      </w:numPr>
    </w:pPr>
  </w:style>
  <w:style w:type="paragraph" w:customStyle="1" w:styleId="SIGPLANAuthorname">
    <w:name w:val="SIGPLAN Author name"/>
    <w:basedOn w:val="Normal"/>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DefaultParagraphFont"/>
    <w:rsid w:val="00F54B1C"/>
    <w:rPr>
      <w:rFonts w:ascii="Lucida Console" w:hAnsi="Lucida Console"/>
      <w:sz w:val="16"/>
    </w:rPr>
  </w:style>
  <w:style w:type="character" w:customStyle="1" w:styleId="SIGPLANComputer">
    <w:name w:val="SIGPLAN Computer"/>
    <w:basedOn w:val="DefaultParagraphFont"/>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DefaultParagraphFont"/>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NoList"/>
    <w:rsid w:val="00F54B1C"/>
    <w:pPr>
      <w:numPr>
        <w:numId w:val="39"/>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NoList"/>
    <w:rsid w:val="00F54B1C"/>
    <w:pPr>
      <w:numPr>
        <w:numId w:val="40"/>
      </w:numPr>
    </w:pPr>
  </w:style>
  <w:style w:type="numbering" w:customStyle="1" w:styleId="SIGPLANListnumber">
    <w:name w:val="SIGPLAN List number"/>
    <w:basedOn w:val="NoList"/>
    <w:rsid w:val="00F54B1C"/>
    <w:pPr>
      <w:numPr>
        <w:numId w:val="41"/>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42"/>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54B1C"/>
    <w:pPr>
      <w:spacing w:line="240" w:lineRule="auto"/>
    </w:pPr>
  </w:style>
  <w:style w:type="paragraph" w:customStyle="1" w:styleId="Annotation">
    <w:name w:val="Annotation"/>
    <w:basedOn w:val="Normal"/>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54B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54B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54B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Normal"/>
    <w:rsid w:val="00F54B1C"/>
    <w:pPr>
      <w:spacing w:before="0"/>
    </w:pPr>
    <w:rPr>
      <w:b w:val="0"/>
      <w:i/>
      <w:sz w:val="36"/>
    </w:rPr>
  </w:style>
  <w:style w:type="paragraph" w:customStyle="1" w:styleId="ChemFormula">
    <w:name w:val="ChemFormula"/>
    <w:basedOn w:val="Normal"/>
    <w:qFormat/>
    <w:rsid w:val="00F54B1C"/>
  </w:style>
  <w:style w:type="paragraph" w:customStyle="1" w:styleId="ChemFormulaUnnum">
    <w:name w:val="ChemFormulaUnnum"/>
    <w:basedOn w:val="Normal"/>
    <w:qFormat/>
    <w:rsid w:val="00F54B1C"/>
  </w:style>
  <w:style w:type="paragraph" w:customStyle="1" w:styleId="Chemistry">
    <w:name w:val="Chemistry"/>
    <w:basedOn w:val="Normal"/>
    <w:qFormat/>
    <w:rsid w:val="00F54B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54B1C"/>
  </w:style>
  <w:style w:type="paragraph" w:customStyle="1" w:styleId="ClientTag">
    <w:name w:val="ClientTag"/>
    <w:basedOn w:val="Normal"/>
    <w:qFormat/>
    <w:rsid w:val="00F54B1C"/>
  </w:style>
  <w:style w:type="paragraph" w:customStyle="1" w:styleId="Contributor">
    <w:name w:val="Contributor"/>
    <w:basedOn w:val="Normal"/>
    <w:qFormat/>
    <w:rsid w:val="00F54B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F54B1C"/>
    <w:rPr>
      <w:b/>
      <w:color w:val="0070C0"/>
    </w:rPr>
  </w:style>
  <w:style w:type="paragraph" w:customStyle="1" w:styleId="Definition">
    <w:name w:val="Definition"/>
    <w:basedOn w:val="Normal"/>
    <w:qFormat/>
    <w:rsid w:val="00F54B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54B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Normal"/>
    <w:qFormat/>
    <w:rsid w:val="00F54B1C"/>
  </w:style>
  <w:style w:type="character" w:customStyle="1" w:styleId="EpreprintDate">
    <w:name w:val="EpreprintDate"/>
    <w:basedOn w:val="DefaultParagraphFont"/>
    <w:uiPriority w:val="1"/>
    <w:qFormat/>
    <w:rsid w:val="00F54B1C"/>
    <w:rPr>
      <w:bdr w:val="none" w:sz="0" w:space="0" w:color="auto"/>
      <w:shd w:val="clear" w:color="auto" w:fill="B8CCE4" w:themeFill="accent1" w:themeFillTint="66"/>
    </w:rPr>
  </w:style>
  <w:style w:type="character" w:customStyle="1" w:styleId="EqnCount">
    <w:name w:val="EqnCount"/>
    <w:basedOn w:val="DefaultParagraphFont"/>
    <w:uiPriority w:val="1"/>
    <w:qFormat/>
    <w:rsid w:val="00F54B1C"/>
    <w:rPr>
      <w:color w:val="0000FF"/>
    </w:rPr>
  </w:style>
  <w:style w:type="character" w:customStyle="1" w:styleId="eSlide">
    <w:name w:val="eSlide"/>
    <w:basedOn w:val="DefaultParagraphFont"/>
    <w:uiPriority w:val="1"/>
    <w:qFormat/>
    <w:rsid w:val="00F54B1C"/>
    <w:rPr>
      <w:color w:val="FF0000"/>
    </w:rPr>
  </w:style>
  <w:style w:type="paragraph" w:customStyle="1" w:styleId="ExampleBegin">
    <w:name w:val="Exampl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54B1C"/>
  </w:style>
  <w:style w:type="paragraph" w:customStyle="1" w:styleId="Explanation">
    <w:name w:val="Explanation"/>
    <w:basedOn w:val="Normal"/>
    <w:rsid w:val="00F54B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F54B1C"/>
  </w:style>
  <w:style w:type="paragraph" w:customStyle="1" w:styleId="FeatureHead1">
    <w:name w:val="FeatureHead1"/>
    <w:basedOn w:val="Normal"/>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Normal"/>
    <w:qFormat/>
    <w:rsid w:val="00F54B1C"/>
  </w:style>
  <w:style w:type="character" w:customStyle="1" w:styleId="FigCount">
    <w:name w:val="FigCount"/>
    <w:basedOn w:val="DefaultParagraphFont"/>
    <w:uiPriority w:val="1"/>
    <w:qFormat/>
    <w:rsid w:val="00F54B1C"/>
    <w:rPr>
      <w:color w:val="0000FF"/>
    </w:rPr>
  </w:style>
  <w:style w:type="paragraph" w:customStyle="1" w:styleId="FigKeyword">
    <w:name w:val="FigKeyword"/>
    <w:basedOn w:val="Normal"/>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Normal"/>
    <w:rsid w:val="00F54B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54B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F54B1C"/>
  </w:style>
  <w:style w:type="paragraph" w:customStyle="1" w:styleId="Index2">
    <w:name w:val="Index2"/>
    <w:basedOn w:val="Normal"/>
    <w:qFormat/>
    <w:rsid w:val="00F54B1C"/>
    <w:pPr>
      <w:ind w:left="284"/>
    </w:pPr>
  </w:style>
  <w:style w:type="paragraph" w:customStyle="1" w:styleId="Index3">
    <w:name w:val="Index3"/>
    <w:basedOn w:val="Normal"/>
    <w:qFormat/>
    <w:rsid w:val="00F54B1C"/>
    <w:pPr>
      <w:ind w:left="567"/>
    </w:pPr>
  </w:style>
  <w:style w:type="paragraph" w:customStyle="1" w:styleId="Index4">
    <w:name w:val="Index4"/>
    <w:basedOn w:val="Normal"/>
    <w:qFormat/>
    <w:rsid w:val="00F54B1C"/>
    <w:pPr>
      <w:ind w:left="851"/>
    </w:pPr>
  </w:style>
  <w:style w:type="paragraph" w:customStyle="1" w:styleId="IndexHead">
    <w:name w:val="IndexHead"/>
    <w:basedOn w:val="Normal"/>
    <w:qFormat/>
    <w:rsid w:val="00F54B1C"/>
  </w:style>
  <w:style w:type="paragraph" w:customStyle="1" w:styleId="Letter-ps">
    <w:name w:val="Letter-ps"/>
    <w:basedOn w:val="Normal"/>
    <w:next w:val="Normal"/>
    <w:qFormat/>
    <w:rsid w:val="00F54B1C"/>
  </w:style>
  <w:style w:type="paragraph" w:customStyle="1" w:styleId="MainHeading">
    <w:name w:val="MainHeading"/>
    <w:basedOn w:val="Normal"/>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54B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54B1C"/>
    <w:rPr>
      <w:rFonts w:ascii="Times New Roman" w:hAnsi="Times New Roman"/>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Normal"/>
    <w:next w:val="Normal"/>
    <w:rsid w:val="00F54B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54B1C"/>
    <w:rPr>
      <w:b/>
    </w:rPr>
  </w:style>
  <w:style w:type="paragraph" w:customStyle="1" w:styleId="Prelims">
    <w:name w:val="Prelims"/>
    <w:basedOn w:val="Normal"/>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54B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54B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54B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54B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54B1C"/>
    <w:pPr>
      <w:jc w:val="center"/>
    </w:pPr>
    <w:rPr>
      <w:sz w:val="16"/>
    </w:rPr>
  </w:style>
  <w:style w:type="character" w:customStyle="1" w:styleId="RefCount">
    <w:name w:val="RefCount"/>
    <w:basedOn w:val="DefaultParagraphFont"/>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54B1C"/>
    <w:rPr>
      <w:color w:val="5F497A" w:themeColor="accent4" w:themeShade="BF"/>
    </w:rPr>
  </w:style>
  <w:style w:type="character" w:customStyle="1" w:styleId="RevisedDate2">
    <w:name w:val="RevisedDate2"/>
    <w:basedOn w:val="DefaultParagraphFont"/>
    <w:uiPriority w:val="1"/>
    <w:qFormat/>
    <w:rsid w:val="00F54B1C"/>
    <w:rPr>
      <w:color w:val="E36C0A" w:themeColor="accent6" w:themeShade="BF"/>
    </w:rPr>
  </w:style>
  <w:style w:type="paragraph" w:styleId="Salutation">
    <w:name w:val="Salutation"/>
    <w:basedOn w:val="Normal"/>
    <w:next w:val="Normal"/>
    <w:link w:val="SalutationChar"/>
    <w:uiPriority w:val="99"/>
    <w:unhideWhenUsed/>
    <w:rsid w:val="00F54B1C"/>
  </w:style>
  <w:style w:type="character" w:customStyle="1" w:styleId="SalutationChar">
    <w:name w:val="Salutation Char"/>
    <w:basedOn w:val="DefaultParagraphFont"/>
    <w:link w:val="Salutation"/>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Normal"/>
    <w:qFormat/>
    <w:rsid w:val="00F54B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DefaultParagraphFont"/>
    <w:uiPriority w:val="1"/>
    <w:qFormat/>
    <w:rsid w:val="00F54B1C"/>
    <w:rPr>
      <w:color w:val="0000FF"/>
    </w:rPr>
  </w:style>
  <w:style w:type="paragraph" w:customStyle="1" w:styleId="TOC1">
    <w:name w:val="TOC1"/>
    <w:basedOn w:val="Normal"/>
    <w:qFormat/>
    <w:rsid w:val="00F54B1C"/>
  </w:style>
  <w:style w:type="paragraph" w:customStyle="1" w:styleId="TOC2">
    <w:name w:val="TOC2"/>
    <w:basedOn w:val="Normal"/>
    <w:qFormat/>
    <w:rsid w:val="00F54B1C"/>
  </w:style>
  <w:style w:type="paragraph" w:customStyle="1" w:styleId="TOC3">
    <w:name w:val="TOC3"/>
    <w:basedOn w:val="Normal"/>
    <w:qFormat/>
    <w:rsid w:val="00F54B1C"/>
  </w:style>
  <w:style w:type="paragraph" w:customStyle="1" w:styleId="TOC4">
    <w:name w:val="TOC4"/>
    <w:basedOn w:val="Normal"/>
    <w:qFormat/>
    <w:rsid w:val="00F54B1C"/>
  </w:style>
  <w:style w:type="paragraph" w:customStyle="1" w:styleId="TOCHeading">
    <w:name w:val="TOCHeading"/>
    <w:basedOn w:val="Normal"/>
    <w:qFormat/>
    <w:rsid w:val="00F54B1C"/>
  </w:style>
  <w:style w:type="paragraph" w:customStyle="1" w:styleId="Translation">
    <w:name w:val="Translation"/>
    <w:basedOn w:val="Extract"/>
    <w:qFormat/>
    <w:rsid w:val="00F54B1C"/>
    <w:rPr>
      <w:color w:val="7030A0"/>
    </w:rPr>
  </w:style>
  <w:style w:type="paragraph" w:customStyle="1" w:styleId="Update">
    <w:name w:val="Update"/>
    <w:basedOn w:val="Normal"/>
    <w:qFormat/>
    <w:rsid w:val="00F54B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F54B1C"/>
  </w:style>
  <w:style w:type="paragraph" w:customStyle="1" w:styleId="Video">
    <w:name w:val="Video"/>
    <w:basedOn w:val="Normal"/>
    <w:qFormat/>
    <w:rsid w:val="00F54B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F54B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F54B1C"/>
  </w:style>
  <w:style w:type="character" w:styleId="PageNumber">
    <w:name w:val="page number"/>
    <w:basedOn w:val="DefaultParagraphFont"/>
    <w:uiPriority w:val="99"/>
    <w:unhideWhenUsed/>
    <w:rsid w:val="00F54B1C"/>
    <w:rPr>
      <w:rFonts w:ascii="Linux Libertine" w:hAnsi="Linux Libertine"/>
      <w:sz w:val="14"/>
    </w:rPr>
  </w:style>
  <w:style w:type="character" w:styleId="LineNumber">
    <w:name w:val="line number"/>
    <w:basedOn w:val="DefaultParagraphFont"/>
    <w:uiPriority w:val="99"/>
    <w:unhideWhenUsed/>
    <w:rsid w:val="00F54B1C"/>
    <w:rPr>
      <w:sz w:val="16"/>
    </w:rPr>
  </w:style>
  <w:style w:type="paragraph" w:styleId="NoSpacing">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54B1C"/>
    <w:rPr>
      <w:color w:val="E36C0A" w:themeColor="accent6" w:themeShade="BF"/>
    </w:rPr>
  </w:style>
  <w:style w:type="character" w:customStyle="1" w:styleId="OtherTitle">
    <w:name w:val="OtherTitle"/>
    <w:basedOn w:val="DefaultParagraphFont"/>
    <w:uiPriority w:val="1"/>
    <w:qFormat/>
    <w:rsid w:val="00F54B1C"/>
    <w:rPr>
      <w:bdr w:val="none" w:sz="0" w:space="0" w:color="auto"/>
      <w:shd w:val="clear" w:color="auto" w:fill="B6DDE8" w:themeFill="accent5" w:themeFillTint="66"/>
    </w:rPr>
  </w:style>
  <w:style w:type="paragraph" w:customStyle="1" w:styleId="SidebarText">
    <w:name w:val="SidebarText"/>
    <w:basedOn w:val="Normal"/>
    <w:qFormat/>
    <w:rsid w:val="00F54B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54B1C"/>
  </w:style>
  <w:style w:type="paragraph" w:customStyle="1" w:styleId="CCSHead">
    <w:name w:val="CCSHead"/>
    <w:basedOn w:val="KeyWordHead"/>
    <w:qFormat/>
    <w:rsid w:val="00F54B1C"/>
  </w:style>
  <w:style w:type="paragraph" w:customStyle="1" w:styleId="CCSDescription">
    <w:name w:val="CCSDescription"/>
    <w:basedOn w:val="KeyWords"/>
    <w:qFormat/>
    <w:rsid w:val="00F54B1C"/>
    <w:pPr>
      <w:spacing w:after="120"/>
    </w:pPr>
  </w:style>
  <w:style w:type="paragraph" w:customStyle="1" w:styleId="AlgorithmCaption">
    <w:name w:val="AlgorithmCaption"/>
    <w:basedOn w:val="Normal"/>
    <w:rsid w:val="00F54B1C"/>
    <w:pPr>
      <w:pBdr>
        <w:top w:val="single" w:sz="4" w:space="2" w:color="auto"/>
        <w:bottom w:val="single" w:sz="4" w:space="2" w:color="auto"/>
      </w:pBdr>
      <w:spacing w:before="200"/>
    </w:pPr>
  </w:style>
  <w:style w:type="paragraph" w:customStyle="1" w:styleId="RefFormatHead">
    <w:name w:val="RefFormatHead"/>
    <w:basedOn w:val="Normal"/>
    <w:qFormat/>
    <w:rsid w:val="00F54B1C"/>
    <w:pPr>
      <w:spacing w:before="220" w:line="240" w:lineRule="auto"/>
    </w:pPr>
    <w:rPr>
      <w:rFonts w:cs="Linux Libertine"/>
      <w:b/>
      <w:sz w:val="16"/>
    </w:rPr>
  </w:style>
  <w:style w:type="paragraph" w:customStyle="1" w:styleId="RefFormatPara">
    <w:name w:val="RefFormatPara"/>
    <w:basedOn w:val="Normal"/>
    <w:qFormat/>
    <w:rsid w:val="00F54B1C"/>
    <w:pPr>
      <w:spacing w:after="60"/>
      <w:contextualSpacing/>
    </w:pPr>
    <w:rPr>
      <w:sz w:val="16"/>
    </w:rPr>
  </w:style>
  <w:style w:type="paragraph" w:customStyle="1" w:styleId="Style1">
    <w:name w:val="Style1"/>
    <w:basedOn w:val="Head4"/>
    <w:qFormat/>
    <w:rsid w:val="00F54B1C"/>
  </w:style>
  <w:style w:type="paragraph" w:customStyle="1" w:styleId="PermissionBlock">
    <w:name w:val="PermissionBlock"/>
    <w:basedOn w:val="FootnoteText"/>
    <w:qFormat/>
    <w:rsid w:val="00736741"/>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44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41584339">
      <w:bodyDiv w:val="1"/>
      <w:marLeft w:val="0"/>
      <w:marRight w:val="0"/>
      <w:marTop w:val="0"/>
      <w:marBottom w:val="0"/>
      <w:divBdr>
        <w:top w:val="none" w:sz="0" w:space="0" w:color="auto"/>
        <w:left w:val="none" w:sz="0" w:space="0" w:color="auto"/>
        <w:bottom w:val="none" w:sz="0" w:space="0" w:color="auto"/>
        <w:right w:val="none" w:sz="0" w:space="0" w:color="auto"/>
      </w:divBdr>
    </w:div>
    <w:div w:id="149297530">
      <w:bodyDiv w:val="1"/>
      <w:marLeft w:val="0"/>
      <w:marRight w:val="0"/>
      <w:marTop w:val="0"/>
      <w:marBottom w:val="0"/>
      <w:divBdr>
        <w:top w:val="none" w:sz="0" w:space="0" w:color="auto"/>
        <w:left w:val="none" w:sz="0" w:space="0" w:color="auto"/>
        <w:bottom w:val="none" w:sz="0" w:space="0" w:color="auto"/>
        <w:right w:val="none" w:sz="0" w:space="0" w:color="auto"/>
      </w:divBdr>
    </w:div>
    <w:div w:id="154538493">
      <w:bodyDiv w:val="1"/>
      <w:marLeft w:val="0"/>
      <w:marRight w:val="0"/>
      <w:marTop w:val="0"/>
      <w:marBottom w:val="0"/>
      <w:divBdr>
        <w:top w:val="none" w:sz="0" w:space="0" w:color="auto"/>
        <w:left w:val="none" w:sz="0" w:space="0" w:color="auto"/>
        <w:bottom w:val="none" w:sz="0" w:space="0" w:color="auto"/>
        <w:right w:val="none" w:sz="0" w:space="0" w:color="auto"/>
      </w:divBdr>
    </w:div>
    <w:div w:id="165679063">
      <w:bodyDiv w:val="1"/>
      <w:marLeft w:val="0"/>
      <w:marRight w:val="0"/>
      <w:marTop w:val="0"/>
      <w:marBottom w:val="0"/>
      <w:divBdr>
        <w:top w:val="none" w:sz="0" w:space="0" w:color="auto"/>
        <w:left w:val="none" w:sz="0" w:space="0" w:color="auto"/>
        <w:bottom w:val="none" w:sz="0" w:space="0" w:color="auto"/>
        <w:right w:val="none" w:sz="0" w:space="0" w:color="auto"/>
      </w:divBdr>
    </w:div>
    <w:div w:id="179899454">
      <w:bodyDiv w:val="1"/>
      <w:marLeft w:val="0"/>
      <w:marRight w:val="0"/>
      <w:marTop w:val="0"/>
      <w:marBottom w:val="0"/>
      <w:divBdr>
        <w:top w:val="none" w:sz="0" w:space="0" w:color="auto"/>
        <w:left w:val="none" w:sz="0" w:space="0" w:color="auto"/>
        <w:bottom w:val="none" w:sz="0" w:space="0" w:color="auto"/>
        <w:right w:val="none" w:sz="0" w:space="0" w:color="auto"/>
      </w:divBdr>
    </w:div>
    <w:div w:id="221446377">
      <w:bodyDiv w:val="1"/>
      <w:marLeft w:val="0"/>
      <w:marRight w:val="0"/>
      <w:marTop w:val="0"/>
      <w:marBottom w:val="0"/>
      <w:divBdr>
        <w:top w:val="none" w:sz="0" w:space="0" w:color="auto"/>
        <w:left w:val="none" w:sz="0" w:space="0" w:color="auto"/>
        <w:bottom w:val="none" w:sz="0" w:space="0" w:color="auto"/>
        <w:right w:val="none" w:sz="0" w:space="0" w:color="auto"/>
      </w:divBdr>
    </w:div>
    <w:div w:id="234511811">
      <w:bodyDiv w:val="1"/>
      <w:marLeft w:val="0"/>
      <w:marRight w:val="0"/>
      <w:marTop w:val="0"/>
      <w:marBottom w:val="0"/>
      <w:divBdr>
        <w:top w:val="none" w:sz="0" w:space="0" w:color="auto"/>
        <w:left w:val="none" w:sz="0" w:space="0" w:color="auto"/>
        <w:bottom w:val="none" w:sz="0" w:space="0" w:color="auto"/>
        <w:right w:val="none" w:sz="0" w:space="0" w:color="auto"/>
      </w:divBdr>
    </w:div>
    <w:div w:id="299114377">
      <w:bodyDiv w:val="1"/>
      <w:marLeft w:val="0"/>
      <w:marRight w:val="0"/>
      <w:marTop w:val="0"/>
      <w:marBottom w:val="0"/>
      <w:divBdr>
        <w:top w:val="none" w:sz="0" w:space="0" w:color="auto"/>
        <w:left w:val="none" w:sz="0" w:space="0" w:color="auto"/>
        <w:bottom w:val="none" w:sz="0" w:space="0" w:color="auto"/>
        <w:right w:val="none" w:sz="0" w:space="0" w:color="auto"/>
      </w:divBdr>
    </w:div>
    <w:div w:id="34236610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96899229">
      <w:bodyDiv w:val="1"/>
      <w:marLeft w:val="0"/>
      <w:marRight w:val="0"/>
      <w:marTop w:val="0"/>
      <w:marBottom w:val="0"/>
      <w:divBdr>
        <w:top w:val="none" w:sz="0" w:space="0" w:color="auto"/>
        <w:left w:val="none" w:sz="0" w:space="0" w:color="auto"/>
        <w:bottom w:val="none" w:sz="0" w:space="0" w:color="auto"/>
        <w:right w:val="none" w:sz="0" w:space="0" w:color="auto"/>
      </w:divBdr>
    </w:div>
    <w:div w:id="417945978">
      <w:bodyDiv w:val="1"/>
      <w:marLeft w:val="0"/>
      <w:marRight w:val="0"/>
      <w:marTop w:val="0"/>
      <w:marBottom w:val="0"/>
      <w:divBdr>
        <w:top w:val="none" w:sz="0" w:space="0" w:color="auto"/>
        <w:left w:val="none" w:sz="0" w:space="0" w:color="auto"/>
        <w:bottom w:val="none" w:sz="0" w:space="0" w:color="auto"/>
        <w:right w:val="none" w:sz="0" w:space="0" w:color="auto"/>
      </w:divBdr>
    </w:div>
    <w:div w:id="442653808">
      <w:bodyDiv w:val="1"/>
      <w:marLeft w:val="0"/>
      <w:marRight w:val="0"/>
      <w:marTop w:val="0"/>
      <w:marBottom w:val="0"/>
      <w:divBdr>
        <w:top w:val="none" w:sz="0" w:space="0" w:color="auto"/>
        <w:left w:val="none" w:sz="0" w:space="0" w:color="auto"/>
        <w:bottom w:val="none" w:sz="0" w:space="0" w:color="auto"/>
        <w:right w:val="none" w:sz="0" w:space="0" w:color="auto"/>
      </w:divBdr>
    </w:div>
    <w:div w:id="497811984">
      <w:bodyDiv w:val="1"/>
      <w:marLeft w:val="0"/>
      <w:marRight w:val="0"/>
      <w:marTop w:val="0"/>
      <w:marBottom w:val="0"/>
      <w:divBdr>
        <w:top w:val="none" w:sz="0" w:space="0" w:color="auto"/>
        <w:left w:val="none" w:sz="0" w:space="0" w:color="auto"/>
        <w:bottom w:val="none" w:sz="0" w:space="0" w:color="auto"/>
        <w:right w:val="none" w:sz="0" w:space="0" w:color="auto"/>
      </w:divBdr>
    </w:div>
    <w:div w:id="63642354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081448">
      <w:bodyDiv w:val="1"/>
      <w:marLeft w:val="0"/>
      <w:marRight w:val="0"/>
      <w:marTop w:val="0"/>
      <w:marBottom w:val="0"/>
      <w:divBdr>
        <w:top w:val="none" w:sz="0" w:space="0" w:color="auto"/>
        <w:left w:val="none" w:sz="0" w:space="0" w:color="auto"/>
        <w:bottom w:val="none" w:sz="0" w:space="0" w:color="auto"/>
        <w:right w:val="none" w:sz="0" w:space="0" w:color="auto"/>
      </w:divBdr>
    </w:div>
    <w:div w:id="77929636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0756847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91300605">
      <w:bodyDiv w:val="1"/>
      <w:marLeft w:val="0"/>
      <w:marRight w:val="0"/>
      <w:marTop w:val="0"/>
      <w:marBottom w:val="0"/>
      <w:divBdr>
        <w:top w:val="none" w:sz="0" w:space="0" w:color="auto"/>
        <w:left w:val="none" w:sz="0" w:space="0" w:color="auto"/>
        <w:bottom w:val="none" w:sz="0" w:space="0" w:color="auto"/>
        <w:right w:val="none" w:sz="0" w:space="0" w:color="auto"/>
      </w:divBdr>
    </w:div>
    <w:div w:id="997153584">
      <w:bodyDiv w:val="1"/>
      <w:marLeft w:val="0"/>
      <w:marRight w:val="0"/>
      <w:marTop w:val="0"/>
      <w:marBottom w:val="0"/>
      <w:divBdr>
        <w:top w:val="none" w:sz="0" w:space="0" w:color="auto"/>
        <w:left w:val="none" w:sz="0" w:space="0" w:color="auto"/>
        <w:bottom w:val="none" w:sz="0" w:space="0" w:color="auto"/>
        <w:right w:val="none" w:sz="0" w:space="0" w:color="auto"/>
      </w:divBdr>
    </w:div>
    <w:div w:id="1053847886">
      <w:bodyDiv w:val="1"/>
      <w:marLeft w:val="0"/>
      <w:marRight w:val="0"/>
      <w:marTop w:val="0"/>
      <w:marBottom w:val="0"/>
      <w:divBdr>
        <w:top w:val="none" w:sz="0" w:space="0" w:color="auto"/>
        <w:left w:val="none" w:sz="0" w:space="0" w:color="auto"/>
        <w:bottom w:val="none" w:sz="0" w:space="0" w:color="auto"/>
        <w:right w:val="none" w:sz="0" w:space="0" w:color="auto"/>
      </w:divBdr>
    </w:div>
    <w:div w:id="1054694241">
      <w:bodyDiv w:val="1"/>
      <w:marLeft w:val="0"/>
      <w:marRight w:val="0"/>
      <w:marTop w:val="0"/>
      <w:marBottom w:val="0"/>
      <w:divBdr>
        <w:top w:val="none" w:sz="0" w:space="0" w:color="auto"/>
        <w:left w:val="none" w:sz="0" w:space="0" w:color="auto"/>
        <w:bottom w:val="none" w:sz="0" w:space="0" w:color="auto"/>
        <w:right w:val="none" w:sz="0" w:space="0" w:color="auto"/>
      </w:divBdr>
    </w:div>
    <w:div w:id="1055590933">
      <w:bodyDiv w:val="1"/>
      <w:marLeft w:val="0"/>
      <w:marRight w:val="0"/>
      <w:marTop w:val="0"/>
      <w:marBottom w:val="0"/>
      <w:divBdr>
        <w:top w:val="none" w:sz="0" w:space="0" w:color="auto"/>
        <w:left w:val="none" w:sz="0" w:space="0" w:color="auto"/>
        <w:bottom w:val="none" w:sz="0" w:space="0" w:color="auto"/>
        <w:right w:val="none" w:sz="0" w:space="0" w:color="auto"/>
      </w:divBdr>
    </w:div>
    <w:div w:id="1227230163">
      <w:bodyDiv w:val="1"/>
      <w:marLeft w:val="0"/>
      <w:marRight w:val="0"/>
      <w:marTop w:val="0"/>
      <w:marBottom w:val="0"/>
      <w:divBdr>
        <w:top w:val="none" w:sz="0" w:space="0" w:color="auto"/>
        <w:left w:val="none" w:sz="0" w:space="0" w:color="auto"/>
        <w:bottom w:val="none" w:sz="0" w:space="0" w:color="auto"/>
        <w:right w:val="none" w:sz="0" w:space="0" w:color="auto"/>
      </w:divBdr>
    </w:div>
    <w:div w:id="1249342452">
      <w:bodyDiv w:val="1"/>
      <w:marLeft w:val="0"/>
      <w:marRight w:val="0"/>
      <w:marTop w:val="0"/>
      <w:marBottom w:val="0"/>
      <w:divBdr>
        <w:top w:val="none" w:sz="0" w:space="0" w:color="auto"/>
        <w:left w:val="none" w:sz="0" w:space="0" w:color="auto"/>
        <w:bottom w:val="none" w:sz="0" w:space="0" w:color="auto"/>
        <w:right w:val="none" w:sz="0" w:space="0" w:color="auto"/>
      </w:divBdr>
    </w:div>
    <w:div w:id="1273782500">
      <w:bodyDiv w:val="1"/>
      <w:marLeft w:val="0"/>
      <w:marRight w:val="0"/>
      <w:marTop w:val="0"/>
      <w:marBottom w:val="0"/>
      <w:divBdr>
        <w:top w:val="none" w:sz="0" w:space="0" w:color="auto"/>
        <w:left w:val="none" w:sz="0" w:space="0" w:color="auto"/>
        <w:bottom w:val="none" w:sz="0" w:space="0" w:color="auto"/>
        <w:right w:val="none" w:sz="0" w:space="0" w:color="auto"/>
      </w:divBdr>
    </w:div>
    <w:div w:id="1281455958">
      <w:bodyDiv w:val="1"/>
      <w:marLeft w:val="0"/>
      <w:marRight w:val="0"/>
      <w:marTop w:val="0"/>
      <w:marBottom w:val="0"/>
      <w:divBdr>
        <w:top w:val="none" w:sz="0" w:space="0" w:color="auto"/>
        <w:left w:val="none" w:sz="0" w:space="0" w:color="auto"/>
        <w:bottom w:val="none" w:sz="0" w:space="0" w:color="auto"/>
        <w:right w:val="none" w:sz="0" w:space="0" w:color="auto"/>
      </w:divBdr>
    </w:div>
    <w:div w:id="1299383437">
      <w:bodyDiv w:val="1"/>
      <w:marLeft w:val="0"/>
      <w:marRight w:val="0"/>
      <w:marTop w:val="0"/>
      <w:marBottom w:val="0"/>
      <w:divBdr>
        <w:top w:val="none" w:sz="0" w:space="0" w:color="auto"/>
        <w:left w:val="none" w:sz="0" w:space="0" w:color="auto"/>
        <w:bottom w:val="none" w:sz="0" w:space="0" w:color="auto"/>
        <w:right w:val="none" w:sz="0" w:space="0" w:color="auto"/>
      </w:divBdr>
    </w:div>
    <w:div w:id="1364212941">
      <w:bodyDiv w:val="1"/>
      <w:marLeft w:val="0"/>
      <w:marRight w:val="0"/>
      <w:marTop w:val="0"/>
      <w:marBottom w:val="0"/>
      <w:divBdr>
        <w:top w:val="none" w:sz="0" w:space="0" w:color="auto"/>
        <w:left w:val="none" w:sz="0" w:space="0" w:color="auto"/>
        <w:bottom w:val="none" w:sz="0" w:space="0" w:color="auto"/>
        <w:right w:val="none" w:sz="0" w:space="0" w:color="auto"/>
      </w:divBdr>
    </w:div>
    <w:div w:id="1400979797">
      <w:bodyDiv w:val="1"/>
      <w:marLeft w:val="0"/>
      <w:marRight w:val="0"/>
      <w:marTop w:val="0"/>
      <w:marBottom w:val="0"/>
      <w:divBdr>
        <w:top w:val="none" w:sz="0" w:space="0" w:color="auto"/>
        <w:left w:val="none" w:sz="0" w:space="0" w:color="auto"/>
        <w:bottom w:val="none" w:sz="0" w:space="0" w:color="auto"/>
        <w:right w:val="none" w:sz="0" w:space="0" w:color="auto"/>
      </w:divBdr>
    </w:div>
    <w:div w:id="142248990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5921304">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7229997">
      <w:bodyDiv w:val="1"/>
      <w:marLeft w:val="0"/>
      <w:marRight w:val="0"/>
      <w:marTop w:val="0"/>
      <w:marBottom w:val="0"/>
      <w:divBdr>
        <w:top w:val="none" w:sz="0" w:space="0" w:color="auto"/>
        <w:left w:val="none" w:sz="0" w:space="0" w:color="auto"/>
        <w:bottom w:val="none" w:sz="0" w:space="0" w:color="auto"/>
        <w:right w:val="none" w:sz="0" w:space="0" w:color="auto"/>
      </w:divBdr>
    </w:div>
    <w:div w:id="1593010211">
      <w:bodyDiv w:val="1"/>
      <w:marLeft w:val="0"/>
      <w:marRight w:val="0"/>
      <w:marTop w:val="0"/>
      <w:marBottom w:val="0"/>
      <w:divBdr>
        <w:top w:val="none" w:sz="0" w:space="0" w:color="auto"/>
        <w:left w:val="none" w:sz="0" w:space="0" w:color="auto"/>
        <w:bottom w:val="none" w:sz="0" w:space="0" w:color="auto"/>
        <w:right w:val="none" w:sz="0" w:space="0" w:color="auto"/>
      </w:divBdr>
    </w:div>
    <w:div w:id="1616062557">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9609950">
      <w:bodyDiv w:val="1"/>
      <w:marLeft w:val="0"/>
      <w:marRight w:val="0"/>
      <w:marTop w:val="0"/>
      <w:marBottom w:val="0"/>
      <w:divBdr>
        <w:top w:val="none" w:sz="0" w:space="0" w:color="auto"/>
        <w:left w:val="none" w:sz="0" w:space="0" w:color="auto"/>
        <w:bottom w:val="none" w:sz="0" w:space="0" w:color="auto"/>
        <w:right w:val="none" w:sz="0" w:space="0" w:color="auto"/>
      </w:divBdr>
    </w:div>
    <w:div w:id="1924023094">
      <w:bodyDiv w:val="1"/>
      <w:marLeft w:val="0"/>
      <w:marRight w:val="0"/>
      <w:marTop w:val="0"/>
      <w:marBottom w:val="0"/>
      <w:divBdr>
        <w:top w:val="none" w:sz="0" w:space="0" w:color="auto"/>
        <w:left w:val="none" w:sz="0" w:space="0" w:color="auto"/>
        <w:bottom w:val="none" w:sz="0" w:space="0" w:color="auto"/>
        <w:right w:val="none" w:sz="0" w:space="0" w:color="auto"/>
      </w:divBdr>
    </w:div>
    <w:div w:id="1936816385">
      <w:bodyDiv w:val="1"/>
      <w:marLeft w:val="0"/>
      <w:marRight w:val="0"/>
      <w:marTop w:val="0"/>
      <w:marBottom w:val="0"/>
      <w:divBdr>
        <w:top w:val="none" w:sz="0" w:space="0" w:color="auto"/>
        <w:left w:val="none" w:sz="0" w:space="0" w:color="auto"/>
        <w:bottom w:val="none" w:sz="0" w:space="0" w:color="auto"/>
        <w:right w:val="none" w:sz="0" w:space="0" w:color="auto"/>
      </w:divBdr>
    </w:div>
    <w:div w:id="1949972467">
      <w:bodyDiv w:val="1"/>
      <w:marLeft w:val="0"/>
      <w:marRight w:val="0"/>
      <w:marTop w:val="0"/>
      <w:marBottom w:val="0"/>
      <w:divBdr>
        <w:top w:val="none" w:sz="0" w:space="0" w:color="auto"/>
        <w:left w:val="none" w:sz="0" w:space="0" w:color="auto"/>
        <w:bottom w:val="none" w:sz="0" w:space="0" w:color="auto"/>
        <w:right w:val="none" w:sz="0" w:space="0" w:color="auto"/>
      </w:divBdr>
    </w:div>
    <w:div w:id="202952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F303BF6-B33E-4B49-90F1-C3259D83D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C:\ACM\Templates\ACM.dotm</Template>
  <TotalTime>1</TotalTime>
  <Pages>5</Pages>
  <Words>2992</Words>
  <Characters>17061</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20013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Sreeram Veluthakkal</cp:lastModifiedBy>
  <cp:revision>3</cp:revision>
  <cp:lastPrinted>2017-04-24T07:15:00Z</cp:lastPrinted>
  <dcterms:created xsi:type="dcterms:W3CDTF">2017-10-24T01:08:00Z</dcterms:created>
  <dcterms:modified xsi:type="dcterms:W3CDTF">2017-10-24T01:10:00Z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