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27E" w:rsidRPr="00F73F65" w:rsidRDefault="00F73F65" w:rsidP="0080327E">
      <w:pPr>
        <w:pStyle w:val="Author"/>
        <w:rPr>
          <w:b/>
          <w:sz w:val="44"/>
          <w:szCs w:val="44"/>
        </w:rPr>
        <w:sectPr w:rsidR="0080327E" w:rsidRPr="00F73F65">
          <w:pgSz w:w="12240" w:h="15840" w:code="1"/>
          <w:pgMar w:top="1080" w:right="893" w:bottom="1440" w:left="893" w:header="720" w:footer="720" w:gutter="0"/>
          <w:cols w:space="720"/>
          <w:docGrid w:linePitch="360"/>
        </w:sectPr>
      </w:pPr>
      <w:r w:rsidRPr="00F73F65">
        <w:rPr>
          <w:b/>
          <w:sz w:val="44"/>
          <w:szCs w:val="44"/>
        </w:rPr>
        <w:t>Most Livable Cities In The US</w:t>
      </w:r>
    </w:p>
    <w:p w:rsidR="0080327E" w:rsidRDefault="00F73F65" w:rsidP="00890475">
      <w:pPr>
        <w:pStyle w:val="Author"/>
        <w:tabs>
          <w:tab w:val="left" w:pos="3211"/>
        </w:tabs>
        <w:jc w:val="left"/>
      </w:pPr>
      <w:r>
        <w:lastRenderedPageBreak/>
        <w:t>S</w:t>
      </w:r>
      <w:r w:rsidR="00890475">
        <w:t>hruti Goel</w:t>
      </w:r>
      <w:r w:rsidR="00890475">
        <w:tab/>
        <w:t xml:space="preserve">   Sreerupa Nandi                           </w:t>
      </w:r>
      <w:r w:rsidR="00E65EBC">
        <w:t xml:space="preserve">         </w:t>
      </w:r>
      <w:r w:rsidR="00890475">
        <w:t>Prachee Mhatre</w:t>
      </w:r>
    </w:p>
    <w:p w:rsidR="00890475" w:rsidRPr="005B520E" w:rsidRDefault="00890475" w:rsidP="00890475">
      <w:pPr>
        <w:pStyle w:val="Affiliation"/>
        <w:jc w:val="both"/>
      </w:pPr>
      <w:r>
        <w:t>Computer Science</w:t>
      </w:r>
      <w:r w:rsidR="00C34431">
        <w:t xml:space="preserve">                      </w:t>
      </w:r>
      <w:r>
        <w:t xml:space="preserve">                Computer Science                           </w:t>
      </w:r>
      <w:r w:rsidR="00E65EBC">
        <w:t xml:space="preserve">          </w:t>
      </w:r>
      <w:r>
        <w:t xml:space="preserve"> Computer Science</w:t>
      </w:r>
    </w:p>
    <w:p w:rsidR="0080327E" w:rsidRPr="005B520E" w:rsidRDefault="0080327E" w:rsidP="00890475">
      <w:pPr>
        <w:pStyle w:val="Affiliation"/>
        <w:jc w:val="both"/>
      </w:pPr>
      <w:r>
        <w:t>New York City</w:t>
      </w:r>
      <w:r w:rsidRPr="005B520E">
        <w:t xml:space="preserve">, </w:t>
      </w:r>
      <w:r>
        <w:t>United States</w:t>
      </w:r>
      <w:r w:rsidR="00C34431">
        <w:t xml:space="preserve">       </w:t>
      </w:r>
      <w:r w:rsidR="00890475">
        <w:t xml:space="preserve">            New York City, United States         </w:t>
      </w:r>
      <w:r w:rsidR="00E65EBC">
        <w:t xml:space="preserve">          </w:t>
      </w:r>
      <w:r w:rsidR="00890475">
        <w:t xml:space="preserve"> New York City, United States</w:t>
      </w:r>
    </w:p>
    <w:p w:rsidR="0080327E" w:rsidRPr="005B520E" w:rsidRDefault="00890475" w:rsidP="00890475">
      <w:pPr>
        <w:pStyle w:val="Affiliation"/>
        <w:jc w:val="both"/>
      </w:pPr>
      <w:r w:rsidRPr="00890475">
        <w:t>sg4224</w:t>
      </w:r>
      <w:r>
        <w:t>@nyu.edu</w:t>
      </w:r>
      <w:r w:rsidR="00C34431" w:rsidRPr="00C34431">
        <w:t xml:space="preserve">  </w:t>
      </w:r>
      <w:r w:rsidR="00C34431">
        <w:t xml:space="preserve">                         </w:t>
      </w:r>
      <w:r>
        <w:t xml:space="preserve">            </w:t>
      </w:r>
      <w:proofErr w:type="spellStart"/>
      <w:proofErr w:type="gramStart"/>
      <w:r>
        <w:t>sn</w:t>
      </w:r>
      <w:proofErr w:type="spellEnd"/>
      <w:proofErr w:type="gramEnd"/>
      <w:r>
        <w:t xml:space="preserve">       </w:t>
      </w:r>
      <w:bookmarkStart w:id="0" w:name="_GoBack"/>
      <w:bookmarkEnd w:id="0"/>
      <w:r>
        <w:t xml:space="preserve">                  </w:t>
      </w:r>
      <w:r w:rsidR="00F67657">
        <w:t xml:space="preserve">                             </w:t>
      </w:r>
      <w:r w:rsidR="00E65EBC">
        <w:t xml:space="preserve">          </w:t>
      </w:r>
      <w:r w:rsidR="00F67657">
        <w:t xml:space="preserve"> </w:t>
      </w:r>
      <w:r>
        <w:t>phm265@nyu.edu</w:t>
      </w:r>
    </w:p>
    <w:p w:rsidR="0080327E" w:rsidRDefault="0080327E" w:rsidP="0080327E">
      <w:pPr>
        <w:pStyle w:val="Affiliation"/>
        <w:jc w:val="both"/>
      </w:pPr>
    </w:p>
    <w:p w:rsidR="0080327E" w:rsidRDefault="0080327E" w:rsidP="0080327E">
      <w:pPr>
        <w:pStyle w:val="Affiliation"/>
      </w:pPr>
    </w:p>
    <w:p w:rsidR="0080327E" w:rsidRPr="005B520E" w:rsidRDefault="0080327E" w:rsidP="0080327E">
      <w:pPr>
        <w:pStyle w:val="Affiliation"/>
        <w:jc w:val="both"/>
      </w:pPr>
    </w:p>
    <w:p w:rsidR="0080327E" w:rsidRPr="005B520E" w:rsidRDefault="0080327E" w:rsidP="0080327E"/>
    <w:p w:rsidR="0080327E" w:rsidRPr="005B520E" w:rsidRDefault="0080327E" w:rsidP="0080327E">
      <w:pPr>
        <w:sectPr w:rsidR="0080327E" w:rsidRPr="005B520E">
          <w:type w:val="continuous"/>
          <w:pgSz w:w="12240" w:h="15840" w:code="1"/>
          <w:pgMar w:top="1080" w:right="893" w:bottom="1440" w:left="893" w:header="720" w:footer="720" w:gutter="0"/>
          <w:cols w:space="720"/>
          <w:docGrid w:linePitch="360"/>
        </w:sectPr>
      </w:pPr>
    </w:p>
    <w:p w:rsidR="0080327E" w:rsidRDefault="004515CA" w:rsidP="004515CA">
      <w:pPr>
        <w:pStyle w:val="Abstract"/>
        <w:jc w:val="center"/>
      </w:pPr>
      <w:r>
        <w:lastRenderedPageBreak/>
        <w:t>Abstract</w:t>
      </w:r>
    </w:p>
    <w:p w:rsidR="0080327E" w:rsidRDefault="00325270" w:rsidP="0080327E">
      <w:pPr>
        <w:pStyle w:val="Abstract"/>
        <w:rPr>
          <w:i/>
          <w:iCs/>
        </w:rPr>
      </w:pPr>
      <w:r>
        <w:t>Climate change is the mother of all externalities: larger, more complex and more uncertain than any other environmental problem.</w:t>
      </w:r>
      <w:r w:rsidR="007F5F8B">
        <w:t xml:space="preserve"> </w:t>
      </w:r>
      <w:r w:rsidR="00A2307F">
        <w:t>This paper focuses mainly on the impact of weather change on the nation’</w:t>
      </w:r>
      <w:r w:rsidR="00C9744A">
        <w:t>s e</w:t>
      </w:r>
      <w:r w:rsidR="00A2307F">
        <w:t>conomy by estimating the effects of random year-to-year variation in climate change and any extreme weather changes</w:t>
      </w:r>
      <w:r w:rsidR="00C9744A">
        <w:t xml:space="preserve"> in those years.</w:t>
      </w:r>
      <w:r w:rsidR="00CF6027">
        <w:t xml:space="preserve"> To</w:t>
      </w:r>
      <w:r w:rsidR="00832D70">
        <w:t xml:space="preserve"> narrow down our analysis we are analyzing the economic aspect of the north-east area.</w:t>
      </w:r>
      <w:r w:rsidR="0035198F">
        <w:t xml:space="preserve"> We are analyzing the impact of weather change on the few important industries like electric power, agriculture industry and online product selling industries.</w:t>
      </w:r>
    </w:p>
    <w:p w:rsidR="0080327E" w:rsidRPr="00D632BE" w:rsidRDefault="0080327E" w:rsidP="0080327E">
      <w:pPr>
        <w:pStyle w:val="Heading1"/>
      </w:pPr>
      <w:r>
        <w:t>Introduction</w:t>
      </w:r>
    </w:p>
    <w:p w:rsidR="00325270" w:rsidRDefault="00325270" w:rsidP="0080327E">
      <w:pPr>
        <w:pStyle w:val="BodyText"/>
        <w:rPr>
          <w:lang w:val="en-IN"/>
        </w:rPr>
      </w:pPr>
      <w:r>
        <w:rPr>
          <w:lang w:val="en-IN"/>
        </w:rPr>
        <w:t xml:space="preserve">Extreme weather effects have always had and will continue to have significant consequences for the society and the economy. Climate projections tell us that changing extreme weather patterns are very likely to increase the exposure to those </w:t>
      </w:r>
      <w:r w:rsidR="00832D70">
        <w:rPr>
          <w:lang w:val="en-IN"/>
        </w:rPr>
        <w:t>events. Weather</w:t>
      </w:r>
      <w:r>
        <w:rPr>
          <w:lang w:val="en-IN"/>
        </w:rPr>
        <w:t xml:space="preserve"> impacts can be complicated and affect various sectors of the economy in different ways</w:t>
      </w:r>
      <w:r w:rsidR="00832D70">
        <w:rPr>
          <w:lang w:val="en-IN"/>
        </w:rPr>
        <w:t>.</w:t>
      </w:r>
    </w:p>
    <w:p w:rsidR="00832D70" w:rsidRDefault="00832D70" w:rsidP="0080327E">
      <w:pPr>
        <w:pStyle w:val="BodyText"/>
        <w:rPr>
          <w:lang w:val="en-IN"/>
        </w:rPr>
      </w:pPr>
      <w:r>
        <w:rPr>
          <w:lang w:val="en-IN"/>
        </w:rPr>
        <w:t>The aim of this analytic project is to analyse the historical weather dataset and the drastic changes in the environmental conditions and studying how the current weather conditions will hamper US economy and to what extent. The economic data consists of GDP per capita and the stock data of concerned industry in the particular region.</w:t>
      </w:r>
    </w:p>
    <w:p w:rsidR="00832D70" w:rsidRPr="00325270" w:rsidRDefault="00832D70" w:rsidP="0080327E">
      <w:pPr>
        <w:pStyle w:val="BodyText"/>
        <w:rPr>
          <w:lang w:val="en-IN"/>
        </w:rPr>
      </w:pPr>
    </w:p>
    <w:p w:rsidR="0080327E" w:rsidRPr="00D632BE" w:rsidRDefault="0080327E" w:rsidP="0080327E">
      <w:pPr>
        <w:pStyle w:val="Heading1"/>
      </w:pPr>
      <w:r>
        <w:t>Motivation</w:t>
      </w:r>
    </w:p>
    <w:p w:rsidR="0080327E" w:rsidRPr="00FD3148" w:rsidRDefault="0080327E" w:rsidP="0080327E">
      <w:pPr>
        <w:pStyle w:val="BodyText"/>
        <w:rPr>
          <w:lang w:val="en-US"/>
        </w:rPr>
      </w:pPr>
      <w:r>
        <w:rPr>
          <w:lang w:val="en-US"/>
        </w:rPr>
        <w:t>(</w:t>
      </w:r>
      <w:r w:rsidR="008D3ABF">
        <w:rPr>
          <w:lang w:val="en-US"/>
        </w:rPr>
        <w:t>Write</w:t>
      </w:r>
      <w:r w:rsidR="00832D70">
        <w:rPr>
          <w:lang w:val="en-US"/>
        </w:rPr>
        <w:t xml:space="preserve"> </w:t>
      </w:r>
      <w:r w:rsidRPr="003C0CF8">
        <w:rPr>
          <w:lang w:val="en-US"/>
        </w:rPr>
        <w:t>a couple of paragraphs describing why you think this analytic is important</w:t>
      </w:r>
      <w:r>
        <w:rPr>
          <w:lang w:val="en-US"/>
        </w:rPr>
        <w:t>. Why should people care about this analytic?)</w:t>
      </w:r>
    </w:p>
    <w:p w:rsidR="0080327E" w:rsidRDefault="0080327E" w:rsidP="0080327E">
      <w:pPr>
        <w:pStyle w:val="Heading1"/>
        <w:spacing w:before="120"/>
      </w:pPr>
      <w:r>
        <w:t>Related Work</w:t>
      </w:r>
    </w:p>
    <w:p w:rsidR="006E10FB" w:rsidRDefault="006E10FB" w:rsidP="006E10FB">
      <w:pPr>
        <w:jc w:val="both"/>
      </w:pPr>
      <w:r>
        <w:t xml:space="preserve">This paper attempts to estimate the role of climate and weather on economic outcomes. Climate will have an impact on economic wellbeing. Many believe that the largest impact will be on agriculture sector because temperature and precipitation are direct inputs in agriculture production. </w:t>
      </w:r>
    </w:p>
    <w:p w:rsidR="006E10FB" w:rsidRDefault="006E10FB" w:rsidP="006E10FB">
      <w:pPr>
        <w:jc w:val="both"/>
      </w:pPr>
    </w:p>
    <w:p w:rsidR="006E10FB" w:rsidRDefault="006E10FB" w:rsidP="006E10FB">
      <w:pPr>
        <w:jc w:val="both"/>
      </w:pPr>
      <w:r>
        <w:t>Most prior research employs either the production function or hedonic approach to estimate the effects on climate change. The hedonic approach attempts to measure directly the effect of climate on land values</w:t>
      </w:r>
      <w:r w:rsidR="00076C3F">
        <w:t>.</w:t>
      </w:r>
    </w:p>
    <w:p w:rsidR="0035198F" w:rsidRDefault="0035198F" w:rsidP="006E10FB">
      <w:pPr>
        <w:jc w:val="both"/>
      </w:pPr>
    </w:p>
    <w:p w:rsidR="00767236" w:rsidRDefault="00767236" w:rsidP="006E10FB">
      <w:pPr>
        <w:jc w:val="both"/>
      </w:pPr>
      <w:r>
        <w:lastRenderedPageBreak/>
        <w:t>A 2014 study from HIS Global Insight found that a major storm with “impassable” roads could have a significant economic impact with just a one-day shutdown. The research shows that a single day’s shutdown in New York costs about $700.17 million, while Massachusetts loses about $265.12 million</w:t>
      </w:r>
    </w:p>
    <w:p w:rsidR="00F62EF0" w:rsidRDefault="00F62EF0" w:rsidP="006E10FB">
      <w:pPr>
        <w:jc w:val="both"/>
      </w:pPr>
    </w:p>
    <w:p w:rsidR="00F62EF0" w:rsidRDefault="00F62EF0" w:rsidP="006E10FB">
      <w:pPr>
        <w:jc w:val="both"/>
      </w:pPr>
      <w:r>
        <w:t>Weather directly or indirectly affects production and consumption dec</w:t>
      </w:r>
      <w:r w:rsidR="006C44B4">
        <w:t>ision making in every economic sector of United States at all temporal and spatial levels.</w:t>
      </w:r>
      <w:r w:rsidR="00CD30B3">
        <w:t xml:space="preserve"> Weather affects the economy by affecting both supply and demand for the products and services of an industry.</w:t>
      </w:r>
    </w:p>
    <w:p w:rsidR="006C44B4" w:rsidRDefault="006C44B4" w:rsidP="006E10FB">
      <w:pPr>
        <w:jc w:val="both"/>
      </w:pPr>
    </w:p>
    <w:p w:rsidR="006C44B4" w:rsidRDefault="006C44B4" w:rsidP="006C44B4">
      <w:pPr>
        <w:jc w:val="both"/>
      </w:pPr>
      <w:r>
        <w:t>The main industries who can have huge impact on their economic status because of weather or climate changes includes electric power, agriculture and online product selling companies. The main goal of this paper is to determine the impact of extreme weather or climate changes on the economy of these important industries which collectively can help to determine the nation’s economic growth of particular industry in particular weather or climate conditions.</w:t>
      </w:r>
      <w:r w:rsidR="00CD30B3">
        <w:t xml:space="preserve"> This analysis will be helpful for those people who are investors. The analysis is to be done to help the common people in taking decisions while investing in particular industry. The analysis can help them to determine which industry makes most of the growth in which season and accordingly they </w:t>
      </w:r>
      <w:r w:rsidR="00735C61">
        <w:t>will</w:t>
      </w:r>
      <w:r w:rsidR="00CD30B3">
        <w:t xml:space="preserve"> be able to invest their valuable money.</w:t>
      </w:r>
    </w:p>
    <w:p w:rsidR="0080327E" w:rsidRDefault="0080327E" w:rsidP="0080327E">
      <w:pPr>
        <w:pStyle w:val="Heading1"/>
      </w:pPr>
      <w:r>
        <w:lastRenderedPageBreak/>
        <w:t>Design</w:t>
      </w:r>
    </w:p>
    <w:p w:rsidR="00C34431" w:rsidRDefault="00890475" w:rsidP="00C34431">
      <w:pPr>
        <w:pStyle w:val="Heading1"/>
        <w:numPr>
          <w:ilvl w:val="0"/>
          <w:numId w:val="0"/>
        </w:numPr>
        <w:spacing w:before="120"/>
        <w:jc w:val="both"/>
      </w:pPr>
      <w:r w:rsidRPr="00890475">
        <w:drawing>
          <wp:inline distT="0" distB="0" distL="0" distR="0">
            <wp:extent cx="3346704" cy="3087370"/>
            <wp:effectExtent l="0" t="0" r="6350" b="0"/>
            <wp:docPr id="2" name="Picture 2" descr="C:\Users\Shruti\Downloads\Bigdat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Downloads\Bigdata_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825" cy="3117002"/>
                    </a:xfrm>
                    <a:prstGeom prst="rect">
                      <a:avLst/>
                    </a:prstGeom>
                    <a:noFill/>
                    <a:ln>
                      <a:noFill/>
                    </a:ln>
                  </pic:spPr>
                </pic:pic>
              </a:graphicData>
            </a:graphic>
          </wp:inline>
        </w:drawing>
      </w:r>
    </w:p>
    <w:p w:rsidR="0080327E" w:rsidRDefault="0080327E" w:rsidP="0080327E">
      <w:pPr>
        <w:pStyle w:val="Heading1"/>
        <w:spacing w:before="120"/>
      </w:pPr>
      <w:r>
        <w:t>Results</w:t>
      </w:r>
    </w:p>
    <w:p w:rsidR="0080327E" w:rsidRPr="00FD3148" w:rsidRDefault="0080327E" w:rsidP="0080327E">
      <w:pPr>
        <w:pStyle w:val="BodyText"/>
        <w:rPr>
          <w:lang w:val="en-US"/>
        </w:rPr>
      </w:pPr>
      <w:r>
        <w:rPr>
          <w:lang w:val="en-US"/>
        </w:rPr>
        <w:t>(Future… In this section, you can describe</w:t>
      </w:r>
      <w:r w:rsidRPr="00B00AB4">
        <w:t xml:space="preserve">: </w:t>
      </w:r>
      <w:r>
        <w:t>Y</w:t>
      </w:r>
      <w:r w:rsidRPr="00B00AB4">
        <w:t>our experiment</w:t>
      </w:r>
      <w:r>
        <w:rPr>
          <w:lang w:val="en-US"/>
        </w:rPr>
        <w:t>al</w:t>
      </w:r>
      <w:r w:rsidRPr="00B00AB4">
        <w:t xml:space="preserve"> setup/issues with data/performance/etc.</w:t>
      </w:r>
      <w:r>
        <w:rPr>
          <w:lang w:val="en-US"/>
        </w:rPr>
        <w:t xml:space="preserve"> Describe your experiments, describe what you learned. Did you prove or disprove your hypothesis? Were some results unexpected? Why? </w:t>
      </w:r>
      <w:r>
        <w:t>)</w:t>
      </w:r>
    </w:p>
    <w:p w:rsidR="0080327E" w:rsidRDefault="0080327E" w:rsidP="0080327E">
      <w:pPr>
        <w:pStyle w:val="Heading1"/>
        <w:spacing w:before="120"/>
      </w:pPr>
      <w:r>
        <w:t>Future Work</w:t>
      </w:r>
    </w:p>
    <w:p w:rsidR="0080327E" w:rsidRPr="00FD3148" w:rsidRDefault="0080327E" w:rsidP="0080327E">
      <w:pPr>
        <w:pStyle w:val="BodyText"/>
        <w:rPr>
          <w:lang w:val="en-US"/>
        </w:rPr>
      </w:pPr>
      <w:r w:rsidRPr="00B00AB4">
        <w:rPr>
          <w:lang w:val="en-US"/>
        </w:rPr>
        <w:t>(Future… G</w:t>
      </w:r>
      <w:proofErr w:type="spellStart"/>
      <w:r w:rsidRPr="00B00AB4">
        <w:t>iven</w:t>
      </w:r>
      <w:proofErr w:type="spellEnd"/>
      <w:r w:rsidRPr="00B00AB4">
        <w:t xml:space="preserve"> time, how would you expand your analytic? Could it b</w:t>
      </w:r>
      <w:r>
        <w:t>e applied to other areas? Etc…)</w:t>
      </w:r>
    </w:p>
    <w:p w:rsidR="0080327E" w:rsidRDefault="0080327E" w:rsidP="0080327E">
      <w:pPr>
        <w:pStyle w:val="Heading1"/>
        <w:spacing w:before="120"/>
      </w:pPr>
      <w:r>
        <w:t>Conclusion</w:t>
      </w:r>
    </w:p>
    <w:p w:rsidR="0080327E" w:rsidRPr="00B00AB4" w:rsidRDefault="0080327E" w:rsidP="0080327E">
      <w:pPr>
        <w:pStyle w:val="BodyText"/>
      </w:pPr>
      <w:r w:rsidRPr="00B00AB4">
        <w:rPr>
          <w:lang w:val="en-US"/>
        </w:rPr>
        <w:t xml:space="preserve">(Future… </w:t>
      </w:r>
      <w:r w:rsidRPr="00B00AB4">
        <w:t>One or two paragraphs about the value/accuracy/goodness of your analytic.)</w:t>
      </w:r>
    </w:p>
    <w:p w:rsidR="0080327E" w:rsidRPr="005B520E" w:rsidRDefault="0080327E" w:rsidP="0080327E">
      <w:pPr>
        <w:pStyle w:val="Heading4"/>
        <w:numPr>
          <w:ilvl w:val="0"/>
          <w:numId w:val="0"/>
        </w:numPr>
      </w:pPr>
    </w:p>
    <w:p w:rsidR="0080327E" w:rsidRDefault="0080327E" w:rsidP="0080327E">
      <w:pPr>
        <w:pStyle w:val="Heading5"/>
      </w:pPr>
      <w:r w:rsidRPr="005B520E">
        <w:t>Acknowledgment</w:t>
      </w:r>
    </w:p>
    <w:p w:rsidR="0080327E" w:rsidRDefault="0080327E" w:rsidP="0080327E">
      <w:pPr>
        <w:pStyle w:val="BodyText"/>
      </w:pPr>
      <w:r>
        <w:t>(</w:t>
      </w:r>
      <w:r>
        <w:rPr>
          <w:lang w:val="en-US"/>
        </w:rPr>
        <w:t xml:space="preserve">This section is optional. It can be used to thank </w:t>
      </w:r>
      <w:proofErr w:type="gramStart"/>
      <w:r>
        <w:rPr>
          <w:lang w:val="en-US"/>
        </w:rPr>
        <w:t xml:space="preserve">the </w:t>
      </w:r>
      <w:r>
        <w:t xml:space="preserve"> </w:t>
      </w:r>
      <w:r>
        <w:rPr>
          <w:lang w:val="en-US"/>
        </w:rPr>
        <w:t>people</w:t>
      </w:r>
      <w:proofErr w:type="gramEnd"/>
      <w:r>
        <w:rPr>
          <w:lang w:val="en-US"/>
        </w:rPr>
        <w:t>/companies/organizations who have made data available to you, for example. You can list any HPC people who were particularly helpful, if you used the NYU HPC</w:t>
      </w:r>
      <w:r>
        <w:t>.)</w:t>
      </w:r>
    </w:p>
    <w:p w:rsidR="0080327E" w:rsidRDefault="0080327E" w:rsidP="0080327E">
      <w:pPr>
        <w:pStyle w:val="Heading5"/>
      </w:pPr>
      <w:r w:rsidRPr="005B520E">
        <w:t>References</w:t>
      </w:r>
    </w:p>
    <w:p w:rsidR="00C34431" w:rsidRPr="00C34431" w:rsidRDefault="00E65EBC" w:rsidP="00C34431">
      <w:pPr>
        <w:pStyle w:val="references"/>
        <w:rPr>
          <w:u w:val="single"/>
        </w:rPr>
      </w:pPr>
      <w:hyperlink r:id="rId6" w:history="1">
        <w:r w:rsidR="00C34431" w:rsidRPr="00C34431">
          <w:rPr>
            <w:rStyle w:val="Hyperlink"/>
            <w:color w:val="auto"/>
          </w:rPr>
          <w:t>http://www.econ.ucsb.edu/~olivier/DG_AER_2007.pdf</w:t>
        </w:r>
      </w:hyperlink>
    </w:p>
    <w:p w:rsidR="00C34431" w:rsidRPr="00C34431" w:rsidRDefault="00E65EBC" w:rsidP="00C34431">
      <w:pPr>
        <w:pStyle w:val="references"/>
        <w:rPr>
          <w:u w:val="single"/>
        </w:rPr>
      </w:pPr>
      <w:hyperlink r:id="rId7" w:history="1">
        <w:r w:rsidR="00C34431" w:rsidRPr="00C34431">
          <w:rPr>
            <w:rStyle w:val="Hyperlink"/>
            <w:color w:val="auto"/>
          </w:rPr>
          <w:t>http://www.nber.org/papers/w10663.pdf</w:t>
        </w:r>
      </w:hyperlink>
    </w:p>
    <w:p w:rsidR="00C34431" w:rsidRPr="00C34431" w:rsidRDefault="00E65EBC" w:rsidP="00C34431">
      <w:pPr>
        <w:pStyle w:val="references"/>
        <w:rPr>
          <w:u w:val="single"/>
        </w:rPr>
      </w:pPr>
      <w:hyperlink r:id="rId8" w:history="1">
        <w:r w:rsidR="00C34431" w:rsidRPr="00C34431">
          <w:rPr>
            <w:rStyle w:val="Hyperlink"/>
            <w:color w:val="auto"/>
          </w:rPr>
          <w:t>http://www.nbcnews.com/storyline/blizzard-15/whats-storms-impact-businesses-economy-n294356</w:t>
        </w:r>
      </w:hyperlink>
    </w:p>
    <w:p w:rsidR="0080327E" w:rsidRPr="00C34431" w:rsidRDefault="00E65EBC" w:rsidP="00C34431">
      <w:pPr>
        <w:pStyle w:val="references"/>
        <w:ind w:left="354" w:hanging="354"/>
      </w:pPr>
      <w:hyperlink r:id="rId9" w:history="1">
        <w:r w:rsidR="00C34431" w:rsidRPr="00C34431">
          <w:rPr>
            <w:rStyle w:val="Hyperlink"/>
            <w:color w:val="auto"/>
          </w:rPr>
          <w:t>http://journals.ametsoc.org/doi/pdf/10.1175/2011BAMS2928.1</w:t>
        </w:r>
      </w:hyperlink>
    </w:p>
    <w:sectPr w:rsidR="0080327E" w:rsidRPr="00C34431" w:rsidSect="008D3ABF">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7E"/>
    <w:rsid w:val="00076C3F"/>
    <w:rsid w:val="0015634D"/>
    <w:rsid w:val="00195E01"/>
    <w:rsid w:val="002012CC"/>
    <w:rsid w:val="00221236"/>
    <w:rsid w:val="0023019A"/>
    <w:rsid w:val="00325270"/>
    <w:rsid w:val="0035198F"/>
    <w:rsid w:val="004515CA"/>
    <w:rsid w:val="004E3D13"/>
    <w:rsid w:val="006A6AE4"/>
    <w:rsid w:val="006C44B4"/>
    <w:rsid w:val="006E10FB"/>
    <w:rsid w:val="00735C61"/>
    <w:rsid w:val="00767236"/>
    <w:rsid w:val="007F2840"/>
    <w:rsid w:val="007F5F8B"/>
    <w:rsid w:val="0080327E"/>
    <w:rsid w:val="00832D70"/>
    <w:rsid w:val="00890475"/>
    <w:rsid w:val="008D3ABF"/>
    <w:rsid w:val="00A2307F"/>
    <w:rsid w:val="00C34431"/>
    <w:rsid w:val="00C926AF"/>
    <w:rsid w:val="00C9744A"/>
    <w:rsid w:val="00CD30B3"/>
    <w:rsid w:val="00CF6027"/>
    <w:rsid w:val="00E65EBC"/>
    <w:rsid w:val="00F62EF0"/>
    <w:rsid w:val="00F67657"/>
    <w:rsid w:val="00F73F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6E82E-BE72-4DD5-9927-07FF7694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7E"/>
    <w:pPr>
      <w:spacing w:after="0" w:line="240" w:lineRule="auto"/>
      <w:jc w:val="center"/>
    </w:pPr>
    <w:rPr>
      <w:rFonts w:ascii="Times New Roman" w:eastAsia="SimSun" w:hAnsi="Times New Roman" w:cs="Times New Roman"/>
      <w:sz w:val="20"/>
      <w:lang w:val="en-US" w:bidi="ar-SA"/>
    </w:rPr>
  </w:style>
  <w:style w:type="paragraph" w:styleId="Heading1">
    <w:name w:val="heading 1"/>
    <w:basedOn w:val="Normal"/>
    <w:next w:val="Normal"/>
    <w:link w:val="Heading1Char"/>
    <w:qFormat/>
    <w:rsid w:val="0080327E"/>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80327E"/>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0327E"/>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80327E"/>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0327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327E"/>
    <w:rPr>
      <w:rFonts w:ascii="Times New Roman" w:eastAsia="SimSun" w:hAnsi="Times New Roman" w:cs="Times New Roman"/>
      <w:smallCaps/>
      <w:noProof/>
      <w:sz w:val="20"/>
      <w:lang w:val="en-US" w:bidi="ar-SA"/>
    </w:rPr>
  </w:style>
  <w:style w:type="character" w:customStyle="1" w:styleId="Heading2Char">
    <w:name w:val="Heading 2 Char"/>
    <w:basedOn w:val="DefaultParagraphFont"/>
    <w:link w:val="Heading2"/>
    <w:rsid w:val="0080327E"/>
    <w:rPr>
      <w:rFonts w:ascii="Times New Roman" w:eastAsia="SimSun" w:hAnsi="Times New Roman" w:cs="Times New Roman"/>
      <w:i/>
      <w:iCs/>
      <w:noProof/>
      <w:sz w:val="20"/>
      <w:lang w:val="en-US" w:bidi="ar-SA"/>
    </w:rPr>
  </w:style>
  <w:style w:type="character" w:customStyle="1" w:styleId="Heading3Char">
    <w:name w:val="Heading 3 Char"/>
    <w:basedOn w:val="DefaultParagraphFont"/>
    <w:link w:val="Heading3"/>
    <w:rsid w:val="0080327E"/>
    <w:rPr>
      <w:rFonts w:ascii="Times New Roman" w:eastAsia="SimSun" w:hAnsi="Times New Roman" w:cs="Times New Roman"/>
      <w:i/>
      <w:iCs/>
      <w:noProof/>
      <w:sz w:val="20"/>
      <w:lang w:val="en-US" w:bidi="ar-SA"/>
    </w:rPr>
  </w:style>
  <w:style w:type="character" w:customStyle="1" w:styleId="Heading4Char">
    <w:name w:val="Heading 4 Char"/>
    <w:basedOn w:val="DefaultParagraphFont"/>
    <w:link w:val="Heading4"/>
    <w:rsid w:val="0080327E"/>
    <w:rPr>
      <w:rFonts w:ascii="Times New Roman" w:eastAsia="SimSun" w:hAnsi="Times New Roman" w:cs="Times New Roman"/>
      <w:i/>
      <w:iCs/>
      <w:noProof/>
      <w:sz w:val="20"/>
      <w:lang w:val="en-US" w:bidi="ar-SA"/>
    </w:rPr>
  </w:style>
  <w:style w:type="character" w:customStyle="1" w:styleId="Heading5Char">
    <w:name w:val="Heading 5 Char"/>
    <w:basedOn w:val="DefaultParagraphFont"/>
    <w:link w:val="Heading5"/>
    <w:rsid w:val="0080327E"/>
    <w:rPr>
      <w:rFonts w:ascii="Times New Roman" w:eastAsia="SimSun" w:hAnsi="Times New Roman" w:cs="Times New Roman"/>
      <w:smallCaps/>
      <w:noProof/>
      <w:sz w:val="20"/>
      <w:lang w:val="en-US" w:bidi="ar-SA"/>
    </w:rPr>
  </w:style>
  <w:style w:type="paragraph" w:customStyle="1" w:styleId="Abstract">
    <w:name w:val="Abstract"/>
    <w:rsid w:val="0080327E"/>
    <w:pPr>
      <w:spacing w:after="200" w:line="240" w:lineRule="auto"/>
      <w:ind w:firstLine="272"/>
      <w:jc w:val="both"/>
    </w:pPr>
    <w:rPr>
      <w:rFonts w:ascii="Times New Roman" w:eastAsia="SimSun" w:hAnsi="Times New Roman" w:cs="Times New Roman"/>
      <w:b/>
      <w:bCs/>
      <w:sz w:val="18"/>
      <w:szCs w:val="18"/>
      <w:lang w:val="en-US" w:bidi="ar-SA"/>
    </w:rPr>
  </w:style>
  <w:style w:type="paragraph" w:customStyle="1" w:styleId="Affiliation">
    <w:name w:val="Affiliation"/>
    <w:rsid w:val="0080327E"/>
    <w:pPr>
      <w:spacing w:after="0" w:line="240" w:lineRule="auto"/>
      <w:jc w:val="center"/>
    </w:pPr>
    <w:rPr>
      <w:rFonts w:ascii="Times New Roman" w:eastAsia="SimSun" w:hAnsi="Times New Roman" w:cs="Times New Roman"/>
      <w:sz w:val="20"/>
      <w:lang w:val="en-US" w:bidi="ar-SA"/>
    </w:rPr>
  </w:style>
  <w:style w:type="paragraph" w:customStyle="1" w:styleId="Author">
    <w:name w:val="Author"/>
    <w:rsid w:val="0080327E"/>
    <w:pPr>
      <w:spacing w:before="360" w:after="40" w:line="240" w:lineRule="auto"/>
      <w:jc w:val="center"/>
    </w:pPr>
    <w:rPr>
      <w:rFonts w:ascii="Times New Roman" w:eastAsia="SimSun" w:hAnsi="Times New Roman" w:cs="Times New Roman"/>
      <w:noProof/>
      <w:szCs w:val="22"/>
      <w:lang w:val="en-US" w:bidi="ar-SA"/>
    </w:rPr>
  </w:style>
  <w:style w:type="paragraph" w:styleId="BodyText">
    <w:name w:val="Body Text"/>
    <w:basedOn w:val="Normal"/>
    <w:link w:val="BodyTextChar"/>
    <w:rsid w:val="0080327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0327E"/>
    <w:rPr>
      <w:rFonts w:ascii="Times New Roman" w:eastAsia="SimSun" w:hAnsi="Times New Roman" w:cs="Times New Roman"/>
      <w:spacing w:val="-1"/>
      <w:sz w:val="20"/>
      <w:lang w:val="x-none" w:eastAsia="x-none" w:bidi="ar-SA"/>
    </w:rPr>
  </w:style>
  <w:style w:type="paragraph" w:customStyle="1" w:styleId="papertitle">
    <w:name w:val="paper title"/>
    <w:rsid w:val="0080327E"/>
    <w:pPr>
      <w:spacing w:after="120" w:line="240" w:lineRule="auto"/>
      <w:jc w:val="center"/>
    </w:pPr>
    <w:rPr>
      <w:rFonts w:ascii="Times New Roman" w:eastAsia="MS Mincho" w:hAnsi="Times New Roman" w:cs="Times New Roman"/>
      <w:noProof/>
      <w:sz w:val="48"/>
      <w:szCs w:val="48"/>
      <w:lang w:val="en-US" w:bidi="ar-SA"/>
    </w:rPr>
  </w:style>
  <w:style w:type="paragraph" w:customStyle="1" w:styleId="references">
    <w:name w:val="references"/>
    <w:rsid w:val="0080327E"/>
    <w:pPr>
      <w:numPr>
        <w:numId w:val="2"/>
      </w:numPr>
      <w:spacing w:after="50" w:line="180" w:lineRule="exact"/>
      <w:jc w:val="both"/>
    </w:pPr>
    <w:rPr>
      <w:rFonts w:ascii="Times New Roman" w:eastAsia="MS Mincho" w:hAnsi="Times New Roman" w:cs="Times New Roman"/>
      <w:noProof/>
      <w:sz w:val="16"/>
      <w:szCs w:val="16"/>
      <w:lang w:val="en-US" w:bidi="ar-SA"/>
    </w:rPr>
  </w:style>
  <w:style w:type="paragraph" w:customStyle="1" w:styleId="Keywords">
    <w:name w:val="Keywords"/>
    <w:basedOn w:val="Abstract"/>
    <w:qFormat/>
    <w:rsid w:val="0080327E"/>
    <w:pPr>
      <w:spacing w:after="120"/>
      <w:ind w:firstLine="274"/>
    </w:pPr>
    <w:rPr>
      <w:i/>
    </w:rPr>
  </w:style>
  <w:style w:type="character" w:styleId="Hyperlink">
    <w:name w:val="Hyperlink"/>
    <w:basedOn w:val="DefaultParagraphFont"/>
    <w:uiPriority w:val="99"/>
    <w:unhideWhenUsed/>
    <w:rsid w:val="006A6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cnews.com/storyline/blizzard-15/whats-storms-impact-businesses-economy-n294356" TargetMode="External"/><Relationship Id="rId3" Type="http://schemas.openxmlformats.org/officeDocument/2006/relationships/settings" Target="settings.xml"/><Relationship Id="rId7" Type="http://schemas.openxmlformats.org/officeDocument/2006/relationships/hyperlink" Target="http://www.nber.org/papers/w1066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n.ucsb.edu/~olivier/DG_AER_2007.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urnals.ametsoc.org/doi/pdf/10.1175/2011BAMS29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sawant</dc:creator>
  <cp:keywords/>
  <dc:description/>
  <cp:lastModifiedBy>Shruti</cp:lastModifiedBy>
  <cp:revision>5</cp:revision>
  <dcterms:created xsi:type="dcterms:W3CDTF">2015-10-26T02:42:00Z</dcterms:created>
  <dcterms:modified xsi:type="dcterms:W3CDTF">2015-10-26T03:46:00Z</dcterms:modified>
</cp:coreProperties>
</file>