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D09" w:rsidRPr="00EA32EC" w:rsidRDefault="006F70A0" w:rsidP="00EA32EC">
      <w:pPr>
        <w:spacing w:line="360" w:lineRule="auto"/>
        <w:rPr>
          <w:rFonts w:ascii="Times New Roman" w:hAnsi="Times New Roman" w:cs="Times New Roman"/>
        </w:rPr>
      </w:pPr>
      <w:r w:rsidRPr="00EA32EC">
        <w:rPr>
          <w:rFonts w:ascii="Times New Roman" w:hAnsi="Times New Roman" w:cs="Times New Roman"/>
        </w:rPr>
        <w:t>Recommendations</w:t>
      </w:r>
    </w:p>
    <w:p w:rsidR="00F175A8" w:rsidRDefault="00DC2C1B" w:rsidP="00EA32EC">
      <w:pPr>
        <w:spacing w:line="360" w:lineRule="auto"/>
        <w:rPr>
          <w:rFonts w:ascii="Times New Roman" w:hAnsi="Times New Roman" w:cs="Times New Roman"/>
        </w:rPr>
      </w:pPr>
      <w:r>
        <w:rPr>
          <w:rFonts w:ascii="Times New Roman" w:hAnsi="Times New Roman" w:cs="Times New Roman"/>
        </w:rPr>
        <w:t>Since the research conducted had a really small scale,</w:t>
      </w:r>
      <w:r w:rsidR="00860662">
        <w:rPr>
          <w:rFonts w:ascii="Times New Roman" w:hAnsi="Times New Roman" w:cs="Times New Roman"/>
        </w:rPr>
        <w:t xml:space="preserve"> it is recommended to conduct a larger scale similar study. The work</w:t>
      </w:r>
      <w:r>
        <w:rPr>
          <w:rFonts w:ascii="Times New Roman" w:hAnsi="Times New Roman" w:cs="Times New Roman"/>
        </w:rPr>
        <w:t xml:space="preserve"> </w:t>
      </w:r>
      <w:r w:rsidR="006F70A0" w:rsidRPr="00EA32EC">
        <w:rPr>
          <w:rFonts w:ascii="Times New Roman" w:hAnsi="Times New Roman" w:cs="Times New Roman"/>
        </w:rPr>
        <w:t>was very limited in terms of amounts of data as data for only one day were used</w:t>
      </w:r>
      <w:r w:rsidR="00860662">
        <w:rPr>
          <w:rFonts w:ascii="Times New Roman" w:hAnsi="Times New Roman" w:cs="Times New Roman"/>
        </w:rPr>
        <w:t xml:space="preserve">. What is more, the </w:t>
      </w:r>
      <w:r w:rsidR="006F70A0" w:rsidRPr="00EA32EC">
        <w:rPr>
          <w:rFonts w:ascii="Times New Roman" w:hAnsi="Times New Roman" w:cs="Times New Roman"/>
        </w:rPr>
        <w:t xml:space="preserve">number of </w:t>
      </w:r>
      <w:r w:rsidR="00F175A8">
        <w:rPr>
          <w:rFonts w:ascii="Times New Roman" w:hAnsi="Times New Roman" w:cs="Times New Roman"/>
        </w:rPr>
        <w:t xml:space="preserve">routes was </w:t>
      </w:r>
      <w:r w:rsidR="00860662">
        <w:rPr>
          <w:rFonts w:ascii="Times New Roman" w:hAnsi="Times New Roman" w:cs="Times New Roman"/>
        </w:rPr>
        <w:t xml:space="preserve">also very small due to limited amount of sensors. The future research should use data for a much longer period of time and more OD pairs. Thanks to using data from a longer </w:t>
      </w:r>
      <w:r w:rsidR="006F70A0" w:rsidRPr="00EA32EC">
        <w:rPr>
          <w:rFonts w:ascii="Times New Roman" w:hAnsi="Times New Roman" w:cs="Times New Roman"/>
        </w:rPr>
        <w:t>period</w:t>
      </w:r>
      <w:r w:rsidR="00860662">
        <w:rPr>
          <w:rFonts w:ascii="Times New Roman" w:hAnsi="Times New Roman" w:cs="Times New Roman"/>
        </w:rPr>
        <w:t xml:space="preserve"> of time</w:t>
      </w:r>
      <w:r w:rsidR="006F70A0" w:rsidRPr="00EA32EC">
        <w:rPr>
          <w:rFonts w:ascii="Times New Roman" w:hAnsi="Times New Roman" w:cs="Times New Roman"/>
        </w:rPr>
        <w:t xml:space="preserve"> it would be possible to examine the behaviour of drivers in the past to see if there is some point in time when the route choice decisions changed.</w:t>
      </w:r>
      <w:r w:rsidR="00F175A8">
        <w:rPr>
          <w:rFonts w:ascii="Times New Roman" w:hAnsi="Times New Roman" w:cs="Times New Roman"/>
        </w:rPr>
        <w:t xml:space="preserve"> The date-specific network conditions due to weather or accidents could also be investigated and incorporated into the research into drivers’ rationality.</w:t>
      </w:r>
    </w:p>
    <w:p w:rsidR="00860662" w:rsidRDefault="00860662" w:rsidP="00EA32EC">
      <w:pPr>
        <w:spacing w:line="360" w:lineRule="auto"/>
        <w:rPr>
          <w:rFonts w:ascii="Times New Roman" w:hAnsi="Times New Roman" w:cs="Times New Roman"/>
        </w:rPr>
      </w:pPr>
      <w:r>
        <w:rPr>
          <w:rFonts w:ascii="Times New Roman" w:hAnsi="Times New Roman" w:cs="Times New Roman"/>
        </w:rPr>
        <w:t>It would be worth considering more conditions that would influence route choice decisions. Examining not only distance but also travel time and conditions or type of a road would also be recommended for future research. It can be expected that some routes, despite being the shortest can be suitable for lower speeds or be more usually more congested. That can influence driver’s perceived generalised travel cost and therefore their decision as shown by previous research. Then, we can expect that a driver can decide to choose a longer route, even if the distance is larger than on some alternative route</w:t>
      </w:r>
      <w:r>
        <w:rPr>
          <w:rFonts w:ascii="Times New Roman" w:hAnsi="Times New Roman" w:cs="Times New Roman"/>
        </w:rPr>
        <w:tab/>
        <w:t xml:space="preserve">. </w:t>
      </w:r>
      <w:bookmarkStart w:id="0" w:name="_GoBack"/>
      <w:bookmarkEnd w:id="0"/>
    </w:p>
    <w:p w:rsidR="00DC2C1B" w:rsidRDefault="006F70A0" w:rsidP="00EA32EC">
      <w:pPr>
        <w:spacing w:line="360" w:lineRule="auto"/>
        <w:rPr>
          <w:rFonts w:ascii="Times New Roman" w:hAnsi="Times New Roman" w:cs="Times New Roman"/>
        </w:rPr>
      </w:pPr>
      <w:r w:rsidRPr="00EA32EC">
        <w:rPr>
          <w:rFonts w:ascii="Times New Roman" w:hAnsi="Times New Roman" w:cs="Times New Roman"/>
        </w:rPr>
        <w:t>Investigating travel time and especially differences in travel time and route choices made would also be recommended. That would allow to check how much the conditions in the network need to change in order for drivers to change their behaviour, i.e. if they prefer to use the same route as usually or decide to use some alternative route</w:t>
      </w:r>
      <w:r w:rsidR="00F175A8">
        <w:rPr>
          <w:rFonts w:ascii="Times New Roman" w:hAnsi="Times New Roman" w:cs="Times New Roman"/>
        </w:rPr>
        <w:t xml:space="preserve"> because of increased perceived or actual travel time on their usually preferred route</w:t>
      </w:r>
      <w:r w:rsidRPr="00EA32EC">
        <w:rPr>
          <w:rFonts w:ascii="Times New Roman" w:hAnsi="Times New Roman" w:cs="Times New Roman"/>
        </w:rPr>
        <w:t>. That way it wou</w:t>
      </w:r>
      <w:r w:rsidR="00F175A8">
        <w:rPr>
          <w:rFonts w:ascii="Times New Roman" w:hAnsi="Times New Roman" w:cs="Times New Roman"/>
        </w:rPr>
        <w:t>ld also be possible to check if</w:t>
      </w:r>
      <w:r w:rsidRPr="00EA32EC">
        <w:rPr>
          <w:rFonts w:ascii="Times New Roman" w:hAnsi="Times New Roman" w:cs="Times New Roman"/>
        </w:rPr>
        <w:t xml:space="preserve"> behaviour of drivers that are accustomed</w:t>
      </w:r>
      <w:r w:rsidR="00F175A8">
        <w:rPr>
          <w:rFonts w:ascii="Times New Roman" w:hAnsi="Times New Roman" w:cs="Times New Roman"/>
        </w:rPr>
        <w:t xml:space="preserve"> to the network, i.e. commuters and locals differs from the behaviour of dri</w:t>
      </w:r>
      <w:r w:rsidR="00860662">
        <w:rPr>
          <w:rFonts w:ascii="Times New Roman" w:hAnsi="Times New Roman" w:cs="Times New Roman"/>
        </w:rPr>
        <w:t>v</w:t>
      </w:r>
      <w:r w:rsidR="00F175A8">
        <w:rPr>
          <w:rFonts w:ascii="Times New Roman" w:hAnsi="Times New Roman" w:cs="Times New Roman"/>
        </w:rPr>
        <w:t>ers</w:t>
      </w:r>
      <w:r w:rsidRPr="00EA32EC">
        <w:rPr>
          <w:rFonts w:ascii="Times New Roman" w:hAnsi="Times New Roman" w:cs="Times New Roman"/>
        </w:rPr>
        <w:t xml:space="preserve"> that use the Chesterfield</w:t>
      </w:r>
      <w:r w:rsidR="00F175A8">
        <w:rPr>
          <w:rFonts w:ascii="Times New Roman" w:hAnsi="Times New Roman" w:cs="Times New Roman"/>
        </w:rPr>
        <w:t xml:space="preserve">’s network less frequently, i.e. tourists. </w:t>
      </w:r>
      <w:r w:rsidRPr="00EA32EC">
        <w:rPr>
          <w:rFonts w:ascii="Times New Roman" w:hAnsi="Times New Roman" w:cs="Times New Roman"/>
        </w:rPr>
        <w:t xml:space="preserve"> </w:t>
      </w:r>
    </w:p>
    <w:p w:rsidR="00DC2C1B" w:rsidRDefault="00DC2C1B" w:rsidP="00EA32EC">
      <w:pPr>
        <w:spacing w:line="360" w:lineRule="auto"/>
        <w:rPr>
          <w:rFonts w:ascii="Times New Roman" w:hAnsi="Times New Roman" w:cs="Times New Roman"/>
        </w:rPr>
      </w:pPr>
      <w:r>
        <w:rPr>
          <w:rFonts w:ascii="Times New Roman" w:hAnsi="Times New Roman" w:cs="Times New Roman"/>
        </w:rPr>
        <w:t>Acknowledgments</w:t>
      </w:r>
    </w:p>
    <w:p w:rsidR="00DC2C1B" w:rsidRPr="00EA32EC" w:rsidRDefault="00DC2C1B" w:rsidP="00EA32EC">
      <w:pPr>
        <w:spacing w:line="360" w:lineRule="auto"/>
        <w:rPr>
          <w:rFonts w:ascii="Times New Roman" w:hAnsi="Times New Roman" w:cs="Times New Roman"/>
        </w:rPr>
      </w:pPr>
      <w:r>
        <w:rPr>
          <w:rFonts w:ascii="Times New Roman" w:hAnsi="Times New Roman" w:cs="Times New Roman"/>
        </w:rPr>
        <w:t xml:space="preserve">We would like to thank the Derbyshire County Council for provision of data and their continuous support and interest in our research. We would also like to thank a PhD student Lawrence Duncan who was involved in the previous research as a Masters student at University of Leeds for his support and suggestions.  </w:t>
      </w:r>
    </w:p>
    <w:sectPr w:rsidR="00DC2C1B" w:rsidRPr="00EA3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0A0"/>
    <w:rsid w:val="0019411F"/>
    <w:rsid w:val="0053080E"/>
    <w:rsid w:val="00646D09"/>
    <w:rsid w:val="006D06D9"/>
    <w:rsid w:val="006F70A0"/>
    <w:rsid w:val="00860662"/>
    <w:rsid w:val="00DC2C1B"/>
    <w:rsid w:val="00EA32EC"/>
    <w:rsid w:val="00F17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882D2-7A84-4E3F-A928-7866380F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Wiktor</dc:creator>
  <cp:keywords/>
  <dc:description/>
  <cp:lastModifiedBy>Sabina Wiktor</cp:lastModifiedBy>
  <cp:revision>7</cp:revision>
  <dcterms:created xsi:type="dcterms:W3CDTF">2018-05-21T11:09:00Z</dcterms:created>
  <dcterms:modified xsi:type="dcterms:W3CDTF">2018-05-21T12:41:00Z</dcterms:modified>
</cp:coreProperties>
</file>