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D35F" w14:textId="77777777" w:rsidR="002A47C7" w:rsidRDefault="00000000">
      <w:pPr>
        <w:pStyle w:val="Title"/>
      </w:pPr>
      <w:r>
        <w:rPr>
          <w:spacing w:val="-2"/>
          <w:w w:val="90"/>
        </w:rPr>
        <w:t>Project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Planning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Phase</w:t>
      </w:r>
    </w:p>
    <w:p w14:paraId="37BFD062" w14:textId="77777777" w:rsidR="002A47C7" w:rsidRDefault="00000000">
      <w:pPr>
        <w:spacing w:before="10"/>
        <w:ind w:left="42" w:right="518"/>
        <w:jc w:val="center"/>
        <w:rPr>
          <w:sz w:val="24"/>
        </w:rPr>
      </w:pPr>
      <w:r>
        <w:rPr>
          <w:w w:val="85"/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(Product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Backlog,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Planning,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Stories,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pacing w:val="-2"/>
          <w:w w:val="85"/>
          <w:sz w:val="24"/>
        </w:rPr>
        <w:t>points)</w:t>
      </w:r>
    </w:p>
    <w:p w14:paraId="54AA1684" w14:textId="77777777" w:rsidR="002A47C7" w:rsidRDefault="002A47C7">
      <w:pPr>
        <w:pStyle w:val="BodyText"/>
        <w:spacing w:before="61"/>
        <w:rPr>
          <w:sz w:val="20"/>
        </w:rPr>
      </w:pPr>
    </w:p>
    <w:tbl>
      <w:tblPr>
        <w:tblW w:w="0" w:type="auto"/>
        <w:tblInd w:w="2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39"/>
      </w:tblGrid>
      <w:tr w:rsidR="00141704" w14:paraId="24E2CAE7" w14:textId="77777777">
        <w:trPr>
          <w:trHeight w:val="251"/>
        </w:trPr>
        <w:tc>
          <w:tcPr>
            <w:tcW w:w="4503" w:type="dxa"/>
          </w:tcPr>
          <w:p w14:paraId="1C2EBAC5" w14:textId="77777777" w:rsidR="00141704" w:rsidRDefault="00141704" w:rsidP="00141704">
            <w:pPr>
              <w:pStyle w:val="TableParagraph"/>
              <w:spacing w:line="231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39" w:type="dxa"/>
          </w:tcPr>
          <w:p w14:paraId="47BFD1DC" w14:textId="52717DAE" w:rsidR="00141704" w:rsidRDefault="00141704" w:rsidP="00141704">
            <w:pPr>
              <w:pStyle w:val="TableParagraph"/>
              <w:spacing w:line="231" w:lineRule="exact"/>
              <w:ind w:left="112"/>
            </w:pPr>
            <w:r>
              <w:t xml:space="preserve"> 30 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141704" w14:paraId="28A70E42" w14:textId="77777777">
        <w:trPr>
          <w:trHeight w:val="253"/>
        </w:trPr>
        <w:tc>
          <w:tcPr>
            <w:tcW w:w="4503" w:type="dxa"/>
          </w:tcPr>
          <w:p w14:paraId="2B8EBB90" w14:textId="77777777" w:rsidR="00141704" w:rsidRDefault="00141704" w:rsidP="00141704">
            <w:pPr>
              <w:pStyle w:val="TableParagraph"/>
              <w:spacing w:line="234" w:lineRule="exact"/>
              <w:ind w:left="107"/>
            </w:pPr>
            <w:r>
              <w:rPr>
                <w:spacing w:val="-2"/>
                <w:w w:val="90"/>
              </w:rPr>
              <w:t>Team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39" w:type="dxa"/>
          </w:tcPr>
          <w:p w14:paraId="1DBE4D45" w14:textId="03C7F78F" w:rsidR="00141704" w:rsidRDefault="00141704" w:rsidP="00141704">
            <w:pPr>
              <w:pStyle w:val="TableParagraph"/>
              <w:spacing w:line="234" w:lineRule="exact"/>
              <w:ind w:left="112"/>
            </w:pPr>
            <w:r>
              <w:rPr>
                <w:rFonts w:ascii="Times New Roman"/>
                <w:sz w:val="18"/>
              </w:rPr>
              <w:t xml:space="preserve">  </w:t>
            </w:r>
            <w:r w:rsidR="00D87CCC">
              <w:rPr>
                <w:rFonts w:asciiTheme="minorHAnsi" w:hAnsiTheme="minorHAnsi"/>
                <w:sz w:val="24"/>
                <w:szCs w:val="24"/>
              </w:rPr>
              <w:t>NM2023TMID06918</w:t>
            </w:r>
          </w:p>
        </w:tc>
      </w:tr>
      <w:tr w:rsidR="00141704" w14:paraId="6366B24F" w14:textId="77777777">
        <w:trPr>
          <w:trHeight w:val="251"/>
        </w:trPr>
        <w:tc>
          <w:tcPr>
            <w:tcW w:w="4503" w:type="dxa"/>
          </w:tcPr>
          <w:p w14:paraId="2BDACAAD" w14:textId="77777777" w:rsidR="00141704" w:rsidRDefault="00141704" w:rsidP="00141704">
            <w:pPr>
              <w:pStyle w:val="TableParagraph"/>
              <w:spacing w:line="226" w:lineRule="exact"/>
              <w:ind w:left="107"/>
            </w:pPr>
            <w:r>
              <w:rPr>
                <w:spacing w:val="-2"/>
                <w:w w:val="90"/>
              </w:rPr>
              <w:t>Project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39" w:type="dxa"/>
          </w:tcPr>
          <w:p w14:paraId="039E1A61" w14:textId="139BF57D" w:rsidR="00141704" w:rsidRDefault="00141704" w:rsidP="00141704">
            <w:pPr>
              <w:pStyle w:val="TableParagraph"/>
              <w:spacing w:line="226" w:lineRule="exact"/>
              <w:ind w:left="112"/>
            </w:pPr>
            <w:r>
              <w:rPr>
                <w:rFonts w:ascii="Times New Roman"/>
                <w:sz w:val="18"/>
              </w:rPr>
              <w:t xml:space="preserve">  </w:t>
            </w:r>
            <w:r w:rsidRPr="001C4251">
              <w:rPr>
                <w:rFonts w:asciiTheme="minorHAnsi" w:hAnsiTheme="minorHAnsi"/>
                <w:sz w:val="24"/>
                <w:szCs w:val="24"/>
              </w:rPr>
              <w:t xml:space="preserve">Unearthing Trends from LinkedIn Influencers </w:t>
            </w:r>
          </w:p>
        </w:tc>
      </w:tr>
      <w:tr w:rsidR="002A47C7" w14:paraId="32D1A6FC" w14:textId="77777777">
        <w:trPr>
          <w:trHeight w:val="253"/>
        </w:trPr>
        <w:tc>
          <w:tcPr>
            <w:tcW w:w="4503" w:type="dxa"/>
          </w:tcPr>
          <w:p w14:paraId="75D36DF1" w14:textId="77777777" w:rsidR="002A47C7" w:rsidRDefault="00000000">
            <w:pPr>
              <w:pStyle w:val="TableParagraph"/>
              <w:spacing w:line="220" w:lineRule="exact"/>
              <w:ind w:left="107"/>
            </w:pPr>
            <w:r>
              <w:rPr>
                <w:spacing w:val="-4"/>
                <w:w w:val="90"/>
              </w:rPr>
              <w:t>Maximum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39" w:type="dxa"/>
          </w:tcPr>
          <w:p w14:paraId="4B2DB04F" w14:textId="77777777" w:rsidR="002A47C7" w:rsidRDefault="00000000">
            <w:pPr>
              <w:pStyle w:val="TableParagraph"/>
              <w:spacing w:line="220" w:lineRule="exact"/>
              <w:ind w:left="112"/>
            </w:pPr>
            <w:r>
              <w:rPr>
                <w:w w:val="90"/>
              </w:rPr>
              <w:t>8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FFFD4AF" w14:textId="77777777" w:rsidR="002A47C7" w:rsidRDefault="002A47C7">
      <w:pPr>
        <w:pStyle w:val="BodyText"/>
        <w:spacing w:before="93"/>
        <w:rPr>
          <w:sz w:val="24"/>
        </w:rPr>
      </w:pPr>
    </w:p>
    <w:p w14:paraId="048F0DD4" w14:textId="77777777" w:rsidR="002A47C7" w:rsidRDefault="00000000">
      <w:pPr>
        <w:pStyle w:val="BodyText"/>
        <w:ind w:left="259"/>
      </w:pPr>
      <w:r>
        <w:rPr>
          <w:spacing w:val="-2"/>
          <w:w w:val="90"/>
        </w:rPr>
        <w:t>Product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Backlog,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Sprint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Schedule,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Estimation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(4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Marks)</w:t>
      </w:r>
    </w:p>
    <w:p w14:paraId="7F121FBB" w14:textId="77777777" w:rsidR="002A47C7" w:rsidRDefault="00000000">
      <w:pPr>
        <w:pStyle w:val="BodyText"/>
        <w:spacing w:before="183"/>
        <w:ind w:left="259"/>
      </w:pPr>
      <w:r>
        <w:rPr>
          <w:spacing w:val="-2"/>
          <w:w w:val="90"/>
        </w:rPr>
        <w:t>Use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below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template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create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product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backlog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sprint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schedule</w:t>
      </w:r>
    </w:p>
    <w:p w14:paraId="75583F18" w14:textId="77777777" w:rsidR="002A47C7" w:rsidRDefault="002A47C7">
      <w:pPr>
        <w:pStyle w:val="BodyText"/>
        <w:spacing w:before="7"/>
        <w:rPr>
          <w:sz w:val="11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59"/>
        <w:gridCol w:w="1516"/>
        <w:gridCol w:w="4490"/>
        <w:gridCol w:w="1538"/>
        <w:gridCol w:w="1564"/>
        <w:gridCol w:w="1449"/>
      </w:tblGrid>
      <w:tr w:rsidR="002A47C7" w14:paraId="67F56F9A" w14:textId="77777777">
        <w:trPr>
          <w:trHeight w:val="460"/>
        </w:trPr>
        <w:tc>
          <w:tcPr>
            <w:tcW w:w="1813" w:type="dxa"/>
          </w:tcPr>
          <w:p w14:paraId="557966CA" w14:textId="77777777" w:rsidR="002A47C7" w:rsidRDefault="00000000">
            <w:pPr>
              <w:pStyle w:val="TableParagraph"/>
              <w:spacing w:before="46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Sprint</w:t>
            </w:r>
          </w:p>
        </w:tc>
        <w:tc>
          <w:tcPr>
            <w:tcW w:w="2159" w:type="dxa"/>
          </w:tcPr>
          <w:p w14:paraId="2D6942F4" w14:textId="77777777" w:rsidR="002A47C7" w:rsidRDefault="00000000">
            <w:pPr>
              <w:pStyle w:val="TableParagraph"/>
              <w:spacing w:before="22" w:line="224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Functional </w:t>
            </w:r>
            <w:r>
              <w:rPr>
                <w:spacing w:val="-4"/>
                <w:w w:val="90"/>
                <w:sz w:val="20"/>
              </w:rPr>
              <w:t>Requirement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(Epic)</w:t>
            </w:r>
          </w:p>
        </w:tc>
        <w:tc>
          <w:tcPr>
            <w:tcW w:w="1516" w:type="dxa"/>
          </w:tcPr>
          <w:p w14:paraId="3A3A4FE0" w14:textId="77777777" w:rsidR="002A47C7" w:rsidRDefault="00000000">
            <w:pPr>
              <w:pStyle w:val="TableParagraph"/>
              <w:spacing w:before="22" w:line="224" w:lineRule="exact"/>
              <w:ind w:left="258"/>
              <w:rPr>
                <w:sz w:val="20"/>
              </w:rPr>
            </w:pPr>
            <w:r>
              <w:rPr>
                <w:spacing w:val="-8"/>
                <w:sz w:val="20"/>
              </w:rPr>
              <w:t>User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Story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4490" w:type="dxa"/>
          </w:tcPr>
          <w:p w14:paraId="6A1717EB" w14:textId="77777777" w:rsidR="002A47C7" w:rsidRDefault="00000000">
            <w:pPr>
              <w:pStyle w:val="TableParagraph"/>
              <w:spacing w:before="46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User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Story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/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spacing w:val="-4"/>
                <w:w w:val="85"/>
                <w:sz w:val="20"/>
              </w:rPr>
              <w:t>Task</w:t>
            </w:r>
          </w:p>
        </w:tc>
        <w:tc>
          <w:tcPr>
            <w:tcW w:w="1538" w:type="dxa"/>
          </w:tcPr>
          <w:p w14:paraId="12FD8085" w14:textId="77777777" w:rsidR="002A47C7" w:rsidRDefault="00000000">
            <w:pPr>
              <w:pStyle w:val="TableParagraph"/>
              <w:spacing w:before="46"/>
              <w:ind w:left="259"/>
              <w:rPr>
                <w:sz w:val="20"/>
              </w:rPr>
            </w:pPr>
            <w:r>
              <w:rPr>
                <w:w w:val="85"/>
                <w:sz w:val="20"/>
              </w:rPr>
              <w:t>Story</w:t>
            </w:r>
            <w:r>
              <w:rPr>
                <w:spacing w:val="-14"/>
                <w:w w:val="8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</w:tc>
        <w:tc>
          <w:tcPr>
            <w:tcW w:w="1564" w:type="dxa"/>
          </w:tcPr>
          <w:p w14:paraId="2238223E" w14:textId="77777777" w:rsidR="002A47C7" w:rsidRDefault="00000000">
            <w:pPr>
              <w:pStyle w:val="TableParagraph"/>
              <w:spacing w:before="46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Priority</w:t>
            </w:r>
          </w:p>
        </w:tc>
        <w:tc>
          <w:tcPr>
            <w:tcW w:w="1449" w:type="dxa"/>
          </w:tcPr>
          <w:p w14:paraId="5E8679A4" w14:textId="77777777" w:rsidR="002A47C7" w:rsidRDefault="00000000">
            <w:pPr>
              <w:pStyle w:val="TableParagraph"/>
              <w:spacing w:before="22" w:line="224" w:lineRule="exact"/>
              <w:ind w:left="26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Team </w:t>
            </w:r>
            <w:r>
              <w:rPr>
                <w:spacing w:val="-2"/>
                <w:w w:val="90"/>
                <w:sz w:val="20"/>
              </w:rPr>
              <w:t>Members</w:t>
            </w:r>
          </w:p>
        </w:tc>
      </w:tr>
      <w:tr w:rsidR="002A47C7" w14:paraId="49C53E56" w14:textId="77777777">
        <w:trPr>
          <w:trHeight w:val="680"/>
        </w:trPr>
        <w:tc>
          <w:tcPr>
            <w:tcW w:w="1813" w:type="dxa"/>
          </w:tcPr>
          <w:p w14:paraId="4DC75DC8" w14:textId="77777777" w:rsidR="002A47C7" w:rsidRDefault="00000000">
            <w:pPr>
              <w:pStyle w:val="TableParagraph"/>
              <w:spacing w:before="36"/>
              <w:ind w:left="257"/>
              <w:rPr>
                <w:sz w:val="20"/>
              </w:rPr>
            </w:pPr>
            <w:r>
              <w:rPr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9" w:type="dxa"/>
          </w:tcPr>
          <w:p w14:paraId="74659EA4" w14:textId="77777777" w:rsidR="002A47C7" w:rsidRDefault="00000000">
            <w:pPr>
              <w:pStyle w:val="TableParagraph"/>
              <w:spacing w:before="36"/>
              <w:ind w:left="25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User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Authentication</w:t>
            </w:r>
          </w:p>
        </w:tc>
        <w:tc>
          <w:tcPr>
            <w:tcW w:w="1516" w:type="dxa"/>
          </w:tcPr>
          <w:p w14:paraId="7983E360" w14:textId="77777777" w:rsidR="002A47C7" w:rsidRDefault="00000000">
            <w:pPr>
              <w:pStyle w:val="TableParagraph"/>
              <w:spacing w:before="36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0" w:type="dxa"/>
          </w:tcPr>
          <w:p w14:paraId="53B6C5FF" w14:textId="77777777" w:rsidR="002A47C7" w:rsidRDefault="00000000">
            <w:pPr>
              <w:pStyle w:val="TableParagraph"/>
              <w:spacing w:before="44" w:line="223" w:lineRule="auto"/>
              <w:ind w:left="258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As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team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member,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want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to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be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able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to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log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into </w:t>
            </w:r>
            <w:r>
              <w:rPr>
                <w:spacing w:val="-8"/>
                <w:sz w:val="20"/>
              </w:rPr>
              <w:t>the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influencer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analysis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system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securely.</w:t>
            </w:r>
          </w:p>
        </w:tc>
        <w:tc>
          <w:tcPr>
            <w:tcW w:w="1538" w:type="dxa"/>
          </w:tcPr>
          <w:p w14:paraId="25D6A5AC" w14:textId="77777777" w:rsidR="002A47C7" w:rsidRDefault="00000000">
            <w:pPr>
              <w:pStyle w:val="TableParagraph"/>
              <w:spacing w:before="36"/>
              <w:ind w:left="3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4" w:type="dxa"/>
          </w:tcPr>
          <w:p w14:paraId="369E8FC0" w14:textId="77777777" w:rsidR="002A47C7" w:rsidRDefault="00000000">
            <w:pPr>
              <w:pStyle w:val="TableParagraph"/>
              <w:spacing w:before="36"/>
              <w:ind w:left="25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7BFD9189" w14:textId="77777777" w:rsidR="002A47C7" w:rsidRDefault="00000000">
            <w:pPr>
              <w:pStyle w:val="TableParagraph"/>
              <w:spacing w:before="154"/>
              <w:ind w:right="267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Member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2A47C7" w14:paraId="2EB061C0" w14:textId="77777777">
        <w:trPr>
          <w:trHeight w:val="460"/>
        </w:trPr>
        <w:tc>
          <w:tcPr>
            <w:tcW w:w="1813" w:type="dxa"/>
          </w:tcPr>
          <w:p w14:paraId="2EF555F7" w14:textId="77777777" w:rsidR="002A47C7" w:rsidRDefault="00000000">
            <w:pPr>
              <w:pStyle w:val="TableParagraph"/>
              <w:spacing w:before="40"/>
              <w:ind w:left="257"/>
              <w:rPr>
                <w:sz w:val="20"/>
              </w:rPr>
            </w:pPr>
            <w:r>
              <w:rPr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9" w:type="dxa"/>
          </w:tcPr>
          <w:p w14:paraId="14EFADB7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49E7F5CF" w14:textId="77777777" w:rsidR="002A47C7" w:rsidRDefault="00000000">
            <w:pPr>
              <w:pStyle w:val="TableParagraph"/>
              <w:spacing w:before="40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0" w:type="dxa"/>
          </w:tcPr>
          <w:p w14:paraId="62CDE61B" w14:textId="77777777" w:rsidR="002A47C7" w:rsidRDefault="00000000">
            <w:pPr>
              <w:pStyle w:val="TableParagraph"/>
              <w:spacing w:line="224" w:lineRule="exact"/>
              <w:ind w:left="258" w:right="-46"/>
              <w:rPr>
                <w:sz w:val="20"/>
              </w:rPr>
            </w:pPr>
            <w:r>
              <w:rPr>
                <w:spacing w:val="-4"/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manager,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role- </w:t>
            </w:r>
            <w:r>
              <w:rPr>
                <w:spacing w:val="-8"/>
                <w:sz w:val="20"/>
              </w:rPr>
              <w:t>based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access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control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for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team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members.</w:t>
            </w:r>
          </w:p>
        </w:tc>
        <w:tc>
          <w:tcPr>
            <w:tcW w:w="1538" w:type="dxa"/>
          </w:tcPr>
          <w:p w14:paraId="100186D5" w14:textId="77777777" w:rsidR="002A47C7" w:rsidRDefault="00000000">
            <w:pPr>
              <w:pStyle w:val="TableParagraph"/>
              <w:spacing w:before="40"/>
              <w:ind w:left="3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4" w:type="dxa"/>
          </w:tcPr>
          <w:p w14:paraId="259E57DF" w14:textId="77777777" w:rsidR="002A47C7" w:rsidRDefault="00000000">
            <w:pPr>
              <w:pStyle w:val="TableParagraph"/>
              <w:spacing w:before="40"/>
              <w:ind w:left="25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469DCC38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3F08CD90" w14:textId="77777777">
        <w:trPr>
          <w:trHeight w:val="457"/>
        </w:trPr>
        <w:tc>
          <w:tcPr>
            <w:tcW w:w="1813" w:type="dxa"/>
          </w:tcPr>
          <w:p w14:paraId="3FA2E1AF" w14:textId="77777777" w:rsidR="002A47C7" w:rsidRDefault="00000000">
            <w:pPr>
              <w:pStyle w:val="TableParagraph"/>
              <w:spacing w:before="34"/>
              <w:ind w:left="257"/>
              <w:rPr>
                <w:sz w:val="20"/>
              </w:rPr>
            </w:pPr>
            <w:r>
              <w:rPr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9" w:type="dxa"/>
          </w:tcPr>
          <w:p w14:paraId="66B8D5BB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5BEC5AFF" w14:textId="77777777" w:rsidR="002A47C7" w:rsidRDefault="00000000">
            <w:pPr>
              <w:pStyle w:val="TableParagraph"/>
              <w:spacing w:before="34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0" w:type="dxa"/>
          </w:tcPr>
          <w:p w14:paraId="156BD057" w14:textId="77777777" w:rsidR="002A47C7" w:rsidRDefault="00000000">
            <w:pPr>
              <w:pStyle w:val="TableParagraph"/>
              <w:spacing w:line="254" w:lineRule="exact"/>
              <w:ind w:left="258"/>
              <w:rPr>
                <w:sz w:val="20"/>
              </w:rPr>
            </w:pPr>
            <w:r>
              <w:rPr>
                <w:spacing w:val="-6"/>
                <w:sz w:val="20"/>
              </w:rPr>
              <w:t>As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user,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want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search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LinkedIn </w:t>
            </w:r>
            <w:r>
              <w:rPr>
                <w:spacing w:val="-2"/>
                <w:w w:val="90"/>
                <w:sz w:val="20"/>
              </w:rPr>
              <w:t>influencers</w:t>
            </w:r>
            <w:r>
              <w:rPr>
                <w:spacing w:val="-2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based</w:t>
            </w:r>
            <w:r>
              <w:rPr>
                <w:spacing w:val="-2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on</w:t>
            </w:r>
            <w:r>
              <w:rPr>
                <w:spacing w:val="-2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industry</w:t>
            </w:r>
            <w:r>
              <w:rPr>
                <w:spacing w:val="-2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and</w:t>
            </w:r>
            <w:r>
              <w:rPr>
                <w:spacing w:val="-2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location.</w:t>
            </w:r>
          </w:p>
        </w:tc>
        <w:tc>
          <w:tcPr>
            <w:tcW w:w="1538" w:type="dxa"/>
          </w:tcPr>
          <w:p w14:paraId="64245C11" w14:textId="77777777" w:rsidR="002A47C7" w:rsidRDefault="00000000">
            <w:pPr>
              <w:pStyle w:val="TableParagraph"/>
              <w:spacing w:before="34"/>
              <w:ind w:left="3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4" w:type="dxa"/>
          </w:tcPr>
          <w:p w14:paraId="61ECD66F" w14:textId="77777777" w:rsidR="002A47C7" w:rsidRDefault="00000000">
            <w:pPr>
              <w:pStyle w:val="TableParagraph"/>
              <w:spacing w:before="34"/>
              <w:ind w:left="257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49" w:type="dxa"/>
          </w:tcPr>
          <w:p w14:paraId="55EB4D7E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6954BDEA" w14:textId="77777777">
        <w:trPr>
          <w:trHeight w:val="410"/>
        </w:trPr>
        <w:tc>
          <w:tcPr>
            <w:tcW w:w="1813" w:type="dxa"/>
          </w:tcPr>
          <w:p w14:paraId="4FC2F1A4" w14:textId="77777777" w:rsidR="002A47C7" w:rsidRDefault="00000000"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9" w:type="dxa"/>
          </w:tcPr>
          <w:p w14:paraId="04BD02BD" w14:textId="77777777" w:rsidR="002A47C7" w:rsidRDefault="00000000">
            <w:pPr>
              <w:pStyle w:val="TableParagraph"/>
              <w:spacing w:before="96"/>
              <w:ind w:left="16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Influencer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Profiling</w:t>
            </w:r>
          </w:p>
        </w:tc>
        <w:tc>
          <w:tcPr>
            <w:tcW w:w="1516" w:type="dxa"/>
          </w:tcPr>
          <w:p w14:paraId="621EBE30" w14:textId="77777777" w:rsidR="002A47C7" w:rsidRDefault="00000000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0" w:type="dxa"/>
          </w:tcPr>
          <w:p w14:paraId="507313C0" w14:textId="77777777" w:rsidR="002A47C7" w:rsidRDefault="00000000">
            <w:pPr>
              <w:pStyle w:val="TableParagraph"/>
              <w:spacing w:before="19" w:line="163" w:lineRule="auto"/>
              <w:ind w:left="258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As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user,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want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to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view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influencer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profiles, </w:t>
            </w:r>
            <w:r>
              <w:rPr>
                <w:spacing w:val="-6"/>
                <w:sz w:val="20"/>
              </w:rPr>
              <w:t>including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their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recent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posts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metrics.</w:t>
            </w:r>
          </w:p>
        </w:tc>
        <w:tc>
          <w:tcPr>
            <w:tcW w:w="1538" w:type="dxa"/>
          </w:tcPr>
          <w:p w14:paraId="69C97E32" w14:textId="77777777" w:rsidR="002A47C7" w:rsidRDefault="00000000">
            <w:pPr>
              <w:pStyle w:val="TableParagraph"/>
              <w:spacing w:line="224" w:lineRule="exact"/>
              <w:ind w:left="3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4" w:type="dxa"/>
          </w:tcPr>
          <w:p w14:paraId="71FB2F02" w14:textId="77777777" w:rsidR="002A47C7" w:rsidRDefault="00000000">
            <w:pPr>
              <w:pStyle w:val="TableParagraph"/>
              <w:spacing w:line="224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9" w:type="dxa"/>
          </w:tcPr>
          <w:p w14:paraId="4C4760AD" w14:textId="77777777" w:rsidR="002A47C7" w:rsidRDefault="00000000">
            <w:pPr>
              <w:pStyle w:val="TableParagraph"/>
              <w:spacing w:before="69"/>
              <w:ind w:right="228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Member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2A47C7" w14:paraId="2500A159" w14:textId="77777777">
        <w:trPr>
          <w:trHeight w:val="460"/>
        </w:trPr>
        <w:tc>
          <w:tcPr>
            <w:tcW w:w="1813" w:type="dxa"/>
          </w:tcPr>
          <w:p w14:paraId="73069784" w14:textId="77777777" w:rsidR="002A47C7" w:rsidRDefault="00000000">
            <w:pPr>
              <w:pStyle w:val="TableParagraph"/>
              <w:spacing w:before="25"/>
              <w:ind w:left="257"/>
              <w:rPr>
                <w:sz w:val="20"/>
              </w:rPr>
            </w:pPr>
            <w:r>
              <w:rPr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9" w:type="dxa"/>
          </w:tcPr>
          <w:p w14:paraId="5EEF972A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28871BF9" w14:textId="77777777" w:rsidR="002A47C7" w:rsidRDefault="00000000">
            <w:pPr>
              <w:pStyle w:val="TableParagraph"/>
              <w:spacing w:before="25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0" w:type="dxa"/>
          </w:tcPr>
          <w:p w14:paraId="6248E0A5" w14:textId="77777777" w:rsidR="002A47C7" w:rsidRDefault="00000000">
            <w:pPr>
              <w:pStyle w:val="TableParagraph"/>
              <w:spacing w:before="94" w:line="163" w:lineRule="auto"/>
              <w:ind w:left="258"/>
              <w:rPr>
                <w:sz w:val="20"/>
              </w:rPr>
            </w:pPr>
            <w:r>
              <w:rPr>
                <w:spacing w:val="-8"/>
                <w:sz w:val="20"/>
              </w:rPr>
              <w:t>As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project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manager,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I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want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to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assess </w:t>
            </w:r>
            <w:r>
              <w:rPr>
                <w:spacing w:val="-2"/>
                <w:w w:val="90"/>
                <w:sz w:val="20"/>
              </w:rPr>
              <w:t>influencer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content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quality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and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engagement</w:t>
            </w:r>
          </w:p>
        </w:tc>
        <w:tc>
          <w:tcPr>
            <w:tcW w:w="1538" w:type="dxa"/>
          </w:tcPr>
          <w:p w14:paraId="20DEF4D5" w14:textId="77777777" w:rsidR="002A47C7" w:rsidRDefault="00000000">
            <w:pPr>
              <w:pStyle w:val="TableParagraph"/>
              <w:spacing w:before="25"/>
              <w:ind w:left="3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4" w:type="dxa"/>
          </w:tcPr>
          <w:p w14:paraId="24634F85" w14:textId="77777777" w:rsidR="002A47C7" w:rsidRDefault="00000000">
            <w:pPr>
              <w:pStyle w:val="TableParagraph"/>
              <w:spacing w:before="25"/>
              <w:ind w:left="25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10EE6761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285E3112" w14:textId="77777777">
        <w:trPr>
          <w:trHeight w:val="393"/>
        </w:trPr>
        <w:tc>
          <w:tcPr>
            <w:tcW w:w="1813" w:type="dxa"/>
          </w:tcPr>
          <w:p w14:paraId="243A9426" w14:textId="77777777" w:rsidR="002A47C7" w:rsidRDefault="00000000">
            <w:pPr>
              <w:pStyle w:val="TableParagraph"/>
              <w:spacing w:before="19"/>
              <w:ind w:left="257"/>
              <w:rPr>
                <w:sz w:val="20"/>
              </w:rPr>
            </w:pPr>
            <w:r>
              <w:rPr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9" w:type="dxa"/>
          </w:tcPr>
          <w:p w14:paraId="76522DD9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49B5D8F0" w14:textId="77777777" w:rsidR="002A47C7" w:rsidRDefault="00000000">
            <w:pPr>
              <w:pStyle w:val="TableParagraph"/>
              <w:spacing w:before="19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90" w:type="dxa"/>
          </w:tcPr>
          <w:p w14:paraId="605059CF" w14:textId="77777777" w:rsidR="002A47C7" w:rsidRDefault="00000000">
            <w:pPr>
              <w:pStyle w:val="TableParagraph"/>
              <w:spacing w:before="54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As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user,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want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to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retrieve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data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influencer</w:t>
            </w:r>
          </w:p>
        </w:tc>
        <w:tc>
          <w:tcPr>
            <w:tcW w:w="1538" w:type="dxa"/>
          </w:tcPr>
          <w:p w14:paraId="05924640" w14:textId="77777777" w:rsidR="002A47C7" w:rsidRDefault="00000000">
            <w:pPr>
              <w:pStyle w:val="TableParagraph"/>
              <w:spacing w:before="19"/>
              <w:ind w:left="3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4" w:type="dxa"/>
          </w:tcPr>
          <w:p w14:paraId="579DB5E1" w14:textId="77777777" w:rsidR="002A47C7" w:rsidRDefault="00000000">
            <w:pPr>
              <w:pStyle w:val="TableParagraph"/>
              <w:spacing w:before="19"/>
              <w:ind w:left="257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49" w:type="dxa"/>
          </w:tcPr>
          <w:p w14:paraId="58574E28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46E1222D" w14:textId="77777777">
        <w:trPr>
          <w:trHeight w:val="390"/>
        </w:trPr>
        <w:tc>
          <w:tcPr>
            <w:tcW w:w="1813" w:type="dxa"/>
          </w:tcPr>
          <w:p w14:paraId="408D3F87" w14:textId="77777777" w:rsidR="002A47C7" w:rsidRDefault="00000000">
            <w:pPr>
              <w:pStyle w:val="TableParagraph"/>
              <w:spacing w:before="81"/>
              <w:ind w:left="257"/>
              <w:rPr>
                <w:sz w:val="20"/>
              </w:rPr>
            </w:pPr>
            <w:r>
              <w:rPr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9" w:type="dxa"/>
          </w:tcPr>
          <w:p w14:paraId="05CAFC88" w14:textId="77777777" w:rsidR="002A47C7" w:rsidRDefault="00000000">
            <w:pPr>
              <w:pStyle w:val="TableParagraph"/>
              <w:spacing w:before="136" w:line="234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Collaboration</w:t>
            </w:r>
          </w:p>
        </w:tc>
        <w:tc>
          <w:tcPr>
            <w:tcW w:w="1516" w:type="dxa"/>
          </w:tcPr>
          <w:p w14:paraId="5746A2C1" w14:textId="77777777" w:rsidR="002A47C7" w:rsidRDefault="00000000">
            <w:pPr>
              <w:pStyle w:val="TableParagraph"/>
              <w:spacing w:before="81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490" w:type="dxa"/>
          </w:tcPr>
          <w:p w14:paraId="4BDEAC8A" w14:textId="77777777" w:rsidR="002A47C7" w:rsidRDefault="00000000">
            <w:pPr>
              <w:pStyle w:val="TableParagraph"/>
              <w:spacing w:line="185" w:lineRule="exact"/>
              <w:ind w:left="258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As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user,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want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to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save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influencer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profiles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for</w:t>
            </w:r>
          </w:p>
          <w:p w14:paraId="388E0F96" w14:textId="77777777" w:rsidR="002A47C7" w:rsidRDefault="00000000">
            <w:pPr>
              <w:pStyle w:val="TableParagraph"/>
              <w:spacing w:line="186" w:lineRule="exact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future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reference.</w:t>
            </w:r>
          </w:p>
        </w:tc>
        <w:tc>
          <w:tcPr>
            <w:tcW w:w="1538" w:type="dxa"/>
          </w:tcPr>
          <w:p w14:paraId="3CF8C515" w14:textId="77777777" w:rsidR="002A47C7" w:rsidRDefault="00000000">
            <w:pPr>
              <w:pStyle w:val="TableParagraph"/>
              <w:spacing w:before="81"/>
              <w:ind w:left="3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4" w:type="dxa"/>
          </w:tcPr>
          <w:p w14:paraId="2EAD9D6F" w14:textId="77777777" w:rsidR="002A47C7" w:rsidRDefault="00000000">
            <w:pPr>
              <w:pStyle w:val="TableParagraph"/>
              <w:spacing w:before="81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9" w:type="dxa"/>
          </w:tcPr>
          <w:p w14:paraId="557D66E4" w14:textId="77777777" w:rsidR="002A47C7" w:rsidRDefault="00000000">
            <w:pPr>
              <w:pStyle w:val="TableParagraph"/>
              <w:spacing w:before="144" w:line="227" w:lineRule="exact"/>
              <w:ind w:right="303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Member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  <w:tr w:rsidR="002A47C7" w14:paraId="4EE89A31" w14:textId="77777777">
        <w:trPr>
          <w:trHeight w:val="393"/>
        </w:trPr>
        <w:tc>
          <w:tcPr>
            <w:tcW w:w="1813" w:type="dxa"/>
          </w:tcPr>
          <w:p w14:paraId="45E90106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9" w:type="dxa"/>
          </w:tcPr>
          <w:p w14:paraId="16D91381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14:paraId="20CE0AEA" w14:textId="77777777" w:rsidR="002A47C7" w:rsidRDefault="00000000">
            <w:pPr>
              <w:pStyle w:val="TableParagraph"/>
              <w:spacing w:before="145" w:line="228" w:lineRule="exact"/>
              <w:ind w:left="258"/>
              <w:rPr>
                <w:sz w:val="20"/>
              </w:rPr>
            </w:pPr>
            <w:r>
              <w:rPr>
                <w:w w:val="85"/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490" w:type="dxa"/>
          </w:tcPr>
          <w:p w14:paraId="1B857EB0" w14:textId="77777777" w:rsidR="002A47C7" w:rsidRDefault="00000000">
            <w:pPr>
              <w:pStyle w:val="TableParagraph"/>
              <w:spacing w:before="74"/>
              <w:ind w:left="258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As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user,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want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templates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for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influencers.</w:t>
            </w:r>
          </w:p>
        </w:tc>
        <w:tc>
          <w:tcPr>
            <w:tcW w:w="1538" w:type="dxa"/>
          </w:tcPr>
          <w:p w14:paraId="6B59EAF2" w14:textId="77777777" w:rsidR="002A47C7" w:rsidRDefault="00000000">
            <w:pPr>
              <w:pStyle w:val="TableParagraph"/>
              <w:spacing w:before="145" w:line="228" w:lineRule="exact"/>
              <w:ind w:left="3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4" w:type="dxa"/>
          </w:tcPr>
          <w:p w14:paraId="73972AEA" w14:textId="77777777" w:rsidR="002A47C7" w:rsidRDefault="00000000">
            <w:pPr>
              <w:pStyle w:val="TableParagraph"/>
              <w:spacing w:before="145" w:line="228" w:lineRule="exact"/>
              <w:ind w:left="25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09564D85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703074" w14:textId="77777777" w:rsidR="002A47C7" w:rsidRDefault="002A47C7">
      <w:pPr>
        <w:rPr>
          <w:rFonts w:ascii="Times New Roman"/>
          <w:sz w:val="20"/>
        </w:rPr>
        <w:sectPr w:rsidR="002A47C7">
          <w:type w:val="continuous"/>
          <w:pgSz w:w="16840" w:h="11910" w:orient="landscape"/>
          <w:pgMar w:top="1320" w:right="900" w:bottom="280" w:left="1180" w:header="720" w:footer="720" w:gutter="0"/>
          <w:cols w:space="720"/>
        </w:sectPr>
      </w:pPr>
    </w:p>
    <w:p w14:paraId="06FFA624" w14:textId="77777777" w:rsidR="002A47C7" w:rsidRDefault="002A47C7">
      <w:pPr>
        <w:pStyle w:val="BodyText"/>
        <w:spacing w:before="214"/>
      </w:pPr>
    </w:p>
    <w:p w14:paraId="189557F2" w14:textId="77777777" w:rsidR="002A47C7" w:rsidRDefault="00000000">
      <w:pPr>
        <w:pStyle w:val="BodyText"/>
        <w:ind w:left="259"/>
      </w:pPr>
      <w:r>
        <w:rPr>
          <w:w w:val="85"/>
        </w:rPr>
        <w:t>Project</w:t>
      </w:r>
      <w:r>
        <w:rPr>
          <w:spacing w:val="-6"/>
        </w:rPr>
        <w:t xml:space="preserve"> </w:t>
      </w:r>
      <w:r>
        <w:rPr>
          <w:w w:val="85"/>
        </w:rPr>
        <w:t>Tracker,</w:t>
      </w:r>
      <w:r>
        <w:rPr>
          <w:spacing w:val="-5"/>
        </w:rPr>
        <w:t xml:space="preserve"> </w:t>
      </w:r>
      <w:r>
        <w:rPr>
          <w:w w:val="85"/>
        </w:rPr>
        <w:t>Velocity</w:t>
      </w:r>
      <w:r>
        <w:rPr>
          <w:spacing w:val="-5"/>
        </w:rPr>
        <w:t xml:space="preserve"> </w:t>
      </w:r>
      <w:r>
        <w:rPr>
          <w:w w:val="85"/>
        </w:rPr>
        <w:t>&amp;</w:t>
      </w:r>
      <w:r>
        <w:rPr>
          <w:spacing w:val="-5"/>
        </w:rPr>
        <w:t xml:space="preserve"> </w:t>
      </w:r>
      <w:r>
        <w:rPr>
          <w:w w:val="85"/>
        </w:rPr>
        <w:t>Burndown</w:t>
      </w:r>
      <w:r>
        <w:rPr>
          <w:spacing w:val="-5"/>
        </w:rPr>
        <w:t xml:space="preserve"> </w:t>
      </w:r>
      <w:r>
        <w:rPr>
          <w:w w:val="85"/>
        </w:rPr>
        <w:t>Chart:</w:t>
      </w:r>
      <w:r>
        <w:rPr>
          <w:spacing w:val="-5"/>
        </w:rPr>
        <w:t xml:space="preserve"> </w:t>
      </w:r>
      <w:r>
        <w:rPr>
          <w:w w:val="85"/>
        </w:rPr>
        <w:t>(4</w:t>
      </w:r>
      <w:r>
        <w:rPr>
          <w:spacing w:val="-5"/>
        </w:rPr>
        <w:t xml:space="preserve"> </w:t>
      </w:r>
      <w:r>
        <w:rPr>
          <w:spacing w:val="-2"/>
          <w:w w:val="85"/>
        </w:rPr>
        <w:t>Marks)</w:t>
      </w:r>
    </w:p>
    <w:p w14:paraId="345BA07A" w14:textId="77777777" w:rsidR="002A47C7" w:rsidRDefault="002A47C7">
      <w:pPr>
        <w:pStyle w:val="BodyText"/>
        <w:spacing w:before="7" w:after="1"/>
        <w:rPr>
          <w:sz w:val="17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2A47C7" w14:paraId="60AFCB16" w14:textId="77777777">
        <w:trPr>
          <w:trHeight w:val="687"/>
        </w:trPr>
        <w:tc>
          <w:tcPr>
            <w:tcW w:w="2016" w:type="dxa"/>
          </w:tcPr>
          <w:p w14:paraId="3A283FB0" w14:textId="77777777" w:rsidR="002A47C7" w:rsidRDefault="00000000">
            <w:pPr>
              <w:pStyle w:val="TableParagraph"/>
              <w:spacing w:line="23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352014D6" w14:textId="77777777" w:rsidR="002A47C7" w:rsidRDefault="00000000">
            <w:pPr>
              <w:pStyle w:val="TableParagraph"/>
              <w:spacing w:line="223" w:lineRule="auto"/>
              <w:ind w:left="107"/>
              <w:rPr>
                <w:sz w:val="20"/>
              </w:rPr>
            </w:pPr>
            <w:r>
              <w:rPr>
                <w:spacing w:val="-8"/>
                <w:sz w:val="20"/>
              </w:rPr>
              <w:t>Total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Story </w:t>
            </w:r>
            <w:r>
              <w:rPr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2ACC1DAD" w14:textId="77777777" w:rsidR="002A47C7" w:rsidRDefault="00000000">
            <w:pPr>
              <w:pStyle w:val="TableParagraph"/>
              <w:spacing w:line="23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739B37B5" w14:textId="77777777" w:rsidR="002A47C7" w:rsidRDefault="00000000">
            <w:pPr>
              <w:pStyle w:val="TableParagraph"/>
              <w:spacing w:line="232" w:lineRule="exact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Sprint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Start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spacing w:val="-4"/>
                <w:w w:val="85"/>
                <w:sz w:val="20"/>
              </w:rPr>
              <w:t>Date</w:t>
            </w:r>
          </w:p>
        </w:tc>
        <w:tc>
          <w:tcPr>
            <w:tcW w:w="2357" w:type="dxa"/>
          </w:tcPr>
          <w:p w14:paraId="24B50DFF" w14:textId="77777777" w:rsidR="002A47C7" w:rsidRDefault="00000000">
            <w:pPr>
              <w:pStyle w:val="TableParagraph"/>
              <w:spacing w:line="223" w:lineRule="auto"/>
              <w:ind w:left="105"/>
              <w:rPr>
                <w:sz w:val="20"/>
              </w:rPr>
            </w:pPr>
            <w:r>
              <w:rPr>
                <w:spacing w:val="-8"/>
                <w:sz w:val="20"/>
              </w:rPr>
              <w:t>Sprint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End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Date </w:t>
            </w:r>
            <w:r>
              <w:rPr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50E6B133" w14:textId="77777777" w:rsidR="002A47C7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 xml:space="preserve">Points </w:t>
            </w:r>
            <w:r>
              <w:rPr>
                <w:spacing w:val="-8"/>
                <w:sz w:val="20"/>
              </w:rPr>
              <w:t>Completed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(as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on </w:t>
            </w:r>
            <w:r>
              <w:rPr>
                <w:spacing w:val="-2"/>
                <w:w w:val="90"/>
                <w:sz w:val="20"/>
              </w:rPr>
              <w:t>Planned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End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Date)</w:t>
            </w:r>
          </w:p>
        </w:tc>
        <w:tc>
          <w:tcPr>
            <w:tcW w:w="2714" w:type="dxa"/>
          </w:tcPr>
          <w:p w14:paraId="3D28C8E5" w14:textId="77777777" w:rsidR="002A47C7" w:rsidRDefault="00000000">
            <w:pPr>
              <w:pStyle w:val="TableParagraph"/>
              <w:spacing w:line="223" w:lineRule="auto"/>
              <w:ind w:left="103"/>
              <w:rPr>
                <w:sz w:val="20"/>
              </w:rPr>
            </w:pPr>
            <w:r>
              <w:rPr>
                <w:spacing w:val="-8"/>
                <w:sz w:val="20"/>
              </w:rPr>
              <w:t>Sprint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Release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 xml:space="preserve">Date </w:t>
            </w:r>
            <w:r>
              <w:rPr>
                <w:spacing w:val="-2"/>
                <w:sz w:val="20"/>
              </w:rPr>
              <w:t>(Actual)</w:t>
            </w:r>
          </w:p>
        </w:tc>
      </w:tr>
      <w:tr w:rsidR="002A47C7" w14:paraId="10447CD2" w14:textId="77777777">
        <w:trPr>
          <w:trHeight w:val="366"/>
        </w:trPr>
        <w:tc>
          <w:tcPr>
            <w:tcW w:w="2016" w:type="dxa"/>
          </w:tcPr>
          <w:p w14:paraId="530EF949" w14:textId="77777777" w:rsidR="002A47C7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007E4DC0" w14:textId="77777777" w:rsidR="002A47C7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08796544" w14:textId="77777777" w:rsidR="002A47C7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2weeks</w:t>
            </w:r>
          </w:p>
        </w:tc>
        <w:tc>
          <w:tcPr>
            <w:tcW w:w="2078" w:type="dxa"/>
          </w:tcPr>
          <w:p w14:paraId="342EA31E" w14:textId="77777777" w:rsidR="002A47C7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</w:tcPr>
          <w:p w14:paraId="7C348AD4" w14:textId="77777777" w:rsidR="002A47C7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12"/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2023</w:t>
            </w:r>
          </w:p>
        </w:tc>
        <w:tc>
          <w:tcPr>
            <w:tcW w:w="2079" w:type="dxa"/>
          </w:tcPr>
          <w:p w14:paraId="06BECFCF" w14:textId="77777777" w:rsidR="002A47C7" w:rsidRDefault="00000000">
            <w:pPr>
              <w:pStyle w:val="TableParagraph"/>
              <w:spacing w:line="23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4" w:type="dxa"/>
          </w:tcPr>
          <w:p w14:paraId="6136D98A" w14:textId="77777777" w:rsidR="002A47C7" w:rsidRDefault="00000000">
            <w:pPr>
              <w:pStyle w:val="TableParagraph"/>
              <w:spacing w:line="233" w:lineRule="exact"/>
              <w:ind w:left="103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1</w:t>
            </w:r>
            <w:r>
              <w:rPr>
                <w:spacing w:val="-21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Nov</w:t>
            </w:r>
            <w:r>
              <w:rPr>
                <w:spacing w:val="-20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2023</w:t>
            </w:r>
          </w:p>
        </w:tc>
      </w:tr>
      <w:tr w:rsidR="002A47C7" w14:paraId="4345D519" w14:textId="77777777">
        <w:trPr>
          <w:trHeight w:val="366"/>
        </w:trPr>
        <w:tc>
          <w:tcPr>
            <w:tcW w:w="2016" w:type="dxa"/>
          </w:tcPr>
          <w:p w14:paraId="2E75372B" w14:textId="77777777" w:rsidR="002A47C7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61D22CE8" w14:textId="77777777" w:rsidR="002A47C7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5711BAA3" w14:textId="77777777" w:rsidR="002A47C7" w:rsidRDefault="00000000">
            <w:pPr>
              <w:pStyle w:val="TableParagraph"/>
              <w:spacing w:line="228" w:lineRule="exact"/>
              <w:ind w:left="151"/>
              <w:rPr>
                <w:sz w:val="20"/>
              </w:rPr>
            </w:pPr>
            <w:r>
              <w:rPr>
                <w:spacing w:val="-2"/>
                <w:sz w:val="20"/>
              </w:rPr>
              <w:t>3weeks</w:t>
            </w:r>
          </w:p>
        </w:tc>
        <w:tc>
          <w:tcPr>
            <w:tcW w:w="2078" w:type="dxa"/>
          </w:tcPr>
          <w:p w14:paraId="5E31F0CE" w14:textId="77777777" w:rsidR="002A47C7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pacing w:val="-12"/>
                <w:sz w:val="20"/>
              </w:rPr>
              <w:t>15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2023</w:t>
            </w:r>
          </w:p>
        </w:tc>
        <w:tc>
          <w:tcPr>
            <w:tcW w:w="2357" w:type="dxa"/>
          </w:tcPr>
          <w:p w14:paraId="3CEFF6C3" w14:textId="77777777" w:rsidR="002A47C7" w:rsidRDefault="0000000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pacing w:val="-12"/>
                <w:sz w:val="20"/>
              </w:rPr>
              <w:t>28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2023</w:t>
            </w:r>
          </w:p>
        </w:tc>
        <w:tc>
          <w:tcPr>
            <w:tcW w:w="2079" w:type="dxa"/>
          </w:tcPr>
          <w:p w14:paraId="5CDA6E34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2C2B927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06E23301" w14:textId="77777777">
        <w:trPr>
          <w:trHeight w:val="363"/>
        </w:trPr>
        <w:tc>
          <w:tcPr>
            <w:tcW w:w="2016" w:type="dxa"/>
          </w:tcPr>
          <w:p w14:paraId="690D084E" w14:textId="77777777" w:rsidR="002A47C7" w:rsidRDefault="0000000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34048B94" w14:textId="77777777" w:rsidR="002A47C7" w:rsidRDefault="0000000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2D6B6E2E" w14:textId="77777777" w:rsidR="002A47C7" w:rsidRDefault="0000000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4weeks</w:t>
            </w:r>
          </w:p>
        </w:tc>
        <w:tc>
          <w:tcPr>
            <w:tcW w:w="2078" w:type="dxa"/>
          </w:tcPr>
          <w:p w14:paraId="0D6EA425" w14:textId="77777777" w:rsidR="002A47C7" w:rsidRDefault="00000000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29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Nov</w:t>
            </w:r>
            <w:r>
              <w:rPr>
                <w:spacing w:val="-19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2023</w:t>
            </w:r>
          </w:p>
        </w:tc>
        <w:tc>
          <w:tcPr>
            <w:tcW w:w="2357" w:type="dxa"/>
          </w:tcPr>
          <w:p w14:paraId="689BD337" w14:textId="77777777" w:rsidR="002A47C7" w:rsidRDefault="0000000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pacing w:val="-8"/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Dec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2023</w:t>
            </w:r>
          </w:p>
        </w:tc>
        <w:tc>
          <w:tcPr>
            <w:tcW w:w="2079" w:type="dxa"/>
          </w:tcPr>
          <w:p w14:paraId="3D02D287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0534DF3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2E555596" w14:textId="77777777">
        <w:trPr>
          <w:trHeight w:val="366"/>
        </w:trPr>
        <w:tc>
          <w:tcPr>
            <w:tcW w:w="2016" w:type="dxa"/>
          </w:tcPr>
          <w:p w14:paraId="2ECB6B08" w14:textId="77777777" w:rsidR="002A47C7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</w:tcPr>
          <w:p w14:paraId="4CD5D830" w14:textId="77777777" w:rsidR="002A47C7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42D391D0" w14:textId="77777777" w:rsidR="002A47C7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5weeks</w:t>
            </w:r>
          </w:p>
        </w:tc>
        <w:tc>
          <w:tcPr>
            <w:tcW w:w="2078" w:type="dxa"/>
          </w:tcPr>
          <w:p w14:paraId="498DB360" w14:textId="77777777" w:rsidR="002A47C7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13</w:t>
            </w:r>
            <w:r>
              <w:rPr>
                <w:spacing w:val="-1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Dec</w:t>
            </w:r>
            <w:r>
              <w:rPr>
                <w:spacing w:val="-17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2023</w:t>
            </w:r>
          </w:p>
        </w:tc>
        <w:tc>
          <w:tcPr>
            <w:tcW w:w="2357" w:type="dxa"/>
          </w:tcPr>
          <w:p w14:paraId="5C274968" w14:textId="77777777" w:rsidR="002A47C7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pacing w:val="-8"/>
                <w:sz w:val="20"/>
              </w:rPr>
              <w:t>26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Dec 2023</w:t>
            </w:r>
          </w:p>
        </w:tc>
        <w:tc>
          <w:tcPr>
            <w:tcW w:w="2079" w:type="dxa"/>
          </w:tcPr>
          <w:p w14:paraId="6A380B52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3174240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71DA5554" w14:textId="77777777">
        <w:trPr>
          <w:trHeight w:val="366"/>
        </w:trPr>
        <w:tc>
          <w:tcPr>
            <w:tcW w:w="2016" w:type="dxa"/>
          </w:tcPr>
          <w:p w14:paraId="1AC12826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F2DFD50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25BD928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8A68702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7962965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6BF0773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98D6EA3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63695108" w14:textId="77777777">
        <w:trPr>
          <w:trHeight w:val="363"/>
        </w:trPr>
        <w:tc>
          <w:tcPr>
            <w:tcW w:w="2016" w:type="dxa"/>
          </w:tcPr>
          <w:p w14:paraId="600869DB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3DD1D797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6489E50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AEE3077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EC6110F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F893F65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F51E273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552560C6" w14:textId="77777777">
        <w:trPr>
          <w:trHeight w:val="366"/>
        </w:trPr>
        <w:tc>
          <w:tcPr>
            <w:tcW w:w="2016" w:type="dxa"/>
          </w:tcPr>
          <w:p w14:paraId="5A569864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721112A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A9C541E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A53F743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241A28D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B05D390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9921B12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7C7" w14:paraId="60C90613" w14:textId="77777777">
        <w:trPr>
          <w:trHeight w:val="366"/>
        </w:trPr>
        <w:tc>
          <w:tcPr>
            <w:tcW w:w="2016" w:type="dxa"/>
          </w:tcPr>
          <w:p w14:paraId="15FE609A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5ACCB129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9B55B17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D748275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9BD9B25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9F5AFB6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162A7B8" w14:textId="77777777" w:rsidR="002A47C7" w:rsidRDefault="002A47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FAE4A4" w14:textId="77777777" w:rsidR="002A47C7" w:rsidRDefault="002A47C7">
      <w:pPr>
        <w:pStyle w:val="BodyText"/>
        <w:spacing w:before="124"/>
      </w:pPr>
    </w:p>
    <w:p w14:paraId="262223F9" w14:textId="77777777" w:rsidR="002A47C7" w:rsidRDefault="00000000">
      <w:pPr>
        <w:pStyle w:val="BodyText"/>
        <w:spacing w:line="267" w:lineRule="exact"/>
        <w:ind w:left="259"/>
      </w:pPr>
      <w:r>
        <w:rPr>
          <w:color w:val="172A4D"/>
          <w:spacing w:val="-2"/>
        </w:rPr>
        <w:t>Velocity:</w:t>
      </w:r>
    </w:p>
    <w:p w14:paraId="06CACA5F" w14:textId="77777777" w:rsidR="002A47C7" w:rsidRDefault="00000000">
      <w:pPr>
        <w:pStyle w:val="BodyText"/>
        <w:spacing w:before="22" w:line="216" w:lineRule="auto"/>
        <w:ind w:left="259" w:right="168"/>
      </w:pPr>
      <w:r>
        <w:rPr>
          <w:color w:val="172A4D"/>
          <w:spacing w:val="-2"/>
          <w:w w:val="90"/>
        </w:rPr>
        <w:t>Imagine</w:t>
      </w:r>
      <w:r>
        <w:rPr>
          <w:color w:val="172A4D"/>
          <w:spacing w:val="-14"/>
          <w:w w:val="90"/>
        </w:rPr>
        <w:t xml:space="preserve"> </w:t>
      </w:r>
      <w:r>
        <w:rPr>
          <w:color w:val="172A4D"/>
          <w:spacing w:val="-2"/>
          <w:w w:val="90"/>
        </w:rPr>
        <w:t>we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have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a</w:t>
      </w:r>
      <w:r>
        <w:rPr>
          <w:color w:val="172A4D"/>
          <w:spacing w:val="-14"/>
          <w:w w:val="90"/>
        </w:rPr>
        <w:t xml:space="preserve"> </w:t>
      </w:r>
      <w:r>
        <w:rPr>
          <w:color w:val="172A4D"/>
          <w:spacing w:val="-2"/>
          <w:w w:val="90"/>
        </w:rPr>
        <w:t>10-day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sprint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duration,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and</w:t>
      </w:r>
      <w:r>
        <w:rPr>
          <w:color w:val="172A4D"/>
          <w:spacing w:val="-14"/>
          <w:w w:val="90"/>
        </w:rPr>
        <w:t xml:space="preserve"> </w:t>
      </w:r>
      <w:r>
        <w:rPr>
          <w:color w:val="172A4D"/>
          <w:spacing w:val="-2"/>
          <w:w w:val="90"/>
        </w:rPr>
        <w:t>the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velocity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of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the</w:t>
      </w:r>
      <w:r>
        <w:rPr>
          <w:color w:val="172A4D"/>
          <w:spacing w:val="-14"/>
          <w:w w:val="90"/>
        </w:rPr>
        <w:t xml:space="preserve"> </w:t>
      </w:r>
      <w:r>
        <w:rPr>
          <w:color w:val="172A4D"/>
          <w:spacing w:val="-2"/>
          <w:w w:val="90"/>
        </w:rPr>
        <w:t>team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is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20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(points</w:t>
      </w:r>
      <w:r>
        <w:rPr>
          <w:color w:val="172A4D"/>
          <w:spacing w:val="-14"/>
          <w:w w:val="90"/>
        </w:rPr>
        <w:t xml:space="preserve"> </w:t>
      </w:r>
      <w:r>
        <w:rPr>
          <w:color w:val="172A4D"/>
          <w:spacing w:val="-2"/>
          <w:w w:val="90"/>
        </w:rPr>
        <w:t>per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sprint).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Let’s</w:t>
      </w:r>
      <w:r>
        <w:rPr>
          <w:color w:val="172A4D"/>
          <w:spacing w:val="-14"/>
          <w:w w:val="90"/>
        </w:rPr>
        <w:t xml:space="preserve"> </w:t>
      </w:r>
      <w:r>
        <w:rPr>
          <w:color w:val="172A4D"/>
          <w:spacing w:val="-2"/>
          <w:w w:val="90"/>
        </w:rPr>
        <w:t>calculate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the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team’s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average</w:t>
      </w:r>
      <w:r>
        <w:rPr>
          <w:color w:val="172A4D"/>
          <w:spacing w:val="-14"/>
          <w:w w:val="90"/>
        </w:rPr>
        <w:t xml:space="preserve"> </w:t>
      </w:r>
      <w:r>
        <w:rPr>
          <w:color w:val="172A4D"/>
          <w:spacing w:val="-2"/>
          <w:w w:val="90"/>
        </w:rPr>
        <w:t>velocity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>(AV)</w:t>
      </w:r>
      <w:r>
        <w:rPr>
          <w:color w:val="172A4D"/>
          <w:spacing w:val="-13"/>
          <w:w w:val="90"/>
        </w:rPr>
        <w:t xml:space="preserve"> </w:t>
      </w:r>
      <w:r>
        <w:rPr>
          <w:color w:val="172A4D"/>
          <w:spacing w:val="-2"/>
          <w:w w:val="90"/>
        </w:rPr>
        <w:t xml:space="preserve">per </w:t>
      </w:r>
      <w:r>
        <w:rPr>
          <w:color w:val="172A4D"/>
          <w:spacing w:val="-10"/>
        </w:rPr>
        <w:t>iteration</w:t>
      </w:r>
      <w:r>
        <w:rPr>
          <w:color w:val="172A4D"/>
          <w:spacing w:val="-32"/>
        </w:rPr>
        <w:t xml:space="preserve"> </w:t>
      </w:r>
      <w:r>
        <w:rPr>
          <w:color w:val="172A4D"/>
          <w:spacing w:val="-10"/>
        </w:rPr>
        <w:t>unit</w:t>
      </w:r>
      <w:r>
        <w:rPr>
          <w:color w:val="172A4D"/>
          <w:spacing w:val="-32"/>
        </w:rPr>
        <w:t xml:space="preserve"> </w:t>
      </w:r>
      <w:r>
        <w:rPr>
          <w:color w:val="172A4D"/>
          <w:spacing w:val="-10"/>
        </w:rPr>
        <w:t>(story</w:t>
      </w:r>
      <w:r>
        <w:rPr>
          <w:color w:val="172A4D"/>
          <w:spacing w:val="-32"/>
        </w:rPr>
        <w:t xml:space="preserve"> </w:t>
      </w:r>
      <w:r>
        <w:rPr>
          <w:color w:val="172A4D"/>
          <w:spacing w:val="-10"/>
        </w:rPr>
        <w:t>points</w:t>
      </w:r>
      <w:r>
        <w:rPr>
          <w:color w:val="172A4D"/>
          <w:spacing w:val="-32"/>
        </w:rPr>
        <w:t xml:space="preserve"> </w:t>
      </w:r>
      <w:r>
        <w:rPr>
          <w:color w:val="172A4D"/>
          <w:spacing w:val="-10"/>
        </w:rPr>
        <w:t>per</w:t>
      </w:r>
      <w:r>
        <w:rPr>
          <w:color w:val="172A4D"/>
          <w:spacing w:val="-32"/>
        </w:rPr>
        <w:t xml:space="preserve"> </w:t>
      </w:r>
      <w:r>
        <w:rPr>
          <w:color w:val="172A4D"/>
          <w:spacing w:val="-10"/>
        </w:rPr>
        <w:t>day)</w:t>
      </w:r>
    </w:p>
    <w:p w14:paraId="2CC259DB" w14:textId="77777777" w:rsidR="002A47C7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5513E62" wp14:editId="38D2F4FE">
            <wp:simplePos x="0" y="0"/>
            <wp:positionH relativeFrom="page">
              <wp:posOffset>3849346</wp:posOffset>
            </wp:positionH>
            <wp:positionV relativeFrom="paragraph">
              <wp:posOffset>136715</wp:posOffset>
            </wp:positionV>
            <wp:extent cx="3308895" cy="5074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895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DFB01" w14:textId="77777777" w:rsidR="002A47C7" w:rsidRDefault="002A47C7">
      <w:pPr>
        <w:rPr>
          <w:sz w:val="15"/>
        </w:rPr>
        <w:sectPr w:rsidR="002A47C7">
          <w:pgSz w:w="16840" w:h="11910" w:orient="landscape"/>
          <w:pgMar w:top="1340" w:right="900" w:bottom="280" w:left="1180" w:header="720" w:footer="720" w:gutter="0"/>
          <w:cols w:space="720"/>
        </w:sectPr>
      </w:pPr>
    </w:p>
    <w:p w14:paraId="4893240A" w14:textId="77777777" w:rsidR="002A47C7" w:rsidRDefault="002A47C7">
      <w:pPr>
        <w:pStyle w:val="BodyText"/>
      </w:pPr>
    </w:p>
    <w:p w14:paraId="4FDA62D5" w14:textId="77777777" w:rsidR="002A47C7" w:rsidRDefault="002A47C7">
      <w:pPr>
        <w:pStyle w:val="BodyText"/>
      </w:pPr>
    </w:p>
    <w:p w14:paraId="080E5EFF" w14:textId="77777777" w:rsidR="002A47C7" w:rsidRDefault="002A47C7">
      <w:pPr>
        <w:pStyle w:val="BodyText"/>
      </w:pPr>
    </w:p>
    <w:p w14:paraId="2A5F1968" w14:textId="77777777" w:rsidR="002A47C7" w:rsidRDefault="002A47C7">
      <w:pPr>
        <w:pStyle w:val="BodyText"/>
        <w:spacing w:before="1"/>
      </w:pPr>
    </w:p>
    <w:p w14:paraId="1D5E6A2C" w14:textId="77777777" w:rsidR="002A47C7" w:rsidRDefault="00000000">
      <w:pPr>
        <w:pStyle w:val="BodyText"/>
        <w:ind w:left="259"/>
      </w:pPr>
      <w:r>
        <w:rPr>
          <w:color w:val="172A4D"/>
          <w:w w:val="90"/>
        </w:rPr>
        <w:t>Burndown</w:t>
      </w:r>
      <w:r>
        <w:rPr>
          <w:color w:val="172A4D"/>
          <w:spacing w:val="-17"/>
          <w:w w:val="90"/>
        </w:rPr>
        <w:t xml:space="preserve"> </w:t>
      </w:r>
      <w:r>
        <w:rPr>
          <w:color w:val="172A4D"/>
          <w:spacing w:val="-2"/>
        </w:rPr>
        <w:t>Chart:</w:t>
      </w:r>
    </w:p>
    <w:p w14:paraId="4A1BE716" w14:textId="77777777" w:rsidR="002A47C7" w:rsidRDefault="002A47C7">
      <w:pPr>
        <w:pStyle w:val="BodyText"/>
        <w:spacing w:before="37"/>
      </w:pPr>
    </w:p>
    <w:p w14:paraId="2B7D0D50" w14:textId="77777777" w:rsidR="002A47C7" w:rsidRDefault="00000000">
      <w:pPr>
        <w:pStyle w:val="BodyText"/>
        <w:spacing w:before="1" w:line="216" w:lineRule="auto"/>
        <w:ind w:left="259" w:right="270"/>
      </w:pPr>
      <w:r>
        <w:rPr>
          <w:color w:val="172A4D"/>
          <w:spacing w:val="-2"/>
          <w:w w:val="90"/>
        </w:rPr>
        <w:t>A</w:t>
      </w:r>
      <w:r>
        <w:rPr>
          <w:color w:val="172A4D"/>
          <w:spacing w:val="-11"/>
          <w:w w:val="90"/>
        </w:rPr>
        <w:t xml:space="preserve"> </w:t>
      </w:r>
      <w:hyperlink r:id="rId5">
        <w:r>
          <w:rPr>
            <w:color w:val="172A4D"/>
            <w:spacing w:val="-2"/>
            <w:w w:val="90"/>
          </w:rPr>
          <w:t>burn</w:t>
        </w:r>
        <w:r>
          <w:rPr>
            <w:color w:val="172A4D"/>
            <w:spacing w:val="-11"/>
            <w:w w:val="90"/>
          </w:rPr>
          <w:t xml:space="preserve"> </w:t>
        </w:r>
        <w:r>
          <w:rPr>
            <w:color w:val="172A4D"/>
            <w:spacing w:val="-2"/>
            <w:w w:val="90"/>
          </w:rPr>
          <w:t>dow</w:t>
        </w:r>
      </w:hyperlink>
      <w:r>
        <w:rPr>
          <w:color w:val="172A4D"/>
          <w:spacing w:val="-2"/>
          <w:w w:val="90"/>
        </w:rPr>
        <w:t>n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chart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is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a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graphical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representation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of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work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left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to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do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versus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time.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It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is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often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used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in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agil</w:t>
      </w:r>
      <w:hyperlink r:id="rId6">
        <w:r>
          <w:rPr>
            <w:color w:val="172A4D"/>
            <w:spacing w:val="-2"/>
            <w:w w:val="90"/>
          </w:rPr>
          <w:t>e</w:t>
        </w:r>
        <w:r>
          <w:rPr>
            <w:color w:val="172A4D"/>
            <w:spacing w:val="-11"/>
            <w:w w:val="90"/>
          </w:rPr>
          <w:t xml:space="preserve"> </w:t>
        </w:r>
        <w:r>
          <w:rPr>
            <w:color w:val="172A4D"/>
            <w:spacing w:val="-2"/>
            <w:w w:val="90"/>
          </w:rPr>
          <w:t>software</w:t>
        </w:r>
        <w:r>
          <w:rPr>
            <w:color w:val="172A4D"/>
            <w:spacing w:val="-11"/>
            <w:w w:val="90"/>
          </w:rPr>
          <w:t xml:space="preserve"> </w:t>
        </w:r>
        <w:r>
          <w:rPr>
            <w:color w:val="172A4D"/>
            <w:spacing w:val="-2"/>
            <w:w w:val="90"/>
          </w:rPr>
          <w:t>development</w:t>
        </w:r>
      </w:hyperlink>
      <w:r>
        <w:rPr>
          <w:color w:val="172A4D"/>
          <w:spacing w:val="-10"/>
          <w:w w:val="90"/>
        </w:rPr>
        <w:t xml:space="preserve"> </w:t>
      </w:r>
      <w:r>
        <w:rPr>
          <w:color w:val="172A4D"/>
          <w:spacing w:val="-2"/>
          <w:w w:val="90"/>
        </w:rPr>
        <w:t>methodologies</w:t>
      </w:r>
      <w:r>
        <w:rPr>
          <w:color w:val="172A4D"/>
          <w:spacing w:val="-11"/>
          <w:w w:val="90"/>
        </w:rPr>
        <w:t xml:space="preserve"> </w:t>
      </w:r>
      <w:r>
        <w:rPr>
          <w:color w:val="172A4D"/>
          <w:spacing w:val="-2"/>
          <w:w w:val="90"/>
        </w:rPr>
        <w:t>such as</w:t>
      </w:r>
      <w:r>
        <w:rPr>
          <w:color w:val="172A4D"/>
          <w:spacing w:val="-18"/>
          <w:w w:val="90"/>
        </w:rPr>
        <w:t xml:space="preserve"> </w:t>
      </w:r>
      <w:hyperlink r:id="rId7">
        <w:r>
          <w:rPr>
            <w:color w:val="172A4D"/>
            <w:spacing w:val="-2"/>
            <w:w w:val="90"/>
          </w:rPr>
          <w:t>Scrum.</w:t>
        </w:r>
      </w:hyperlink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However,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burn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down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charts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can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be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applied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to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any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project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containing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measurable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progress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over</w:t>
      </w:r>
      <w:r>
        <w:rPr>
          <w:color w:val="172A4D"/>
          <w:spacing w:val="-18"/>
          <w:w w:val="90"/>
        </w:rPr>
        <w:t xml:space="preserve"> </w:t>
      </w:r>
      <w:r>
        <w:rPr>
          <w:color w:val="172A4D"/>
          <w:spacing w:val="-2"/>
          <w:w w:val="90"/>
        </w:rPr>
        <w:t>time.</w:t>
      </w:r>
    </w:p>
    <w:p w14:paraId="77747320" w14:textId="77777777" w:rsidR="002A47C7" w:rsidRDefault="002A47C7">
      <w:pPr>
        <w:pStyle w:val="BodyText"/>
        <w:spacing w:before="221"/>
      </w:pPr>
    </w:p>
    <w:p w14:paraId="49719440" w14:textId="77777777" w:rsidR="002A47C7" w:rsidRDefault="00000000">
      <w:pPr>
        <w:pStyle w:val="BodyText"/>
        <w:spacing w:line="429" w:lineRule="auto"/>
        <w:ind w:left="259" w:right="7973"/>
      </w:pPr>
      <w:hyperlink r:id="rId8">
        <w:r>
          <w:rPr>
            <w:color w:val="0462C1"/>
            <w:spacing w:val="-2"/>
            <w:w w:val="90"/>
          </w:rPr>
          <w:t>https://www.visual-paradigm.com/scrum/scrum-burndown-chart/</w:t>
        </w:r>
      </w:hyperlink>
      <w:r>
        <w:rPr>
          <w:color w:val="0462C1"/>
          <w:spacing w:val="-2"/>
          <w:w w:val="90"/>
        </w:rPr>
        <w:t xml:space="preserve"> </w:t>
      </w:r>
      <w:hyperlink r:id="rId9">
        <w:r>
          <w:rPr>
            <w:color w:val="0462C1"/>
            <w:spacing w:val="-2"/>
            <w:w w:val="90"/>
          </w:rPr>
          <w:t>https://www.atlassian.com/agile/tutorials/burndown-charts</w:t>
        </w:r>
      </w:hyperlink>
    </w:p>
    <w:sectPr w:rsidR="002A47C7">
      <w:pgSz w:w="16840" w:h="11910" w:orient="landscape"/>
      <w:pgMar w:top="1340" w:right="9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C7"/>
    <w:rsid w:val="00141704"/>
    <w:rsid w:val="002A47C7"/>
    <w:rsid w:val="00D8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1631"/>
  <w15:docId w15:val="{6846C662-A8C6-47DC-8A2D-61F61058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518" w:right="47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scrum-in-3-minute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Project_Planning_Template.pdf</dc:title>
  <dc:creator>20CSE8121 vanathi8121</dc:creator>
  <cp:keywords>DAFyuxmcdRo,BAFilonh6nw</cp:keywords>
  <cp:lastModifiedBy>sabari ganesan</cp:lastModifiedBy>
  <cp:revision>3</cp:revision>
  <dcterms:created xsi:type="dcterms:W3CDTF">2023-10-30T15:38:00Z</dcterms:created>
  <dcterms:modified xsi:type="dcterms:W3CDTF">2023-11-04T14:19:00Z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Canva</vt:lpwstr>
  </property>
  <property fmtid="{D5CDD505-2E9C-101B-9397-08002B2CF9AE}" pid="4" name="LastSaved">
    <vt:filetime>2023-10-30T00:00:00Z</vt:filetime>
  </property>
  <property fmtid="{D5CDD505-2E9C-101B-9397-08002B2CF9AE}" pid="5" name="Producer">
    <vt:lpwstr>Canva</vt:lpwstr>
  </property>
</Properties>
</file>