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20FA" w14:textId="77777777" w:rsidR="00AE35E1" w:rsidRPr="007D6F65" w:rsidRDefault="00AE35E1" w:rsidP="00AE35E1">
      <w:pPr>
        <w:jc w:val="center"/>
        <w:rPr>
          <w:rFonts w:ascii="Times New Roman" w:hAnsi="Times New Roman" w:cs="Times New Roman"/>
          <w:b/>
          <w:sz w:val="36"/>
          <w:szCs w:val="32"/>
          <w:lang w:val="en-IN"/>
        </w:rPr>
      </w:pPr>
      <w:bookmarkStart w:id="0" w:name="_Hlk152876021"/>
      <w:r w:rsidRPr="007D6F65">
        <w:rPr>
          <w:rFonts w:ascii="Times New Roman" w:hAnsi="Times New Roman" w:cs="Times New Roman"/>
          <w:b/>
          <w:sz w:val="36"/>
          <w:szCs w:val="32"/>
          <w:lang w:val="en-IN"/>
        </w:rPr>
        <w:t>A</w:t>
      </w:r>
    </w:p>
    <w:p w14:paraId="06CBDE15" w14:textId="730FCAA9" w:rsidR="00AE35E1" w:rsidRPr="007D6F65" w:rsidRDefault="00AE35E1" w:rsidP="00AE35E1">
      <w:pPr>
        <w:jc w:val="center"/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7D6F65">
        <w:rPr>
          <w:rFonts w:ascii="Times New Roman" w:hAnsi="Times New Roman" w:cs="Times New Roman"/>
          <w:b/>
          <w:sz w:val="36"/>
          <w:szCs w:val="32"/>
          <w:lang w:val="en-IN"/>
        </w:rPr>
        <w:t xml:space="preserve">PROJECT </w:t>
      </w:r>
      <w:r>
        <w:rPr>
          <w:rFonts w:ascii="Times New Roman" w:hAnsi="Times New Roman" w:cs="Times New Roman"/>
          <w:b/>
          <w:sz w:val="36"/>
          <w:szCs w:val="32"/>
          <w:lang w:val="en-IN"/>
        </w:rPr>
        <w:t>SYNOPSIS</w:t>
      </w:r>
    </w:p>
    <w:p w14:paraId="56137523" w14:textId="6A2E133A" w:rsidR="00AE35E1" w:rsidRPr="007D6F65" w:rsidRDefault="00AE35E1" w:rsidP="00AE35E1">
      <w:pPr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7D6F65">
        <w:rPr>
          <w:rFonts w:ascii="Times New Roman" w:hAnsi="Times New Roman" w:cs="Times New Roman"/>
          <w:b/>
          <w:sz w:val="36"/>
          <w:szCs w:val="32"/>
          <w:lang w:val="en-IN"/>
        </w:rPr>
        <w:t xml:space="preserve">ON </w:t>
      </w:r>
    </w:p>
    <w:p w14:paraId="375EBF07" w14:textId="0E5CCA66" w:rsidR="00AE35E1" w:rsidRPr="00AE35E1" w:rsidRDefault="00AE35E1" w:rsidP="00AE35E1">
      <w:pPr>
        <w:spacing w:after="0"/>
        <w:jc w:val="center"/>
        <w:rPr>
          <w:rFonts w:ascii="Times New Roman" w:hAnsi="Times New Roman" w:cs="Times New Roman"/>
          <w:sz w:val="44"/>
          <w:szCs w:val="40"/>
          <w:lang w:val="en-IN"/>
        </w:rPr>
      </w:pPr>
      <w:r>
        <w:rPr>
          <w:rFonts w:ascii="Times New Roman" w:hAnsi="Times New Roman" w:cs="Times New Roman"/>
          <w:sz w:val="44"/>
          <w:szCs w:val="40"/>
          <w:lang w:val="en-IN"/>
        </w:rPr>
        <w:t>“Recognition of Dominant Colors in a Picture”</w:t>
      </w:r>
    </w:p>
    <w:p w14:paraId="6BE6EF74" w14:textId="77777777" w:rsidR="00AE35E1" w:rsidRDefault="00AE35E1" w:rsidP="00AE35E1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IN"/>
        </w:rPr>
      </w:pPr>
    </w:p>
    <w:p w14:paraId="618A449D" w14:textId="04A48A6A" w:rsidR="00AE35E1" w:rsidRPr="00194774" w:rsidRDefault="00AE35E1" w:rsidP="00AE35E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194774">
        <w:rPr>
          <w:rFonts w:ascii="Times New Roman" w:hAnsi="Times New Roman"/>
          <w:b/>
          <w:sz w:val="32"/>
          <w:szCs w:val="32"/>
        </w:rPr>
        <w:t>Submitted as partial fulfil</w:t>
      </w:r>
      <w:r>
        <w:rPr>
          <w:rFonts w:ascii="Times New Roman" w:hAnsi="Times New Roman"/>
          <w:b/>
          <w:sz w:val="32"/>
          <w:szCs w:val="32"/>
        </w:rPr>
        <w:t>l</w:t>
      </w:r>
      <w:r w:rsidRPr="00194774">
        <w:rPr>
          <w:rFonts w:ascii="Times New Roman" w:hAnsi="Times New Roman"/>
          <w:b/>
          <w:sz w:val="32"/>
          <w:szCs w:val="32"/>
        </w:rPr>
        <w:t>ment for the award of</w:t>
      </w:r>
    </w:p>
    <w:p w14:paraId="1077242A" w14:textId="77777777" w:rsidR="00AE35E1" w:rsidRDefault="00AE35E1" w:rsidP="00AE35E1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45B30CAA" w14:textId="5BA4DA74" w:rsidR="00AE35E1" w:rsidRPr="00D33817" w:rsidRDefault="00AE35E1" w:rsidP="00AE35E1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BACHELOR</w:t>
      </w:r>
      <w:r w:rsidRPr="00D33817">
        <w:rPr>
          <w:rFonts w:ascii="Times New Roman" w:hAnsi="Times New Roman"/>
          <w:b/>
          <w:sz w:val="36"/>
          <w:szCs w:val="36"/>
        </w:rPr>
        <w:t xml:space="preserve"> OF TECHNOLOGY DEGREE</w:t>
      </w:r>
    </w:p>
    <w:p w14:paraId="00F9B273" w14:textId="2CBFD128" w:rsidR="00AE35E1" w:rsidRPr="004E2C2B" w:rsidRDefault="00AE35E1" w:rsidP="00AE35E1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4E2C2B">
        <w:rPr>
          <w:rFonts w:ascii="Times New Roman" w:hAnsi="Times New Roman"/>
          <w:bCs/>
          <w:sz w:val="28"/>
          <w:szCs w:val="28"/>
        </w:rPr>
        <w:t>S</w:t>
      </w:r>
      <w:r>
        <w:rPr>
          <w:rFonts w:ascii="Times New Roman" w:hAnsi="Times New Roman"/>
          <w:bCs/>
          <w:sz w:val="28"/>
          <w:szCs w:val="28"/>
        </w:rPr>
        <w:t>ession 2023-24</w:t>
      </w:r>
    </w:p>
    <w:p w14:paraId="063F8D58" w14:textId="77777777" w:rsidR="00AE35E1" w:rsidRDefault="00AE35E1" w:rsidP="00AE35E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D5C3F">
        <w:rPr>
          <w:rFonts w:ascii="Times New Roman" w:hAnsi="Times New Roman"/>
          <w:b/>
          <w:sz w:val="28"/>
          <w:szCs w:val="28"/>
        </w:rPr>
        <w:t>In</w:t>
      </w:r>
    </w:p>
    <w:p w14:paraId="4F1E18D9" w14:textId="77777777" w:rsidR="00AE35E1" w:rsidRDefault="00AE35E1" w:rsidP="00AE35E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D5C3F">
        <w:rPr>
          <w:rFonts w:ascii="Times New Roman" w:hAnsi="Times New Roman"/>
          <w:b/>
          <w:sz w:val="28"/>
          <w:szCs w:val="28"/>
        </w:rPr>
        <w:t>Computer Science and Engineering</w:t>
      </w:r>
    </w:p>
    <w:p w14:paraId="50AC24CA" w14:textId="77777777" w:rsidR="00AE35E1" w:rsidRPr="004E2C2B" w:rsidRDefault="00AE35E1" w:rsidP="00AE35E1">
      <w:pPr>
        <w:pStyle w:val="Heading2"/>
        <w:shd w:val="clear" w:color="auto" w:fill="FFFFFF"/>
        <w:spacing w:before="0" w:beforeAutospacing="0" w:after="0" w:afterAutospacing="0"/>
        <w:jc w:val="center"/>
        <w:rPr>
          <w:color w:val="444444"/>
          <w:sz w:val="24"/>
          <w:szCs w:val="24"/>
        </w:rPr>
      </w:pPr>
      <w:r w:rsidRPr="004E2C2B">
        <w:rPr>
          <w:color w:val="444444"/>
          <w:sz w:val="24"/>
          <w:szCs w:val="24"/>
        </w:rPr>
        <w:t>S</w:t>
      </w:r>
      <w:r>
        <w:rPr>
          <w:color w:val="444444"/>
          <w:sz w:val="24"/>
          <w:szCs w:val="24"/>
        </w:rPr>
        <w:t>ubmitted by:</w:t>
      </w:r>
    </w:p>
    <w:p w14:paraId="770C3FCF" w14:textId="77777777" w:rsidR="00AE35E1" w:rsidRPr="00AE35E1" w:rsidRDefault="00AE35E1" w:rsidP="00AE35E1">
      <w:pPr>
        <w:pStyle w:val="Heading2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44444"/>
          <w:sz w:val="12"/>
          <w:szCs w:val="12"/>
        </w:rPr>
      </w:pPr>
    </w:p>
    <w:p w14:paraId="2BF8CDA7" w14:textId="77777777" w:rsidR="00AE35E1" w:rsidRPr="00990024" w:rsidRDefault="00AE35E1" w:rsidP="00AE35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990024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Sreethu K Binu (2100970100117)</w:t>
      </w:r>
    </w:p>
    <w:p w14:paraId="3F842585" w14:textId="77777777" w:rsidR="00AE35E1" w:rsidRDefault="00AE35E1" w:rsidP="00AE35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</w:p>
    <w:p w14:paraId="4BA03902" w14:textId="77777777" w:rsidR="00AE35E1" w:rsidRPr="00194774" w:rsidRDefault="00AE35E1" w:rsidP="00AE35E1">
      <w:pPr>
        <w:spacing w:after="0"/>
        <w:jc w:val="center"/>
        <w:rPr>
          <w:rFonts w:ascii="Times New Roman" w:hAnsi="Times New Roman" w:cs="Times New Roman"/>
          <w:b/>
          <w:bCs/>
          <w:color w:val="444444"/>
          <w:sz w:val="36"/>
          <w:szCs w:val="36"/>
        </w:rPr>
      </w:pPr>
      <w:r w:rsidRPr="00194774">
        <w:rPr>
          <w:rFonts w:ascii="Times New Roman" w:hAnsi="Times New Roman" w:cs="Times New Roman"/>
          <w:b/>
          <w:bCs/>
          <w:color w:val="444444"/>
          <w:sz w:val="36"/>
          <w:szCs w:val="36"/>
        </w:rPr>
        <w:t>Under the supervision of :</w:t>
      </w:r>
    </w:p>
    <w:p w14:paraId="5CB7DC77" w14:textId="77777777" w:rsidR="00AE35E1" w:rsidRPr="00AE35E1" w:rsidRDefault="00AE35E1" w:rsidP="00AE35E1">
      <w:pPr>
        <w:spacing w:after="0"/>
        <w:jc w:val="center"/>
        <w:rPr>
          <w:rFonts w:ascii="Arial" w:hAnsi="Arial" w:cs="Arial"/>
          <w:color w:val="444444"/>
          <w:sz w:val="4"/>
          <w:szCs w:val="2"/>
        </w:rPr>
      </w:pPr>
    </w:p>
    <w:p w14:paraId="149199CC" w14:textId="632EE1E6" w:rsidR="00AE35E1" w:rsidRDefault="00AE35E1" w:rsidP="00AE35E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Dr. Aditya Dev Mishra</w:t>
      </w:r>
    </w:p>
    <w:p w14:paraId="31E75E07" w14:textId="77777777" w:rsidR="00FB4139" w:rsidRDefault="00FB4139" w:rsidP="00AE35E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F218B5F" w14:textId="77777777" w:rsidR="00FB4139" w:rsidRPr="00FB4139" w:rsidRDefault="00FB4139" w:rsidP="00AE35E1">
      <w:pPr>
        <w:spacing w:after="0"/>
        <w:jc w:val="center"/>
        <w:rPr>
          <w:rFonts w:cstheme="minorHAnsi"/>
          <w:b/>
          <w:bCs/>
          <w:color w:val="000000" w:themeColor="text1"/>
          <w:szCs w:val="22"/>
        </w:rPr>
      </w:pPr>
    </w:p>
    <w:p w14:paraId="30C5F569" w14:textId="77777777" w:rsidR="00AE35E1" w:rsidRPr="00AE35E1" w:rsidRDefault="00AE35E1" w:rsidP="00AE35E1">
      <w:pPr>
        <w:spacing w:after="0"/>
        <w:jc w:val="center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35648FDE" w14:textId="77777777" w:rsidR="00AE35E1" w:rsidRDefault="00AE35E1" w:rsidP="00AE35E1">
      <w:pPr>
        <w:spacing w:after="0"/>
        <w:jc w:val="center"/>
        <w:rPr>
          <w:rFonts w:cstheme="minorHAnsi"/>
          <w:color w:val="000000" w:themeColor="text1"/>
          <w:sz w:val="32"/>
          <w:szCs w:val="32"/>
        </w:rPr>
      </w:pPr>
      <w:r w:rsidRPr="00F95E9F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2B44459" wp14:editId="790B8607">
            <wp:extent cx="3096793" cy="698299"/>
            <wp:effectExtent l="0" t="0" r="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455" t="27635" r="32853" b="6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38" cy="70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FFF81" w14:textId="77777777" w:rsidR="00AE35E1" w:rsidRPr="0072039D" w:rsidRDefault="00AE35E1" w:rsidP="00AE35E1">
      <w:pPr>
        <w:pStyle w:val="Heading2"/>
        <w:shd w:val="clear" w:color="auto" w:fill="FFFFFF"/>
        <w:spacing w:before="0" w:beforeAutospacing="0" w:after="0" w:afterAutospacing="0"/>
        <w:jc w:val="center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  DEPARTMENT OF COMPUTER SCIENCE AND ENGINEERING</w:t>
      </w:r>
    </w:p>
    <w:p w14:paraId="2B29D91F" w14:textId="77777777" w:rsidR="00AE35E1" w:rsidRDefault="00AE35E1" w:rsidP="00AE35E1">
      <w:pPr>
        <w:pStyle w:val="Heading2"/>
        <w:shd w:val="clear" w:color="auto" w:fill="FFFFFF"/>
        <w:spacing w:before="0" w:beforeAutospacing="0" w:after="0" w:afterAutospacing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 w:rsidRPr="00850EBE">
        <w:rPr>
          <w:b w:val="0"/>
          <w:sz w:val="24"/>
          <w:szCs w:val="24"/>
        </w:rPr>
        <w:t>GALGOTIAS COLLEGE OF ENGINEERING AND TECHNOLGY</w:t>
      </w:r>
    </w:p>
    <w:p w14:paraId="7F7B4B68" w14:textId="42B3256A" w:rsidR="00AE35E1" w:rsidRDefault="00AE35E1" w:rsidP="00AE3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n-IN"/>
        </w:rPr>
        <w:t xml:space="preserve">                                                                    </w:t>
      </w:r>
      <w:r w:rsidRPr="00F95E9F">
        <w:rPr>
          <w:rFonts w:ascii="Times New Roman" w:hAnsi="Times New Roman" w:cs="Times New Roman"/>
          <w:sz w:val="24"/>
          <w:szCs w:val="24"/>
        </w:rPr>
        <w:t>GREATER NOIDA</w:t>
      </w:r>
    </w:p>
    <w:p w14:paraId="2AC885BF" w14:textId="77777777" w:rsidR="00FB4139" w:rsidRDefault="00FB4139" w:rsidP="00AE35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81031" w14:textId="77777777" w:rsidR="00FB4139" w:rsidRDefault="00FB4139" w:rsidP="00AE35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8CA1F" w14:textId="77777777" w:rsidR="00AE35E1" w:rsidRDefault="00AE35E1" w:rsidP="00AE35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ECC1F" w14:textId="77777777" w:rsidR="00AE35E1" w:rsidRDefault="00AE35E1" w:rsidP="00AE35E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E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B0F1F5" wp14:editId="2D3F3EAA">
            <wp:extent cx="729615" cy="787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9854" w14:textId="4E8E3AAE" w:rsidR="00AE35E1" w:rsidRPr="00F95E9F" w:rsidRDefault="00FB4139" w:rsidP="00AE35E1">
      <w:pPr>
        <w:spacing w:after="0"/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24"/>
          <w:szCs w:val="24"/>
        </w:rPr>
        <w:t>AFFILIATED</w:t>
      </w:r>
      <w:r w:rsidR="00AE35E1" w:rsidRPr="00F95E9F">
        <w:rPr>
          <w:rFonts w:ascii="Times New Roman" w:hAnsi="Times New Roman"/>
          <w:bCs/>
          <w:sz w:val="24"/>
          <w:szCs w:val="24"/>
        </w:rPr>
        <w:t xml:space="preserve"> TO</w:t>
      </w:r>
    </w:p>
    <w:p w14:paraId="2EC5AAE7" w14:textId="77777777" w:rsidR="00AE35E1" w:rsidRDefault="00AE35E1" w:rsidP="00AE35E1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F95E9F">
        <w:rPr>
          <w:rFonts w:ascii="Times New Roman" w:hAnsi="Times New Roman"/>
          <w:bCs/>
          <w:sz w:val="24"/>
          <w:szCs w:val="24"/>
        </w:rPr>
        <w:t>Dr. A.P.J. ABDUL KALAM TECHNICAL UNIVERSITY</w:t>
      </w:r>
    </w:p>
    <w:p w14:paraId="703A3855" w14:textId="77777777" w:rsidR="00AE35E1" w:rsidRDefault="00AE35E1" w:rsidP="00AE35E1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LUCKNOW</w:t>
      </w:r>
    </w:p>
    <w:p w14:paraId="048FFB9C" w14:textId="77777777" w:rsidR="00AE35E1" w:rsidRDefault="00AE35E1" w:rsidP="00AE35E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bookmarkEnd w:id="0"/>
    <w:p w14:paraId="43A9D23B" w14:textId="5CC4AB1F" w:rsidR="00BA522E" w:rsidRDefault="00BA522E" w:rsidP="00BA522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INTRODUCTION</w:t>
      </w:r>
    </w:p>
    <w:p w14:paraId="65B8C0A9" w14:textId="77777777" w:rsidR="00E41342" w:rsidRPr="00E41342" w:rsidRDefault="00E41342" w:rsidP="00E41342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bookmarkStart w:id="1" w:name="_Hlk152876149"/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Extracting and </w:t>
      </w:r>
      <w:proofErr w:type="spellStart"/>
      <w:r w:rsidRPr="00E41342">
        <w:rPr>
          <w:rFonts w:ascii="Times New Roman" w:hAnsi="Times New Roman" w:cs="Times New Roman"/>
          <w:sz w:val="28"/>
          <w:szCs w:val="28"/>
          <w:lang w:val="en-IN"/>
        </w:rPr>
        <w:t>analyzing</w:t>
      </w:r>
      <w:proofErr w:type="spellEnd"/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 dominant colors from images has become increasingly valuable. This project aims to develop an efficient method for identifying the most dominant colors in an image using the K-Means clustering algorithm.</w:t>
      </w:r>
    </w:p>
    <w:p w14:paraId="47161F0C" w14:textId="2E469B18" w:rsidR="00E41342" w:rsidRPr="00E41342" w:rsidRDefault="00E41342" w:rsidP="00E41342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K-Means clustering is a popular unsupervised machine learning technique that can effectively segment an image into 'k' clusters, where each cluster represents a dominant </w:t>
      </w:r>
      <w:proofErr w:type="spellStart"/>
      <w:r w:rsidRPr="00E41342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 in the image. By leveraging the power of K-Means clustering, we can automate the process of identifying prominent </w:t>
      </w:r>
      <w:proofErr w:type="spellStart"/>
      <w:r w:rsidRPr="00E41342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 palettes without the need for manual selection or analysis.</w:t>
      </w:r>
    </w:p>
    <w:p w14:paraId="491C1960" w14:textId="0B3BE78F" w:rsidR="00E41342" w:rsidRPr="00E41342" w:rsidRDefault="00E41342" w:rsidP="00E41342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The project includes image preprocessing, K-means clustering, </w:t>
      </w:r>
      <w:proofErr w:type="spellStart"/>
      <w:r w:rsidRPr="00E41342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 frequency analysis, visualization, and parameter optimization. It will result in a tool that identifies the dominant colors and provides insights into their prevalence, allowing users to make informed decisions based on image aesthetics.</w:t>
      </w:r>
    </w:p>
    <w:p w14:paraId="1DD83636" w14:textId="76026C77" w:rsidR="00E41342" w:rsidRPr="00E41342" w:rsidRDefault="00E41342" w:rsidP="00BA522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Our project will provide an efficient and practical solution for using </w:t>
      </w:r>
      <w:proofErr w:type="spellStart"/>
      <w:r w:rsidRPr="00E41342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41342">
        <w:rPr>
          <w:rFonts w:ascii="Times New Roman" w:hAnsi="Times New Roman" w:cs="Times New Roman"/>
          <w:sz w:val="28"/>
          <w:szCs w:val="28"/>
          <w:lang w:val="en-IN"/>
        </w:rPr>
        <w:t xml:space="preserve"> analysis in visual content. Whether you're a graphic designer or data scientist, our tools and knowledge will help you achieve your goals.</w:t>
      </w:r>
    </w:p>
    <w:bookmarkEnd w:id="1"/>
    <w:p w14:paraId="357362B8" w14:textId="77777777" w:rsidR="00BA522E" w:rsidRDefault="00BA522E"/>
    <w:p w14:paraId="6D751253" w14:textId="77777777" w:rsidR="00E41342" w:rsidRDefault="00E41342"/>
    <w:p w14:paraId="0EF9D706" w14:textId="13D6546C" w:rsidR="00BA522E" w:rsidRDefault="00BA522E" w:rsidP="00E4134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OBJECTIVES</w:t>
      </w:r>
    </w:p>
    <w:p w14:paraId="3F5EE03E" w14:textId="77777777" w:rsidR="00E41342" w:rsidRDefault="00BA522E" w:rsidP="008B71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Image Preprocessing:</w:t>
      </w:r>
      <w:r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Create an image preprocessing pipeline that converts </w:t>
      </w:r>
      <w:proofErr w:type="spellStart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space and flattens images for analysis.</w:t>
      </w:r>
    </w:p>
    <w:p w14:paraId="7B4A225B" w14:textId="77777777" w:rsidR="00E41342" w:rsidRDefault="00BA522E" w:rsidP="00870F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K-Means Clustering Implementation:</w:t>
      </w:r>
      <w:r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Use K-Means clustering with a specified 'k' value to find dominant colors in </w:t>
      </w:r>
      <w:proofErr w:type="spellStart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>preprocessed</w:t>
      </w:r>
      <w:proofErr w:type="spellEnd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image data. Optimize the model for performance and accuracy.</w:t>
      </w:r>
    </w:p>
    <w:p w14:paraId="2729B24F" w14:textId="77777777" w:rsidR="00E41342" w:rsidRDefault="00BA522E" w:rsidP="00A723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Color</w:t>
      </w:r>
      <w:proofErr w:type="spellEnd"/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Frequency Analysis:</w:t>
      </w:r>
      <w:r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Count pixels for each cluster </w:t>
      </w:r>
      <w:proofErr w:type="spellStart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>center</w:t>
      </w:r>
      <w:proofErr w:type="spellEnd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to </w:t>
      </w:r>
      <w:proofErr w:type="spellStart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>analyze</w:t>
      </w:r>
      <w:proofErr w:type="spellEnd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dominant </w:t>
      </w:r>
      <w:proofErr w:type="spellStart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frequency and determine relative dominance.</w:t>
      </w:r>
    </w:p>
    <w:p w14:paraId="5B47346D" w14:textId="77777777" w:rsidR="00E41342" w:rsidRDefault="00BA522E" w:rsidP="003117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Visualization and Reporting:</w:t>
      </w:r>
      <w:r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>Create a visual representation of dominant colors and generate a report with information about their prevalence.</w:t>
      </w:r>
    </w:p>
    <w:p w14:paraId="670D7B71" w14:textId="16DC131F" w:rsidR="00BA522E" w:rsidRPr="00E41342" w:rsidRDefault="00BA522E" w:rsidP="00E259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Parameter Optimization and Scalability:</w:t>
      </w:r>
      <w:r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Optimize K-Means clustering for different </w:t>
      </w:r>
      <w:r w:rsidR="00E41342">
        <w:rPr>
          <w:rFonts w:ascii="Times New Roman" w:hAnsi="Times New Roman" w:cs="Times New Roman"/>
          <w:sz w:val="28"/>
          <w:szCs w:val="24"/>
          <w:lang w:val="en-IN"/>
        </w:rPr>
        <w:t>image</w:t>
      </w:r>
      <w:r w:rsidR="00E41342"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sizes and qualities.</w:t>
      </w:r>
    </w:p>
    <w:p w14:paraId="78D4DB86" w14:textId="77777777" w:rsidR="00BA522E" w:rsidRDefault="00BA522E"/>
    <w:p w14:paraId="02C7AE2C" w14:textId="713101D6" w:rsidR="00E41342" w:rsidRPr="00E41342" w:rsidRDefault="00E41342" w:rsidP="00E4134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METHODOLOGY</w:t>
      </w:r>
    </w:p>
    <w:p w14:paraId="4DC54B72" w14:textId="3189EEBA" w:rsidR="00E41342" w:rsidRPr="00E41342" w:rsidRDefault="00E41342" w:rsidP="00E4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Image Preprocessing:</w:t>
      </w:r>
      <w:r w:rsidRPr="00E41342">
        <w:rPr>
          <w:rFonts w:ascii="Times New Roman" w:hAnsi="Times New Roman" w:cs="Times New Roman"/>
          <w:sz w:val="28"/>
          <w:szCs w:val="24"/>
          <w:lang w:val="en-IN"/>
        </w:rPr>
        <w:t xml:space="preserve"> Load the image using a library like OpenCV, convert it to RGB if necessary, and flatten it into a 2D array.</w:t>
      </w:r>
    </w:p>
    <w:p w14:paraId="4F208D66" w14:textId="354ACFC4" w:rsidR="00E41342" w:rsidRDefault="00E41342" w:rsidP="00E4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E41342">
        <w:rPr>
          <w:rFonts w:ascii="Times New Roman" w:hAnsi="Times New Roman" w:cs="Times New Roman"/>
          <w:b/>
          <w:bCs/>
          <w:sz w:val="28"/>
          <w:szCs w:val="24"/>
          <w:lang w:val="en-IN"/>
        </w:rPr>
        <w:t>Determine the Number of Clusters (k):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="000D28A1" w:rsidRPr="000D28A1">
        <w:rPr>
          <w:rFonts w:ascii="Times New Roman" w:hAnsi="Times New Roman" w:cs="Times New Roman"/>
          <w:sz w:val="28"/>
          <w:szCs w:val="24"/>
          <w:lang w:val="en-IN"/>
        </w:rPr>
        <w:t>Choose the number of dominant colors based on project requirements.</w:t>
      </w:r>
    </w:p>
    <w:p w14:paraId="40F7B8D7" w14:textId="3E8BE43E" w:rsidR="000D28A1" w:rsidRDefault="000D28A1" w:rsidP="000D2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K-Means Clustering: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Use scikit-learn to apply </w:t>
      </w:r>
      <w:r>
        <w:rPr>
          <w:rFonts w:ascii="Times New Roman" w:hAnsi="Times New Roman" w:cs="Times New Roman"/>
          <w:sz w:val="28"/>
          <w:szCs w:val="24"/>
          <w:lang w:val="en-IN"/>
        </w:rPr>
        <w:t xml:space="preserve">the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K-Means clustering algorithm to the image data. Fit the model with the chosen number of clusters (k), which will group pixels based on their similar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 values to the cluster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centers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>.</w:t>
      </w:r>
    </w:p>
    <w:p w14:paraId="528C546B" w14:textId="4A0E5896" w:rsidR="000D28A1" w:rsidRDefault="000D28A1" w:rsidP="000D2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Extract Dominant Colors: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Retrieve the cluster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centers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, which represent the dominant colors in the image. These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centers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 are in the RGB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 space.</w:t>
      </w:r>
    </w:p>
    <w:p w14:paraId="404A7526" w14:textId="2955CCC2" w:rsidR="000D28A1" w:rsidRDefault="000D28A1" w:rsidP="000D2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Analyze</w:t>
      </w:r>
      <w:proofErr w:type="spellEnd"/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proofErr w:type="spellStart"/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Color</w:t>
      </w:r>
      <w:proofErr w:type="spellEnd"/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Frequency: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Count pixels per cluster to determine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 prevalence and calculate dominant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 percentage/ratio.</w:t>
      </w:r>
    </w:p>
    <w:p w14:paraId="505CE22C" w14:textId="1C1FAB34" w:rsidR="000D28A1" w:rsidRDefault="000D28A1" w:rsidP="000D2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Sort Dominant Colors: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>Optionally, sort the dominant colors by their frequency to identify the most dominant colors.</w:t>
      </w:r>
    </w:p>
    <w:p w14:paraId="0643DF23" w14:textId="1946EF52" w:rsidR="00D42E7B" w:rsidRPr="00D42E7B" w:rsidRDefault="000D28A1" w:rsidP="00D42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Visualization: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Visualize the dominant colors - using a </w:t>
      </w:r>
      <w:proofErr w:type="spellStart"/>
      <w:r w:rsidRPr="000D28A1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Pr="000D28A1">
        <w:rPr>
          <w:rFonts w:ascii="Times New Roman" w:hAnsi="Times New Roman" w:cs="Times New Roman"/>
          <w:sz w:val="28"/>
          <w:szCs w:val="24"/>
          <w:lang w:val="en-IN"/>
        </w:rPr>
        <w:t xml:space="preserve"> palette, pie chart, or image with highlighted colors.</w:t>
      </w:r>
    </w:p>
    <w:p w14:paraId="0F5C1C06" w14:textId="3A0DE189" w:rsidR="000D28A1" w:rsidRPr="000D28A1" w:rsidRDefault="000D28A1" w:rsidP="000D2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0D28A1">
        <w:rPr>
          <w:rFonts w:ascii="Times New Roman" w:hAnsi="Times New Roman" w:cs="Times New Roman"/>
          <w:b/>
          <w:bCs/>
          <w:sz w:val="28"/>
          <w:szCs w:val="24"/>
          <w:lang w:val="en-IN"/>
        </w:rPr>
        <w:t>Documentation and Testing: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r w:rsidRPr="000D28A1">
        <w:rPr>
          <w:rFonts w:ascii="Times New Roman" w:hAnsi="Times New Roman" w:cs="Times New Roman"/>
          <w:sz w:val="28"/>
          <w:szCs w:val="24"/>
          <w:lang w:val="en-IN"/>
        </w:rPr>
        <w:t>Document code and methodology clearly. Test on diverse images for reliability and accuracy.</w:t>
      </w:r>
    </w:p>
    <w:p w14:paraId="320E44AB" w14:textId="77777777" w:rsidR="00D42E7B" w:rsidRDefault="00D42E7B" w:rsidP="00D42E7B">
      <w:pPr>
        <w:jc w:val="center"/>
        <w:rPr>
          <w:rFonts w:ascii="Times New Roman" w:hAnsi="Times New Roman" w:cs="Times New Roman"/>
          <w:sz w:val="28"/>
          <w:szCs w:val="24"/>
          <w:lang w:val="en-IN"/>
        </w:rPr>
      </w:pPr>
    </w:p>
    <w:p w14:paraId="5B5ED151" w14:textId="77777777" w:rsidR="009C7B00" w:rsidRDefault="009C7B00" w:rsidP="00D42E7B">
      <w:pPr>
        <w:jc w:val="center"/>
        <w:rPr>
          <w:rFonts w:ascii="Times New Roman" w:hAnsi="Times New Roman" w:cs="Times New Roman"/>
          <w:sz w:val="28"/>
          <w:szCs w:val="24"/>
          <w:lang w:val="en-IN"/>
        </w:rPr>
      </w:pPr>
    </w:p>
    <w:p w14:paraId="725AA6DD" w14:textId="1AC05DCE" w:rsidR="009C7B00" w:rsidRDefault="00D42E7B" w:rsidP="009C7B00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TOOLS/TECHNOLOGY USED</w:t>
      </w:r>
    </w:p>
    <w:p w14:paraId="1775AC9D" w14:textId="186BAE32" w:rsidR="009C7B00" w:rsidRDefault="00D42E7B" w:rsidP="00D42E7B">
      <w:p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  <w:t>Hardware requirements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:</w:t>
      </w:r>
    </w:p>
    <w:p w14:paraId="5D9E84D3" w14:textId="77777777" w:rsidR="00D42E7B" w:rsidRPr="00D42E7B" w:rsidRDefault="00D42E7B" w:rsidP="009C7B0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D42E7B">
        <w:rPr>
          <w:rFonts w:ascii="Times New Roman" w:hAnsi="Times New Roman" w:cs="Times New Roman"/>
          <w:sz w:val="28"/>
          <w:szCs w:val="24"/>
          <w:lang w:val="en-IN"/>
        </w:rPr>
        <w:t>Computer: A standard desktop or laptop computer is sufficient for smaller-scale image processing tasks.</w:t>
      </w:r>
    </w:p>
    <w:p w14:paraId="565216DB" w14:textId="77777777" w:rsidR="00D42E7B" w:rsidRDefault="00D42E7B" w:rsidP="009C7B0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D42E7B">
        <w:rPr>
          <w:rFonts w:ascii="Times New Roman" w:hAnsi="Times New Roman" w:cs="Times New Roman"/>
          <w:sz w:val="28"/>
          <w:szCs w:val="24"/>
          <w:lang w:val="en-IN"/>
        </w:rPr>
        <w:t>Processor: Use a multi-core processor for faster image processing. A modern CPU with 2-4 cores is adequate for small to medium-sized images.</w:t>
      </w:r>
    </w:p>
    <w:p w14:paraId="2C000775" w14:textId="182ACB1A" w:rsidR="00D42E7B" w:rsidRDefault="00D42E7B" w:rsidP="009C7B0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D42E7B">
        <w:rPr>
          <w:rFonts w:ascii="Times New Roman" w:hAnsi="Times New Roman" w:cs="Times New Roman"/>
          <w:sz w:val="28"/>
          <w:szCs w:val="24"/>
          <w:lang w:val="en-IN"/>
        </w:rPr>
        <w:t xml:space="preserve">RAM: 4-8 GB RAM </w:t>
      </w:r>
      <w:r>
        <w:rPr>
          <w:rFonts w:ascii="Times New Roman" w:hAnsi="Times New Roman" w:cs="Times New Roman"/>
          <w:sz w:val="28"/>
          <w:szCs w:val="24"/>
          <w:lang w:val="en-IN"/>
        </w:rPr>
        <w:t xml:space="preserve">is </w:t>
      </w:r>
      <w:r w:rsidRPr="00D42E7B">
        <w:rPr>
          <w:rFonts w:ascii="Times New Roman" w:hAnsi="Times New Roman" w:cs="Times New Roman"/>
          <w:sz w:val="28"/>
          <w:szCs w:val="24"/>
          <w:lang w:val="en-IN"/>
        </w:rPr>
        <w:t>recommended for image processing.</w:t>
      </w:r>
    </w:p>
    <w:p w14:paraId="08586901" w14:textId="77777777" w:rsidR="00D42E7B" w:rsidRDefault="00D42E7B" w:rsidP="009C7B0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D42E7B">
        <w:rPr>
          <w:rFonts w:ascii="Times New Roman" w:hAnsi="Times New Roman" w:cs="Times New Roman"/>
          <w:sz w:val="28"/>
          <w:szCs w:val="24"/>
          <w:lang w:val="en-IN"/>
        </w:rPr>
        <w:t>Storage: Use SSDs for faster data access and better system responsiveness while standard HDDs are adequate for storage.</w:t>
      </w:r>
    </w:p>
    <w:p w14:paraId="093758BD" w14:textId="778A1BC6" w:rsidR="00D42E7B" w:rsidRPr="00D42E7B" w:rsidRDefault="00D42E7B" w:rsidP="009C7B0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D42E7B">
        <w:rPr>
          <w:rFonts w:ascii="Times New Roman" w:hAnsi="Times New Roman" w:cs="Times New Roman"/>
          <w:sz w:val="28"/>
          <w:szCs w:val="24"/>
          <w:lang w:val="en-IN"/>
        </w:rPr>
        <w:t>Operating System: A modern operating system such as Windows, macOS, or Linux that supports the required software and libraries.</w:t>
      </w:r>
    </w:p>
    <w:p w14:paraId="378B9D48" w14:textId="64175406" w:rsidR="000D28A1" w:rsidRPr="009C7B00" w:rsidRDefault="00D42E7B" w:rsidP="009C7B0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D42E7B">
        <w:rPr>
          <w:rFonts w:ascii="Times New Roman" w:hAnsi="Times New Roman" w:cs="Times New Roman"/>
          <w:sz w:val="28"/>
          <w:szCs w:val="24"/>
          <w:lang w:val="en-IN"/>
        </w:rPr>
        <w:t xml:space="preserve">Software: </w:t>
      </w:r>
      <w:r w:rsidR="009C7B00" w:rsidRPr="009C7B00">
        <w:rPr>
          <w:rFonts w:ascii="Times New Roman" w:hAnsi="Times New Roman" w:cs="Times New Roman"/>
          <w:sz w:val="28"/>
          <w:szCs w:val="24"/>
          <w:lang w:val="en-IN"/>
        </w:rPr>
        <w:t>Install required software - Python, OpenCV for image processing, and scikit-learn for machine learning.</w:t>
      </w:r>
    </w:p>
    <w:p w14:paraId="36107CA1" w14:textId="1DAEE234" w:rsidR="00E41342" w:rsidRDefault="009C7B00" w:rsidP="009C7B00">
      <w:pPr>
        <w:ind w:left="360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  <w:lastRenderedPageBreak/>
        <w:t>Software requirements</w:t>
      </w: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:</w:t>
      </w:r>
    </w:p>
    <w:p w14:paraId="1EE517D8" w14:textId="24445D09" w:rsidR="009C7B00" w:rsidRPr="009C7B00" w:rsidRDefault="009C7B00" w:rsidP="009C7B0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>Python:</w:t>
      </w:r>
      <w:r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Python is the primary programming language for this project. </w:t>
      </w:r>
    </w:p>
    <w:p w14:paraId="344B7639" w14:textId="299626A9" w:rsidR="009C7B00" w:rsidRPr="009C7B00" w:rsidRDefault="009C7B00" w:rsidP="009C7B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>Python Libraries: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 Install Python libraries using pip for image processing, K-means clustering, and data visualization.</w:t>
      </w:r>
    </w:p>
    <w:p w14:paraId="2DCA419D" w14:textId="3FC644D5" w:rsidR="009C7B00" w:rsidRPr="009C7B00" w:rsidRDefault="009C7B00" w:rsidP="009C7B00">
      <w:pPr>
        <w:numPr>
          <w:ilvl w:val="2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>OpenCV: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 For image loading, manipulation, and conversion.</w:t>
      </w:r>
    </w:p>
    <w:p w14:paraId="4344025F" w14:textId="77777777" w:rsidR="009C7B00" w:rsidRPr="009C7B00" w:rsidRDefault="009C7B00" w:rsidP="009C7B00">
      <w:pPr>
        <w:numPr>
          <w:ilvl w:val="2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>scikit-learn: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 For K-Means clustering and data analysis.</w:t>
      </w:r>
    </w:p>
    <w:p w14:paraId="231BC44A" w14:textId="77777777" w:rsidR="009C7B00" w:rsidRPr="009C7B00" w:rsidRDefault="009C7B00" w:rsidP="009C7B00">
      <w:pPr>
        <w:numPr>
          <w:ilvl w:val="2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>NumPy: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 For numerical operations.</w:t>
      </w:r>
    </w:p>
    <w:p w14:paraId="7B46132F" w14:textId="77777777" w:rsidR="009C7B00" w:rsidRDefault="009C7B00" w:rsidP="009C7B00">
      <w:pPr>
        <w:numPr>
          <w:ilvl w:val="2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>Matplotlib: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 For data visualization.</w:t>
      </w:r>
    </w:p>
    <w:p w14:paraId="23E0D505" w14:textId="727011EB" w:rsidR="009C7B00" w:rsidRDefault="009C7B00" w:rsidP="009C7B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4"/>
          <w:lang w:val="en-IN"/>
        </w:rPr>
      </w:pPr>
      <w:r w:rsidRPr="009C7B00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Image Data: </w:t>
      </w:r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Gather JPEG or PNG images compatible with OpenCV library for </w:t>
      </w:r>
      <w:proofErr w:type="spellStart"/>
      <w:r w:rsidRPr="009C7B00">
        <w:rPr>
          <w:rFonts w:ascii="Times New Roman" w:hAnsi="Times New Roman" w:cs="Times New Roman"/>
          <w:sz w:val="28"/>
          <w:szCs w:val="24"/>
          <w:lang w:val="en-IN"/>
        </w:rPr>
        <w:t>color</w:t>
      </w:r>
      <w:proofErr w:type="spellEnd"/>
      <w:r w:rsidRPr="009C7B00">
        <w:rPr>
          <w:rFonts w:ascii="Times New Roman" w:hAnsi="Times New Roman" w:cs="Times New Roman"/>
          <w:sz w:val="28"/>
          <w:szCs w:val="24"/>
          <w:lang w:val="en-IN"/>
        </w:rPr>
        <w:t xml:space="preserve"> analysis.</w:t>
      </w:r>
    </w:p>
    <w:p w14:paraId="66B4CBAB" w14:textId="77777777" w:rsidR="009C7B00" w:rsidRDefault="009C7B00" w:rsidP="009C7B00">
      <w:pPr>
        <w:ind w:left="360"/>
        <w:rPr>
          <w:rFonts w:ascii="Times New Roman" w:hAnsi="Times New Roman" w:cs="Times New Roman"/>
          <w:sz w:val="28"/>
          <w:szCs w:val="24"/>
          <w:lang w:val="en-IN"/>
        </w:rPr>
      </w:pPr>
    </w:p>
    <w:p w14:paraId="538FA50C" w14:textId="77777777" w:rsidR="009C7B00" w:rsidRDefault="009C7B00" w:rsidP="009C7B00">
      <w:pPr>
        <w:ind w:left="360"/>
        <w:rPr>
          <w:rFonts w:ascii="Times New Roman" w:hAnsi="Times New Roman" w:cs="Times New Roman"/>
          <w:sz w:val="28"/>
          <w:szCs w:val="24"/>
          <w:lang w:val="en-IN"/>
        </w:rPr>
      </w:pPr>
    </w:p>
    <w:p w14:paraId="57E770D4" w14:textId="64996CD2" w:rsidR="009C7B00" w:rsidRDefault="009C7B00" w:rsidP="009C7B0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REFERENCES</w:t>
      </w:r>
    </w:p>
    <w:bookmarkStart w:id="2" w:name="_Hlk152897825"/>
    <w:p w14:paraId="66CAF427" w14:textId="277792D6" w:rsidR="009C7B00" w:rsidRDefault="00000000" w:rsidP="009C7B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fldChar w:fldCharType="begin"/>
      </w:r>
      <w:r>
        <w:instrText>HYPERLINK "https://www.javatpoint.com/k-means-clustering-algorithm-in-machine-learning"</w:instrText>
      </w:r>
      <w:r>
        <w:fldChar w:fldCharType="separate"/>
      </w:r>
      <w:r w:rsidR="009C7B00" w:rsidRPr="009C7B00">
        <w:rPr>
          <w:rStyle w:val="Hyperlink"/>
          <w:rFonts w:ascii="Times New Roman" w:hAnsi="Times New Roman" w:cs="Times New Roman"/>
          <w:sz w:val="28"/>
          <w:szCs w:val="24"/>
          <w:lang w:val="en-IN"/>
        </w:rPr>
        <w:t>https://www.javatpoint.com/k-means-clustering-algorithm-in-machine-learning</w:t>
      </w:r>
      <w:r>
        <w:rPr>
          <w:rStyle w:val="Hyperlink"/>
          <w:rFonts w:ascii="Times New Roman" w:hAnsi="Times New Roman" w:cs="Times New Roman"/>
          <w:sz w:val="28"/>
          <w:szCs w:val="24"/>
          <w:lang w:val="en-IN"/>
        </w:rPr>
        <w:fldChar w:fldCharType="end"/>
      </w:r>
    </w:p>
    <w:p w14:paraId="55221C66" w14:textId="296258E6" w:rsidR="009C7B00" w:rsidRDefault="00000000" w:rsidP="009C7B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en-IN"/>
        </w:rPr>
      </w:pPr>
      <w:hyperlink r:id="rId7" w:history="1">
        <w:r w:rsidR="009C7B00" w:rsidRPr="009C7B00">
          <w:rPr>
            <w:rStyle w:val="Hyperlink"/>
            <w:rFonts w:ascii="Times New Roman" w:hAnsi="Times New Roman" w:cs="Times New Roman"/>
            <w:sz w:val="28"/>
            <w:szCs w:val="24"/>
            <w:lang w:val="en-IN"/>
          </w:rPr>
          <w:t>https://towardsdatascience.com/understanding-k-means-clustering-in-machine-learning-6a6e67336aa1</w:t>
        </w:r>
      </w:hyperlink>
    </w:p>
    <w:p w14:paraId="3E59E937" w14:textId="10BCF4F1" w:rsidR="009C7B00" w:rsidRDefault="00000000" w:rsidP="009C7B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en-IN"/>
        </w:rPr>
      </w:pPr>
      <w:hyperlink r:id="rId8" w:history="1">
        <w:r w:rsidR="00AE4BBE" w:rsidRPr="00AE4BBE">
          <w:rPr>
            <w:rStyle w:val="Hyperlink"/>
            <w:rFonts w:ascii="Times New Roman" w:hAnsi="Times New Roman" w:cs="Times New Roman"/>
            <w:sz w:val="28"/>
            <w:szCs w:val="24"/>
            <w:lang w:val="en-IN"/>
          </w:rPr>
          <w:t>https://pypi.org/project/scikit-learn/</w:t>
        </w:r>
      </w:hyperlink>
    </w:p>
    <w:p w14:paraId="6EDE9637" w14:textId="582430EB" w:rsidR="00AE4BBE" w:rsidRPr="009C7B00" w:rsidRDefault="00000000" w:rsidP="009C7B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  <w:lang w:val="en-IN"/>
        </w:rPr>
      </w:pPr>
      <w:hyperlink r:id="rId9" w:history="1">
        <w:r w:rsidR="00AE4BBE" w:rsidRPr="00AE4BBE">
          <w:rPr>
            <w:rStyle w:val="Hyperlink"/>
            <w:rFonts w:ascii="Times New Roman" w:hAnsi="Times New Roman" w:cs="Times New Roman"/>
            <w:sz w:val="28"/>
            <w:szCs w:val="24"/>
            <w:lang w:val="en-IN"/>
          </w:rPr>
          <w:t>https://www.youtube.com/watch?v=4b5d3muPQmA</w:t>
        </w:r>
      </w:hyperlink>
    </w:p>
    <w:bookmarkEnd w:id="2"/>
    <w:p w14:paraId="04BAC7B7" w14:textId="77777777" w:rsidR="009C7B00" w:rsidRPr="009C7B00" w:rsidRDefault="009C7B00" w:rsidP="009C7B00">
      <w:pPr>
        <w:ind w:left="360"/>
        <w:rPr>
          <w:rFonts w:ascii="Times New Roman" w:hAnsi="Times New Roman" w:cs="Times New Roman"/>
          <w:sz w:val="28"/>
          <w:szCs w:val="24"/>
          <w:lang w:val="en-IN"/>
        </w:rPr>
      </w:pPr>
    </w:p>
    <w:p w14:paraId="11AF1BAE" w14:textId="77777777" w:rsidR="00E12A57" w:rsidRDefault="00E12A57"/>
    <w:p w14:paraId="0A035BFB" w14:textId="77777777" w:rsidR="00E12A57" w:rsidRDefault="00E12A57"/>
    <w:p w14:paraId="31357B86" w14:textId="77777777" w:rsidR="00E12A57" w:rsidRDefault="00E12A57"/>
    <w:p w14:paraId="3ABC8592" w14:textId="77777777" w:rsidR="00E12A57" w:rsidRDefault="00E12A57"/>
    <w:sectPr w:rsidR="00E12A57" w:rsidSect="00C96A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C2E"/>
    <w:multiLevelType w:val="multilevel"/>
    <w:tmpl w:val="C77C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E2CD2"/>
    <w:multiLevelType w:val="multilevel"/>
    <w:tmpl w:val="526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C5D5B"/>
    <w:multiLevelType w:val="multilevel"/>
    <w:tmpl w:val="760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33D18"/>
    <w:multiLevelType w:val="multilevel"/>
    <w:tmpl w:val="1B6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C6E8C"/>
    <w:multiLevelType w:val="hybridMultilevel"/>
    <w:tmpl w:val="847021B8"/>
    <w:lvl w:ilvl="0" w:tplc="C7244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49E2"/>
    <w:multiLevelType w:val="multilevel"/>
    <w:tmpl w:val="74A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B3570A"/>
    <w:multiLevelType w:val="hybridMultilevel"/>
    <w:tmpl w:val="2856E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E648D"/>
    <w:multiLevelType w:val="multilevel"/>
    <w:tmpl w:val="80E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F0436"/>
    <w:multiLevelType w:val="multilevel"/>
    <w:tmpl w:val="529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C20796"/>
    <w:multiLevelType w:val="multilevel"/>
    <w:tmpl w:val="835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B29AA"/>
    <w:multiLevelType w:val="multilevel"/>
    <w:tmpl w:val="24E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F30D6E"/>
    <w:multiLevelType w:val="multilevel"/>
    <w:tmpl w:val="E6C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1D186A"/>
    <w:multiLevelType w:val="multilevel"/>
    <w:tmpl w:val="96E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8203B3"/>
    <w:multiLevelType w:val="multilevel"/>
    <w:tmpl w:val="1C98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81001">
    <w:abstractNumId w:val="9"/>
  </w:num>
  <w:num w:numId="2" w16cid:durableId="928998970">
    <w:abstractNumId w:val="5"/>
  </w:num>
  <w:num w:numId="3" w16cid:durableId="1802383929">
    <w:abstractNumId w:val="4"/>
  </w:num>
  <w:num w:numId="4" w16cid:durableId="1958635494">
    <w:abstractNumId w:val="8"/>
  </w:num>
  <w:num w:numId="5" w16cid:durableId="828524484">
    <w:abstractNumId w:val="1"/>
  </w:num>
  <w:num w:numId="6" w16cid:durableId="1535458267">
    <w:abstractNumId w:val="11"/>
  </w:num>
  <w:num w:numId="7" w16cid:durableId="144008375">
    <w:abstractNumId w:val="2"/>
  </w:num>
  <w:num w:numId="8" w16cid:durableId="1930195702">
    <w:abstractNumId w:val="3"/>
  </w:num>
  <w:num w:numId="9" w16cid:durableId="2007122776">
    <w:abstractNumId w:val="10"/>
  </w:num>
  <w:num w:numId="10" w16cid:durableId="1896702653">
    <w:abstractNumId w:val="7"/>
  </w:num>
  <w:num w:numId="11" w16cid:durableId="1058940489">
    <w:abstractNumId w:val="0"/>
  </w:num>
  <w:num w:numId="12" w16cid:durableId="1243643299">
    <w:abstractNumId w:val="13"/>
  </w:num>
  <w:num w:numId="13" w16cid:durableId="1882743851">
    <w:abstractNumId w:val="12"/>
  </w:num>
  <w:num w:numId="14" w16cid:durableId="430398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19"/>
    <w:rsid w:val="000A7411"/>
    <w:rsid w:val="000B4356"/>
    <w:rsid w:val="000D28A1"/>
    <w:rsid w:val="004343A4"/>
    <w:rsid w:val="00524419"/>
    <w:rsid w:val="005A7E93"/>
    <w:rsid w:val="00604F9B"/>
    <w:rsid w:val="006D012F"/>
    <w:rsid w:val="00724980"/>
    <w:rsid w:val="009C7B00"/>
    <w:rsid w:val="00AE35E1"/>
    <w:rsid w:val="00AE4BBE"/>
    <w:rsid w:val="00B91659"/>
    <w:rsid w:val="00BA522E"/>
    <w:rsid w:val="00C857EE"/>
    <w:rsid w:val="00C96A0A"/>
    <w:rsid w:val="00D42E7B"/>
    <w:rsid w:val="00E12A57"/>
    <w:rsid w:val="00E41342"/>
    <w:rsid w:val="00F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3C07E"/>
  <w15:chartTrackingRefBased/>
  <w15:docId w15:val="{7F105C28-6335-480E-BC55-7BAD0D33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E1"/>
    <w:pPr>
      <w:spacing w:after="200" w:line="276" w:lineRule="auto"/>
    </w:pPr>
    <w:rPr>
      <w:rFonts w:eastAsiaTheme="minorEastAsia"/>
      <w:kern w:val="0"/>
      <w:szCs w:val="20"/>
      <w:lang w:val="en-US" w:bidi="hi-IN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E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5E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FB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342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C7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scikit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k-means-clustering-in-machine-learning-6a6e67336a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b5d3muPQ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685</Words>
  <Characters>4247</Characters>
  <Application>Microsoft Office Word</Application>
  <DocSecurity>0</DocSecurity>
  <Lines>123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Sreethu K Binu</dc:creator>
  <cp:keywords/>
  <dc:description/>
  <cp:lastModifiedBy>Sreethu K Binu</cp:lastModifiedBy>
  <cp:revision>11</cp:revision>
  <dcterms:created xsi:type="dcterms:W3CDTF">2023-11-02T20:59:00Z</dcterms:created>
  <dcterms:modified xsi:type="dcterms:W3CDTF">2023-12-07T21:51:00Z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f35174f55eab1ad350afa0fb6f867859973ce92fff18157222580bb1e714e9bd</vt:lpwstr>
  </property>
</Properties>
</file>