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Install git.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33400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repo in github with README.md and .ignore file.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27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Clone the created repo to local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84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two files in the local repo.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6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Commit two files and push to the central Repository.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79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branch in local and create a sample file and push to central.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03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60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branch in github and clone that to local.</w:t>
        <w:br w:type="textWrapping"/>
        <w:br w:type="textWrapping"/>
        <w:t xml:space="preserve">Git fetch origin</w:t>
        <w:br w:type="textWrapping"/>
        <w:t xml:space="preserve">Git checkout devBranch2</w:t>
        <w:br w:type="textWrapping"/>
        <w:t xml:space="preserve">Git branch –list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95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Merge the created branch with master in git local.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84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Merge the created branch with master in github by sending a pull request.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20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file in local and send that to the branch in github.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76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Clone only a branch from github to local.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09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file with all passwords and make that untrackable with git.</w:t>
        <w:br w:type="textWrapping"/>
        <w:br w:type="textWrapping"/>
        <w:br w:type="textWrapping"/>
        <w:t xml:space="preserve">To untrack : git reset and git status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908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Push a file to stash without savings the changes and work on another file.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304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Undo the stash file and start working on that again.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89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Check all the logs of git.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29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Rename the commit message.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24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Merge multiple commits into single commit.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65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ind w:left="360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GIT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image" Target="media/image18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1.xml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6.png"/><Relationship Id="rId8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20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