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4: AM SUPERHETERODYNE / IF SIGNAL ANALYSIS</w:t>
      </w:r>
    </w:p>
    <w:p>
      <w:pPr>
        <w:pStyle w:val="Heading1"/>
      </w:pPr>
      <w:r>
        <w:t>1. AIM</w:t>
      </w:r>
    </w:p>
    <w:p>
      <w:r>
        <w:t>To generate an AM signal, mix it with a local oscillator to obtain an intermediate frequency (IF) signal, and recover the original message signal using envelope detection in MATLAB.</w:t>
      </w:r>
    </w:p>
    <w:p>
      <w:pPr>
        <w:pStyle w:val="Heading1"/>
      </w:pPr>
      <w:r>
        <w:t>2. APPARATUS / SOFTWARE REQUIRED</w:t>
      </w:r>
    </w:p>
    <w:p>
      <w:pPr>
        <w:pStyle w:val="ListBullet"/>
      </w:pPr>
      <w:r>
        <w:t>Computer or laptop</w:t>
      </w:r>
    </w:p>
    <w:p>
      <w:pPr>
        <w:pStyle w:val="ListBullet"/>
      </w:pPr>
      <w:r>
        <w:t>MATLAB software</w:t>
      </w:r>
    </w:p>
    <w:p>
      <w:pPr>
        <w:pStyle w:val="ListBullet"/>
      </w:pPr>
      <w:r>
        <w:t>MATLAB Editor for entering and running the program</w:t>
      </w:r>
    </w:p>
    <w:p>
      <w:pPr>
        <w:pStyle w:val="Heading1"/>
      </w:pPr>
      <w:r>
        <w:t>3. THEORY</w:t>
      </w:r>
    </w:p>
    <w:p>
      <w:r>
        <w:t>In this experiment, an AM signal is generated using a message signal and a carrier signal. The AM signal is then multiplied with a local oscillator signal to perform frequency mixing. An IF filter is used to obtain the intermediate-frequency component. The recovered signal is then obtained using envelope detection based on the analytic signal.</w:t>
      </w:r>
    </w:p>
    <w:p>
      <w:r>
        <w:t>Given parameters:</w:t>
      </w:r>
    </w:p>
    <w:p>
      <w:r>
        <w:t>Message frequency, fm = 500 Hz</w:t>
      </w:r>
    </w:p>
    <w:p>
      <w:r>
        <w:t>Carrier frequency, fc = 10000 Hz</w:t>
      </w:r>
    </w:p>
    <w:p>
      <w:r>
        <w:t>Local oscillator frequency, fLO = 14550 Hz</w:t>
      </w:r>
    </w:p>
    <w:p>
      <w:r>
        <w:t>Intermediate frequency, IF = 14550 − 10000 = 4550 Hz</w:t>
      </w:r>
    </w:p>
    <w:p>
      <w:pPr>
        <w:pStyle w:val="Heading1"/>
      </w:pPr>
      <w:r>
        <w:t>4. MATLAB CODE</w:t>
      </w:r>
    </w:p>
    <w:p>
      <w:pPr>
        <w:ind w:left="360"/>
      </w:pPr>
      <w:r>
        <w:rPr>
          <w:rFonts w:ascii="Courier New" w:hAnsi="Courier New"/>
          <w:sz w:val="18"/>
        </w:rPr>
        <w:t>clc;</w:t>
        <w:br/>
      </w:r>
      <w:r>
        <w:rPr>
          <w:rFonts w:ascii="Courier New" w:hAnsi="Courier New"/>
          <w:sz w:val="18"/>
        </w:rPr>
        <w:t>clear;</w:t>
        <w:br/>
      </w:r>
      <w:r>
        <w:rPr>
          <w:rFonts w:ascii="Courier New" w:hAnsi="Courier New"/>
          <w:sz w:val="18"/>
        </w:rPr>
        <w:t>close all;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Parameters</w:t>
        <w:br/>
      </w:r>
      <w:r>
        <w:rPr>
          <w:rFonts w:ascii="Courier New" w:hAnsi="Courier New"/>
          <w:sz w:val="18"/>
        </w:rPr>
        <w:t>fs = 100000;</w:t>
        <w:br/>
      </w:r>
      <w:r>
        <w:rPr>
          <w:rFonts w:ascii="Courier New" w:hAnsi="Courier New"/>
          <w:sz w:val="18"/>
        </w:rPr>
        <w:t>t = 0:1/fs:0.02;</w:t>
        <w:br/>
      </w:r>
      <w:r>
        <w:rPr>
          <w:rFonts w:ascii="Courier New" w:hAnsi="Courier New"/>
          <w:sz w:val="18"/>
        </w:rPr>
        <w:t>fm = 500; % Message frequency</w:t>
        <w:br/>
      </w:r>
      <w:r>
        <w:rPr>
          <w:rFonts w:ascii="Courier New" w:hAnsi="Courier New"/>
          <w:sz w:val="18"/>
        </w:rPr>
        <w:t>fc = 10000; % Carrier frequency</w:t>
        <w:br/>
      </w:r>
      <w:r>
        <w:rPr>
          <w:rFonts w:ascii="Courier New" w:hAnsi="Courier New"/>
          <w:sz w:val="18"/>
        </w:rPr>
        <w:t>fLO = 14550; % Local Oscillator (IF = 4550 Hz)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Message Signal</w:t>
        <w:br/>
      </w:r>
      <w:r>
        <w:rPr>
          <w:rFonts w:ascii="Courier New" w:hAnsi="Courier New"/>
          <w:sz w:val="18"/>
        </w:rPr>
        <w:t>m = cos(2*pi*fm*t);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Carrier Signal</w:t>
        <w:br/>
      </w:r>
      <w:r>
        <w:rPr>
          <w:rFonts w:ascii="Courier New" w:hAnsi="Courier New"/>
          <w:sz w:val="18"/>
        </w:rPr>
        <w:t>c = cos(2*pi*fc*t);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AM Signal</w:t>
        <w:br/>
      </w:r>
      <w:r>
        <w:rPr>
          <w:rFonts w:ascii="Courier New" w:hAnsi="Courier New"/>
          <w:sz w:val="18"/>
        </w:rPr>
        <w:t>am = (1 + m).*cos(2*pi*fc*t);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Local Oscillator</w:t>
        <w:br/>
      </w:r>
      <w:r>
        <w:rPr>
          <w:rFonts w:ascii="Courier New" w:hAnsi="Courier New"/>
          <w:sz w:val="18"/>
        </w:rPr>
        <w:t>LO = cos(2*pi*fLO*t);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Frequency Mixing</w:t>
        <w:br/>
      </w:r>
      <w:r>
        <w:rPr>
          <w:rFonts w:ascii="Courier New" w:hAnsi="Courier New"/>
          <w:sz w:val="18"/>
        </w:rPr>
        <w:t>mixed = am .* LO;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IF Filter</w:t>
        <w:br/>
      </w:r>
      <w:r>
        <w:rPr>
          <w:rFonts w:ascii="Courier New" w:hAnsi="Courier New"/>
          <w:sz w:val="18"/>
        </w:rPr>
        <w:t>[b,a] = butter(4,5000/(fs/2));</w:t>
        <w:br/>
      </w:r>
      <w:r>
        <w:rPr>
          <w:rFonts w:ascii="Courier New" w:hAnsi="Courier New"/>
          <w:sz w:val="18"/>
        </w:rPr>
        <w:t>IF = filter(b,a,mixed);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Envelope Detection</w:t>
        <w:br/>
      </w:r>
      <w:r>
        <w:rPr>
          <w:rFonts w:ascii="Courier New" w:hAnsi="Courier New"/>
          <w:sz w:val="18"/>
        </w:rPr>
        <w:t>env = abs(hilbert(IF));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Display</w:t>
        <w:br/>
      </w:r>
      <w:r>
        <w:rPr>
          <w:rFonts w:ascii="Courier New" w:hAnsi="Courier New"/>
          <w:sz w:val="18"/>
        </w:rPr>
        <w:t>figure;</w:t>
        <w:br/>
      </w:r>
      <w:r>
        <w:rPr>
          <w:rFonts w:ascii="Courier New" w:hAnsi="Courier New"/>
          <w:sz w:val="18"/>
        </w:rPr>
        <w:t>subplot(4,1,1)</w:t>
        <w:br/>
      </w:r>
      <w:r>
        <w:rPr>
          <w:rFonts w:ascii="Courier New" w:hAnsi="Courier New"/>
          <w:sz w:val="18"/>
        </w:rPr>
        <w:t>plot(t,m)</w:t>
        <w:br/>
      </w:r>
      <w:r>
        <w:rPr>
          <w:rFonts w:ascii="Courier New" w:hAnsi="Courier New"/>
          <w:sz w:val="18"/>
        </w:rPr>
        <w:t>title('Message Signal')</w:t>
        <w:br/>
      </w:r>
      <w:r>
        <w:rPr>
          <w:rFonts w:ascii="Courier New" w:hAnsi="Courier New"/>
          <w:sz w:val="18"/>
        </w:rPr>
        <w:t>grid 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figure;</w:t>
        <w:br/>
      </w:r>
      <w:r>
        <w:rPr>
          <w:rFonts w:ascii="Courier New" w:hAnsi="Courier New"/>
          <w:sz w:val="18"/>
        </w:rPr>
        <w:t>subplot(5,1,2)</w:t>
        <w:br/>
      </w:r>
      <w:r>
        <w:rPr>
          <w:rFonts w:ascii="Courier New" w:hAnsi="Courier New"/>
          <w:sz w:val="18"/>
        </w:rPr>
        <w:t>plot(t,c)</w:t>
        <w:br/>
      </w:r>
      <w:r>
        <w:rPr>
          <w:rFonts w:ascii="Courier New" w:hAnsi="Courier New"/>
          <w:sz w:val="18"/>
        </w:rPr>
        <w:t>title('Carrier Signal')</w:t>
        <w:br/>
      </w:r>
      <w:r>
        <w:rPr>
          <w:rFonts w:ascii="Courier New" w:hAnsi="Courier New"/>
          <w:sz w:val="18"/>
        </w:rPr>
        <w:t>grid 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subplot(5,1,3)</w:t>
        <w:br/>
      </w:r>
      <w:r>
        <w:rPr>
          <w:rFonts w:ascii="Courier New" w:hAnsi="Courier New"/>
          <w:sz w:val="18"/>
        </w:rPr>
        <w:t>plot(t,am)</w:t>
        <w:br/>
      </w:r>
      <w:r>
        <w:rPr>
          <w:rFonts w:ascii="Courier New" w:hAnsi="Courier New"/>
          <w:sz w:val="18"/>
        </w:rPr>
        <w:t>title('AM Signal')</w:t>
        <w:br/>
      </w:r>
      <w:r>
        <w:rPr>
          <w:rFonts w:ascii="Courier New" w:hAnsi="Courier New"/>
          <w:sz w:val="18"/>
        </w:rPr>
        <w:t>grid 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subplot(5,1,4)</w:t>
        <w:br/>
      </w:r>
      <w:r>
        <w:rPr>
          <w:rFonts w:ascii="Courier New" w:hAnsi="Courier New"/>
          <w:sz w:val="18"/>
        </w:rPr>
        <w:t>plot(t,IF)</w:t>
        <w:br/>
      </w:r>
      <w:r>
        <w:rPr>
          <w:rFonts w:ascii="Courier New" w:hAnsi="Courier New"/>
          <w:sz w:val="18"/>
        </w:rPr>
        <w:t>title('Intermediate Frequency (IF) Signal')</w:t>
        <w:br/>
      </w:r>
      <w:r>
        <w:rPr>
          <w:rFonts w:ascii="Courier New" w:hAnsi="Courier New"/>
          <w:sz w:val="18"/>
        </w:rPr>
        <w:t>grid 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subplot(5,1,5)</w:t>
        <w:br/>
      </w:r>
      <w:r>
        <w:rPr>
          <w:rFonts w:ascii="Courier New" w:hAnsi="Courier New"/>
          <w:sz w:val="18"/>
        </w:rPr>
        <w:t>plot(t,env)</w:t>
        <w:br/>
      </w:r>
      <w:r>
        <w:rPr>
          <w:rFonts w:ascii="Courier New" w:hAnsi="Courier New"/>
          <w:sz w:val="18"/>
        </w:rPr>
        <w:t>title('Recovered Signal')</w:t>
        <w:br/>
      </w:r>
      <w:r>
        <w:rPr>
          <w:rFonts w:ascii="Courier New" w:hAnsi="Courier New"/>
          <w:sz w:val="18"/>
        </w:rPr>
        <w:t>grid on</w:t>
      </w:r>
    </w:p>
    <w:p>
      <w:pPr>
        <w:pStyle w:val="Heading1"/>
      </w:pPr>
      <w:r>
        <w:t>5. MATLAB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24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4411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50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4410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output shows the message signal, carrier signal, AM signal, intermediate-frequency (IF) signal, and recovered signal.</w:t>
      </w:r>
    </w:p>
    <w:p>
      <w:pPr>
        <w:pStyle w:val="Heading1"/>
      </w:pPr>
      <w:r>
        <w:t>6. RESULT</w:t>
      </w:r>
    </w:p>
    <w:p>
      <w:r>
        <w:t>The AM signal was generated successfully and mixed with the local oscillator. The intermediate-frequency signal was obtained using the IF filter, and the message was successfully recovered using envelope detection.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AM Superheterodyne / IF Signal Analysis | Exp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