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EXPERIMENT: AM MODULATION INDEX</w:t>
      </w:r>
    </w:p>
    <w:p>
      <w:pPr>
        <w:pStyle w:val="Heading1"/>
      </w:pPr>
      <w:r>
        <w:t>1. AIM</w:t>
      </w:r>
    </w:p>
    <w:p>
      <w:r>
        <w:t>To calculate the modulation index of an amplitude-modulated (AM) signal using the carrier and modulating signal amplitudes in MATLAB, and to plot the baseband, carrier, AM signal with its envelope, and demodulated output.</w:t>
      </w:r>
    </w:p>
    <w:p>
      <w:pPr>
        <w:pStyle w:val="Heading1"/>
      </w:pPr>
      <w:r>
        <w:t>2. APPARATUS / SOFTWARE REQUIRED</w:t>
      </w:r>
    </w:p>
    <w:p>
      <w:pPr>
        <w:pStyle w:val="ListBullet"/>
      </w:pPr>
      <w:r>
        <w:t>Computer or laptop</w:t>
      </w:r>
    </w:p>
    <w:p>
      <w:pPr>
        <w:pStyle w:val="ListBullet"/>
      </w:pPr>
      <w:r>
        <w:t>MATLAB software</w:t>
      </w:r>
    </w:p>
    <w:p>
      <w:pPr>
        <w:pStyle w:val="ListBullet"/>
      </w:pPr>
      <w:r>
        <w:t>MATLAB Editor for entering and running the program</w:t>
      </w:r>
    </w:p>
    <w:p>
      <w:pPr>
        <w:pStyle w:val="Heading1"/>
      </w:pPr>
      <w:r>
        <w:t>3. THEORY AND FORMULA</w:t>
      </w:r>
    </w:p>
    <w:p>
      <w:r>
        <w:t>In amplitude modulation, the amplitude of a high-frequency carrier varies according to the instantaneous value of the low-frequency modulating signal.</w:t>
      </w:r>
    </w:p>
    <w:p>
      <w:r>
        <w:t>Modulation index:  m = Am / Ac</w:t>
      </w:r>
    </w:p>
    <w:p>
      <w:r>
        <w:t>Where Am is the peak amplitude of the modulating signal and Ac is the peak amplitude of the carrier signal. For this experiment, Am = 2 and Ac = 5.</w:t>
      </w:r>
    </w:p>
    <w:p>
      <w:r>
        <w:t>m = 2 / 5 = 0.4</w:t>
      </w:r>
    </w:p>
    <w:p>
      <w:r>
        <w:t>Modulation percentage = m × 100 = 40%. Since m is less than 1, the signal is under-modulated.</w:t>
      </w:r>
    </w:p>
    <w:p>
      <w:pPr>
        <w:pStyle w:val="Heading1"/>
      </w:pPr>
      <w:r>
        <w:t>4. MATLAB CODE</w:t>
      </w:r>
    </w:p>
    <w:p>
      <w:pPr>
        <w:spacing w:after="0"/>
        <w:ind w:left="432" w:right="432"/>
      </w:pPr>
      <w:r>
        <w:rPr>
          <w:rFonts w:ascii="Courier New" w:hAnsi="Courier New"/>
          <w:sz w:val="18"/>
        </w:rPr>
        <w:t>clc;</w:t>
        <w:br/>
      </w:r>
      <w:r>
        <w:rPr>
          <w:rFonts w:ascii="Courier New" w:hAnsi="Courier New"/>
          <w:sz w:val="18"/>
        </w:rPr>
        <w:t>clear;</w:t>
        <w:br/>
      </w:r>
      <w:r>
        <w:rPr>
          <w:rFonts w:ascii="Courier New" w:hAnsi="Courier New"/>
          <w:sz w:val="18"/>
        </w:rPr>
        <w:t>close all;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% Signal parameters</w:t>
        <w:br/>
      </w:r>
      <w:r>
        <w:rPr>
          <w:rFonts w:ascii="Courier New" w:hAnsi="Courier New"/>
          <w:sz w:val="18"/>
        </w:rPr>
        <w:t>Ac = 5;</w:t>
        <w:br/>
      </w:r>
      <w:r>
        <w:rPr>
          <w:rFonts w:ascii="Courier New" w:hAnsi="Courier New"/>
          <w:sz w:val="18"/>
        </w:rPr>
        <w:t>Am = 2;</w:t>
        <w:br/>
      </w:r>
      <w:r>
        <w:rPr>
          <w:rFonts w:ascii="Courier New" w:hAnsi="Courier New"/>
          <w:sz w:val="18"/>
        </w:rPr>
        <w:t>fc = 100;</w:t>
        <w:br/>
      </w:r>
      <w:r>
        <w:rPr>
          <w:rFonts w:ascii="Courier New" w:hAnsi="Courier New"/>
          <w:sz w:val="18"/>
        </w:rPr>
        <w:t>fm = 5;</w:t>
        <w:br/>
      </w:r>
      <w:r>
        <w:rPr>
          <w:rFonts w:ascii="Courier New" w:hAnsi="Courier New"/>
          <w:sz w:val="18"/>
        </w:rPr>
        <w:t>fs = 10000;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% Calculate modulation index</w:t>
        <w:br/>
      </w:r>
      <w:r>
        <w:rPr>
          <w:rFonts w:ascii="Courier New" w:hAnsi="Courier New"/>
          <w:sz w:val="18"/>
        </w:rPr>
        <w:t>m = Am / Ac;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fprintf('Modulation Index = %.2f\n', m);</w:t>
        <w:br/>
      </w:r>
      <w:r>
        <w:rPr>
          <w:rFonts w:ascii="Courier New" w:hAnsi="Courier New"/>
          <w:sz w:val="18"/>
        </w:rPr>
        <w:t>fprintf('Modulation Percentage = %.2f percent\n', m*100);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% Time vector</w:t>
        <w:br/>
      </w:r>
      <w:r>
        <w:rPr>
          <w:rFonts w:ascii="Courier New" w:hAnsi="Courier New"/>
          <w:sz w:val="18"/>
        </w:rPr>
        <w:t>t = 0:1/fs:2/fm;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% Generate signals</w:t>
        <w:br/>
      </w:r>
      <w:r>
        <w:rPr>
          <w:rFonts w:ascii="Courier New" w:hAnsi="Courier New"/>
          <w:sz w:val="18"/>
        </w:rPr>
        <w:t>message = Am*cos(2*pi*fm*t);</w:t>
        <w:br/>
      </w:r>
      <w:r>
        <w:rPr>
          <w:rFonts w:ascii="Courier New" w:hAnsi="Courier New"/>
          <w:sz w:val="18"/>
        </w:rPr>
        <w:t>carrier = Ac*cos(2*pi*fc*t);</w:t>
        <w:br/>
      </w:r>
      <w:r>
        <w:rPr>
          <w:rFonts w:ascii="Courier New" w:hAnsi="Courier New"/>
          <w:sz w:val="18"/>
        </w:rPr>
        <w:t>am_signal = Ac*(1 + m*cos(2*pi*fm*t)).*cos(2*pi*fc*t);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% Plot baseband signal</w:t>
        <w:br/>
      </w:r>
      <w:r>
        <w:rPr>
          <w:rFonts w:ascii="Courier New" w:hAnsi="Courier New"/>
          <w:sz w:val="18"/>
        </w:rPr>
        <w:t>figure;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subplot(4,1,1);</w:t>
        <w:br/>
      </w:r>
      <w:r>
        <w:rPr>
          <w:rFonts w:ascii="Courier New" w:hAnsi="Courier New"/>
          <w:sz w:val="18"/>
        </w:rPr>
        <w:t>plot(t, message, 'b');</w:t>
        <w:br/>
      </w:r>
      <w:r>
        <w:rPr>
          <w:rFonts w:ascii="Courier New" w:hAnsi="Courier New"/>
          <w:sz w:val="18"/>
        </w:rPr>
        <w:t>title('Baseband Signal');</w:t>
        <w:br/>
      </w:r>
      <w:r>
        <w:rPr>
          <w:rFonts w:ascii="Courier New" w:hAnsi="Courier New"/>
          <w:sz w:val="18"/>
        </w:rPr>
        <w:t>xlabel('Time (seconds)');</w:t>
        <w:br/>
      </w:r>
      <w:r>
        <w:rPr>
          <w:rFonts w:ascii="Courier New" w:hAnsi="Courier New"/>
          <w:sz w:val="18"/>
        </w:rPr>
        <w:t>ylabel('Amplitude');</w:t>
        <w:br/>
      </w:r>
      <w:r>
        <w:rPr>
          <w:rFonts w:ascii="Courier New" w:hAnsi="Courier New"/>
          <w:sz w:val="18"/>
        </w:rPr>
        <w:t>grid on;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% Plot carrier signal</w:t>
        <w:br/>
      </w:r>
      <w:r>
        <w:rPr>
          <w:rFonts w:ascii="Courier New" w:hAnsi="Courier New"/>
          <w:sz w:val="18"/>
        </w:rPr>
        <w:t>subplot(4,1,2);</w:t>
        <w:br/>
      </w:r>
      <w:r>
        <w:rPr>
          <w:rFonts w:ascii="Courier New" w:hAnsi="Courier New"/>
          <w:sz w:val="18"/>
        </w:rPr>
        <w:t>plot(t, carrier, 'k');</w:t>
        <w:br/>
      </w:r>
      <w:r>
        <w:rPr>
          <w:rFonts w:ascii="Courier New" w:hAnsi="Courier New"/>
          <w:sz w:val="18"/>
        </w:rPr>
        <w:t>title('Carrier Signal');</w:t>
        <w:br/>
      </w:r>
      <w:r>
        <w:rPr>
          <w:rFonts w:ascii="Courier New" w:hAnsi="Courier New"/>
          <w:sz w:val="18"/>
        </w:rPr>
        <w:t>xlabel('Time (seconds)');</w:t>
        <w:br/>
      </w:r>
      <w:r>
        <w:rPr>
          <w:rFonts w:ascii="Courier New" w:hAnsi="Courier New"/>
          <w:sz w:val="18"/>
        </w:rPr>
        <w:t>ylabel('Amplitude');</w:t>
        <w:br/>
      </w:r>
      <w:r>
        <w:rPr>
          <w:rFonts w:ascii="Courier New" w:hAnsi="Courier New"/>
          <w:sz w:val="18"/>
        </w:rPr>
        <w:t>grid on;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% Plot AM signal</w:t>
        <w:br/>
      </w:r>
      <w:r>
        <w:rPr>
          <w:rFonts w:ascii="Courier New" w:hAnsi="Courier New"/>
          <w:sz w:val="18"/>
        </w:rPr>
        <w:t>subplot(4,1,3);</w:t>
        <w:br/>
      </w:r>
      <w:r>
        <w:rPr>
          <w:rFonts w:ascii="Courier New" w:hAnsi="Courier New"/>
          <w:sz w:val="18"/>
        </w:rPr>
        <w:t>plot(t, am_signal, 'r');</w:t>
        <w:br/>
      </w:r>
      <w:r>
        <w:rPr>
          <w:rFonts w:ascii="Courier New" w:hAnsi="Courier New"/>
          <w:sz w:val="18"/>
        </w:rPr>
        <w:t>hold on;</w:t>
        <w:br/>
      </w:r>
      <w:r>
        <w:rPr>
          <w:rFonts w:ascii="Courier New" w:hAnsi="Courier New"/>
          <w:sz w:val="18"/>
        </w:rPr>
        <w:t>env = Ac*(1 + m*cos(2*pi*fm*t));</w:t>
        <w:br/>
      </w:r>
      <w:r>
        <w:rPr>
          <w:rFonts w:ascii="Courier New" w:hAnsi="Courier New"/>
          <w:sz w:val="18"/>
        </w:rPr>
        <w:t>plot(t, env, 'b--');</w:t>
        <w:br/>
      </w:r>
      <w:r>
        <w:rPr>
          <w:rFonts w:ascii="Courier New" w:hAnsi="Courier New"/>
          <w:sz w:val="18"/>
        </w:rPr>
        <w:t>plot(t, -env, 'b--');</w:t>
        <w:br/>
      </w:r>
      <w:r>
        <w:rPr>
          <w:rFonts w:ascii="Courier New" w:hAnsi="Courier New"/>
          <w:sz w:val="18"/>
        </w:rPr>
        <w:t>title('Amplitude Modulated Signal');</w:t>
        <w:br/>
      </w:r>
      <w:r>
        <w:rPr>
          <w:rFonts w:ascii="Courier New" w:hAnsi="Courier New"/>
          <w:sz w:val="18"/>
        </w:rPr>
        <w:t>xlabel('Time (seconds)');</w:t>
        <w:br/>
      </w:r>
      <w:r>
        <w:rPr>
          <w:rFonts w:ascii="Courier New" w:hAnsi="Courier New"/>
          <w:sz w:val="18"/>
        </w:rPr>
        <w:t>ylabel('Amplitude');</w:t>
        <w:br/>
      </w:r>
      <w:r>
        <w:rPr>
          <w:rFonts w:ascii="Courier New" w:hAnsi="Courier New"/>
          <w:sz w:val="18"/>
        </w:rPr>
        <w:t>grid on;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% Plot demodulated message component</w:t>
        <w:br/>
      </w:r>
      <w:r>
        <w:rPr>
          <w:rFonts w:ascii="Courier New" w:hAnsi="Courier New"/>
          <w:sz w:val="18"/>
        </w:rPr>
        <w:t>subplot(4,1,4);</w:t>
        <w:br/>
      </w:r>
      <w:r>
        <w:rPr>
          <w:rFonts w:ascii="Courier New" w:hAnsi="Courier New"/>
          <w:sz w:val="18"/>
        </w:rPr>
        <w:t>plot(t, env - Ac, 'r');</w:t>
        <w:br/>
      </w:r>
      <w:r>
        <w:rPr>
          <w:rFonts w:ascii="Courier New" w:hAnsi="Courier New"/>
          <w:sz w:val="18"/>
        </w:rPr>
        <w:t>title('Demodulated Output');</w:t>
        <w:br/>
      </w:r>
      <w:r>
        <w:rPr>
          <w:rFonts w:ascii="Courier New" w:hAnsi="Courier New"/>
          <w:sz w:val="18"/>
        </w:rPr>
        <w:t>xlabel('Time (seconds)');</w:t>
        <w:br/>
      </w:r>
      <w:r>
        <w:rPr>
          <w:rFonts w:ascii="Courier New" w:hAnsi="Courier New"/>
          <w:sz w:val="18"/>
        </w:rPr>
        <w:t>ylabel('Amplitude');</w:t>
        <w:br/>
      </w:r>
      <w:r>
        <w:rPr>
          <w:rFonts w:ascii="Courier New" w:hAnsi="Courier New"/>
          <w:sz w:val="18"/>
        </w:rPr>
        <w:t>grid on;</w:t>
      </w:r>
    </w:p>
    <w:p>
      <w:pPr>
        <w:pStyle w:val="Heading1"/>
      </w:pPr>
      <w:r>
        <w:t>5. MATLAB 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5293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8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29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output above shows the message signal, carrier signal, AM modulated signal, demodulated signal, sideband frequencies, and sideband power.</w:t>
      </w:r>
    </w:p>
    <w:p>
      <w:pPr>
        <w:pStyle w:val="Heading1"/>
      </w:pPr>
      <w:r>
        <w:t>6. RESULT</w:t>
      </w:r>
    </w:p>
    <w:p>
      <w:r>
        <w:t>The modulation index was calculated in MATLAB as m = Am/Ac = 2/5 = 0.4, corresponding to 40% modulation. The plotted AM waveform and its envelope were obtained successfully. Since the modulation index is less than 1, the signal is under-modulated.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AM Modulation Index Experiment  |  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