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List the three primary steps of the instruction execution cycle, in sequential order (even if some are missing).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4" o:title=""/>
          </v:shape>
          <w:control r:id="rId5" w:name="DefaultOcxName" w:shapeid="_x0000_i1036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  <w:proofErr w:type="gram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 memory read, execute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5" type="#_x0000_t75" style="width:20.25pt;height:18pt" o:ole="">
            <v:imagedata r:id="rId4" o:title=""/>
          </v:shape>
          <w:control r:id="rId6" w:name="DefaultOcxName1" w:shapeid="_x0000_i1035"/>
        </w:objec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  <w:proofErr w:type="gram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 decode, memory write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4" type="#_x0000_t75" style="width:20.25pt;height:18pt" o:ole="">
            <v:imagedata r:id="rId4" o:title=""/>
          </v:shape>
          <w:control r:id="rId7" w:name="DefaultOcxName2" w:shapeid="_x0000_i1034"/>
        </w:objec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decode</w:t>
      </w:r>
      <w:proofErr w:type="gram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 fetch, execute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3" type="#_x0000_t75" style="width:20.25pt;height:18pt" o:ole="">
            <v:imagedata r:id="rId8" o:title=""/>
          </v:shape>
          <w:control r:id="rId9" w:name="DefaultOcxName3" w:shapeid="_x0000_i1033"/>
        </w:objec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  <w:proofErr w:type="gram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 decode, execute</w:t>
      </w:r>
    </w:p>
    <w:p w:rsidR="00292CB6" w:rsidRPr="00292CB6" w:rsidRDefault="00292CB6" w:rsidP="00292CB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292CB6">
        <w:rPr>
          <w:rFonts w:ascii="Helvetica" w:hAnsi="Helvetica" w:cs="Helvetica"/>
          <w:color w:val="333333"/>
          <w:sz w:val="20"/>
          <w:szCs w:val="20"/>
        </w:rPr>
        <w:t> Convert the following binary number into a signed decimal value.</w:t>
      </w:r>
    </w:p>
    <w:tbl>
      <w:tblPr>
        <w:tblW w:w="223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</w:tblGrid>
      <w:tr w:rsidR="00292CB6" w:rsidRPr="00292CB6" w:rsidTr="00292CB6">
        <w:trPr>
          <w:trHeight w:val="312"/>
        </w:trPr>
        <w:tc>
          <w:tcPr>
            <w:tcW w:w="22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2CB6" w:rsidRPr="00292CB6" w:rsidRDefault="00292CB6" w:rsidP="00292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B6">
              <w:rPr>
                <w:rFonts w:ascii="Times New Roman" w:eastAsia="Times New Roman" w:hAnsi="Times New Roman" w:cs="Times New Roman"/>
                <w:sz w:val="24"/>
                <w:szCs w:val="24"/>
              </w:rPr>
              <w:t>1111 0000 0001 1001</w:t>
            </w:r>
          </w:p>
        </w:tc>
      </w:tr>
    </w:tbl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5" type="#_x0000_t75" style="width:60.75pt;height:18pt" o:ole="">
            <v:imagedata r:id="rId10" o:title=""/>
          </v:shape>
          <w:control r:id="rId11" w:name="DefaultOcxName4" w:shapeid="_x0000_i1045"/>
        </w:objec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After the following MASM code is executed: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eax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,57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ebx,50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ecx,50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add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eax,ebx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sub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eax,ecx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What is the value in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051" type="#_x0000_t75" style="width:49.5pt;height:18pt" o:ole="">
            <v:imagedata r:id="rId12" o:title=""/>
          </v:shape>
          <w:control r:id="rId13" w:name="DefaultOcxName5" w:shapeid="_x0000_i1051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What is the value in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ebx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050" type="#_x0000_t75" style="width:49.5pt;height:18pt" o:ole="">
            <v:imagedata r:id="rId14" o:title=""/>
          </v:shape>
          <w:control r:id="rId15" w:name="DefaultOcxName11" w:shapeid="_x0000_i1050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What is the value in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049" type="#_x0000_t75" style="width:49.5pt;height:18pt" o:ole="">
            <v:imagedata r:id="rId16" o:title=""/>
          </v:shape>
          <w:control r:id="rId17" w:name="DefaultOcxName21" w:shapeid="_x0000_i1049"/>
        </w:object>
      </w:r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Suppose that result is declared as DWORD, and the following MASM code is executed: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 </w:t>
      </w:r>
      <w:proofErr w:type="spell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eax,0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 </w:t>
      </w:r>
      <w:proofErr w:type="spell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ebx,2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 </w:t>
      </w:r>
      <w:proofErr w:type="spell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ecx,6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label5: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  add </w:t>
      </w:r>
      <w:proofErr w:type="spell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  add ebx,2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  loop label5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 </w:t>
      </w:r>
      <w:proofErr w:type="spell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proofErr w:type="spell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result,eax</w:t>
      </w:r>
      <w:proofErr w:type="spell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value stored in the memory location named result?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4" type="#_x0000_t75" style="width:60.75pt;height:18pt" o:ole="">
            <v:imagedata r:id="rId18" o:title=""/>
          </v:shape>
          <w:control r:id="rId19" w:name="DefaultOcxName6" w:shapeid="_x0000_i1054"/>
        </w:object>
      </w:r>
    </w:p>
    <w:p w:rsidR="00107732" w:rsidRDefault="00292CB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After the following MASM code is executed: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eax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,212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ebx,19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edx,0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   div  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ebx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What is the value in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060" type="#_x0000_t75" style="width:49.5pt;height:18pt" o:ole="">
            <v:imagedata r:id="rId20" o:title=""/>
          </v:shape>
          <w:control r:id="rId21" w:name="DefaultOcxName7" w:shapeid="_x0000_i1060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What is the value in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ebx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059" type="#_x0000_t75" style="width:49.5pt;height:18pt" o:ole="">
            <v:imagedata r:id="rId22" o:title=""/>
          </v:shape>
          <w:control r:id="rId23" w:name="DefaultOcxName12" w:shapeid="_x0000_i1059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What is the value in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edx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061" type="#_x0000_t75" style="width:49.5pt;height:18pt" o:ole="">
            <v:imagedata r:id="rId24" o:title=""/>
          </v:shape>
          <w:control r:id="rId25" w:name="DefaultOcxName22" w:shapeid="_x0000_i1061"/>
        </w:object>
      </w:r>
    </w:p>
    <w:p w:rsidR="00292CB6" w:rsidRPr="00292CB6" w:rsidRDefault="00292CB6" w:rsidP="00292C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7"/>
          <w:szCs w:val="27"/>
        </w:rPr>
        <w:t>After the following code has finished execution, ECX contains the initial contents of which register?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edx</w:t>
      </w:r>
      <w:proofErr w:type="spell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eax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ecx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edx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ecx</w:t>
      </w:r>
      <w:proofErr w:type="spell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edx</w:t>
      </w:r>
      <w:proofErr w:type="spell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eax</w:t>
      </w:r>
      <w:proofErr w:type="spellEnd"/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3" type="#_x0000_t75" style="width:20.25pt;height:18pt" o:ole="">
            <v:imagedata r:id="rId4" o:title=""/>
          </v:shape>
          <w:control r:id="rId26" w:name="DefaultOcxName8" w:shapeid="_x0000_i1073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 EDX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2" type="#_x0000_t75" style="width:20.25pt;height:18pt" o:ole="">
            <v:imagedata r:id="rId4" o:title=""/>
          </v:shape>
          <w:control r:id="rId27" w:name="DefaultOcxName13" w:shapeid="_x0000_i1072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ECX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2" type="#_x0000_t75" style="width:20.25pt;height:18pt" o:ole="">
            <v:imagedata r:id="rId8" o:title=""/>
          </v:shape>
          <w:control r:id="rId28" w:name="DefaultOcxName23" w:shapeid="_x0000_i1082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 EAX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1" type="#_x0000_t75" style="width:20.25pt;height:18pt" o:ole="">
            <v:imagedata r:id="rId4" o:title=""/>
          </v:shape>
          <w:control r:id="rId29" w:name="DefaultOcxName31" w:shapeid="_x0000_i1081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EBX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Convert the following ASCII hex representation into its string.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  <w:t>The hex 31 2B 7A is the string 1+z</w:t>
      </w:r>
    </w:p>
    <w:tbl>
      <w:tblPr>
        <w:tblW w:w="289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</w:tblGrid>
      <w:tr w:rsidR="00292CB6" w:rsidRPr="00292CB6" w:rsidTr="00292CB6">
        <w:trPr>
          <w:trHeight w:val="312"/>
        </w:trPr>
        <w:tc>
          <w:tcPr>
            <w:tcW w:w="2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2CB6" w:rsidRPr="00292CB6" w:rsidRDefault="00292CB6" w:rsidP="00292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B6">
              <w:rPr>
                <w:rFonts w:ascii="Times New Roman" w:eastAsia="Times New Roman" w:hAnsi="Times New Roman" w:cs="Times New Roman"/>
                <w:sz w:val="24"/>
                <w:szCs w:val="24"/>
              </w:rPr>
              <w:t>4D 65 6D 6F 72 79</w:t>
            </w:r>
          </w:p>
        </w:tc>
      </w:tr>
    </w:tbl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5" type="#_x0000_t75" style="width:60.75pt;height:18pt" o:ole="">
            <v:imagedata r:id="rId30" o:title=""/>
          </v:shape>
          <w:control r:id="rId31" w:name="DefaultOcxName9" w:shapeid="_x0000_i1085"/>
        </w:object>
      </w:r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Which of the following is </w:t>
      </w:r>
      <w:r w:rsidRPr="00292CB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a valid MOV operation?  Table 4-1 might be helpful. (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check</w:t>
      </w:r>
      <w:proofErr w:type="gram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 any/all that apply)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9" type="#_x0000_t75" style="width:20.25pt;height:18pt" o:ole="">
            <v:imagedata r:id="rId32" o:title=""/>
          </v:shape>
          <w:control r:id="rId33" w:name="DefaultOcxName10" w:shapeid="_x0000_i1109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  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reg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,reg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8" type="#_x0000_t75" style="width:20.25pt;height:18pt" o:ole="">
            <v:imagedata r:id="rId32" o:title=""/>
          </v:shape>
          <w:control r:id="rId34" w:name="DefaultOcxName14" w:shapeid="_x0000_i1108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reg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,mem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7" type="#_x0000_t75" style="width:20.25pt;height:18pt" o:ole="">
            <v:imagedata r:id="rId35" o:title=""/>
          </v:shape>
          <w:control r:id="rId36" w:name="DefaultOcxName24" w:shapeid="_x0000_i1107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imm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,imm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6" type="#_x0000_t75" style="width:20.25pt;height:18pt" o:ole="">
            <v:imagedata r:id="rId32" o:title=""/>
          </v:shape>
          <w:control r:id="rId37" w:name="DefaultOcxName32" w:shapeid="_x0000_i1106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mem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,reg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5" type="#_x0000_t75" style="width:20.25pt;height:18pt" o:ole="">
            <v:imagedata r:id="rId35" o:title=""/>
          </v:shape>
          <w:control r:id="rId38" w:name="DefaultOcxName41" w:shapeid="_x0000_i1105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imm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,mem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lastRenderedPageBreak/>
        <w:t>!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4" type="#_x0000_t75" style="width:20.25pt;height:18pt" o:ole="">
            <v:imagedata r:id="rId35" o:title=""/>
          </v:shape>
          <w:control r:id="rId39" w:name="DefaultOcxName51" w:shapeid="_x0000_i1104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M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mem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,mem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3" type="#_x0000_t75" style="width:20.25pt;height:18pt" o:ole="">
            <v:imagedata r:id="rId32" o:title=""/>
          </v:shape>
          <w:control r:id="rId40" w:name="DefaultOcxName61" w:shapeid="_x0000_i1103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mem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,imm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2" type="#_x0000_t75" style="width:20.25pt;height:18pt" o:ole="">
            <v:imagedata r:id="rId32" o:title=""/>
          </v:shape>
          <w:control r:id="rId41" w:name="DefaultOcxName71" w:shapeid="_x0000_i1102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MOV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reg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,imm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Which of the following are valid uses of the XCHG instruction? (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check</w:t>
      </w:r>
      <w:proofErr w:type="gram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 any/all that apply)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5" type="#_x0000_t75" style="width:20.25pt;height:18pt" o:ole="">
            <v:imagedata r:id="rId32" o:title=""/>
          </v:shape>
          <w:control r:id="rId42" w:name="DefaultOcxName16" w:shapeid="_x0000_i1145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  XCHG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reg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,imm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4" type="#_x0000_t75" style="width:20.25pt;height:18pt" o:ole="">
            <v:imagedata r:id="rId35" o:title=""/>
          </v:shape>
          <w:control r:id="rId43" w:name="DefaultOcxName15" w:shapeid="_x0000_i1144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XCHG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mem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,reg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3" type="#_x0000_t75" style="width:20.25pt;height:18pt" o:ole="">
            <v:imagedata r:id="rId32" o:title=""/>
          </v:shape>
          <w:control r:id="rId44" w:name="DefaultOcxName25" w:shapeid="_x0000_i1143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XCHG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imm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,imm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2" type="#_x0000_t75" style="width:20.25pt;height:18pt" o:ole="">
            <v:imagedata r:id="rId35" o:title=""/>
          </v:shape>
          <w:control r:id="rId45" w:name="DefaultOcxName33" w:shapeid="_x0000_i1142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XCHG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reg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,reg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1" type="#_x0000_t75" style="width:20.25pt;height:18pt" o:ole="">
            <v:imagedata r:id="rId32" o:title=""/>
          </v:shape>
          <w:control r:id="rId46" w:name="DefaultOcxName42" w:shapeid="_x0000_i1141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X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imm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,reg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0" type="#_x0000_t75" style="width:20.25pt;height:18pt" o:ole="">
            <v:imagedata r:id="rId32" o:title=""/>
          </v:shape>
          <w:control r:id="rId47" w:name="DefaultOcxName52" w:shapeid="_x0000_i1140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X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imm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,reg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9" type="#_x0000_t75" style="width:20.25pt;height:18pt" o:ole="">
            <v:imagedata r:id="rId35" o:title=""/>
          </v:shape>
          <w:control r:id="rId48" w:name="DefaultOcxName62" w:shapeid="_x0000_i1139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XCHG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reg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,mem</w:t>
      </w:r>
      <w:proofErr w:type="spellEnd"/>
      <w:proofErr w:type="gramEnd"/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8" type="#_x0000_t75" style="width:20.25pt;height:18pt" o:ole="">
            <v:imagedata r:id="rId32" o:title=""/>
          </v:shape>
          <w:control r:id="rId49" w:name="DefaultOcxName72" w:shapeid="_x0000_i1138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XCHG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mem</w:t>
      </w:r>
      <w:proofErr w:type="gram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,mem</w:t>
      </w:r>
      <w:proofErr w:type="spellEnd"/>
      <w:proofErr w:type="gramEnd"/>
    </w:p>
    <w:p w:rsidR="00292CB6" w:rsidRPr="00292CB6" w:rsidRDefault="00292CB6" w:rsidP="00292CB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292CB6">
        <w:rPr>
          <w:rFonts w:ascii="Helvetica" w:hAnsi="Helvetica" w:cs="Helvetica"/>
          <w:color w:val="333333"/>
          <w:sz w:val="20"/>
          <w:szCs w:val="20"/>
        </w:rPr>
        <w:t> The following instructions will set the Sign flag:</w:t>
      </w:r>
    </w:p>
    <w:p w:rsidR="00292CB6" w:rsidRPr="00292CB6" w:rsidRDefault="00292CB6" w:rsidP="00292CB6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al,0FEh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292CB6">
        <w:rPr>
          <w:rFonts w:ascii="Courier New" w:eastAsia="Times New Roman" w:hAnsi="Courier New" w:cs="Courier New"/>
          <w:color w:val="333333"/>
          <w:sz w:val="20"/>
          <w:szCs w:val="20"/>
        </w:rPr>
        <w:t>sub al,2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65" type="#_x0000_t75" style="width:20.25pt;height:18pt" o:ole="">
            <v:imagedata r:id="rId8" o:title=""/>
          </v:shape>
          <w:control r:id="rId50" w:name="DefaultOcxName18" w:shapeid="_x0000_i1165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64" type="#_x0000_t75" style="width:20.25pt;height:18pt" o:ole="">
            <v:imagedata r:id="rId4" o:title=""/>
          </v:shape>
          <w:control r:id="rId51" w:name="DefaultOcxName17" w:shapeid="_x0000_i1164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Mechanically speaking, the CALL instruction pushes its return address on the stack and copies the called procedure’s address into the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br/>
        <w:t>instruction pointer.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3" type="#_x0000_t75" style="width:20.25pt;height:18pt" o:ole="">
            <v:imagedata r:id="rId8" o:title=""/>
          </v:shape>
          <w:control r:id="rId52" w:name="DefaultOcxName20" w:shapeid="_x0000_i1173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2" type="#_x0000_t75" style="width:20.25pt;height:18pt" o:ole="">
            <v:imagedata r:id="rId4" o:title=""/>
          </v:shape>
          <w:control r:id="rId53" w:name="DefaultOcxName19" w:shapeid="_x0000_i1172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The ________ procedure advances the cursor to the beginning of the next line in the console window.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8" type="#_x0000_t75" style="width:60.75pt;height:18pt" o:ole="">
            <v:imagedata r:id="rId54" o:title=""/>
          </v:shape>
          <w:control r:id="rId55" w:name="DefaultOcxName26" w:shapeid="_x0000_i1178"/>
        </w:object>
      </w:r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 xml:space="preserve">Which register contains an integer before calling </w:t>
      </w:r>
      <w:proofErr w:type="spellStart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WriteDec</w:t>
      </w:r>
      <w:proofErr w:type="spellEnd"/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?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1440" w:dyaOrig="1440">
          <v:shape id="_x0000_i1196" type="#_x0000_t75" style="width:20.25pt;height:18pt" o:ole="">
            <v:imagedata r:id="rId8" o:title=""/>
          </v:shape>
          <w:control r:id="rId56" w:name="DefaultOcxName28" w:shapeid="_x0000_i1196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 EAX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5" type="#_x0000_t75" style="width:20.25pt;height:18pt" o:ole="">
            <v:imagedata r:id="rId4" o:title=""/>
          </v:shape>
          <w:control r:id="rId57" w:name="DefaultOcxName110" w:shapeid="_x0000_i1195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EDX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4" type="#_x0000_t75" style="width:20.25pt;height:18pt" o:ole="">
            <v:imagedata r:id="rId4" o:title=""/>
          </v:shape>
          <w:control r:id="rId58" w:name="DefaultOcxName27" w:shapeid="_x0000_i1194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ECX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3" type="#_x0000_t75" style="width:20.25pt;height:18pt" o:ole="">
            <v:imagedata r:id="rId4" o:title=""/>
          </v:shape>
          <w:control r:id="rId59" w:name="DefaultOcxName34" w:shapeid="_x0000_i1193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EBX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2" type="#_x0000_t75" style="width:20.25pt;height:18pt" o:ole="">
            <v:imagedata r:id="rId4" o:title=""/>
          </v:shape>
          <w:control r:id="rId60" w:name="DefaultOcxName43" w:shapeid="_x0000_i1192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EWD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1" type="#_x0000_t75" style="width:20.25pt;height:18pt" o:ole="">
            <v:imagedata r:id="rId4" o:title=""/>
          </v:shape>
          <w:control r:id="rId61" w:name="DefaultOcxName53" w:shapeid="_x0000_i1191"/>
        </w:object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EXA</w:t>
      </w:r>
    </w:p>
    <w:p w:rsidR="00292CB6" w:rsidRPr="00292CB6" w:rsidRDefault="00292CB6" w:rsidP="00292CB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292CB6">
        <w:rPr>
          <w:rFonts w:ascii="Helvetica" w:hAnsi="Helvetica" w:cs="Helvetica"/>
          <w:color w:val="333333"/>
          <w:sz w:val="20"/>
          <w:szCs w:val="20"/>
        </w:rPr>
        <w:t> Given the following MASM code using Irvine's library: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eax,1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ebx,4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label6: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mul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WriteDec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CrLf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inc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cmp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eax,40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jbe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label6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eax,ebx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WriteDec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CrLf</w:t>
      </w:r>
      <w:proofErr w:type="spellEnd"/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What number is printed on the second line of the output? (Ignore the .0000 that Canvas puts in there)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9" type="#_x0000_t75" style="width:60.75pt;height:18pt" o:ole="">
            <v:imagedata r:id="rId62" o:title=""/>
          </v:shape>
          <w:control r:id="rId63" w:name="DefaultOcxName29" w:shapeid="_x0000_i1209"/>
        </w:object>
      </w:r>
    </w:p>
    <w:p w:rsidR="00292CB6" w:rsidRPr="00292CB6" w:rsidRDefault="00292CB6" w:rsidP="00292C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Given the following MASM code using Irvine's library: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eax,1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ebx,4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label6: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mul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WriteDec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CrLf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inc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cmp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eax,40</w:t>
      </w:r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jbe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label6</w:t>
      </w:r>
      <w:bookmarkStart w:id="0" w:name="_GoBack"/>
      <w:bookmarkEnd w:id="0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mov</w:t>
      </w:r>
      <w:proofErr w:type="spellEnd"/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eax,ebx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WriteDec</w:t>
      </w:r>
      <w:proofErr w:type="spellEnd"/>
    </w:p>
    <w:p w:rsidR="00292CB6" w:rsidRPr="00292CB6" w:rsidRDefault="00292CB6" w:rsidP="00292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call</w:t>
      </w:r>
      <w:proofErr w:type="gramEnd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292CB6">
        <w:rPr>
          <w:rFonts w:ascii="Consolas" w:eastAsia="Times New Roman" w:hAnsi="Consolas" w:cs="Consolas"/>
          <w:color w:val="333333"/>
          <w:sz w:val="20"/>
          <w:szCs w:val="20"/>
        </w:rPr>
        <w:t>CrLf</w:t>
      </w:r>
      <w:proofErr w:type="spellEnd"/>
    </w:p>
    <w:p w:rsidR="00292CB6" w:rsidRPr="00292CB6" w:rsidRDefault="00292CB6" w:rsidP="00292C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t>What number is printed on the third line of the output? (Ignore the .0000 that Canvas puts in there)</w:t>
      </w:r>
    </w:p>
    <w:p w:rsidR="00292CB6" w:rsidRPr="00292CB6" w:rsidRDefault="00292CB6" w:rsidP="00292C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B6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3" type="#_x0000_t75" style="width:60.75pt;height:18pt" o:ole="">
            <v:imagedata r:id="rId64" o:title=""/>
          </v:shape>
          <w:control r:id="rId65" w:name="DefaultOcxName30" w:shapeid="_x0000_i1213"/>
        </w:object>
      </w: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2CB6" w:rsidRPr="00292CB6" w:rsidRDefault="00292CB6" w:rsidP="00292CB6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2CB6" w:rsidRDefault="00292CB6"/>
    <w:sectPr w:rsidR="0029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B6"/>
    <w:rsid w:val="00107732"/>
    <w:rsid w:val="002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A4A4-95C7-4625-B0F3-6B7275B0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2CB6"/>
  </w:style>
  <w:style w:type="character" w:customStyle="1" w:styleId="answerarrow">
    <w:name w:val="answer_arrow"/>
    <w:basedOn w:val="DefaultParagraphFont"/>
    <w:rsid w:val="00292CB6"/>
  </w:style>
  <w:style w:type="paragraph" w:styleId="NormalWeb">
    <w:name w:val="Normal (Web)"/>
    <w:basedOn w:val="Normal"/>
    <w:uiPriority w:val="99"/>
    <w:semiHidden/>
    <w:unhideWhenUsed/>
    <w:rsid w:val="0029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B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2C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2C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2C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2CB6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92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3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17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2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9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21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572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117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8872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8178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94589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324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7495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99866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3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77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59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8745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1447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0409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9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8191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5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1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6095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57974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6197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342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7586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9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38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8553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6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99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740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84742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992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56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193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959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231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4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996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9849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4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5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2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67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9028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8289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502035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1356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7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control" Target="activeX/activeX10.xml"/><Relationship Id="rId34" Type="http://schemas.openxmlformats.org/officeDocument/2006/relationships/control" Target="activeX/activeX19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63" Type="http://schemas.openxmlformats.org/officeDocument/2006/relationships/control" Target="activeX/activeX45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6.xml"/><Relationship Id="rId11" Type="http://schemas.openxmlformats.org/officeDocument/2006/relationships/control" Target="activeX/activeX5.xml"/><Relationship Id="rId24" Type="http://schemas.openxmlformats.org/officeDocument/2006/relationships/image" Target="media/image10.wmf"/><Relationship Id="rId32" Type="http://schemas.openxmlformats.org/officeDocument/2006/relationships/image" Target="media/image12.wmf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44.xml"/><Relationship Id="rId19" Type="http://schemas.openxmlformats.org/officeDocument/2006/relationships/control" Target="activeX/activeX9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4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39.xml"/><Relationship Id="rId64" Type="http://schemas.openxmlformats.org/officeDocument/2006/relationships/image" Target="media/image16.wmf"/><Relationship Id="rId8" Type="http://schemas.openxmlformats.org/officeDocument/2006/relationships/image" Target="media/image2.wmf"/><Relationship Id="rId51" Type="http://schemas.openxmlformats.org/officeDocument/2006/relationships/control" Target="activeX/activeX35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59" Type="http://schemas.openxmlformats.org/officeDocument/2006/relationships/control" Target="activeX/activeX42.xml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25.xml"/><Relationship Id="rId54" Type="http://schemas.openxmlformats.org/officeDocument/2006/relationships/image" Target="media/image14.wmf"/><Relationship Id="rId62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" Type="http://schemas.openxmlformats.org/officeDocument/2006/relationships/image" Target="media/image3.wmf"/><Relationship Id="rId31" Type="http://schemas.openxmlformats.org/officeDocument/2006/relationships/control" Target="activeX/activeX17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control" Target="activeX/activeX43.xml"/><Relationship Id="rId65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image" Target="media/image7.wmf"/><Relationship Id="rId3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2015-08-02T23:03:00Z</dcterms:created>
  <dcterms:modified xsi:type="dcterms:W3CDTF">2015-08-02T23:07:00Z</dcterms:modified>
</cp:coreProperties>
</file>