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42" w:rsidRDefault="009577FB">
      <w:r>
        <w:t>Lab 7 Testing</w:t>
      </w:r>
    </w:p>
    <w:p w:rsidR="009577FB" w:rsidRDefault="009577FB">
      <w:r>
        <w:t>Sean Reilly</w:t>
      </w:r>
    </w:p>
    <w:p w:rsidR="009577FB" w:rsidRDefault="009577FB"/>
    <w:p w:rsidR="009577FB" w:rsidRDefault="009577FB">
      <w:r>
        <w:t>How I tested structures:</w:t>
      </w:r>
    </w:p>
    <w:p w:rsidR="009577FB" w:rsidRDefault="009577FB">
      <w:r>
        <w:t xml:space="preserve">My testing procedure has remained constant throughout this course.  I isolate the specific code that I’m working on and then test it.  If it works, I link it with the rest of the code and then test again.  If it doesn’t I read the error messages, make the proper adjustments and then go from there.  </w:t>
      </w:r>
      <w:r w:rsidR="00D053DC">
        <w:t xml:space="preserve">As you can see by the code, the first in first out and first in last out are very similar so once I got one working it was just making minor adjustments to get the other working.  </w:t>
      </w:r>
      <w:bookmarkStart w:id="0" w:name="_GoBack"/>
      <w:bookmarkEnd w:id="0"/>
    </w:p>
    <w:sectPr w:rsidR="0095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FB"/>
    <w:rsid w:val="009577FB"/>
    <w:rsid w:val="00D053DC"/>
    <w:rsid w:val="00EC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2D6C2-DD43-47E7-98B0-CA52D200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2015-05-17T20:14:00Z</dcterms:created>
  <dcterms:modified xsi:type="dcterms:W3CDTF">2015-05-17T20:29:00Z</dcterms:modified>
</cp:coreProperties>
</file>