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Missingness</w:t>
      </w:r>
    </w:p>
    <w:p>
      <w:pPr>
        <w:pStyle w:val="FirstParagraph"/>
      </w:pPr>
      <w:r>
        <w:t xml:space="preserve">Gestational age at diagnosis missing:</w:t>
      </w:r>
    </w:p>
    <w:p>
      <w:pPr>
        <w:pStyle w:val="SourceCode"/>
      </w:pPr>
      <w:r>
        <w:rPr>
          <w:rStyle w:val="VerbatimChar"/>
        </w:rPr>
        <w:t xml:space="preserve">##    chemopg record_id</w:t>
      </w:r>
      <w:r>
        <w:br/>
      </w:r>
      <w:r>
        <w:rPr>
          <w:rStyle w:val="VerbatimChar"/>
        </w:rPr>
        <w:t xml:space="preserve">## 1:       0        55</w:t>
      </w:r>
      <w:r>
        <w:br/>
      </w:r>
      <w:r>
        <w:rPr>
          <w:rStyle w:val="VerbatimChar"/>
        </w:rPr>
        <w:t xml:space="preserve">## 2:       0        90</w:t>
      </w:r>
      <w:r>
        <w:br/>
      </w:r>
      <w:r>
        <w:rPr>
          <w:rStyle w:val="VerbatimChar"/>
        </w:rPr>
        <w:t xml:space="preserve">## 3:       1        85</w:t>
      </w:r>
    </w:p>
    <w:p>
      <w:pPr>
        <w:pStyle w:val="FirstParagraph"/>
      </w:pPr>
      <w:r>
        <w:t xml:space="preserve">Breast cancer stage missing:</w:t>
      </w:r>
    </w:p>
    <w:p>
      <w:pPr>
        <w:pStyle w:val="SourceCode"/>
      </w:pPr>
      <w:r>
        <w:rPr>
          <w:rStyle w:val="VerbatimChar"/>
        </w:rPr>
        <w:t xml:space="preserve">##    stage record_id</w:t>
      </w:r>
      <w:r>
        <w:br/>
      </w:r>
      <w:r>
        <w:rPr>
          <w:rStyle w:val="VerbatimChar"/>
        </w:rPr>
        <w:t xml:space="preserve">## 1:     0        23</w:t>
      </w:r>
      <w:r>
        <w:br/>
      </w:r>
      <w:r>
        <w:rPr>
          <w:rStyle w:val="VerbatimChar"/>
        </w:rPr>
        <w:t xml:space="preserve">## 2:     0        57</w:t>
      </w:r>
      <w:r>
        <w:br/>
      </w:r>
      <w:r>
        <w:rPr>
          <w:rStyle w:val="VerbatimChar"/>
        </w:rPr>
        <w:t xml:space="preserve">## 3:     0        68</w:t>
      </w:r>
      <w:r>
        <w:br/>
      </w:r>
      <w:r>
        <w:rPr>
          <w:rStyle w:val="VerbatimChar"/>
        </w:rPr>
        <w:t xml:space="preserve">## 4:     0        78</w:t>
      </w:r>
      <w:r>
        <w:br/>
      </w:r>
      <w:r>
        <w:rPr>
          <w:rStyle w:val="VerbatimChar"/>
        </w:rPr>
        <w:t xml:space="preserve">## 5:     0        90</w:t>
      </w:r>
      <w:r>
        <w:br/>
      </w:r>
      <w:r>
        <w:rPr>
          <w:rStyle w:val="VerbatimChar"/>
        </w:rPr>
        <w:t xml:space="preserve">## 6:    NA        53</w:t>
      </w:r>
    </w:p>
    <w:p>
      <w:pPr>
        <w:pStyle w:val="FirstParagraph"/>
      </w:pPr>
      <w:r>
        <w:t xml:space="preserve">Timing of chemotherapy missing:</w:t>
      </w:r>
    </w:p>
    <w:p>
      <w:pPr>
        <w:pStyle w:val="SourceCode"/>
      </w:pPr>
      <w:r>
        <w:rPr>
          <w:rStyle w:val="VerbatimChar"/>
        </w:rPr>
        <w:t xml:space="preserve">##    anychemo neoadjchemo record_id</w:t>
      </w:r>
      <w:r>
        <w:br/>
      </w:r>
      <w:r>
        <w:rPr>
          <w:rStyle w:val="VerbatimChar"/>
        </w:rPr>
        <w:t xml:space="preserve">## 1:        1          NA        96</w:t>
      </w:r>
      <w:r>
        <w:br/>
      </w:r>
      <w:r>
        <w:rPr>
          <w:rStyle w:val="VerbatimChar"/>
        </w:rPr>
        <w:t xml:space="preserve">## 2:        1          NA       114</w:t>
      </w:r>
    </w:p>
    <w:p>
      <w:pPr>
        <w:pStyle w:val="FirstParagraph"/>
      </w:pPr>
      <w:r>
        <w:t xml:space="preserve">Gestational age at delivery missing:</w:t>
      </w:r>
    </w:p>
    <w:p>
      <w:pPr>
        <w:pStyle w:val="SourceCode"/>
      </w:pPr>
      <w:r>
        <w:rPr>
          <w:rStyle w:val="VerbatimChar"/>
        </w:rPr>
        <w:t xml:space="preserve">##     chemopg record_id</w:t>
      </w:r>
      <w:r>
        <w:br/>
      </w:r>
      <w:r>
        <w:rPr>
          <w:rStyle w:val="VerbatimChar"/>
        </w:rPr>
        <w:t xml:space="preserve">##  1:       0        19</w:t>
      </w:r>
      <w:r>
        <w:br/>
      </w:r>
      <w:r>
        <w:rPr>
          <w:rStyle w:val="VerbatimChar"/>
        </w:rPr>
        <w:t xml:space="preserve">##  2:       0        30</w:t>
      </w:r>
      <w:r>
        <w:br/>
      </w:r>
      <w:r>
        <w:rPr>
          <w:rStyle w:val="VerbatimChar"/>
        </w:rPr>
        <w:t xml:space="preserve">##  3:       0        42</w:t>
      </w:r>
      <w:r>
        <w:br/>
      </w:r>
      <w:r>
        <w:rPr>
          <w:rStyle w:val="VerbatimChar"/>
        </w:rPr>
        <w:t xml:space="preserve">##  4:       0        43</w:t>
      </w:r>
      <w:r>
        <w:br/>
      </w:r>
      <w:r>
        <w:rPr>
          <w:rStyle w:val="VerbatimChar"/>
        </w:rPr>
        <w:t xml:space="preserve">##  5:       0        53</w:t>
      </w:r>
      <w:r>
        <w:br/>
      </w:r>
      <w:r>
        <w:rPr>
          <w:rStyle w:val="VerbatimChar"/>
        </w:rPr>
        <w:t xml:space="preserve">##  6:       0        60</w:t>
      </w:r>
      <w:r>
        <w:br/>
      </w:r>
      <w:r>
        <w:rPr>
          <w:rStyle w:val="VerbatimChar"/>
        </w:rPr>
        <w:t xml:space="preserve">##  7:       0        63</w:t>
      </w:r>
      <w:r>
        <w:br/>
      </w:r>
      <w:r>
        <w:rPr>
          <w:rStyle w:val="VerbatimChar"/>
        </w:rPr>
        <w:t xml:space="preserve">##  8:       0        67</w:t>
      </w:r>
      <w:r>
        <w:br/>
      </w:r>
      <w:r>
        <w:rPr>
          <w:rStyle w:val="VerbatimChar"/>
        </w:rPr>
        <w:t xml:space="preserve">##  9:       0        88</w:t>
      </w:r>
      <w:r>
        <w:br/>
      </w:r>
      <w:r>
        <w:rPr>
          <w:rStyle w:val="VerbatimChar"/>
        </w:rPr>
        <w:t xml:space="preserve">## 10:       0       110</w:t>
      </w:r>
      <w:r>
        <w:br/>
      </w:r>
      <w:r>
        <w:rPr>
          <w:rStyle w:val="VerbatimChar"/>
        </w:rPr>
        <w:t xml:space="preserve">## 11:       0       114</w:t>
      </w:r>
      <w:r>
        <w:br/>
      </w:r>
      <w:r>
        <w:rPr>
          <w:rStyle w:val="VerbatimChar"/>
        </w:rPr>
        <w:t xml:space="preserve">## 12:       1        61</w:t>
      </w:r>
      <w:r>
        <w:br/>
      </w:r>
      <w:r>
        <w:rPr>
          <w:rStyle w:val="VerbatimChar"/>
        </w:rPr>
        <w:t xml:space="preserve">## 13:       1       104</w:t>
      </w:r>
      <w:r>
        <w:br/>
      </w:r>
      <w:r>
        <w:rPr>
          <w:rStyle w:val="VerbatimChar"/>
        </w:rPr>
        <w:t xml:space="preserve">## 14:       1       121</w:t>
      </w:r>
    </w:p>
    <w:p>
      <w:pPr>
        <w:pStyle w:val="FirstParagraph"/>
      </w:pPr>
      <w:r>
        <w:t xml:space="preserve">Preterm birth unknown:</w:t>
      </w:r>
    </w:p>
    <w:p>
      <w:pPr>
        <w:pStyle w:val="SourceCode"/>
      </w:pPr>
      <w:r>
        <w:rPr>
          <w:rStyle w:val="VerbatimChar"/>
        </w:rPr>
        <w:t xml:space="preserve">##    record_id sptb indptb iatptb ptd</w:t>
      </w:r>
      <w:r>
        <w:br/>
      </w:r>
      <w:r>
        <w:rPr>
          <w:rStyle w:val="VerbatimChar"/>
        </w:rPr>
        <w:t xml:space="preserve">## 1:        28   NA     NA     NA  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Missingness</dc:title>
  <dc:creator/>
  <cp:keywords/>
  <dcterms:created xsi:type="dcterms:W3CDTF">2020-11-24T19:32:05Z</dcterms:created>
  <dcterms:modified xsi:type="dcterms:W3CDTF">2020-11-24T19:32:05Z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