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44"/>
        </w:rPr>
      </w:pPr>
      <w:r>
        <w:rPr>
          <w:sz w:val="44"/>
        </w:rPr>
        <w:t>Règles</w:t>
      </w:r>
    </w:p>
    <w:p>
      <w:pPr>
        <w:pStyle w:val="Normal"/>
        <w:rPr>
          <w:sz w:val="44"/>
        </w:rPr>
      </w:pPr>
      <w:r>
        <w:rPr>
          <w:sz w:val="44"/>
        </w:rPr>
      </w:r>
    </w:p>
    <w:p>
      <w:pPr>
        <w:pStyle w:val="Normal"/>
        <w:rPr>
          <w:color w:val="4472C4" w:themeColor="accent1"/>
          <w:sz w:val="40"/>
          <w:u w:val="single"/>
        </w:rPr>
      </w:pPr>
      <w:r>
        <w:rPr>
          <w:color w:val="4472C4" w:themeColor="accent1"/>
          <w:sz w:val="40"/>
          <w:u w:val="single"/>
        </w:rPr>
        <w:t>But </w:t>
      </w:r>
    </w:p>
    <w:p>
      <w:pPr>
        <w:pStyle w:val="Normal"/>
        <w:rPr>
          <w:sz w:val="32"/>
        </w:rPr>
      </w:pPr>
      <w:r>
        <w:rPr>
          <w:sz w:val="32"/>
        </w:rPr>
        <w:t>Dépasser la ligne d’en but avec le ballon en contrôlant 6 joueurs de rugby permet de gagner la partie.</w:t>
      </w:r>
    </w:p>
    <w:p>
      <w:pPr>
        <w:pStyle w:val="Normal"/>
        <w:rPr>
          <w:sz w:val="32"/>
        </w:rPr>
      </w:pPr>
      <w:r>
        <w:rPr>
          <w:sz w:val="32"/>
        </w:rPr>
      </w:r>
    </w:p>
    <w:p>
      <w:pPr>
        <w:pStyle w:val="Normal"/>
        <w:rPr>
          <w:color w:val="4472C4" w:themeColor="accent1"/>
          <w:sz w:val="40"/>
          <w:u w:val="single"/>
        </w:rPr>
      </w:pPr>
      <w:r>
        <w:rPr>
          <w:color w:val="4472C4" w:themeColor="accent1"/>
          <w:sz w:val="40"/>
          <w:u w:val="single"/>
        </w:rPr>
        <w:t>Contenu</w:t>
      </w:r>
    </w:p>
    <w:p>
      <w:pPr>
        <w:pStyle w:val="ListParagraph"/>
        <w:numPr>
          <w:ilvl w:val="0"/>
          <w:numId w:val="1"/>
        </w:numPr>
        <w:rPr>
          <w:sz w:val="32"/>
        </w:rPr>
      </w:pPr>
      <w:r>
        <w:rPr>
          <w:sz w:val="32"/>
        </w:rPr>
        <w:t xml:space="preserve">Plateau de jeu </w:t>
      </w:r>
    </w:p>
    <w:p>
      <w:pPr>
        <w:pStyle w:val="ListParagraph"/>
        <w:numPr>
          <w:ilvl w:val="0"/>
          <w:numId w:val="1"/>
        </w:numPr>
        <w:rPr>
          <w:sz w:val="32"/>
        </w:rPr>
      </w:pPr>
      <w:r>
        <w:rPr>
          <w:sz w:val="32"/>
        </w:rPr>
        <w:t xml:space="preserve">2 équipes 6 joueurs </w:t>
      </w:r>
    </w:p>
    <w:p>
      <w:pPr>
        <w:pStyle w:val="ListParagraph"/>
        <w:numPr>
          <w:ilvl w:val="0"/>
          <w:numId w:val="1"/>
        </w:numPr>
        <w:rPr>
          <w:sz w:val="32"/>
        </w:rPr>
      </w:pPr>
      <w:r>
        <w:rPr>
          <w:sz w:val="32"/>
        </w:rPr>
        <w:t>Ballon</w:t>
      </w:r>
    </w:p>
    <w:p>
      <w:pPr>
        <w:pStyle w:val="ListParagraph"/>
        <w:numPr>
          <w:ilvl w:val="0"/>
          <w:numId w:val="1"/>
        </w:numPr>
        <w:rPr>
          <w:sz w:val="32"/>
        </w:rPr>
      </w:pPr>
      <w:r>
        <w:rPr>
          <w:sz w:val="32"/>
        </w:rPr>
        <w:t>2 lots de 6 cartes « forme »</w:t>
      </w:r>
    </w:p>
    <w:p>
      <w:pPr>
        <w:pStyle w:val="Normal"/>
        <w:ind w:left="360" w:hanging="0"/>
        <w:rPr>
          <w:sz w:val="32"/>
        </w:rPr>
      </w:pPr>
      <w:r>
        <w:rPr>
          <w:sz w:val="32"/>
        </w:rPr>
      </w:r>
    </w:p>
    <w:p>
      <w:pPr>
        <w:pStyle w:val="Normal"/>
        <w:rPr>
          <w:color w:val="4472C4" w:themeColor="accent1"/>
          <w:sz w:val="40"/>
          <w:u w:val="single"/>
        </w:rPr>
      </w:pPr>
      <w:r>
        <w:rPr>
          <w:color w:val="4472C4" w:themeColor="accent1"/>
          <w:sz w:val="40"/>
          <w:u w:val="single"/>
        </w:rPr>
        <w:t>Les joueurs</w:t>
      </w:r>
    </w:p>
    <w:p>
      <w:pPr>
        <w:pStyle w:val="ListParagraph"/>
        <w:numPr>
          <w:ilvl w:val="0"/>
          <w:numId w:val="2"/>
        </w:numPr>
        <w:rPr>
          <w:sz w:val="32"/>
        </w:rPr>
      </w:pPr>
      <w:r>
        <w:rPr>
          <w:sz w:val="32"/>
        </w:rPr>
        <w:t>2 ordinaires : 3 PD (point déplacement)</w:t>
      </w:r>
    </w:p>
    <w:p>
      <w:pPr>
        <w:pStyle w:val="ListParagraph"/>
        <w:numPr>
          <w:ilvl w:val="0"/>
          <w:numId w:val="2"/>
        </w:numPr>
        <w:rPr>
          <w:sz w:val="32"/>
        </w:rPr>
      </w:pPr>
      <w:r>
        <w:rPr>
          <w:sz w:val="32"/>
        </w:rPr>
        <w:t>1 gros costaud : 2 PD, +2PA (point attaque), +1PDF (point défense)</w:t>
      </w:r>
    </w:p>
    <w:p>
      <w:pPr>
        <w:pStyle w:val="ListParagraph"/>
        <w:numPr>
          <w:ilvl w:val="0"/>
          <w:numId w:val="2"/>
        </w:numPr>
        <w:rPr>
          <w:sz w:val="32"/>
        </w:rPr>
      </w:pPr>
      <w:r>
        <w:rPr>
          <w:sz w:val="32"/>
        </w:rPr>
        <w:t>1 dur : 3 PD, +1 PA</w:t>
      </w:r>
    </w:p>
    <w:p>
      <w:pPr>
        <w:pStyle w:val="ListParagraph"/>
        <w:numPr>
          <w:ilvl w:val="0"/>
          <w:numId w:val="2"/>
        </w:numPr>
        <w:rPr>
          <w:sz w:val="32"/>
        </w:rPr>
      </w:pPr>
      <w:r>
        <w:rPr>
          <w:sz w:val="32"/>
        </w:rPr>
        <w:t>1 rapide : 4 PD, -1PA, -1PDF</w:t>
      </w:r>
    </w:p>
    <w:p>
      <w:pPr>
        <w:pStyle w:val="ListParagraph"/>
        <w:numPr>
          <w:ilvl w:val="0"/>
          <w:numId w:val="2"/>
        </w:numPr>
        <w:rPr>
          <w:sz w:val="32"/>
        </w:rPr>
      </w:pPr>
      <w:r>
        <w:rPr>
          <w:sz w:val="32"/>
        </w:rPr>
        <w:t>1 futé : 3 PD, +1PDF</w:t>
      </w:r>
    </w:p>
    <w:p>
      <w:pPr>
        <w:pStyle w:val="Normal"/>
        <w:rPr>
          <w:color w:val="4472C4" w:themeColor="accent1"/>
          <w:sz w:val="32"/>
          <w:u w:val="single"/>
        </w:rPr>
      </w:pPr>
      <w:r>
        <w:rPr>
          <w:color w:val="4472C4" w:themeColor="accent1"/>
          <w:sz w:val="32"/>
          <w:u w:val="single"/>
        </w:rPr>
      </w:r>
    </w:p>
    <w:p>
      <w:pPr>
        <w:pStyle w:val="Normal"/>
        <w:rPr>
          <w:color w:val="4472C4" w:themeColor="accent1"/>
          <w:sz w:val="32"/>
          <w:u w:val="single"/>
        </w:rPr>
      </w:pPr>
      <w:r>
        <w:rPr>
          <w:color w:val="4472C4" w:themeColor="accent1"/>
          <w:sz w:val="32"/>
          <w:u w:val="single"/>
        </w:rPr>
      </w:r>
    </w:p>
    <w:p>
      <w:pPr>
        <w:pStyle w:val="Normal"/>
        <w:rPr>
          <w:color w:val="4472C4" w:themeColor="accent1"/>
          <w:sz w:val="40"/>
          <w:u w:val="single"/>
        </w:rPr>
      </w:pPr>
      <w:r>
        <w:rPr>
          <w:color w:val="4472C4" w:themeColor="accent1"/>
          <w:sz w:val="40"/>
          <w:u w:val="single"/>
        </w:rPr>
        <w:t>Les cartes « formes »</w:t>
      </w:r>
    </w:p>
    <w:p>
      <w:pPr>
        <w:pStyle w:val="Normal"/>
        <w:rPr>
          <w:sz w:val="32"/>
        </w:rPr>
      </w:pPr>
      <w:r>
        <w:rPr>
          <w:sz w:val="32"/>
        </w:rPr>
        <w:t>Indique la forme du joueur (1 à 6).</w:t>
      </w:r>
    </w:p>
    <w:p>
      <w:pPr>
        <w:pStyle w:val="ListParagraph"/>
        <w:numPr>
          <w:ilvl w:val="0"/>
          <w:numId w:val="3"/>
        </w:numPr>
        <w:rPr>
          <w:sz w:val="32"/>
        </w:rPr>
      </w:pPr>
      <w:r>
        <w:rPr>
          <w:sz w:val="32"/>
        </w:rPr>
        <w:t xml:space="preserve">1-&gt; prêt à rendre l’âme. </w:t>
      </w:r>
    </w:p>
    <w:p>
      <w:pPr>
        <w:pStyle w:val="ListParagraph"/>
        <w:numPr>
          <w:ilvl w:val="0"/>
          <w:numId w:val="3"/>
        </w:numPr>
        <w:rPr>
          <w:sz w:val="32"/>
        </w:rPr>
      </w:pPr>
      <w:r>
        <w:rPr>
          <w:sz w:val="32"/>
        </w:rPr>
        <w:t>6-&gt; pleine forme.</w:t>
      </w:r>
    </w:p>
    <w:p>
      <w:pPr>
        <w:pStyle w:val="Normal"/>
        <w:rPr>
          <w:sz w:val="32"/>
        </w:rPr>
      </w:pPr>
      <w:r>
        <w:rPr>
          <w:sz w:val="32"/>
        </w:rPr>
      </w:r>
    </w:p>
    <w:p>
      <w:pPr>
        <w:pStyle w:val="Normal"/>
        <w:rPr>
          <w:color w:val="4472C4" w:themeColor="accent1"/>
          <w:sz w:val="40"/>
          <w:u w:val="single"/>
        </w:rPr>
      </w:pPr>
      <w:r>
        <w:rPr>
          <w:color w:val="4472C4" w:themeColor="accent1"/>
          <w:sz w:val="40"/>
          <w:u w:val="single"/>
        </w:rPr>
        <w:t>Début de partie</w:t>
      </w:r>
    </w:p>
    <w:p>
      <w:pPr>
        <w:pStyle w:val="Normal"/>
        <w:widowControl w:val="false"/>
        <w:spacing w:lineRule="atLeast" w:line="340" w:before="0" w:after="240"/>
        <w:rPr>
          <w:rFonts w:ascii="MS Mincho" w:hAnsi="MS Mincho" w:eastAsia="MS Mincho" w:cs="MS Mincho"/>
          <w:color w:val="000000"/>
          <w:sz w:val="32"/>
          <w:szCs w:val="29"/>
        </w:rPr>
      </w:pPr>
      <w:r>
        <w:rPr>
          <w:rFonts w:cs="Arial" w:ascii="Arial" w:hAnsi="Arial"/>
          <w:color w:val="000000"/>
          <w:sz w:val="32"/>
          <w:szCs w:val="29"/>
        </w:rPr>
        <w:t>Chaque capitaine choisi une couleur et prend les 6 joueurs correspondant ainsi qu'un lot de 6 cartes</w:t>
      </w:r>
      <w:r>
        <w:rPr>
          <w:rFonts w:eastAsia="MS Mincho" w:cs="MS Mincho" w:ascii="MS Mincho" w:hAnsi="MS Mincho"/>
          <w:color w:val="000000"/>
          <w:sz w:val="32"/>
          <w:szCs w:val="29"/>
        </w:rPr>
        <w:t> </w:t>
      </w:r>
      <w:r>
        <w:rPr>
          <w:rFonts w:cs="Arial" w:ascii="Arial" w:hAnsi="Arial"/>
          <w:color w:val="000000"/>
          <w:sz w:val="32"/>
          <w:szCs w:val="29"/>
        </w:rPr>
        <w:t>« Forme ».</w:t>
      </w:r>
      <w:r>
        <w:rPr>
          <w:rFonts w:eastAsia="MS Mincho" w:cs="MS Mincho" w:ascii="MS Mincho" w:hAnsi="MS Mincho"/>
          <w:color w:val="000000"/>
          <w:sz w:val="32"/>
          <w:szCs w:val="29"/>
        </w:rPr>
        <w:tab/>
        <w:tab/>
        <w:t xml:space="preserve">     </w:t>
      </w:r>
      <w:r>
        <w:rPr>
          <w:rFonts w:cs="Arial" w:ascii="Arial" w:hAnsi="Arial"/>
          <w:color w:val="000000"/>
          <w:sz w:val="32"/>
          <w:szCs w:val="29"/>
        </w:rPr>
        <w:t xml:space="preserve">Avant que le match ne commence, les capitaines mettent en place les joueurs comme ils le désirent le long des 2 premières lignes de leur zone de jeu. Une carte « forme » est tirée au hasard pour déterminer l'emplacement initial du ballon. </w:t>
      </w:r>
    </w:p>
    <w:p>
      <w:pPr>
        <w:pStyle w:val="Normal"/>
        <w:rPr>
          <w:color w:val="4472C4" w:themeColor="accent1"/>
          <w:sz w:val="40"/>
          <w:u w:val="single"/>
        </w:rPr>
      </w:pPr>
      <w:r>
        <w:rPr>
          <w:color w:val="4472C4" w:themeColor="accent1"/>
          <w:sz w:val="40"/>
          <w:u w:val="single"/>
        </w:rPr>
        <w:t>Règles générale  :</w:t>
      </w:r>
    </w:p>
    <w:p>
      <w:pPr>
        <w:pStyle w:val="ListParagraph"/>
        <w:widowControl w:val="false"/>
        <w:numPr>
          <w:ilvl w:val="0"/>
          <w:numId w:val="7"/>
        </w:numPr>
        <w:spacing w:lineRule="atLeast" w:line="340" w:before="0" w:after="240"/>
        <w:contextualSpacing/>
        <w:rPr>
          <w:rFonts w:ascii="Times" w:hAnsi="Times" w:cs="Times"/>
          <w:color w:val="000000"/>
        </w:rPr>
      </w:pPr>
      <w:r>
        <w:rPr>
          <w:rFonts w:cs="Arial" w:ascii="Arial" w:hAnsi="Arial"/>
          <w:color w:val="000000"/>
          <w:sz w:val="29"/>
          <w:szCs w:val="29"/>
        </w:rPr>
        <w:t xml:space="preserve">Déplacer 1 ou 2 joueurs en respectant le nombre de cases maximum de ceux-ci. Le déplacement peut être effectué en 2 fois si besoin. Les déplacements ne sont pas autorisés en diagonale (deux joueurs ne peuvent jamais se retrouver sur la même case </w:t>
      </w:r>
      <w:r>
        <w:rPr>
          <w:rFonts w:cs="Times" w:ascii="Times" w:hAnsi="Times"/>
          <w:color w:val="000000"/>
        </w:rPr>
        <w:t>)</w:t>
      </w:r>
      <w:r>
        <w:rPr>
          <w:rFonts w:cs="Arial" w:ascii="Arial" w:hAnsi="Arial"/>
          <w:color w:val="000000"/>
          <w:sz w:val="29"/>
          <w:szCs w:val="29"/>
        </w:rPr>
        <w:t xml:space="preserve">. </w:t>
      </w:r>
      <w:r>
        <w:rPr>
          <w:rFonts w:eastAsia="MS Mincho" w:cs="MS Mincho" w:ascii="MS Mincho" w:hAnsi="MS Mincho"/>
          <w:color w:val="000000"/>
          <w:sz w:val="29"/>
          <w:szCs w:val="29"/>
        </w:rPr>
        <w:t> </w:t>
      </w:r>
    </w:p>
    <w:p>
      <w:pPr>
        <w:pStyle w:val="ListParagraph"/>
        <w:widowControl w:val="false"/>
        <w:numPr>
          <w:ilvl w:val="0"/>
          <w:numId w:val="6"/>
        </w:numPr>
        <w:tabs>
          <w:tab w:val="left" w:pos="220" w:leader="none"/>
          <w:tab w:val="left" w:pos="720" w:leader="none"/>
        </w:tabs>
        <w:spacing w:lineRule="atLeast" w:line="340" w:before="0" w:after="293"/>
        <w:contextualSpacing/>
        <w:rPr>
          <w:rFonts w:ascii="Times" w:hAnsi="Times" w:cs="Times"/>
          <w:color w:val="000000"/>
          <w:sz w:val="29"/>
          <w:szCs w:val="29"/>
        </w:rPr>
      </w:pPr>
      <w:r>
        <w:rPr>
          <w:rFonts w:cs="Arial" w:ascii="Arial" w:hAnsi="Arial"/>
          <w:color w:val="000000"/>
          <w:sz w:val="29"/>
          <w:szCs w:val="29"/>
        </w:rPr>
        <w:t xml:space="preserve">Faire autant de passes qu'il le désire. Un même joueur peut recevoir le ballon plusieurs fois durant le même tour. </w:t>
      </w:r>
      <w:r>
        <w:rPr>
          <w:rFonts w:eastAsia="MS Mincho" w:cs="MS Mincho" w:ascii="MS Mincho" w:hAnsi="MS Mincho"/>
          <w:color w:val="000000"/>
          <w:sz w:val="29"/>
          <w:szCs w:val="29"/>
        </w:rPr>
        <w:t> </w:t>
      </w:r>
    </w:p>
    <w:p>
      <w:pPr>
        <w:pStyle w:val="ListParagraph"/>
        <w:widowControl w:val="false"/>
        <w:numPr>
          <w:ilvl w:val="0"/>
          <w:numId w:val="5"/>
        </w:numPr>
        <w:tabs>
          <w:tab w:val="left" w:pos="220" w:leader="none"/>
          <w:tab w:val="left" w:pos="720" w:leader="none"/>
        </w:tabs>
        <w:spacing w:lineRule="atLeast" w:line="340" w:before="0" w:after="293"/>
        <w:contextualSpacing/>
        <w:rPr>
          <w:rFonts w:ascii="Times" w:hAnsi="Times" w:cs="Times"/>
          <w:color w:val="000000"/>
          <w:sz w:val="29"/>
          <w:szCs w:val="29"/>
        </w:rPr>
      </w:pPr>
      <w:r>
        <w:rPr>
          <w:rFonts w:cs="Arial" w:ascii="Arial" w:hAnsi="Arial"/>
          <w:color w:val="000000"/>
          <w:sz w:val="29"/>
          <w:szCs w:val="29"/>
        </w:rPr>
        <w:t xml:space="preserve">Faire un plaquage. Cette action met fin au mouvement de ce joueur. </w:t>
      </w:r>
      <w:r>
        <w:rPr>
          <w:rFonts w:eastAsia="MS Mincho" w:cs="MS Mincho" w:ascii="MS Mincho" w:hAnsi="MS Mincho"/>
          <w:color w:val="000000"/>
          <w:sz w:val="29"/>
          <w:szCs w:val="29"/>
        </w:rPr>
        <w:t> </w:t>
      </w:r>
    </w:p>
    <w:p>
      <w:pPr>
        <w:pStyle w:val="ListParagraph"/>
        <w:widowControl w:val="false"/>
        <w:numPr>
          <w:ilvl w:val="0"/>
          <w:numId w:val="4"/>
        </w:numPr>
        <w:tabs>
          <w:tab w:val="left" w:pos="220" w:leader="none"/>
          <w:tab w:val="left" w:pos="720" w:leader="none"/>
        </w:tabs>
        <w:spacing w:lineRule="atLeast" w:line="340" w:before="0" w:after="293"/>
        <w:contextualSpacing/>
        <w:rPr>
          <w:rFonts w:ascii="Times" w:hAnsi="Times" w:cs="Times"/>
          <w:color w:val="000000"/>
          <w:sz w:val="29"/>
          <w:szCs w:val="29"/>
        </w:rPr>
      </w:pPr>
      <w:r>
        <w:rPr>
          <w:rFonts w:cs="Arial" w:ascii="Arial" w:hAnsi="Arial"/>
          <w:color w:val="000000"/>
          <w:sz w:val="29"/>
          <w:szCs w:val="29"/>
        </w:rPr>
        <w:t xml:space="preserve">Faire un coup de pied à suivre. Cette action compte comme une passe et pas comme un déplacement. </w:t>
      </w:r>
      <w:r>
        <w:rPr>
          <w:rFonts w:eastAsia="MS Mincho" w:cs="MS Mincho" w:ascii="MS Mincho" w:hAnsi="MS Mincho"/>
          <w:color w:val="000000"/>
          <w:sz w:val="29"/>
          <w:szCs w:val="29"/>
        </w:rPr>
        <w:t> </w:t>
      </w:r>
    </w:p>
    <w:p>
      <w:pPr>
        <w:pStyle w:val="Normal"/>
        <w:widowControl w:val="false"/>
        <w:tabs>
          <w:tab w:val="left" w:pos="220" w:leader="none"/>
          <w:tab w:val="left" w:pos="720" w:leader="none"/>
        </w:tabs>
        <w:spacing w:lineRule="atLeast" w:line="340" w:before="0" w:after="293"/>
        <w:rPr>
          <w:rFonts w:ascii="Times" w:hAnsi="Times" w:cs="Times"/>
          <w:color w:val="4472C4" w:themeColor="accent1"/>
          <w:sz w:val="36"/>
          <w:szCs w:val="29"/>
          <w:u w:val="single"/>
        </w:rPr>
      </w:pPr>
      <w:bookmarkStart w:id="0" w:name="_GoBack"/>
      <w:bookmarkEnd w:id="0"/>
      <w:r>
        <w:rPr>
          <w:rFonts w:cs="Times" w:ascii="Times" w:hAnsi="Times"/>
          <w:color w:val="4472C4" w:themeColor="accent1"/>
          <w:sz w:val="36"/>
          <w:szCs w:val="29"/>
          <w:u w:val="single"/>
        </w:rPr>
        <w:t>Actions</w:t>
      </w:r>
    </w:p>
    <w:p>
      <w:pPr>
        <w:pStyle w:val="Normal"/>
        <w:widowControl w:val="false"/>
        <w:tabs>
          <w:tab w:val="left" w:pos="220" w:leader="none"/>
          <w:tab w:val="left" w:pos="720" w:leader="none"/>
        </w:tabs>
        <w:spacing w:lineRule="atLeast" w:line="340" w:before="0" w:after="293"/>
        <w:ind w:left="720" w:hanging="0"/>
        <w:rPr>
          <w:rFonts w:ascii="Arial" w:hAnsi="Arial" w:eastAsia="MS Mincho" w:cs="Arial"/>
          <w:color w:val="000000"/>
          <w:sz w:val="29"/>
          <w:szCs w:val="29"/>
        </w:rPr>
      </w:pPr>
      <w:r>
        <w:rPr>
          <w:rFonts w:eastAsia="MS Mincho" w:cs="Arial" w:ascii="Arial" w:hAnsi="Arial"/>
          <w:color w:val="000000"/>
          <w:sz w:val="29"/>
          <w:szCs w:val="29"/>
        </w:rPr>
        <w:t xml:space="preserve">Lors d’une conformation (plaquage, forcer le passage) les joueurs choisissent une carte forme à laquelle s’ajoute les points spécifiques de chaque perso  </w:t>
      </w:r>
    </w:p>
    <w:p>
      <w:pPr>
        <w:pStyle w:val="Normal"/>
        <w:widowControl w:val="false"/>
        <w:tabs>
          <w:tab w:val="left" w:pos="220" w:leader="none"/>
          <w:tab w:val="left" w:pos="720" w:leader="none"/>
        </w:tabs>
        <w:spacing w:lineRule="atLeast" w:line="340" w:before="0" w:after="240"/>
        <w:ind w:left="720" w:hanging="0"/>
        <w:rPr>
          <w:rFonts w:ascii="Times" w:hAnsi="Times" w:cs="Times"/>
          <w:color w:val="000000"/>
        </w:rPr>
      </w:pPr>
      <w:r>
        <w:rPr>
          <w:rFonts w:cs="Arial" w:ascii="Arial" w:hAnsi="Arial"/>
          <w:color w:val="000000"/>
          <w:sz w:val="29"/>
          <w:szCs w:val="29"/>
        </w:rPr>
        <w:t xml:space="preserve">Les cartes utilisées sont défaussées. Lorsque leur dernière carte a été jouée, les capitaines reprennent en main toutes leurs cartes. </w:t>
      </w:r>
      <w:r>
        <w:rPr>
          <w:rFonts w:eastAsia="MS Mincho" w:cs="MS Mincho" w:ascii="MS Mincho" w:hAnsi="MS Mincho"/>
          <w:color w:val="000000"/>
        </w:rPr>
        <w:t> </w:t>
      </w:r>
    </w:p>
    <w:p>
      <w:pPr>
        <w:pStyle w:val="Normal"/>
        <w:widowControl w:val="false"/>
        <w:tabs>
          <w:tab w:val="left" w:pos="220" w:leader="none"/>
          <w:tab w:val="left" w:pos="720" w:leader="none"/>
        </w:tabs>
        <w:spacing w:lineRule="atLeast" w:line="340" w:before="0" w:after="293"/>
        <w:ind w:left="360" w:hanging="0"/>
        <w:rPr>
          <w:rFonts w:ascii="Times" w:hAnsi="Times" w:cs="Times"/>
          <w:color w:val="000000"/>
          <w:sz w:val="29"/>
          <w:szCs w:val="29"/>
          <w:u w:val="single"/>
        </w:rPr>
      </w:pPr>
      <w:r>
        <w:rPr>
          <w:rFonts w:cs="Times" w:ascii="Times" w:hAnsi="Times"/>
          <w:color w:val="000000"/>
          <w:sz w:val="29"/>
          <w:szCs w:val="29"/>
          <w:u w:val="single"/>
        </w:rPr>
      </w:r>
    </w:p>
    <w:p>
      <w:pPr>
        <w:pStyle w:val="Normal"/>
        <w:widowControl w:val="false"/>
        <w:numPr>
          <w:ilvl w:val="0"/>
          <w:numId w:val="4"/>
        </w:numPr>
        <w:tabs>
          <w:tab w:val="left" w:pos="220" w:leader="none"/>
          <w:tab w:val="left" w:pos="720" w:leader="none"/>
        </w:tabs>
        <w:spacing w:lineRule="atLeast" w:line="340" w:before="0" w:after="293"/>
        <w:rPr>
          <w:rFonts w:ascii="Times" w:hAnsi="Times" w:cs="Times"/>
          <w:color w:val="000000"/>
          <w:sz w:val="29"/>
          <w:szCs w:val="29"/>
        </w:rPr>
      </w:pPr>
      <w:r>
        <w:rPr>
          <w:rFonts w:cs="Arial" w:ascii="Arial" w:hAnsi="Arial"/>
          <w:color w:val="000000"/>
          <w:sz w:val="29"/>
          <w:szCs w:val="29"/>
        </w:rPr>
        <w:t>Plaquage : le joueur qui tente le plaquage est l'attaquant, le porteur du ballon est le défenseur </w:t>
      </w:r>
      <w:r>
        <w:rPr>
          <w:rFonts w:eastAsia="MS Mincho" w:cs="MS Mincho" w:ascii="MS Mincho" w:hAnsi="MS Mincho"/>
          <w:color w:val="000000"/>
          <w:sz w:val="29"/>
          <w:szCs w:val="29"/>
        </w:rPr>
        <w:t>:</w:t>
      </w:r>
    </w:p>
    <w:p>
      <w:pPr>
        <w:pStyle w:val="ListParagraph"/>
        <w:widowControl w:val="false"/>
        <w:spacing w:lineRule="atLeast" w:line="340" w:before="0" w:after="240"/>
        <w:contextualSpacing/>
        <w:rPr>
          <w:rFonts w:ascii="MS Mincho" w:hAnsi="MS Mincho" w:eastAsia="MS Mincho" w:cs="MS Mincho"/>
          <w:color w:val="000000"/>
          <w:sz w:val="29"/>
          <w:szCs w:val="29"/>
        </w:rPr>
      </w:pPr>
      <w:r>
        <w:rPr>
          <w:rFonts w:cs="Arial" w:ascii="Arial" w:hAnsi="Arial"/>
          <w:color w:val="000000"/>
          <w:sz w:val="29"/>
          <w:szCs w:val="29"/>
        </w:rPr>
        <w:t xml:space="preserve">Il est possible d'envoyer 1 ou 2 de ses joueurs plaquer l'adversaire </w:t>
      </w:r>
      <w:r>
        <w:rPr>
          <w:rFonts w:cs="Arial" w:ascii="Arial" w:hAnsi="Arial"/>
          <w:color w:val="000000"/>
          <w:sz w:val="29"/>
          <w:szCs w:val="29"/>
          <w:u w:val="single"/>
        </w:rPr>
        <w:t>qui possède le ballon</w:t>
      </w:r>
      <w:r>
        <w:rPr>
          <w:rFonts w:cs="Arial" w:ascii="Arial" w:hAnsi="Arial"/>
          <w:color w:val="000000"/>
          <w:sz w:val="29"/>
          <w:szCs w:val="29"/>
        </w:rPr>
        <w:t>.</w:t>
      </w:r>
      <w:r>
        <w:rPr>
          <w:rFonts w:eastAsia="MS Mincho" w:cs="MS Mincho" w:ascii="MS Mincho" w:hAnsi="MS Mincho"/>
          <w:color w:val="000000"/>
          <w:sz w:val="29"/>
          <w:szCs w:val="29"/>
        </w:rPr>
        <w:t> </w:t>
      </w:r>
    </w:p>
    <w:p>
      <w:pPr>
        <w:pStyle w:val="ListParagraph"/>
        <w:widowControl w:val="false"/>
        <w:spacing w:lineRule="atLeast" w:line="340" w:before="0" w:after="240"/>
        <w:contextualSpacing/>
        <w:rPr>
          <w:rFonts w:ascii="MS Mincho" w:hAnsi="MS Mincho" w:eastAsia="MS Mincho" w:cs="MS Mincho"/>
          <w:color w:val="000000"/>
          <w:sz w:val="29"/>
          <w:szCs w:val="29"/>
        </w:rPr>
      </w:pPr>
      <w:r>
        <w:rPr>
          <w:rFonts w:eastAsia="MS Mincho" w:cs="MS Mincho" w:ascii="MS Mincho" w:hAnsi="MS Mincho"/>
          <w:color w:val="000000"/>
          <w:sz w:val="29"/>
          <w:szCs w:val="29"/>
        </w:rPr>
        <w:t>Plaquage réussi-&gt; ballon derrière le joueur plaque (1 tour sans jouer)</w:t>
      </w:r>
    </w:p>
    <w:p>
      <w:pPr>
        <w:pStyle w:val="ListParagraph"/>
        <w:widowControl w:val="false"/>
        <w:spacing w:lineRule="atLeast" w:line="340" w:before="0" w:after="240"/>
        <w:contextualSpacing/>
        <w:rPr>
          <w:rFonts w:ascii="MS Mincho" w:hAnsi="MS Mincho" w:eastAsia="MS Mincho" w:cs="MS Mincho"/>
          <w:color w:val="000000"/>
          <w:sz w:val="29"/>
          <w:szCs w:val="29"/>
        </w:rPr>
      </w:pPr>
      <w:r>
        <w:rPr>
          <w:rFonts w:eastAsia="MS Mincho" w:cs="MS Mincho" w:ascii="MS Mincho" w:hAnsi="MS Mincho"/>
          <w:color w:val="000000"/>
          <w:sz w:val="29"/>
          <w:szCs w:val="29"/>
        </w:rPr>
        <w:t>Plaquage raté-&gt; joueur attaquant 1 tour sans jouer</w:t>
      </w:r>
    </w:p>
    <w:p>
      <w:pPr>
        <w:pStyle w:val="ListParagraph"/>
        <w:widowControl w:val="false"/>
        <w:spacing w:lineRule="atLeast" w:line="340" w:before="0" w:after="240"/>
        <w:contextualSpacing/>
        <w:rPr>
          <w:rFonts w:ascii="Times" w:hAnsi="Times" w:cs="Times"/>
          <w:color w:val="000000"/>
        </w:rPr>
      </w:pPr>
      <w:r>
        <w:rPr>
          <w:rFonts w:eastAsia="MS Mincho" w:cs="MS Mincho" w:ascii="MS Mincho" w:hAnsi="MS Mincho"/>
          <w:color w:val="000000"/>
          <w:sz w:val="29"/>
          <w:szCs w:val="29"/>
        </w:rPr>
        <w:t>Plaquage parfait(écart 2pts forme) -&gt; balle attaquant</w:t>
      </w:r>
    </w:p>
    <w:p>
      <w:pPr>
        <w:pStyle w:val="Normal"/>
        <w:widowControl w:val="false"/>
        <w:tabs>
          <w:tab w:val="left" w:pos="220" w:leader="none"/>
          <w:tab w:val="left" w:pos="720" w:leader="none"/>
        </w:tabs>
        <w:spacing w:lineRule="atLeast" w:line="340" w:before="0" w:after="293"/>
        <w:ind w:left="720" w:hanging="0"/>
        <w:rPr>
          <w:rFonts w:ascii="Times" w:hAnsi="Times" w:cs="Times"/>
          <w:color w:val="000000"/>
          <w:sz w:val="29"/>
          <w:szCs w:val="29"/>
        </w:rPr>
      </w:pPr>
      <w:r>
        <w:rPr>
          <w:rFonts w:cs="Times" w:ascii="Times" w:hAnsi="Times"/>
          <w:color w:val="000000"/>
          <w:sz w:val="29"/>
          <w:szCs w:val="29"/>
        </w:rPr>
      </w:r>
    </w:p>
    <w:p>
      <w:pPr>
        <w:pStyle w:val="Normal"/>
        <w:widowControl w:val="false"/>
        <w:tabs>
          <w:tab w:val="left" w:pos="220" w:leader="none"/>
          <w:tab w:val="left" w:pos="720" w:leader="none"/>
        </w:tabs>
        <w:spacing w:lineRule="atLeast" w:line="340" w:before="0" w:after="293"/>
        <w:ind w:left="720" w:hanging="0"/>
        <w:rPr>
          <w:rFonts w:ascii="Times" w:hAnsi="Times" w:cs="Times"/>
          <w:color w:val="000000"/>
          <w:sz w:val="29"/>
          <w:szCs w:val="29"/>
        </w:rPr>
      </w:pPr>
      <w:r>
        <w:rPr>
          <w:rFonts w:cs="Times" w:ascii="Times" w:hAnsi="Times"/>
          <w:color w:val="000000"/>
          <w:sz w:val="29"/>
          <w:szCs w:val="29"/>
        </w:rPr>
      </w:r>
    </w:p>
    <w:p>
      <w:pPr>
        <w:pStyle w:val="Normal"/>
        <w:widowControl w:val="false"/>
        <w:tabs>
          <w:tab w:val="left" w:pos="220" w:leader="none"/>
          <w:tab w:val="left" w:pos="720" w:leader="none"/>
        </w:tabs>
        <w:spacing w:lineRule="atLeast" w:line="340" w:before="0" w:after="293"/>
        <w:ind w:left="720" w:hanging="0"/>
        <w:rPr>
          <w:rFonts w:ascii="Times" w:hAnsi="Times" w:cs="Times"/>
          <w:color w:val="000000"/>
          <w:sz w:val="29"/>
          <w:szCs w:val="29"/>
        </w:rPr>
      </w:pPr>
      <w:r>
        <w:rPr>
          <w:rFonts w:cs="Times" w:ascii="Times" w:hAnsi="Times"/>
          <w:color w:val="000000"/>
          <w:sz w:val="29"/>
          <w:szCs w:val="29"/>
        </w:rPr>
      </w:r>
    </w:p>
    <w:p>
      <w:pPr>
        <w:pStyle w:val="Normal"/>
        <w:widowControl w:val="false"/>
        <w:numPr>
          <w:ilvl w:val="0"/>
          <w:numId w:val="4"/>
        </w:numPr>
        <w:tabs>
          <w:tab w:val="left" w:pos="220" w:leader="none"/>
          <w:tab w:val="left" w:pos="720" w:leader="none"/>
        </w:tabs>
        <w:spacing w:lineRule="atLeast" w:line="340" w:before="0" w:after="293"/>
        <w:rPr>
          <w:rFonts w:ascii="Times" w:hAnsi="Times" w:cs="Times"/>
          <w:color w:val="000000"/>
          <w:sz w:val="29"/>
          <w:szCs w:val="29"/>
        </w:rPr>
      </w:pPr>
      <w:r>
        <w:rPr>
          <w:rFonts w:cs="Arial" w:ascii="Arial" w:hAnsi="Arial"/>
          <w:color w:val="000000"/>
          <w:sz w:val="29"/>
          <w:szCs w:val="29"/>
        </w:rPr>
        <w:t xml:space="preserve">Forcer le passage : le joueur qui force le passage est l'attaquant, celui qui résiste est le défenseur </w:t>
      </w:r>
      <w:r>
        <w:rPr>
          <w:rFonts w:eastAsia="MS Mincho" w:cs="MS Mincho" w:ascii="MS Mincho" w:hAnsi="MS Mincho"/>
          <w:color w:val="000000"/>
          <w:sz w:val="29"/>
          <w:szCs w:val="29"/>
        </w:rPr>
        <w:t> </w:t>
      </w:r>
    </w:p>
    <w:p>
      <w:pPr>
        <w:pStyle w:val="Normal"/>
        <w:widowControl w:val="false"/>
        <w:tabs>
          <w:tab w:val="left" w:pos="220" w:leader="none"/>
          <w:tab w:val="left" w:pos="720" w:leader="none"/>
        </w:tabs>
        <w:spacing w:lineRule="atLeast" w:line="340" w:before="0" w:after="293"/>
        <w:ind w:left="720" w:hanging="0"/>
        <w:rPr>
          <w:rFonts w:ascii="MS Mincho" w:hAnsi="MS Mincho" w:eastAsia="MS Mincho" w:cs="MS Mincho"/>
          <w:color w:val="000000"/>
          <w:sz w:val="29"/>
          <w:szCs w:val="29"/>
        </w:rPr>
      </w:pPr>
      <w:r>
        <w:rPr>
          <w:rFonts w:eastAsia="MS Mincho" w:cs="MS Mincho" w:ascii="MS Mincho" w:hAnsi="MS Mincho"/>
          <w:color w:val="000000"/>
          <w:sz w:val="29"/>
          <w:szCs w:val="29"/>
        </w:rPr>
        <w:t xml:space="preserve">Réussie-&gt; le défenseur est retourné pendant 1 tour </w:t>
      </w:r>
    </w:p>
    <w:p>
      <w:pPr>
        <w:pStyle w:val="Normal"/>
        <w:widowControl w:val="false"/>
        <w:tabs>
          <w:tab w:val="left" w:pos="220" w:leader="none"/>
          <w:tab w:val="left" w:pos="720" w:leader="none"/>
        </w:tabs>
        <w:spacing w:lineRule="atLeast" w:line="340" w:before="0" w:after="293"/>
        <w:ind w:left="720" w:hanging="0"/>
        <w:rPr>
          <w:rFonts w:ascii="Times" w:hAnsi="Times" w:cs="Times"/>
          <w:color w:val="000000"/>
          <w:sz w:val="29"/>
          <w:szCs w:val="29"/>
        </w:rPr>
      </w:pPr>
      <w:r>
        <w:rPr>
          <w:rFonts w:eastAsia="MS Mincho" w:cs="MS Mincho" w:ascii="MS Mincho" w:hAnsi="MS Mincho"/>
          <w:color w:val="000000"/>
          <w:sz w:val="29"/>
          <w:szCs w:val="29"/>
        </w:rPr>
        <w:t>Raté-&gt; balle derrière l’attaquant(1 tour sans jouer)</w:t>
      </w:r>
    </w:p>
    <w:p>
      <w:pPr>
        <w:pStyle w:val="Normal"/>
        <w:widowControl w:val="false"/>
        <w:numPr>
          <w:ilvl w:val="0"/>
          <w:numId w:val="4"/>
        </w:numPr>
        <w:tabs>
          <w:tab w:val="left" w:pos="220" w:leader="none"/>
          <w:tab w:val="left" w:pos="720" w:leader="none"/>
        </w:tabs>
        <w:spacing w:lineRule="atLeast" w:line="340" w:before="0" w:after="293"/>
        <w:rPr>
          <w:rFonts w:ascii="Times" w:hAnsi="Times" w:cs="Times"/>
          <w:color w:val="000000"/>
          <w:sz w:val="29"/>
          <w:szCs w:val="29"/>
        </w:rPr>
      </w:pPr>
      <w:r>
        <w:rPr>
          <w:rFonts w:cs="Arial" w:ascii="Arial" w:hAnsi="Arial"/>
          <w:color w:val="000000"/>
          <w:sz w:val="29"/>
          <w:szCs w:val="29"/>
        </w:rPr>
        <w:t xml:space="preserve">Interception : le joueur qui passe la balle est l'attaquant, celui qui tente l'interception est le défenseur. </w:t>
      </w:r>
      <w:r>
        <w:rPr>
          <w:rFonts w:eastAsia="MS Mincho" w:cs="MS Mincho" w:ascii="MS Mincho" w:hAnsi="MS Mincho"/>
          <w:color w:val="000000"/>
          <w:sz w:val="29"/>
          <w:szCs w:val="29"/>
        </w:rPr>
        <w:t> (voir policop )</w:t>
      </w:r>
    </w:p>
    <w:p>
      <w:pPr>
        <w:pStyle w:val="Normal"/>
        <w:widowControl w:val="false"/>
        <w:tabs>
          <w:tab w:val="left" w:pos="220" w:leader="none"/>
          <w:tab w:val="left" w:pos="720" w:leader="none"/>
        </w:tabs>
        <w:spacing w:lineRule="atLeast" w:line="340" w:before="0" w:after="293"/>
        <w:ind w:left="720" w:hanging="0"/>
        <w:rPr>
          <w:rFonts w:ascii="Arial" w:hAnsi="Arial" w:eastAsia="MS Mincho" w:cs="Arial"/>
          <w:color w:val="000000"/>
          <w:sz w:val="29"/>
          <w:szCs w:val="29"/>
        </w:rPr>
      </w:pPr>
      <w:r>
        <w:rPr>
          <w:rFonts w:eastAsia="MS Mincho" w:cs="Arial" w:ascii="Arial" w:hAnsi="Arial"/>
          <w:color w:val="000000"/>
          <w:sz w:val="29"/>
          <w:szCs w:val="29"/>
        </w:rPr>
        <w:t xml:space="preserve">Lors d’une conformation les joueurs choisissent une carte forme à laquelle s’ajoute les points spécifiques de chaque perso  </w:t>
      </w:r>
    </w:p>
    <w:p>
      <w:pPr>
        <w:pStyle w:val="Normal"/>
        <w:widowControl w:val="false"/>
        <w:tabs>
          <w:tab w:val="left" w:pos="220" w:leader="none"/>
          <w:tab w:val="left" w:pos="720" w:leader="none"/>
        </w:tabs>
        <w:spacing w:lineRule="atLeast" w:line="340" w:before="0" w:after="240"/>
        <w:ind w:left="720" w:hanging="0"/>
        <w:rPr>
          <w:rFonts w:ascii="MS Mincho" w:hAnsi="MS Mincho" w:eastAsia="MS Mincho" w:cs="MS Mincho"/>
          <w:color w:val="000000"/>
        </w:rPr>
      </w:pPr>
      <w:r>
        <w:rPr>
          <w:rFonts w:cs="Arial" w:ascii="Arial" w:hAnsi="Arial"/>
          <w:color w:val="000000"/>
          <w:sz w:val="29"/>
          <w:szCs w:val="29"/>
        </w:rPr>
        <w:t xml:space="preserve">Les cartes utilisées sont défaussées. Lorsque leur dernière carte a été jouée, les capitaines reprennent en main toutes leurs cartes. </w:t>
      </w:r>
      <w:r>
        <w:rPr>
          <w:rFonts w:eastAsia="MS Mincho" w:cs="MS Mincho" w:ascii="MS Mincho" w:hAnsi="MS Mincho"/>
          <w:color w:val="000000"/>
        </w:rPr>
        <w:t> </w:t>
      </w:r>
    </w:p>
    <w:p>
      <w:pPr>
        <w:pStyle w:val="Normal"/>
        <w:widowControl w:val="false"/>
        <w:tabs>
          <w:tab w:val="left" w:pos="220" w:leader="none"/>
          <w:tab w:val="left" w:pos="720" w:leader="none"/>
        </w:tabs>
        <w:spacing w:lineRule="atLeast" w:line="340" w:before="0" w:after="240"/>
        <w:rPr>
          <w:rFonts w:ascii="Times" w:hAnsi="Times" w:cs="Times"/>
          <w:color w:val="4472C4" w:themeColor="accent1"/>
          <w:sz w:val="40"/>
          <w:u w:val="single"/>
        </w:rPr>
      </w:pPr>
      <w:r>
        <w:rPr>
          <w:rFonts w:cs="Times" w:ascii="Times" w:hAnsi="Times"/>
          <w:color w:val="4472C4" w:themeColor="accent1"/>
          <w:sz w:val="40"/>
          <w:u w:val="single"/>
        </w:rPr>
        <w:t>Coup de pied a suivre</w:t>
      </w:r>
    </w:p>
    <w:p>
      <w:pPr>
        <w:pStyle w:val="Normal"/>
        <w:widowControl w:val="false"/>
        <w:spacing w:lineRule="atLeast" w:line="340" w:before="0" w:after="240"/>
        <w:ind w:left="708" w:firstLine="12"/>
        <w:rPr>
          <w:rFonts w:ascii="Arial" w:hAnsi="Arial" w:cs="Arial"/>
          <w:color w:val="000000"/>
          <w:sz w:val="29"/>
          <w:szCs w:val="29"/>
        </w:rPr>
      </w:pPr>
      <w:r>
        <w:rPr>
          <w:rFonts w:cs="Arial" w:ascii="Arial" w:hAnsi="Arial"/>
          <w:color w:val="000000"/>
          <w:sz w:val="29"/>
          <w:szCs w:val="29"/>
        </w:rPr>
        <w:t>Le joueur qui possède le ballon peut effectuer un coup de pied à suivre, c'est le seul moyen d'envoyer le ballon vers l'avant.</w:t>
      </w:r>
      <w:r>
        <w:rPr>
          <w:rFonts w:eastAsia="MS Mincho" w:cs="MS Mincho" w:ascii="MS Mincho" w:hAnsi="MS Mincho"/>
          <w:color w:val="000000"/>
          <w:sz w:val="29"/>
          <w:szCs w:val="29"/>
        </w:rPr>
        <w:t> </w:t>
      </w:r>
      <w:r>
        <w:rPr>
          <w:rFonts w:cs="Arial" w:ascii="Arial" w:hAnsi="Arial"/>
          <w:color w:val="000000"/>
          <w:sz w:val="29"/>
          <w:szCs w:val="29"/>
        </w:rPr>
        <w:t>Le joueur doit être positionné “en avant” de son équipe, aucun de ses partenaires ne doit être devant lui. Il peut par contre avoir des partenaires sur la même ligne que lui.</w:t>
      </w:r>
      <w:r>
        <w:rPr>
          <w:rFonts w:eastAsia="MS Mincho" w:cs="MS Mincho" w:ascii="MS Mincho" w:hAnsi="MS Mincho"/>
          <w:color w:val="000000"/>
          <w:sz w:val="29"/>
          <w:szCs w:val="29"/>
        </w:rPr>
        <w:t> </w:t>
      </w:r>
      <w:r>
        <w:rPr>
          <w:rFonts w:cs="Arial" w:ascii="Arial" w:hAnsi="Arial"/>
          <w:color w:val="000000"/>
          <w:sz w:val="29"/>
          <w:szCs w:val="29"/>
        </w:rPr>
        <w:t>Le ballon est expédié en avant, selon une ligne droite (ou diagonale) de 1, 2 ou 3 cases. Le ballon doit atterrir sur une case vide .</w:t>
      </w:r>
    </w:p>
    <w:p>
      <w:pPr>
        <w:pStyle w:val="Normal"/>
        <w:widowControl w:val="false"/>
        <w:spacing w:lineRule="atLeast" w:line="340" w:before="0" w:after="240"/>
        <w:rPr>
          <w:rFonts w:ascii="Arial" w:hAnsi="Arial" w:cs="Arial"/>
          <w:color w:val="4472C4" w:themeColor="accent1"/>
          <w:sz w:val="40"/>
          <w:szCs w:val="29"/>
          <w:u w:val="single"/>
        </w:rPr>
      </w:pPr>
      <w:r>
        <w:rPr>
          <w:rFonts w:cs="Arial" w:ascii="Arial" w:hAnsi="Arial"/>
          <w:color w:val="4472C4" w:themeColor="accent1"/>
          <w:sz w:val="40"/>
          <w:szCs w:val="29"/>
          <w:u w:val="single"/>
        </w:rPr>
        <w:t>Passe</w:t>
      </w:r>
    </w:p>
    <w:p>
      <w:pPr>
        <w:pStyle w:val="Normal"/>
        <w:widowControl w:val="false"/>
        <w:spacing w:lineRule="atLeast" w:line="340" w:before="0" w:after="240"/>
        <w:rPr>
          <w:rFonts w:ascii="Times" w:hAnsi="Times" w:cs="Times"/>
          <w:color w:val="000000"/>
        </w:rPr>
      </w:pPr>
      <w:r>
        <w:rPr>
          <w:rFonts w:cs="Arial" w:ascii="Arial" w:hAnsi="Arial"/>
          <w:color w:val="000000"/>
          <w:sz w:val="29"/>
          <w:szCs w:val="29"/>
        </w:rPr>
        <w:t>Un joueur ne peut pas passer le ballon à un joueur devant lui ou sur la même ligne que lui. Le receveur doit être positionné à 1 ou 2 case(s) de distance sur une ligne droite orthogonale ou diagonale .</w:t>
      </w:r>
    </w:p>
    <w:p>
      <w:pPr>
        <w:pStyle w:val="Normal"/>
        <w:widowControl w:val="false"/>
        <w:spacing w:lineRule="atLeast" w:line="340" w:before="0" w:after="240"/>
        <w:rPr>
          <w:rFonts w:ascii="Times" w:hAnsi="Times" w:cs="Times"/>
          <w:color w:val="000000"/>
        </w:rPr>
      </w:pPr>
      <w:r>
        <w:rPr>
          <w:rFonts w:cs="Arial" w:ascii="Arial" w:hAnsi="Arial"/>
          <w:color w:val="000000"/>
          <w:sz w:val="29"/>
          <w:szCs w:val="29"/>
        </w:rPr>
        <w:t>Durant son tour, un capitaine peut effectuer autant de passes qu'il le désire (dans la limite de la règle des deux joueurs et  des déplacements)</w:t>
      </w:r>
    </w:p>
    <w:p>
      <w:pPr>
        <w:pStyle w:val="Normal"/>
        <w:widowControl w:val="false"/>
        <w:spacing w:lineRule="atLeast" w:line="340" w:before="0" w:after="240"/>
        <w:ind w:left="708" w:firstLine="12"/>
        <w:rPr>
          <w:rFonts w:ascii="Times" w:hAnsi="Times" w:cs="Times"/>
          <w:color w:val="4472C4" w:themeColor="accent1"/>
          <w:sz w:val="36"/>
          <w:u w:val="single"/>
        </w:rPr>
      </w:pPr>
      <w:r>
        <w:rPr>
          <w:rFonts w:cs="Times" w:ascii="Times" w:hAnsi="Times"/>
          <w:color w:val="4472C4" w:themeColor="accent1"/>
          <w:sz w:val="36"/>
          <w:u w:val="single"/>
        </w:rPr>
      </w:r>
    </w:p>
    <w:p>
      <w:pPr>
        <w:pStyle w:val="Normal"/>
        <w:widowControl w:val="false"/>
        <w:tabs>
          <w:tab w:val="left" w:pos="220" w:leader="none"/>
          <w:tab w:val="left" w:pos="720" w:leader="none"/>
        </w:tabs>
        <w:spacing w:lineRule="atLeast" w:line="340" w:before="0" w:after="240"/>
        <w:ind w:left="720" w:hanging="0"/>
        <w:rPr>
          <w:rFonts w:ascii="Arial" w:hAnsi="Arial" w:cs="Arial"/>
          <w:color w:val="000000" w:themeColor="text1"/>
          <w:sz w:val="32"/>
          <w:u w:val="single"/>
        </w:rPr>
      </w:pPr>
      <w:r>
        <w:rPr>
          <w:rFonts w:cs="Arial" w:ascii="Arial" w:hAnsi="Arial"/>
          <w:color w:val="000000" w:themeColor="text1"/>
          <w:sz w:val="32"/>
          <w:u w:val="single"/>
        </w:rPr>
      </w:r>
    </w:p>
    <w:p>
      <w:pPr>
        <w:pStyle w:val="Normal"/>
        <w:widowControl w:val="false"/>
        <w:tabs>
          <w:tab w:val="left" w:pos="220" w:leader="none"/>
          <w:tab w:val="left" w:pos="720" w:leader="none"/>
        </w:tabs>
        <w:spacing w:lineRule="atLeast" w:line="340" w:before="0" w:after="293"/>
        <w:ind w:left="720" w:hanging="0"/>
        <w:rPr>
          <w:rFonts w:ascii="Arial" w:hAnsi="Arial" w:cs="Arial"/>
          <w:color w:val="000000"/>
          <w:sz w:val="29"/>
          <w:szCs w:val="29"/>
        </w:rPr>
      </w:pPr>
      <w:r>
        <w:rPr>
          <w:rFonts w:cs="Arial" w:ascii="Arial" w:hAnsi="Arial"/>
          <w:color w:val="000000"/>
          <w:sz w:val="29"/>
          <w:szCs w:val="29"/>
        </w:rPr>
      </w:r>
    </w:p>
    <w:p>
      <w:pPr>
        <w:pStyle w:val="ListParagraph"/>
        <w:widowControl w:val="false"/>
        <w:tabs>
          <w:tab w:val="left" w:pos="220" w:leader="none"/>
          <w:tab w:val="left" w:pos="720" w:leader="none"/>
        </w:tabs>
        <w:spacing w:lineRule="atLeast" w:line="340" w:before="0" w:after="293"/>
        <w:contextualSpacing/>
        <w:rPr>
          <w:rFonts w:ascii="Times" w:hAnsi="Times" w:cs="Times"/>
          <w:color w:val="000000"/>
          <w:sz w:val="29"/>
          <w:szCs w:val="29"/>
        </w:rPr>
      </w:pPr>
      <w:r>
        <w:rPr>
          <w:rFonts w:cs="Times" w:ascii="Times" w:hAnsi="Times"/>
          <w:color w:val="000000"/>
          <w:sz w:val="29"/>
          <w:szCs w:val="29"/>
        </w:rPr>
      </w:r>
    </w:p>
    <w:p>
      <w:pPr>
        <w:pStyle w:val="Normal"/>
        <w:widowControl w:val="false"/>
        <w:tabs>
          <w:tab w:val="left" w:pos="220" w:leader="none"/>
          <w:tab w:val="left" w:pos="720" w:leader="none"/>
        </w:tabs>
        <w:spacing w:lineRule="atLeast" w:line="340" w:before="0" w:after="293"/>
        <w:ind w:left="360" w:hanging="0"/>
        <w:rPr>
          <w:rFonts w:ascii="Times" w:hAnsi="Times" w:cs="Times"/>
          <w:color w:val="000000"/>
          <w:sz w:val="29"/>
          <w:szCs w:val="29"/>
        </w:rPr>
      </w:pPr>
      <w:r>
        <w:rPr>
          <w:rFonts w:cs="Times" w:ascii="Times" w:hAnsi="Times"/>
          <w:color w:val="000000"/>
          <w:sz w:val="29"/>
          <w:szCs w:val="29"/>
        </w:rPr>
      </w:r>
    </w:p>
    <w:p>
      <w:pPr>
        <w:pStyle w:val="Normal"/>
        <w:rPr>
          <w:color w:val="4472C4" w:themeColor="accent1"/>
          <w:sz w:val="40"/>
          <w:u w:val="single"/>
        </w:rPr>
      </w:pPr>
      <w:r>
        <w:rPr>
          <w:color w:val="4472C4" w:themeColor="accent1"/>
          <w:sz w:val="40"/>
          <w:u w:val="single"/>
        </w:rPr>
      </w:r>
    </w:p>
    <w:p>
      <w:pPr>
        <w:pStyle w:val="Normal"/>
        <w:rPr>
          <w:color w:val="4472C4" w:themeColor="accent1"/>
          <w:sz w:val="40"/>
          <w:u w:val="single"/>
        </w:rPr>
      </w:pPr>
      <w:r>
        <w:rPr>
          <w:color w:val="4472C4" w:themeColor="accent1"/>
          <w:sz w:val="40"/>
          <w:u w:val="single"/>
        </w:rPr>
      </w:r>
    </w:p>
    <w:p>
      <w:pPr>
        <w:pStyle w:val="Normal"/>
        <w:rPr/>
      </w:pPr>
      <w:r>
        <w:rPr/>
      </w:r>
    </w:p>
    <w:sectPr>
      <w:type w:val="nextPage"/>
      <w:pgSz w:w="11906" w:h="16838"/>
      <w:pgMar w:left="1417" w:right="1417"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 w:name="MS Mincho">
    <w:charset w:val="01"/>
    <w:family w:val="roman"/>
    <w:pitch w:val="variable"/>
  </w:font>
  <w:font w:name="Times">
    <w:altName w:val="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8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fr-FR"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4"/>
      <w:szCs w:val="24"/>
      <w:lang w:val="fr-FR"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paragraph" w:styleId="Titre">
    <w:name w:val="Titre"/>
    <w:basedOn w:val="Normal"/>
    <w:next w:val="Corpsdetexte"/>
    <w:qFormat/>
    <w:pPr>
      <w:keepNext w:val="true"/>
      <w:spacing w:before="240" w:after="120"/>
    </w:pPr>
    <w:rPr>
      <w:rFonts w:ascii="Liberation Sans" w:hAnsi="Liberation Sans" w:eastAsia="WenQuanYi Micro Hei"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0764c5"/>
    <w:pPr>
      <w:spacing w:before="0" w:after="0"/>
      <w:ind w:left="720" w:hanging="0"/>
      <w:contextualSpacing/>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Application>LibreOffice/6.0.6.2$Linux_X86_64 LibreOffice_project/00m0$Build-2</Application>
  <Pages>3</Pages>
  <Words>628</Words>
  <Characters>2867</Characters>
  <CharactersWithSpaces>3467</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2018-12-04T21:04:00Z</dcterms:created>
  <dc:creator>Bennis Mohammed</dc:creator>
  <dc:description/>
  <dc:language>fr-FR</dc:language>
  <cp:lastModifiedBy>Bennis Mohammed</cp:lastModifiedBy>
  <dcterms:modified xsi:type="dcterms:W3CDTF">2018-12-04T22:13:00Z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