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55EDB" w14:textId="77777777" w:rsidR="001176C6" w:rsidRPr="001176C6" w:rsidRDefault="001176C6" w:rsidP="001176C6">
      <w:pPr>
        <w:rPr>
          <w:b/>
          <w:bCs/>
        </w:rPr>
      </w:pPr>
      <w:r w:rsidRPr="001176C6">
        <w:rPr>
          <w:b/>
          <w:bCs/>
        </w:rPr>
        <w:t>Large Data Requirement in CNNs and the Role of Quantum Superposition</w:t>
      </w:r>
    </w:p>
    <w:p w14:paraId="4B34BFDD" w14:textId="77777777" w:rsidR="001176C6" w:rsidRDefault="001176C6" w:rsidP="001176C6">
      <w:r>
        <w:t xml:space="preserve">A major limitation of conventional Convolutional Neural Networks (CNNs) is their strong dependence on large-scale </w:t>
      </w:r>
      <w:proofErr w:type="spellStart"/>
      <w:r>
        <w:t>labeled</w:t>
      </w:r>
      <w:proofErr w:type="spellEnd"/>
      <w:r>
        <w:t xml:space="preserve"> datasets to effectively learn hierarchical feature representations. Due to the high number of trainable parameters and the complexity of visual patterns, CNNs often suffer from overfitting and poor generalization when trained on limited data. Acquiring and annotating such large datasets is both time-consuming and resource-intensive, especially in domains such as medical imaging and scientific data analysis.</w:t>
      </w:r>
    </w:p>
    <w:p w14:paraId="41B165FD" w14:textId="77777777" w:rsidR="001176C6" w:rsidRDefault="001176C6" w:rsidP="001176C6">
      <w:r>
        <w:t>Quantum computing introduces a potential solution to this limitation through the principle of quantum superposition. Superposition enables a quantum system to exist in multiple states simultaneously, allowing quantum models to encode and process a vast number of data configurations within a single quantum state. By leveraging superposition, quantum machine learning models can represent multiple data points and feature combinations in parallel, effectively exploring a high-dimensional feature space more efficiently than classical models.</w:t>
      </w:r>
    </w:p>
    <w:p w14:paraId="4DA2798B" w14:textId="77777777" w:rsidR="001176C6" w:rsidRDefault="001176C6">
      <w:r>
        <w:t>As a result, quantum-enhanced learning frameworks may achieve improved data efficiency, enabling meaningful feature extraction and learning from fewer training samples. This property suggests that quantum models have the potential to reduce the large data dependency inherent in CNNs, offering a promising direction for learning in data-scarce environments.</w:t>
      </w:r>
    </w:p>
    <w:sectPr w:rsidR="001176C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6C6"/>
    <w:rsid w:val="001176C6"/>
    <w:rsid w:val="001A5B17"/>
    <w:rsid w:val="003E4A72"/>
    <w:rsid w:val="00F446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4D9F379"/>
  <w15:chartTrackingRefBased/>
  <w15:docId w15:val="{D81BA65F-7EC7-EE4B-A1C2-B85D9A7D3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6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76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6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6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6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6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6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6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6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6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76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6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6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76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76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6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6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6C6"/>
    <w:rPr>
      <w:rFonts w:eastAsiaTheme="majorEastAsia" w:cstheme="majorBidi"/>
      <w:color w:val="272727" w:themeColor="text1" w:themeTint="D8"/>
    </w:rPr>
  </w:style>
  <w:style w:type="paragraph" w:styleId="Title">
    <w:name w:val="Title"/>
    <w:basedOn w:val="Normal"/>
    <w:next w:val="Normal"/>
    <w:link w:val="TitleChar"/>
    <w:uiPriority w:val="10"/>
    <w:qFormat/>
    <w:rsid w:val="00117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6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6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6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6C6"/>
    <w:pPr>
      <w:spacing w:before="160"/>
      <w:jc w:val="center"/>
    </w:pPr>
    <w:rPr>
      <w:i/>
      <w:iCs/>
      <w:color w:val="404040" w:themeColor="text1" w:themeTint="BF"/>
    </w:rPr>
  </w:style>
  <w:style w:type="character" w:customStyle="1" w:styleId="QuoteChar">
    <w:name w:val="Quote Char"/>
    <w:basedOn w:val="DefaultParagraphFont"/>
    <w:link w:val="Quote"/>
    <w:uiPriority w:val="29"/>
    <w:rsid w:val="001176C6"/>
    <w:rPr>
      <w:i/>
      <w:iCs/>
      <w:color w:val="404040" w:themeColor="text1" w:themeTint="BF"/>
    </w:rPr>
  </w:style>
  <w:style w:type="paragraph" w:styleId="ListParagraph">
    <w:name w:val="List Paragraph"/>
    <w:basedOn w:val="Normal"/>
    <w:uiPriority w:val="34"/>
    <w:qFormat/>
    <w:rsid w:val="001176C6"/>
    <w:pPr>
      <w:ind w:left="720"/>
      <w:contextualSpacing/>
    </w:pPr>
  </w:style>
  <w:style w:type="character" w:styleId="IntenseEmphasis">
    <w:name w:val="Intense Emphasis"/>
    <w:basedOn w:val="DefaultParagraphFont"/>
    <w:uiPriority w:val="21"/>
    <w:qFormat/>
    <w:rsid w:val="001176C6"/>
    <w:rPr>
      <w:i/>
      <w:iCs/>
      <w:color w:val="0F4761" w:themeColor="accent1" w:themeShade="BF"/>
    </w:rPr>
  </w:style>
  <w:style w:type="paragraph" w:styleId="IntenseQuote">
    <w:name w:val="Intense Quote"/>
    <w:basedOn w:val="Normal"/>
    <w:next w:val="Normal"/>
    <w:link w:val="IntenseQuoteChar"/>
    <w:uiPriority w:val="30"/>
    <w:qFormat/>
    <w:rsid w:val="001176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6C6"/>
    <w:rPr>
      <w:i/>
      <w:iCs/>
      <w:color w:val="0F4761" w:themeColor="accent1" w:themeShade="BF"/>
    </w:rPr>
  </w:style>
  <w:style w:type="character" w:styleId="IntenseReference">
    <w:name w:val="Intense Reference"/>
    <w:basedOn w:val="DefaultParagraphFont"/>
    <w:uiPriority w:val="32"/>
    <w:qFormat/>
    <w:rsid w:val="001176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224</Words>
  <Characters>1279</Characters>
  <Application>Microsoft Office Word</Application>
  <DocSecurity>0</DocSecurity>
  <Lines>10</Lines>
  <Paragraphs>2</Paragraphs>
  <ScaleCrop>false</ScaleCrop>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hepsibachodi153@gmail.com</dc:creator>
  <cp:keywords/>
  <dc:description/>
  <cp:lastModifiedBy>hepsibachodi153@gmail.com</cp:lastModifiedBy>
  <cp:revision>2</cp:revision>
  <dcterms:created xsi:type="dcterms:W3CDTF">2026-02-07T10:55:00Z</dcterms:created>
  <dcterms:modified xsi:type="dcterms:W3CDTF">2026-02-07T10:55:00Z</dcterms:modified>
</cp:coreProperties>
</file>