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F427CA" w:rsidRPr="0090785A" w:rsidRDefault="00F427CA" w:rsidP="0090785A">
      <w:pPr>
        <w:pStyle w:val="Title"/>
        <w:rPr>
          <w:rFonts w:eastAsia="Times New Roman"/>
          <w:color w:val="0F243E" w:themeColor="text2" w:themeShade="80"/>
        </w:rPr>
      </w:pPr>
      <w:proofErr w:type="gramStart"/>
      <w:r w:rsidRPr="0090785A">
        <w:rPr>
          <w:rFonts w:eastAsia="Times New Roman"/>
          <w:color w:val="0F243E" w:themeColor="text2" w:themeShade="80"/>
        </w:rPr>
        <w:t>ABSTRACT :</w:t>
      </w:r>
      <w:proofErr w:type="gramEnd"/>
      <w:r w:rsidRPr="0090785A">
        <w:rPr>
          <w:rFonts w:eastAsia="Times New Roman"/>
          <w:color w:val="0F243E" w:themeColor="text2" w:themeShade="80"/>
        </w:rPr>
        <w:t xml:space="preserve"> COMPUTER VISION</w:t>
      </w:r>
    </w:p>
    <w:p w:rsidR="00F427CA" w:rsidRPr="00A71F22" w:rsidRDefault="00F427CA" w:rsidP="00F427CA">
      <w:pPr>
        <w:pStyle w:val="Heading4"/>
        <w:rPr>
          <w:rFonts w:eastAsia="Times New Roman"/>
          <w:color w:val="0D0D0D" w:themeColor="text1" w:themeTint="F2"/>
        </w:rPr>
      </w:pPr>
      <w:r w:rsidRPr="00A71F22">
        <w:rPr>
          <w:rFonts w:eastAsia="Times New Roman"/>
          <w:color w:val="0D0D0D" w:themeColor="text1" w:themeTint="F2"/>
        </w:rPr>
        <w:t xml:space="preserve">Computer Vision is an emerging field of Artificial Intelligence that enables machines to interpret and analyze visual information from images and videos. This paper focuses on the application of computer vision in the early detection of diseases using medical imaging. Deep learning techniques, particularly </w:t>
      </w:r>
      <w:proofErr w:type="spellStart"/>
      <w:r w:rsidRPr="00A71F22">
        <w:rPr>
          <w:rFonts w:eastAsia="Times New Roman"/>
          <w:color w:val="0D0D0D" w:themeColor="text1" w:themeTint="F2"/>
        </w:rPr>
        <w:t>Convolutional</w:t>
      </w:r>
      <w:proofErr w:type="spellEnd"/>
      <w:r w:rsidRPr="00A71F22">
        <w:rPr>
          <w:rFonts w:eastAsia="Times New Roman"/>
          <w:color w:val="0D0D0D" w:themeColor="text1" w:themeTint="F2"/>
        </w:rPr>
        <w:t xml:space="preserve"> Neural Networks (CNNs), are employed to process and analyze medical images such as X-rays, MRI, and CT scans.</w:t>
      </w:r>
    </w:p>
    <w:p w:rsidR="00F427CA" w:rsidRPr="00A71F22" w:rsidRDefault="00F427CA" w:rsidP="00F427CA">
      <w:pPr>
        <w:pStyle w:val="NoSpacing"/>
        <w:rPr>
          <w:color w:val="0D0D0D" w:themeColor="text1" w:themeTint="F2"/>
        </w:rPr>
      </w:pPr>
      <w:r w:rsidRPr="00A71F22">
        <w:rPr>
          <w:rStyle w:val="Heading4Char"/>
          <w:color w:val="0D0D0D" w:themeColor="text1" w:themeTint="F2"/>
        </w:rPr>
        <w:t>The proposed system follows a structured approach that includes image acquisition, preprocessing, feature extraction, and classification to identify abnormalities with high accuracy. By automating the image analysis process, the system assists healthcare professionals in making faster and more accurate diagnoses while reducing human error. Early detection of diseases plays a crucial role in improving patient outcomes and minimizing treatment costs</w:t>
      </w:r>
      <w:r w:rsidRPr="00A71F22">
        <w:rPr>
          <w:color w:val="0D0D0D" w:themeColor="text1" w:themeTint="F2"/>
        </w:rPr>
        <w:t>.</w:t>
      </w:r>
    </w:p>
    <w:p w:rsidR="00F427CA" w:rsidRPr="00A71F22" w:rsidRDefault="00F427CA" w:rsidP="00A70F26">
      <w:pPr>
        <w:pStyle w:val="Heading4"/>
        <w:rPr>
          <w:rFonts w:eastAsia="Times New Roman"/>
          <w:color w:val="0D0D0D" w:themeColor="text1" w:themeTint="F2"/>
        </w:rPr>
      </w:pPr>
      <w:r w:rsidRPr="00A71F22">
        <w:rPr>
          <w:rFonts w:eastAsia="Times New Roman"/>
          <w:color w:val="0D0D0D" w:themeColor="text1" w:themeTint="F2"/>
        </w:rPr>
        <w:t>The study also discusses the benefits of integrating computer vision into healthcare systems, including improved diagnostic efficiency, scalability, and accessibility in remote or resource-limited regions. Challenges such as data privacy, limited annotated datasets, and computational requirements are briefly addressed. The paper concludes that computer vision-based disease detection systems have significant potential to enhance modern healthcare and support intelligent medical decision-making.</w:t>
      </w:r>
    </w:p>
    <w:p w:rsidR="00472C0F" w:rsidRPr="00A71F22" w:rsidRDefault="00472C0F" w:rsidP="00A70F26">
      <w:pPr>
        <w:pStyle w:val="Heading4"/>
        <w:rPr>
          <w:rFonts w:ascii="Times New Roman" w:eastAsia="Times New Roman" w:hAnsi="Times New Roman" w:cs="Times New Roman"/>
          <w:color w:val="0D0D0D" w:themeColor="text1" w:themeTint="F2"/>
          <w:sz w:val="24"/>
          <w:szCs w:val="24"/>
        </w:rPr>
      </w:pPr>
    </w:p>
    <w:sectPr w:rsidR="00472C0F" w:rsidRPr="00A71F22" w:rsidSect="00F427CA">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drawingGridHorizontalSpacing w:val="110"/>
  <w:displayHorizontalDrawingGridEvery w:val="2"/>
  <w:characterSpacingControl w:val="doNotCompress"/>
  <w:compat/>
  <w:rsids>
    <w:rsidRoot w:val="00F427CA"/>
    <w:rsid w:val="00391499"/>
    <w:rsid w:val="00472C0F"/>
    <w:rsid w:val="005D61D3"/>
    <w:rsid w:val="006F4E3F"/>
    <w:rsid w:val="00760BB4"/>
    <w:rsid w:val="0090785A"/>
    <w:rsid w:val="00943E95"/>
    <w:rsid w:val="009B7946"/>
    <w:rsid w:val="00A70F26"/>
    <w:rsid w:val="00A71F22"/>
    <w:rsid w:val="00F427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C0F"/>
  </w:style>
  <w:style w:type="paragraph" w:styleId="Heading1">
    <w:name w:val="heading 1"/>
    <w:basedOn w:val="Normal"/>
    <w:next w:val="Normal"/>
    <w:link w:val="Heading1Char"/>
    <w:uiPriority w:val="9"/>
    <w:qFormat/>
    <w:rsid w:val="00F427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427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27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427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27CA"/>
    <w:rPr>
      <w:rFonts w:ascii="Times New Roman" w:eastAsia="Times New Roman" w:hAnsi="Times New Roman" w:cs="Times New Roman"/>
      <w:b/>
      <w:bCs/>
      <w:sz w:val="27"/>
      <w:szCs w:val="27"/>
    </w:rPr>
  </w:style>
  <w:style w:type="character" w:styleId="Strong">
    <w:name w:val="Strong"/>
    <w:basedOn w:val="DefaultParagraphFont"/>
    <w:uiPriority w:val="22"/>
    <w:qFormat/>
    <w:rsid w:val="00F427CA"/>
    <w:rPr>
      <w:b/>
      <w:bCs/>
    </w:rPr>
  </w:style>
  <w:style w:type="paragraph" w:styleId="NormalWeb">
    <w:name w:val="Normal (Web)"/>
    <w:basedOn w:val="Normal"/>
    <w:uiPriority w:val="99"/>
    <w:semiHidden/>
    <w:unhideWhenUsed/>
    <w:rsid w:val="00F427C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F427CA"/>
    <w:pPr>
      <w:spacing w:after="0" w:line="240" w:lineRule="auto"/>
    </w:pPr>
  </w:style>
  <w:style w:type="character" w:customStyle="1" w:styleId="Heading1Char">
    <w:name w:val="Heading 1 Char"/>
    <w:basedOn w:val="DefaultParagraphFont"/>
    <w:link w:val="Heading1"/>
    <w:uiPriority w:val="9"/>
    <w:rsid w:val="00F427C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427CA"/>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F427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427CA"/>
    <w:rPr>
      <w:rFonts w:asciiTheme="majorHAnsi" w:eastAsiaTheme="majorEastAsia" w:hAnsiTheme="majorHAnsi" w:cstheme="majorBidi"/>
      <w:i/>
      <w:iCs/>
      <w:color w:val="4F81BD" w:themeColor="accent1"/>
      <w:spacing w:val="15"/>
      <w:sz w:val="24"/>
      <w:szCs w:val="24"/>
    </w:rPr>
  </w:style>
  <w:style w:type="character" w:customStyle="1" w:styleId="Heading4Char">
    <w:name w:val="Heading 4 Char"/>
    <w:basedOn w:val="DefaultParagraphFont"/>
    <w:link w:val="Heading4"/>
    <w:uiPriority w:val="9"/>
    <w:rsid w:val="00F427CA"/>
    <w:rPr>
      <w:rFonts w:asciiTheme="majorHAnsi" w:eastAsiaTheme="majorEastAsia" w:hAnsiTheme="majorHAnsi" w:cstheme="majorBidi"/>
      <w:b/>
      <w:bCs/>
      <w:i/>
      <w:iCs/>
      <w:color w:val="4F81BD" w:themeColor="accent1"/>
    </w:rPr>
  </w:style>
  <w:style w:type="paragraph" w:styleId="Title">
    <w:name w:val="Title"/>
    <w:basedOn w:val="Normal"/>
    <w:next w:val="Normal"/>
    <w:link w:val="TitleChar"/>
    <w:uiPriority w:val="10"/>
    <w:qFormat/>
    <w:rsid w:val="009078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785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2070684493">
      <w:bodyDiv w:val="1"/>
      <w:marLeft w:val="0"/>
      <w:marRight w:val="0"/>
      <w:marTop w:val="0"/>
      <w:marBottom w:val="0"/>
      <w:divBdr>
        <w:top w:val="none" w:sz="0" w:space="0" w:color="auto"/>
        <w:left w:val="none" w:sz="0" w:space="0" w:color="auto"/>
        <w:bottom w:val="none" w:sz="0" w:space="0" w:color="auto"/>
        <w:right w:val="none" w:sz="0" w:space="0" w:color="auto"/>
      </w:divBdr>
      <w:divsChild>
        <w:div w:id="1125781225">
          <w:marLeft w:val="0"/>
          <w:marRight w:val="0"/>
          <w:marTop w:val="0"/>
          <w:marBottom w:val="0"/>
          <w:divBdr>
            <w:top w:val="none" w:sz="0" w:space="0" w:color="auto"/>
            <w:left w:val="none" w:sz="0" w:space="0" w:color="auto"/>
            <w:bottom w:val="none" w:sz="0" w:space="0" w:color="auto"/>
            <w:right w:val="none" w:sz="0" w:space="0" w:color="auto"/>
          </w:divBdr>
          <w:divsChild>
            <w:div w:id="1753312782">
              <w:marLeft w:val="0"/>
              <w:marRight w:val="0"/>
              <w:marTop w:val="0"/>
              <w:marBottom w:val="0"/>
              <w:divBdr>
                <w:top w:val="none" w:sz="0" w:space="0" w:color="auto"/>
                <w:left w:val="none" w:sz="0" w:space="0" w:color="auto"/>
                <w:bottom w:val="none" w:sz="0" w:space="0" w:color="auto"/>
                <w:right w:val="none" w:sz="0" w:space="0" w:color="auto"/>
              </w:divBdr>
              <w:divsChild>
                <w:div w:id="1753160482">
                  <w:marLeft w:val="0"/>
                  <w:marRight w:val="0"/>
                  <w:marTop w:val="0"/>
                  <w:marBottom w:val="0"/>
                  <w:divBdr>
                    <w:top w:val="none" w:sz="0" w:space="0" w:color="auto"/>
                    <w:left w:val="none" w:sz="0" w:space="0" w:color="auto"/>
                    <w:bottom w:val="none" w:sz="0" w:space="0" w:color="auto"/>
                    <w:right w:val="none" w:sz="0" w:space="0" w:color="auto"/>
                  </w:divBdr>
                  <w:divsChild>
                    <w:div w:id="187334040">
                      <w:marLeft w:val="0"/>
                      <w:marRight w:val="0"/>
                      <w:marTop w:val="0"/>
                      <w:marBottom w:val="0"/>
                      <w:divBdr>
                        <w:top w:val="none" w:sz="0" w:space="0" w:color="auto"/>
                        <w:left w:val="none" w:sz="0" w:space="0" w:color="auto"/>
                        <w:bottom w:val="none" w:sz="0" w:space="0" w:color="auto"/>
                        <w:right w:val="none" w:sz="0" w:space="0" w:color="auto"/>
                      </w:divBdr>
                      <w:divsChild>
                        <w:div w:id="865993148">
                          <w:marLeft w:val="0"/>
                          <w:marRight w:val="0"/>
                          <w:marTop w:val="0"/>
                          <w:marBottom w:val="0"/>
                          <w:divBdr>
                            <w:top w:val="none" w:sz="0" w:space="0" w:color="auto"/>
                            <w:left w:val="none" w:sz="0" w:space="0" w:color="auto"/>
                            <w:bottom w:val="none" w:sz="0" w:space="0" w:color="auto"/>
                            <w:right w:val="none" w:sz="0" w:space="0" w:color="auto"/>
                          </w:divBdr>
                          <w:divsChild>
                            <w:div w:id="131406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1202</Characters>
  <Application>Microsoft Office Word</Application>
  <DocSecurity>0</DocSecurity>
  <Lines>10</Lines>
  <Paragraphs>2</Paragraphs>
  <ScaleCrop>false</ScaleCrop>
  <Company>Grizli777</Company>
  <LinksUpToDate>false</LinksUpToDate>
  <CharactersWithSpaces>1410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2026-02-08T09:15:00Z</dcterms:created>
  <dcterms:modified xsi:type="dcterms:W3CDTF">2026-02-08T09:15:00Z</dcterms:modified>
</cp:coreProperties>
</file>