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B95A1" w14:textId="77777777" w:rsidR="005018C1" w:rsidRDefault="00000000" w:rsidP="005018C1">
      <w:pPr>
        <w:pStyle w:val="Heading1"/>
        <w:jc w:val="center"/>
        <w:rPr>
          <w:color w:val="auto"/>
        </w:rPr>
      </w:pPr>
      <w:r w:rsidRPr="005018C1">
        <w:rPr>
          <w:color w:val="auto"/>
        </w:rPr>
        <w:t>Bio Materials and Bio Manufacturing</w:t>
      </w:r>
    </w:p>
    <w:p w14:paraId="51DA44CA" w14:textId="617FAC5A" w:rsidR="00DC144A" w:rsidRPr="005018C1" w:rsidRDefault="005018C1" w:rsidP="005018C1">
      <w:pPr>
        <w:pStyle w:val="Heading1"/>
        <w:spacing w:before="0"/>
        <w:jc w:val="center"/>
        <w:rPr>
          <w:color w:val="auto"/>
          <w:sz w:val="20"/>
          <w:szCs w:val="20"/>
        </w:rPr>
      </w:pPr>
      <w:r w:rsidRPr="005018C1">
        <w:rPr>
          <w:color w:val="auto"/>
          <w:sz w:val="20"/>
          <w:szCs w:val="20"/>
        </w:rPr>
        <w:t>D. Bhavana Sai, G. Santhosh</w:t>
      </w:r>
      <w:r w:rsidRPr="005018C1">
        <w:rPr>
          <w:color w:val="auto"/>
          <w:sz w:val="20"/>
          <w:szCs w:val="20"/>
        </w:rPr>
        <w:br/>
        <w:t xml:space="preserve">Department of Mechanical Engineering, </w:t>
      </w:r>
      <w:r>
        <w:rPr>
          <w:i/>
          <w:iCs/>
          <w:color w:val="auto"/>
          <w:sz w:val="20"/>
          <w:szCs w:val="20"/>
        </w:rPr>
        <w:t>SV College of Engineering.</w:t>
      </w:r>
    </w:p>
    <w:p w14:paraId="3D8DDF10" w14:textId="77777777" w:rsidR="00DC144A" w:rsidRPr="005018C1" w:rsidRDefault="00000000">
      <w:pPr>
        <w:pStyle w:val="Heading2"/>
        <w:rPr>
          <w:color w:val="auto"/>
        </w:rPr>
      </w:pPr>
      <w:r w:rsidRPr="005018C1">
        <w:rPr>
          <w:color w:val="auto"/>
        </w:rPr>
        <w:t>Abstract</w:t>
      </w:r>
    </w:p>
    <w:p w14:paraId="06B32EF3" w14:textId="77777777" w:rsidR="00DC144A" w:rsidRDefault="00000000">
      <w:r>
        <w:t>Bio materials and bio manufacturing are advanced engineering approaches that utilize biological systems and renewable resources to develop sustainable materials and products. Bio materials are derived from natural sources such as biopolymers, microorganisms, and bio-based compounds, and are designed to possess properties like biocompatibility, biodegradability, and mechanical efficiency.</w:t>
      </w:r>
      <w:r>
        <w:br/>
      </w:r>
      <w:r>
        <w:br/>
        <w:t>Bio manufacturing involves the use of biological processes including fermentation, bio-fabrication, tissue engineering, and additive manufacturing to produce materials with controlled structure and performance. These processes enable efficient material synthesis while reducing energy consumption, waste generation, and environmental impact.</w:t>
      </w:r>
      <w:r>
        <w:br/>
      </w:r>
      <w:r>
        <w:br/>
        <w:t>Due to increasing demand for eco-friendly and high-performance materials, bio materials and bio manufacturing have gained significant importance in applications such as biomedical devices, regenerative medicine, biodegradable packaging, and sustainable manufacturing systems. This paper presents an overview of the fundamental concepts, manufacturing techniques, and potential applications of bio materials and bio manufacturing, highlighting their role in the development of next-generation sustainable technologies.</w:t>
      </w:r>
    </w:p>
    <w:p w14:paraId="231CD45B" w14:textId="77777777" w:rsidR="00DC144A" w:rsidRPr="005018C1" w:rsidRDefault="00000000">
      <w:pPr>
        <w:pStyle w:val="Heading2"/>
        <w:rPr>
          <w:color w:val="auto"/>
        </w:rPr>
      </w:pPr>
      <w:r w:rsidRPr="005018C1">
        <w:rPr>
          <w:color w:val="auto"/>
        </w:rPr>
        <w:t>Keywords</w:t>
      </w:r>
    </w:p>
    <w:p w14:paraId="240B63C1" w14:textId="77777777" w:rsidR="00DC144A" w:rsidRDefault="00000000">
      <w:r>
        <w:t>Bio materials, Bio manufacturing, Biopolymers, Sustainable manufacturing, Bio-fabrication</w:t>
      </w:r>
    </w:p>
    <w:p w14:paraId="63FE9B88" w14:textId="77777777" w:rsidR="00DC144A" w:rsidRPr="005018C1" w:rsidRDefault="00000000">
      <w:pPr>
        <w:pStyle w:val="Heading2"/>
        <w:rPr>
          <w:color w:val="auto"/>
        </w:rPr>
      </w:pPr>
      <w:r w:rsidRPr="005018C1">
        <w:rPr>
          <w:color w:val="auto"/>
        </w:rPr>
        <w:t>Introduction</w:t>
      </w:r>
    </w:p>
    <w:p w14:paraId="39A1A7FE" w14:textId="77777777" w:rsidR="00DC144A" w:rsidRDefault="00000000">
      <w:r>
        <w:t>The increasing environmental concerns associated with conventional manufacturing methods have accelerated the search for sustainable and bio-based alternatives. Traditional materials and processes often rely on non-renewable resources, generate significant waste, and contribute to environmental degradation. In this context, bio materials and bio manufacturing have emerged as promising solutions that align engineering innovation with environmental responsibility.</w:t>
      </w:r>
      <w:r>
        <w:br/>
      </w:r>
      <w:r>
        <w:br/>
        <w:t>Bio materials are engineered materials derived from biological sources and are designed to interact safely with natural systems. Their ability to degrade naturally and integrate with living tissues makes them especially valuable in medical and environmental applications. Bio manufacturing extends this concept by employing biological systems such as cells, enzymes, and microorganisms to produce materials in a controlled and efficient manner.</w:t>
      </w:r>
    </w:p>
    <w:p w14:paraId="09B69138" w14:textId="77777777" w:rsidR="00DC144A" w:rsidRPr="005018C1" w:rsidRDefault="00000000">
      <w:pPr>
        <w:pStyle w:val="Heading2"/>
        <w:rPr>
          <w:color w:val="auto"/>
        </w:rPr>
      </w:pPr>
      <w:r w:rsidRPr="005018C1">
        <w:rPr>
          <w:color w:val="auto"/>
        </w:rPr>
        <w:lastRenderedPageBreak/>
        <w:t>Methodology</w:t>
      </w:r>
    </w:p>
    <w:p w14:paraId="3BEDD1EF" w14:textId="77777777" w:rsidR="00DC144A" w:rsidRDefault="00000000">
      <w:r>
        <w:t>The methodology adopted in this study is based on a qualitative analysis of bio materials and bio manufacturing techniques. Information was collected from published research articles, textbooks, and technical reports related to bio-based materials and manufacturing processes.</w:t>
      </w:r>
      <w:r>
        <w:br/>
      </w:r>
      <w:r>
        <w:br/>
        <w:t>Various bio manufacturing techniques such as fermentation, tissue engineering, and bio-fabrication were studied to understand their working principles and material outcomes.</w:t>
      </w:r>
    </w:p>
    <w:p w14:paraId="2D9B8755" w14:textId="77777777" w:rsidR="00DC144A" w:rsidRPr="005018C1" w:rsidRDefault="00000000">
      <w:pPr>
        <w:pStyle w:val="Heading2"/>
        <w:rPr>
          <w:color w:val="auto"/>
        </w:rPr>
      </w:pPr>
      <w:r w:rsidRPr="005018C1">
        <w:rPr>
          <w:color w:val="auto"/>
        </w:rPr>
        <w:t>Results and Discussion</w:t>
      </w:r>
    </w:p>
    <w:p w14:paraId="42A3829F" w14:textId="77777777" w:rsidR="00DC144A" w:rsidRDefault="00000000">
      <w:r>
        <w:t>The study indicates that bio materials offer significant advantages over conventional materials in terms of environmental impact and sustainability. Materials such as polylactic acid (PLA), collagen, and chitosan demonstrate excellent biocompatibility and biodegradability.</w:t>
      </w:r>
      <w:r>
        <w:br/>
      </w:r>
      <w:r>
        <w:br/>
        <w:t>Bio manufacturing techniques enable precise control over material structure and properties. However, challenges such as high production costs and scalability remain areas for further research.</w:t>
      </w:r>
    </w:p>
    <w:p w14:paraId="15D6F730" w14:textId="77777777" w:rsidR="00DC144A" w:rsidRPr="005018C1" w:rsidRDefault="00000000">
      <w:pPr>
        <w:pStyle w:val="Heading2"/>
        <w:rPr>
          <w:color w:val="auto"/>
        </w:rPr>
      </w:pPr>
      <w:r w:rsidRPr="005018C1">
        <w:rPr>
          <w:color w:val="auto"/>
        </w:rPr>
        <w:t>Conclusion</w:t>
      </w:r>
    </w:p>
    <w:p w14:paraId="72D5B5B7" w14:textId="77777777" w:rsidR="00DC144A" w:rsidRDefault="00000000">
      <w:r>
        <w:t>Bio materials and bio manufacturing represent a transformative shift towards sustainable and eco-friendly engineering practices. By utilizing renewable biological resources and innovative manufacturing techniques, these approaches reduce environmental impact while offering high-performance material solutions.</w:t>
      </w:r>
    </w:p>
    <w:p w14:paraId="0BA9200D" w14:textId="77777777" w:rsidR="00DC144A" w:rsidRPr="005018C1" w:rsidRDefault="00000000">
      <w:pPr>
        <w:pStyle w:val="Heading2"/>
        <w:rPr>
          <w:color w:val="auto"/>
        </w:rPr>
      </w:pPr>
      <w:r w:rsidRPr="005018C1">
        <w:rPr>
          <w:color w:val="auto"/>
        </w:rPr>
        <w:t>References</w:t>
      </w:r>
    </w:p>
    <w:p w14:paraId="06691419" w14:textId="77777777" w:rsidR="000C726C" w:rsidRDefault="00000000" w:rsidP="000C726C">
      <w:pPr>
        <w:spacing w:after="0"/>
      </w:pPr>
      <w:r>
        <w:t xml:space="preserve">1. </w:t>
      </w:r>
      <w:r w:rsidR="000C726C" w:rsidRPr="000C726C">
        <w:t xml:space="preserve">B. D. Ratner, A. S. Hoffman, F. J. Schoen, and J. E. Lemons, </w:t>
      </w:r>
      <w:r w:rsidR="000C726C" w:rsidRPr="000C726C">
        <w:rPr>
          <w:i/>
          <w:iCs/>
        </w:rPr>
        <w:t>Biomaterials Science: An Introduction to Materials in Medicine</w:t>
      </w:r>
      <w:r w:rsidR="000C726C" w:rsidRPr="000C726C">
        <w:t>, 3rd ed. Academic Press, 2013.</w:t>
      </w:r>
    </w:p>
    <w:p w14:paraId="723F3BDB" w14:textId="115509E3" w:rsidR="00DC144A" w:rsidRDefault="00000000">
      <w:r>
        <w:t>2. Narayan, R., “Biobased and biodegradable polymer materials,” Journal of Materials Science.</w:t>
      </w:r>
      <w:r>
        <w:br/>
        <w:t>3. National Academies of Sciences, Industrialization of Biology, National Academies Press.</w:t>
      </w:r>
    </w:p>
    <w:sectPr w:rsidR="00DC144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8534704">
    <w:abstractNumId w:val="8"/>
  </w:num>
  <w:num w:numId="2" w16cid:durableId="1108505356">
    <w:abstractNumId w:val="6"/>
  </w:num>
  <w:num w:numId="3" w16cid:durableId="867837638">
    <w:abstractNumId w:val="5"/>
  </w:num>
  <w:num w:numId="4" w16cid:durableId="1143353812">
    <w:abstractNumId w:val="4"/>
  </w:num>
  <w:num w:numId="5" w16cid:durableId="895510822">
    <w:abstractNumId w:val="7"/>
  </w:num>
  <w:num w:numId="6" w16cid:durableId="91974617">
    <w:abstractNumId w:val="3"/>
  </w:num>
  <w:num w:numId="7" w16cid:durableId="432944355">
    <w:abstractNumId w:val="2"/>
  </w:num>
  <w:num w:numId="8" w16cid:durableId="1639384496">
    <w:abstractNumId w:val="1"/>
  </w:num>
  <w:num w:numId="9" w16cid:durableId="19339679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726C"/>
    <w:rsid w:val="0015074B"/>
    <w:rsid w:val="0029639D"/>
    <w:rsid w:val="00326F90"/>
    <w:rsid w:val="005018C1"/>
    <w:rsid w:val="00A573AA"/>
    <w:rsid w:val="00AA1D8D"/>
    <w:rsid w:val="00B47730"/>
    <w:rsid w:val="00CB0664"/>
    <w:rsid w:val="00DC14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69EA48"/>
  <w14:defaultImageDpi w14:val="300"/>
  <w15:docId w15:val="{66197B6C-E683-481C-98BF-B4424C252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604</Words>
  <Characters>3443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BHAVANA SAI D</cp:lastModifiedBy>
  <cp:revision>3</cp:revision>
  <dcterms:created xsi:type="dcterms:W3CDTF">2013-12-23T23:15:00Z</dcterms:created>
  <dcterms:modified xsi:type="dcterms:W3CDTF">2026-02-07T17:35:00Z</dcterms:modified>
  <cp:category/>
</cp:coreProperties>
</file>