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Content>
        <w:p w14:paraId="7FD4F98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314D44B" wp14:editId="59F8F25C">
                    <wp:simplePos x="0" y="0"/>
                    <wp:positionH relativeFrom="page">
                      <wp:posOffset>287001</wp:posOffset>
                    </wp:positionH>
                    <wp:positionV relativeFrom="page">
                      <wp:posOffset>1455031</wp:posOffset>
                    </wp:positionV>
                    <wp:extent cx="6965334"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696533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E13D" w14:textId="6B98E780" w:rsidR="00036D8F" w:rsidRDefault="00036D8F"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rFonts w:hint="eastAsia"/>
                                        <w:caps/>
                                        <w:color w:val="4472C4" w:themeColor="accent1"/>
                                        <w:sz w:val="64"/>
                                        <w:szCs w:val="64"/>
                                      </w:rPr>
                                      <w:br/>
                                      <w:t>软件需求规格说明书</w:t>
                                    </w:r>
                                  </w:sdtContent>
                                </w:sdt>
                              </w:p>
                              <w:p w14:paraId="784FB8F9" w14:textId="77777777" w:rsidR="00036D8F" w:rsidRDefault="00036D8F"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314D44B" id="_x0000_t202" coordsize="21600,21600" o:spt="202" path="m0,0l0,21600,21600,21600,21600,0xe">
                    <v:stroke joinstyle="miter"/>
                    <v:path gradientshapeok="t" o:connecttype="rect"/>
                  </v:shapetype>
                  <v:shape id="_x6587__x672c__x6846__x0020_154" o:spid="_x0000_s1026" type="#_x0000_t202" style="position:absolute;left:0;text-align:left;margin-left:22.6pt;margin-top:114.55pt;width:548.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" filled="f" stroked="f" strokeweight=".5pt">
                    <v:textbox inset="126pt,0,54pt,0">
                      <w:txbxContent>
                        <w:p w14:paraId="2D6AE13D" w14:textId="6B98E780" w:rsidR="00036D8F" w:rsidRDefault="00036D8F"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rFonts w:hint="eastAsia"/>
                                  <w:caps/>
                                  <w:color w:val="4472C4" w:themeColor="accent1"/>
                                  <w:sz w:val="64"/>
                                  <w:szCs w:val="64"/>
                                </w:rPr>
                                <w:br/>
                                <w:t>软件需求规格说明书</w:t>
                              </w:r>
                            </w:sdtContent>
                          </w:sdt>
                        </w:p>
                        <w:p w14:paraId="784FB8F9" w14:textId="77777777" w:rsidR="00036D8F" w:rsidRDefault="00036D8F"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7B8361F" wp14:editId="710134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1CAC95ED" w14:textId="77777777" w:rsidTr="006274C4">
            <w:trPr>
              <w:cantSplit/>
              <w:trHeight w:val="319"/>
            </w:trPr>
            <w:tc>
              <w:tcPr>
                <w:tcW w:w="2356" w:type="dxa"/>
                <w:vMerge w:val="restart"/>
              </w:tcPr>
              <w:p w14:paraId="287667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617F7586" w14:textId="7DD9C5B2"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1CC8D1D" w14:textId="6AE8B933"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w:t>
                </w:r>
                <w:r w:rsidR="005E052A" w:rsidRPr="00746261">
                  <w:rPr>
                    <w:rFonts w:ascii="宋体" w:hAnsi="宋体" w:hint="eastAsia"/>
                    <w:sz w:val="21"/>
                    <w:szCs w:val="21"/>
                  </w:rPr>
                  <w:t>√</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F4E7FE7"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118DB031"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03ACF12A" w14:textId="77777777" w:rsidR="00746261" w:rsidRPr="00746261" w:rsidRDefault="00746261" w:rsidP="006274C4">
                <w:pPr>
                  <w:jc w:val="center"/>
                  <w:rPr>
                    <w:sz w:val="21"/>
                    <w:szCs w:val="21"/>
                  </w:rPr>
                </w:pPr>
              </w:p>
            </w:tc>
          </w:tr>
          <w:tr w:rsidR="00746261" w:rsidRPr="00746261" w14:paraId="705D715D" w14:textId="77777777" w:rsidTr="006274C4">
            <w:trPr>
              <w:cantSplit/>
              <w:trHeight w:val="319"/>
            </w:trPr>
            <w:tc>
              <w:tcPr>
                <w:tcW w:w="2356" w:type="dxa"/>
                <w:vMerge/>
              </w:tcPr>
              <w:p w14:paraId="24006B6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24509D"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6F3571D8" w14:textId="1DBB5E2E" w:rsidR="00746261" w:rsidRPr="00746261" w:rsidRDefault="00CA2E4B" w:rsidP="006274C4">
                <w:pPr>
                  <w:jc w:val="center"/>
                  <w:rPr>
                    <w:sz w:val="21"/>
                    <w:szCs w:val="21"/>
                  </w:rPr>
                </w:pPr>
                <w:r>
                  <w:rPr>
                    <w:sz w:val="21"/>
                    <w:szCs w:val="21"/>
                  </w:rPr>
                  <w:t>v</w:t>
                </w:r>
                <w:r w:rsidR="005E052A">
                  <w:rPr>
                    <w:rFonts w:hint="eastAsia"/>
                    <w:sz w:val="21"/>
                    <w:szCs w:val="21"/>
                  </w:rPr>
                  <w:t>1.0</w:t>
                </w:r>
              </w:p>
            </w:tc>
          </w:tr>
          <w:tr w:rsidR="00746261" w:rsidRPr="00746261" w14:paraId="47BE1468" w14:textId="77777777" w:rsidTr="006274C4">
            <w:trPr>
              <w:cantSplit/>
            </w:trPr>
            <w:tc>
              <w:tcPr>
                <w:tcW w:w="2356" w:type="dxa"/>
                <w:vMerge/>
              </w:tcPr>
              <w:p w14:paraId="4BD2ED67"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5EA628E"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3BD3CF22" w14:textId="495E0F43" w:rsidR="00746261" w:rsidRPr="00746261" w:rsidRDefault="00BE3B2F" w:rsidP="006274C4">
                <w:pPr>
                  <w:jc w:val="center"/>
                  <w:rPr>
                    <w:sz w:val="21"/>
                    <w:szCs w:val="21"/>
                  </w:rPr>
                </w:pPr>
                <w:r>
                  <w:rPr>
                    <w:sz w:val="21"/>
                    <w:szCs w:val="21"/>
                  </w:rPr>
                  <w:t>李俊雅</w:t>
                </w:r>
              </w:p>
            </w:tc>
          </w:tr>
          <w:tr w:rsidR="00746261" w:rsidRPr="00746261" w14:paraId="3D6AF00C" w14:textId="77777777" w:rsidTr="006274C4">
            <w:trPr>
              <w:cantSplit/>
            </w:trPr>
            <w:tc>
              <w:tcPr>
                <w:tcW w:w="2356" w:type="dxa"/>
                <w:vMerge/>
              </w:tcPr>
              <w:p w14:paraId="6221B77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428745D7"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5A8F1023" w14:textId="4263BAA3" w:rsidR="00746261" w:rsidRPr="00746261" w:rsidRDefault="00BE3B2F" w:rsidP="006274C4">
                <w:pPr>
                  <w:jc w:val="center"/>
                  <w:rPr>
                    <w:sz w:val="21"/>
                    <w:szCs w:val="21"/>
                  </w:rPr>
                </w:pPr>
                <w:r>
                  <w:rPr>
                    <w:rFonts w:hint="eastAsia"/>
                    <w:sz w:val="21"/>
                    <w:szCs w:val="21"/>
                  </w:rPr>
                  <w:t>2018-03-0</w:t>
                </w:r>
                <w:r w:rsidR="005E052A">
                  <w:rPr>
                    <w:rFonts w:hint="eastAsia"/>
                    <w:sz w:val="21"/>
                    <w:szCs w:val="21"/>
                  </w:rPr>
                  <w:t>8</w:t>
                </w:r>
              </w:p>
            </w:tc>
          </w:tr>
        </w:tbl>
        <w:p w14:paraId="4A87D453"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563E7828" wp14:editId="35946894">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D1034E7" w14:textId="77777777" w:rsidR="00036D8F" w:rsidRDefault="00036D8F">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3E7828"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D1034E7" w14:textId="77777777" w:rsidR="00036D8F" w:rsidRDefault="00036D8F">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57E9576E"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2DCC0AA7"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965"/>
        <w:gridCol w:w="1170"/>
        <w:gridCol w:w="1548"/>
        <w:gridCol w:w="3018"/>
      </w:tblGrid>
      <w:tr w:rsidR="000E6352" w14:paraId="2DDC118E" w14:textId="77777777" w:rsidTr="000E6352">
        <w:trPr>
          <w:trHeight w:val="467"/>
        </w:trPr>
        <w:tc>
          <w:tcPr>
            <w:tcW w:w="1676" w:type="dxa"/>
            <w:shd w:val="clear" w:color="auto" w:fill="D9D9D9" w:themeFill="background1" w:themeFillShade="D9"/>
            <w:vAlign w:val="center"/>
          </w:tcPr>
          <w:p w14:paraId="07C16D88" w14:textId="77777777" w:rsidR="000E6352" w:rsidRPr="000E6352" w:rsidRDefault="000E6352" w:rsidP="006C786B">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2293AB1D" w14:textId="77777777" w:rsidR="000E6352" w:rsidRPr="000E6352" w:rsidRDefault="000E6352" w:rsidP="006C786B">
            <w:pPr>
              <w:jc w:val="center"/>
              <w:rPr>
                <w:sz w:val="22"/>
              </w:rPr>
            </w:pPr>
            <w:r w:rsidRPr="000E6352">
              <w:rPr>
                <w:rFonts w:hint="eastAsia"/>
                <w:sz w:val="22"/>
              </w:rPr>
              <w:t>作者</w:t>
            </w:r>
          </w:p>
        </w:tc>
        <w:tc>
          <w:tcPr>
            <w:tcW w:w="1232" w:type="dxa"/>
            <w:shd w:val="clear" w:color="auto" w:fill="D9D9D9" w:themeFill="background1" w:themeFillShade="D9"/>
            <w:vAlign w:val="center"/>
          </w:tcPr>
          <w:p w14:paraId="16182D90" w14:textId="77777777" w:rsidR="000E6352" w:rsidRPr="000E6352" w:rsidRDefault="000E6352" w:rsidP="006C786B">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38989F5E" w14:textId="77777777" w:rsidR="000E6352" w:rsidRPr="000E6352" w:rsidRDefault="000E6352" w:rsidP="006C786B">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52269983" w14:textId="77777777" w:rsidR="000E6352" w:rsidRPr="000E6352" w:rsidRDefault="000E6352" w:rsidP="006C786B">
            <w:pPr>
              <w:jc w:val="center"/>
              <w:rPr>
                <w:sz w:val="22"/>
              </w:rPr>
            </w:pPr>
            <w:r w:rsidRPr="000E6352">
              <w:rPr>
                <w:rFonts w:hint="eastAsia"/>
                <w:sz w:val="22"/>
              </w:rPr>
              <w:t>备注</w:t>
            </w:r>
          </w:p>
        </w:tc>
      </w:tr>
      <w:tr w:rsidR="000E6352" w14:paraId="40FA9A47" w14:textId="77777777" w:rsidTr="006C786B">
        <w:tc>
          <w:tcPr>
            <w:tcW w:w="1676" w:type="dxa"/>
          </w:tcPr>
          <w:p w14:paraId="6E9A3BB1" w14:textId="68D909AF" w:rsidR="000E6352" w:rsidRDefault="00122DD6" w:rsidP="006C786B">
            <w:r>
              <w:t>v</w:t>
            </w:r>
            <w:r w:rsidR="00593A9D">
              <w:t>0</w:t>
            </w:r>
            <w:r w:rsidR="00593A9D">
              <w:rPr>
                <w:rFonts w:hint="eastAsia"/>
              </w:rPr>
              <w:t>.1</w:t>
            </w:r>
          </w:p>
          <w:p w14:paraId="2DF0DD9A" w14:textId="77777777" w:rsidR="000E6352" w:rsidRDefault="000E6352" w:rsidP="006C786B"/>
        </w:tc>
        <w:tc>
          <w:tcPr>
            <w:tcW w:w="1008" w:type="dxa"/>
          </w:tcPr>
          <w:p w14:paraId="0C7230CB" w14:textId="69557ED9" w:rsidR="000E6352" w:rsidRDefault="00122DD6" w:rsidP="006C786B">
            <w:r>
              <w:rPr>
                <w:rFonts w:hint="eastAsia"/>
              </w:rPr>
              <w:t>李俊雅</w:t>
            </w:r>
          </w:p>
        </w:tc>
        <w:tc>
          <w:tcPr>
            <w:tcW w:w="1232" w:type="dxa"/>
          </w:tcPr>
          <w:p w14:paraId="13C6990A" w14:textId="75699FFB" w:rsidR="000E6352" w:rsidRDefault="000E6352" w:rsidP="006C786B"/>
        </w:tc>
        <w:tc>
          <w:tcPr>
            <w:tcW w:w="1568" w:type="dxa"/>
          </w:tcPr>
          <w:p w14:paraId="3B3B1A61" w14:textId="5516F99C" w:rsidR="000E6352" w:rsidRDefault="00BE3B2F" w:rsidP="006C786B">
            <w:r>
              <w:t>2018/3/1</w:t>
            </w:r>
            <w:r>
              <w:rPr>
                <w:rFonts w:hint="eastAsia"/>
              </w:rPr>
              <w:t>~</w:t>
            </w:r>
          </w:p>
          <w:p w14:paraId="44E9DE70" w14:textId="067340FA" w:rsidR="00BE3B2F" w:rsidRDefault="00BE3B2F" w:rsidP="006C786B">
            <w:r>
              <w:t>2018/3/5</w:t>
            </w:r>
          </w:p>
        </w:tc>
        <w:tc>
          <w:tcPr>
            <w:tcW w:w="3236" w:type="dxa"/>
          </w:tcPr>
          <w:p w14:paraId="5B07454E" w14:textId="77777777" w:rsidR="000E6352" w:rsidRDefault="000E6352" w:rsidP="006C786B"/>
        </w:tc>
      </w:tr>
      <w:tr w:rsidR="000E6352" w14:paraId="4B25B005" w14:textId="77777777" w:rsidTr="006C786B">
        <w:tc>
          <w:tcPr>
            <w:tcW w:w="1676" w:type="dxa"/>
          </w:tcPr>
          <w:p w14:paraId="68FD6092" w14:textId="54EDBB22" w:rsidR="000E6352" w:rsidRDefault="005E052A" w:rsidP="006C786B">
            <w:r>
              <w:t>v1</w:t>
            </w:r>
            <w:r>
              <w:rPr>
                <w:rFonts w:hint="eastAsia"/>
              </w:rPr>
              <w:t>.0</w:t>
            </w:r>
          </w:p>
          <w:p w14:paraId="5B6EA584" w14:textId="77777777" w:rsidR="000E6352" w:rsidRDefault="000E6352" w:rsidP="006C786B"/>
        </w:tc>
        <w:tc>
          <w:tcPr>
            <w:tcW w:w="1008" w:type="dxa"/>
          </w:tcPr>
          <w:p w14:paraId="3ED0A90C" w14:textId="3F30EADB" w:rsidR="000E6352" w:rsidRDefault="005E052A" w:rsidP="006C786B">
            <w:r>
              <w:rPr>
                <w:rFonts w:hint="eastAsia"/>
              </w:rPr>
              <w:t>李俊雅</w:t>
            </w:r>
          </w:p>
        </w:tc>
        <w:tc>
          <w:tcPr>
            <w:tcW w:w="1232" w:type="dxa"/>
          </w:tcPr>
          <w:p w14:paraId="65F20102" w14:textId="77777777" w:rsidR="000E6352" w:rsidRDefault="000E6352" w:rsidP="006C786B"/>
        </w:tc>
        <w:tc>
          <w:tcPr>
            <w:tcW w:w="1568" w:type="dxa"/>
          </w:tcPr>
          <w:p w14:paraId="101D86CA" w14:textId="52E753B7" w:rsidR="000E6352" w:rsidRDefault="005E052A" w:rsidP="006C786B">
            <w:r>
              <w:t>2018/3/8</w:t>
            </w:r>
          </w:p>
        </w:tc>
        <w:tc>
          <w:tcPr>
            <w:tcW w:w="3236" w:type="dxa"/>
          </w:tcPr>
          <w:p w14:paraId="57C8BDC9" w14:textId="77777777" w:rsidR="000E6352" w:rsidRDefault="000E6352" w:rsidP="006C786B"/>
        </w:tc>
      </w:tr>
      <w:tr w:rsidR="000E6352" w14:paraId="42CDB1A8" w14:textId="77777777" w:rsidTr="006C786B">
        <w:tc>
          <w:tcPr>
            <w:tcW w:w="1676" w:type="dxa"/>
          </w:tcPr>
          <w:p w14:paraId="7FDE8E26" w14:textId="77777777" w:rsidR="000E6352" w:rsidRDefault="000E6352" w:rsidP="006C786B"/>
          <w:p w14:paraId="18003BF2" w14:textId="77777777" w:rsidR="000E6352" w:rsidRDefault="000E6352" w:rsidP="006C786B"/>
        </w:tc>
        <w:tc>
          <w:tcPr>
            <w:tcW w:w="1008" w:type="dxa"/>
          </w:tcPr>
          <w:p w14:paraId="5C087B5E" w14:textId="77777777" w:rsidR="000E6352" w:rsidRDefault="000E6352" w:rsidP="006C786B"/>
        </w:tc>
        <w:tc>
          <w:tcPr>
            <w:tcW w:w="1232" w:type="dxa"/>
          </w:tcPr>
          <w:p w14:paraId="4C71B7CA" w14:textId="77777777" w:rsidR="000E6352" w:rsidRDefault="000E6352" w:rsidP="006C786B"/>
        </w:tc>
        <w:tc>
          <w:tcPr>
            <w:tcW w:w="1568" w:type="dxa"/>
          </w:tcPr>
          <w:p w14:paraId="41A496C6" w14:textId="77777777" w:rsidR="000E6352" w:rsidRDefault="000E6352" w:rsidP="006C786B"/>
        </w:tc>
        <w:tc>
          <w:tcPr>
            <w:tcW w:w="3236" w:type="dxa"/>
          </w:tcPr>
          <w:p w14:paraId="62391453" w14:textId="77777777" w:rsidR="000E6352" w:rsidRDefault="000E6352" w:rsidP="006C786B"/>
        </w:tc>
      </w:tr>
    </w:tbl>
    <w:p w14:paraId="68255D6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C7C7341" w14:textId="77777777" w:rsidR="00637F7A" w:rsidRDefault="00637F7A">
          <w:pPr>
            <w:pStyle w:val="a6"/>
            <w:spacing w:before="326"/>
          </w:pPr>
          <w:r>
            <w:rPr>
              <w:lang w:val="zh-CN"/>
            </w:rPr>
            <w:t>目录</w:t>
          </w:r>
        </w:p>
        <w:p w14:paraId="2EE748AE" w14:textId="5786BFE4" w:rsidR="00CA2E4B" w:rsidRDefault="00637F7A">
          <w:pPr>
            <w:pStyle w:val="11"/>
            <w:tabs>
              <w:tab w:val="left" w:pos="420"/>
              <w:tab w:val="right" w:leader="dot" w:pos="8296"/>
            </w:tabs>
            <w:rPr>
              <w:noProof/>
              <w:sz w:val="21"/>
            </w:rPr>
          </w:pPr>
          <w:r>
            <w:fldChar w:fldCharType="begin"/>
          </w:r>
          <w:r>
            <w:instrText xml:space="preserve"> TOC \o "1-3" \h \z \u </w:instrText>
          </w:r>
          <w:r>
            <w:fldChar w:fldCharType="separate"/>
          </w:r>
          <w:hyperlink w:anchor="_Toc508282340" w:history="1">
            <w:r w:rsidR="00CA2E4B" w:rsidRPr="00763425">
              <w:rPr>
                <w:rStyle w:val="a7"/>
                <w:noProof/>
              </w:rPr>
              <w:t>1</w:t>
            </w:r>
            <w:r w:rsidR="00CA2E4B">
              <w:rPr>
                <w:noProof/>
                <w:sz w:val="21"/>
              </w:rPr>
              <w:tab/>
            </w:r>
            <w:r w:rsidR="00CA2E4B" w:rsidRPr="00763425">
              <w:rPr>
                <w:rStyle w:val="a7"/>
                <w:noProof/>
              </w:rPr>
              <w:t>概述</w:t>
            </w:r>
            <w:r w:rsidR="00CA2E4B">
              <w:rPr>
                <w:noProof/>
                <w:webHidden/>
              </w:rPr>
              <w:tab/>
            </w:r>
            <w:r w:rsidR="00CA2E4B">
              <w:rPr>
                <w:noProof/>
                <w:webHidden/>
              </w:rPr>
              <w:fldChar w:fldCharType="begin"/>
            </w:r>
            <w:r w:rsidR="00CA2E4B">
              <w:rPr>
                <w:noProof/>
                <w:webHidden/>
              </w:rPr>
              <w:instrText xml:space="preserve"> PAGEREF _Toc508282340 \h </w:instrText>
            </w:r>
            <w:r w:rsidR="00CA2E4B">
              <w:rPr>
                <w:noProof/>
                <w:webHidden/>
              </w:rPr>
            </w:r>
            <w:r w:rsidR="00CA2E4B">
              <w:rPr>
                <w:noProof/>
                <w:webHidden/>
              </w:rPr>
              <w:fldChar w:fldCharType="separate"/>
            </w:r>
            <w:r w:rsidR="00CA2E4B">
              <w:rPr>
                <w:noProof/>
                <w:webHidden/>
              </w:rPr>
              <w:t>4</w:t>
            </w:r>
            <w:r w:rsidR="00CA2E4B">
              <w:rPr>
                <w:noProof/>
                <w:webHidden/>
              </w:rPr>
              <w:fldChar w:fldCharType="end"/>
            </w:r>
          </w:hyperlink>
        </w:p>
        <w:p w14:paraId="79DC05C3" w14:textId="3D664D9F" w:rsidR="00CA2E4B" w:rsidRDefault="00036D8F">
          <w:pPr>
            <w:pStyle w:val="11"/>
            <w:tabs>
              <w:tab w:val="left" w:pos="420"/>
              <w:tab w:val="right" w:leader="dot" w:pos="8296"/>
            </w:tabs>
            <w:rPr>
              <w:noProof/>
              <w:sz w:val="21"/>
            </w:rPr>
          </w:pPr>
          <w:hyperlink w:anchor="_Toc508282341" w:history="1">
            <w:r w:rsidR="00CA2E4B" w:rsidRPr="00763425">
              <w:rPr>
                <w:rStyle w:val="a7"/>
                <w:noProof/>
              </w:rPr>
              <w:t>2</w:t>
            </w:r>
            <w:r w:rsidR="00CA2E4B">
              <w:rPr>
                <w:noProof/>
                <w:sz w:val="21"/>
              </w:rPr>
              <w:tab/>
            </w:r>
            <w:r w:rsidR="00CA2E4B" w:rsidRPr="00763425">
              <w:rPr>
                <w:rStyle w:val="a7"/>
                <w:noProof/>
              </w:rPr>
              <w:t>系统面向的用户群体</w:t>
            </w:r>
            <w:r w:rsidR="00CA2E4B">
              <w:rPr>
                <w:noProof/>
                <w:webHidden/>
              </w:rPr>
              <w:tab/>
            </w:r>
            <w:r w:rsidR="00CA2E4B">
              <w:rPr>
                <w:noProof/>
                <w:webHidden/>
              </w:rPr>
              <w:fldChar w:fldCharType="begin"/>
            </w:r>
            <w:r w:rsidR="00CA2E4B">
              <w:rPr>
                <w:noProof/>
                <w:webHidden/>
              </w:rPr>
              <w:instrText xml:space="preserve"> PAGEREF _Toc508282341 \h </w:instrText>
            </w:r>
            <w:r w:rsidR="00CA2E4B">
              <w:rPr>
                <w:noProof/>
                <w:webHidden/>
              </w:rPr>
            </w:r>
            <w:r w:rsidR="00CA2E4B">
              <w:rPr>
                <w:noProof/>
                <w:webHidden/>
              </w:rPr>
              <w:fldChar w:fldCharType="separate"/>
            </w:r>
            <w:r w:rsidR="00CA2E4B">
              <w:rPr>
                <w:noProof/>
                <w:webHidden/>
              </w:rPr>
              <w:t>4</w:t>
            </w:r>
            <w:r w:rsidR="00CA2E4B">
              <w:rPr>
                <w:noProof/>
                <w:webHidden/>
              </w:rPr>
              <w:fldChar w:fldCharType="end"/>
            </w:r>
          </w:hyperlink>
        </w:p>
        <w:p w14:paraId="08D5FFC8" w14:textId="136B204A" w:rsidR="00CA2E4B" w:rsidRDefault="00036D8F">
          <w:pPr>
            <w:pStyle w:val="11"/>
            <w:tabs>
              <w:tab w:val="left" w:pos="420"/>
              <w:tab w:val="right" w:leader="dot" w:pos="8296"/>
            </w:tabs>
            <w:rPr>
              <w:noProof/>
              <w:sz w:val="21"/>
            </w:rPr>
          </w:pPr>
          <w:hyperlink w:anchor="_Toc508282342" w:history="1">
            <w:r w:rsidR="00CA2E4B" w:rsidRPr="00763425">
              <w:rPr>
                <w:rStyle w:val="a7"/>
                <w:noProof/>
              </w:rPr>
              <w:t>3</w:t>
            </w:r>
            <w:r w:rsidR="00CA2E4B">
              <w:rPr>
                <w:noProof/>
                <w:sz w:val="21"/>
              </w:rPr>
              <w:tab/>
            </w:r>
            <w:r w:rsidR="00CA2E4B" w:rsidRPr="00763425">
              <w:rPr>
                <w:rStyle w:val="a7"/>
                <w:noProof/>
              </w:rPr>
              <w:t>客户信息</w:t>
            </w:r>
            <w:r w:rsidR="00CA2E4B">
              <w:rPr>
                <w:noProof/>
                <w:webHidden/>
              </w:rPr>
              <w:tab/>
            </w:r>
            <w:r w:rsidR="00CA2E4B">
              <w:rPr>
                <w:noProof/>
                <w:webHidden/>
              </w:rPr>
              <w:fldChar w:fldCharType="begin"/>
            </w:r>
            <w:r w:rsidR="00CA2E4B">
              <w:rPr>
                <w:noProof/>
                <w:webHidden/>
              </w:rPr>
              <w:instrText xml:space="preserve"> PAGEREF _Toc508282342 \h </w:instrText>
            </w:r>
            <w:r w:rsidR="00CA2E4B">
              <w:rPr>
                <w:noProof/>
                <w:webHidden/>
              </w:rPr>
            </w:r>
            <w:r w:rsidR="00CA2E4B">
              <w:rPr>
                <w:noProof/>
                <w:webHidden/>
              </w:rPr>
              <w:fldChar w:fldCharType="separate"/>
            </w:r>
            <w:r w:rsidR="00CA2E4B">
              <w:rPr>
                <w:noProof/>
                <w:webHidden/>
              </w:rPr>
              <w:t>4</w:t>
            </w:r>
            <w:r w:rsidR="00CA2E4B">
              <w:rPr>
                <w:noProof/>
                <w:webHidden/>
              </w:rPr>
              <w:fldChar w:fldCharType="end"/>
            </w:r>
          </w:hyperlink>
        </w:p>
        <w:p w14:paraId="14C24B8A" w14:textId="754F8E3F" w:rsidR="00CA2E4B" w:rsidRDefault="00036D8F">
          <w:pPr>
            <w:pStyle w:val="11"/>
            <w:tabs>
              <w:tab w:val="left" w:pos="420"/>
              <w:tab w:val="right" w:leader="dot" w:pos="8296"/>
            </w:tabs>
            <w:rPr>
              <w:noProof/>
              <w:sz w:val="21"/>
            </w:rPr>
          </w:pPr>
          <w:hyperlink w:anchor="_Toc508282343" w:history="1">
            <w:r w:rsidR="00CA2E4B" w:rsidRPr="00763425">
              <w:rPr>
                <w:rStyle w:val="a7"/>
                <w:noProof/>
              </w:rPr>
              <w:t>4</w:t>
            </w:r>
            <w:r w:rsidR="00CA2E4B">
              <w:rPr>
                <w:noProof/>
                <w:sz w:val="21"/>
              </w:rPr>
              <w:tab/>
            </w:r>
            <w:r w:rsidR="00CA2E4B" w:rsidRPr="00763425">
              <w:rPr>
                <w:rStyle w:val="a7"/>
                <w:noProof/>
              </w:rPr>
              <w:t>标准规范</w:t>
            </w:r>
            <w:r w:rsidR="00CA2E4B">
              <w:rPr>
                <w:noProof/>
                <w:webHidden/>
              </w:rPr>
              <w:tab/>
            </w:r>
            <w:r w:rsidR="00CA2E4B">
              <w:rPr>
                <w:noProof/>
                <w:webHidden/>
              </w:rPr>
              <w:fldChar w:fldCharType="begin"/>
            </w:r>
            <w:r w:rsidR="00CA2E4B">
              <w:rPr>
                <w:noProof/>
                <w:webHidden/>
              </w:rPr>
              <w:instrText xml:space="preserve"> PAGEREF _Toc508282343 \h </w:instrText>
            </w:r>
            <w:r w:rsidR="00CA2E4B">
              <w:rPr>
                <w:noProof/>
                <w:webHidden/>
              </w:rPr>
            </w:r>
            <w:r w:rsidR="00CA2E4B">
              <w:rPr>
                <w:noProof/>
                <w:webHidden/>
              </w:rPr>
              <w:fldChar w:fldCharType="separate"/>
            </w:r>
            <w:r w:rsidR="00CA2E4B">
              <w:rPr>
                <w:noProof/>
                <w:webHidden/>
              </w:rPr>
              <w:t>4</w:t>
            </w:r>
            <w:r w:rsidR="00CA2E4B">
              <w:rPr>
                <w:noProof/>
                <w:webHidden/>
              </w:rPr>
              <w:fldChar w:fldCharType="end"/>
            </w:r>
          </w:hyperlink>
        </w:p>
        <w:p w14:paraId="7CD8A33A" w14:textId="2B530350" w:rsidR="00CA2E4B" w:rsidRDefault="00036D8F">
          <w:pPr>
            <w:pStyle w:val="11"/>
            <w:tabs>
              <w:tab w:val="left" w:pos="420"/>
              <w:tab w:val="right" w:leader="dot" w:pos="8296"/>
            </w:tabs>
            <w:rPr>
              <w:noProof/>
              <w:sz w:val="21"/>
            </w:rPr>
          </w:pPr>
          <w:hyperlink w:anchor="_Toc508282344" w:history="1">
            <w:r w:rsidR="00CA2E4B" w:rsidRPr="00763425">
              <w:rPr>
                <w:rStyle w:val="a7"/>
                <w:noProof/>
              </w:rPr>
              <w:t>5</w:t>
            </w:r>
            <w:r w:rsidR="00CA2E4B">
              <w:rPr>
                <w:noProof/>
                <w:sz w:val="21"/>
              </w:rPr>
              <w:tab/>
            </w:r>
            <w:r w:rsidR="00CA2E4B" w:rsidRPr="00763425">
              <w:rPr>
                <w:rStyle w:val="a7"/>
                <w:noProof/>
              </w:rPr>
              <w:t>系统目标与范围</w:t>
            </w:r>
            <w:r w:rsidR="00CA2E4B">
              <w:rPr>
                <w:noProof/>
                <w:webHidden/>
              </w:rPr>
              <w:tab/>
            </w:r>
            <w:r w:rsidR="00CA2E4B">
              <w:rPr>
                <w:noProof/>
                <w:webHidden/>
              </w:rPr>
              <w:fldChar w:fldCharType="begin"/>
            </w:r>
            <w:r w:rsidR="00CA2E4B">
              <w:rPr>
                <w:noProof/>
                <w:webHidden/>
              </w:rPr>
              <w:instrText xml:space="preserve"> PAGEREF _Toc508282344 \h </w:instrText>
            </w:r>
            <w:r w:rsidR="00CA2E4B">
              <w:rPr>
                <w:noProof/>
                <w:webHidden/>
              </w:rPr>
            </w:r>
            <w:r w:rsidR="00CA2E4B">
              <w:rPr>
                <w:noProof/>
                <w:webHidden/>
              </w:rPr>
              <w:fldChar w:fldCharType="separate"/>
            </w:r>
            <w:r w:rsidR="00CA2E4B">
              <w:rPr>
                <w:noProof/>
                <w:webHidden/>
              </w:rPr>
              <w:t>4</w:t>
            </w:r>
            <w:r w:rsidR="00CA2E4B">
              <w:rPr>
                <w:noProof/>
                <w:webHidden/>
              </w:rPr>
              <w:fldChar w:fldCharType="end"/>
            </w:r>
          </w:hyperlink>
        </w:p>
        <w:p w14:paraId="1DFAEDD2" w14:textId="65F233FE" w:rsidR="00CA2E4B" w:rsidRDefault="00036D8F">
          <w:pPr>
            <w:pStyle w:val="11"/>
            <w:tabs>
              <w:tab w:val="left" w:pos="420"/>
              <w:tab w:val="right" w:leader="dot" w:pos="8296"/>
            </w:tabs>
            <w:rPr>
              <w:noProof/>
              <w:sz w:val="21"/>
            </w:rPr>
          </w:pPr>
          <w:hyperlink w:anchor="_Toc508282345" w:history="1">
            <w:r w:rsidR="00CA2E4B" w:rsidRPr="00763425">
              <w:rPr>
                <w:rStyle w:val="a7"/>
                <w:b/>
                <w:noProof/>
              </w:rPr>
              <w:t>6</w:t>
            </w:r>
            <w:r w:rsidR="00CA2E4B">
              <w:rPr>
                <w:noProof/>
                <w:sz w:val="21"/>
              </w:rPr>
              <w:tab/>
            </w:r>
            <w:r w:rsidR="00CA2E4B" w:rsidRPr="00763425">
              <w:rPr>
                <w:rStyle w:val="a7"/>
                <w:b/>
                <w:noProof/>
              </w:rPr>
              <w:t>业务分析描述</w:t>
            </w:r>
            <w:r w:rsidR="00CA2E4B">
              <w:rPr>
                <w:noProof/>
                <w:webHidden/>
              </w:rPr>
              <w:tab/>
            </w:r>
            <w:r w:rsidR="00CA2E4B">
              <w:rPr>
                <w:noProof/>
                <w:webHidden/>
              </w:rPr>
              <w:fldChar w:fldCharType="begin"/>
            </w:r>
            <w:r w:rsidR="00CA2E4B">
              <w:rPr>
                <w:noProof/>
                <w:webHidden/>
              </w:rPr>
              <w:instrText xml:space="preserve"> PAGEREF _Toc508282345 \h </w:instrText>
            </w:r>
            <w:r w:rsidR="00CA2E4B">
              <w:rPr>
                <w:noProof/>
                <w:webHidden/>
              </w:rPr>
            </w:r>
            <w:r w:rsidR="00CA2E4B">
              <w:rPr>
                <w:noProof/>
                <w:webHidden/>
              </w:rPr>
              <w:fldChar w:fldCharType="separate"/>
            </w:r>
            <w:r w:rsidR="00CA2E4B">
              <w:rPr>
                <w:noProof/>
                <w:webHidden/>
              </w:rPr>
              <w:t>5</w:t>
            </w:r>
            <w:r w:rsidR="00CA2E4B">
              <w:rPr>
                <w:noProof/>
                <w:webHidden/>
              </w:rPr>
              <w:fldChar w:fldCharType="end"/>
            </w:r>
          </w:hyperlink>
        </w:p>
        <w:p w14:paraId="3E824D9B" w14:textId="25B49832" w:rsidR="00CA2E4B" w:rsidRDefault="00036D8F">
          <w:pPr>
            <w:pStyle w:val="21"/>
            <w:tabs>
              <w:tab w:val="left" w:pos="1050"/>
              <w:tab w:val="right" w:leader="dot" w:pos="8296"/>
            </w:tabs>
            <w:ind w:left="480"/>
            <w:rPr>
              <w:noProof/>
              <w:sz w:val="21"/>
            </w:rPr>
          </w:pPr>
          <w:hyperlink w:anchor="_Toc508282346" w:history="1">
            <w:r w:rsidR="00CA2E4B" w:rsidRPr="00763425">
              <w:rPr>
                <w:rStyle w:val="a7"/>
                <w:noProof/>
              </w:rPr>
              <w:t>6.1</w:t>
            </w:r>
            <w:r w:rsidR="00CA2E4B">
              <w:rPr>
                <w:noProof/>
                <w:sz w:val="21"/>
              </w:rPr>
              <w:tab/>
            </w:r>
            <w:r w:rsidR="00CA2E4B" w:rsidRPr="00763425">
              <w:rPr>
                <w:rStyle w:val="a7"/>
                <w:noProof/>
              </w:rPr>
              <w:t>业务描述</w:t>
            </w:r>
            <w:r w:rsidR="00CA2E4B">
              <w:rPr>
                <w:noProof/>
                <w:webHidden/>
              </w:rPr>
              <w:tab/>
            </w:r>
            <w:r w:rsidR="00CA2E4B">
              <w:rPr>
                <w:noProof/>
                <w:webHidden/>
              </w:rPr>
              <w:fldChar w:fldCharType="begin"/>
            </w:r>
            <w:r w:rsidR="00CA2E4B">
              <w:rPr>
                <w:noProof/>
                <w:webHidden/>
              </w:rPr>
              <w:instrText xml:space="preserve"> PAGEREF _Toc508282346 \h </w:instrText>
            </w:r>
            <w:r w:rsidR="00CA2E4B">
              <w:rPr>
                <w:noProof/>
                <w:webHidden/>
              </w:rPr>
            </w:r>
            <w:r w:rsidR="00CA2E4B">
              <w:rPr>
                <w:noProof/>
                <w:webHidden/>
              </w:rPr>
              <w:fldChar w:fldCharType="separate"/>
            </w:r>
            <w:r w:rsidR="00CA2E4B">
              <w:rPr>
                <w:noProof/>
                <w:webHidden/>
              </w:rPr>
              <w:t>5</w:t>
            </w:r>
            <w:r w:rsidR="00CA2E4B">
              <w:rPr>
                <w:noProof/>
                <w:webHidden/>
              </w:rPr>
              <w:fldChar w:fldCharType="end"/>
            </w:r>
          </w:hyperlink>
        </w:p>
        <w:p w14:paraId="27E8159E" w14:textId="27CD03BB" w:rsidR="00CA2E4B" w:rsidRDefault="00036D8F">
          <w:pPr>
            <w:pStyle w:val="21"/>
            <w:tabs>
              <w:tab w:val="left" w:pos="1050"/>
              <w:tab w:val="right" w:leader="dot" w:pos="8296"/>
            </w:tabs>
            <w:ind w:left="480"/>
            <w:rPr>
              <w:noProof/>
              <w:sz w:val="21"/>
            </w:rPr>
          </w:pPr>
          <w:hyperlink w:anchor="_Toc508282347" w:history="1">
            <w:r w:rsidR="00CA2E4B" w:rsidRPr="00763425">
              <w:rPr>
                <w:rStyle w:val="a7"/>
                <w:noProof/>
              </w:rPr>
              <w:t>6.2</w:t>
            </w:r>
            <w:r w:rsidR="00CA2E4B">
              <w:rPr>
                <w:noProof/>
                <w:sz w:val="21"/>
              </w:rPr>
              <w:tab/>
            </w:r>
            <w:r w:rsidR="00CA2E4B" w:rsidRPr="00763425">
              <w:rPr>
                <w:rStyle w:val="a7"/>
                <w:noProof/>
              </w:rPr>
              <w:t>业务逻辑图</w:t>
            </w:r>
            <w:r w:rsidR="00CA2E4B">
              <w:rPr>
                <w:noProof/>
                <w:webHidden/>
              </w:rPr>
              <w:tab/>
            </w:r>
            <w:r w:rsidR="00CA2E4B">
              <w:rPr>
                <w:noProof/>
                <w:webHidden/>
              </w:rPr>
              <w:fldChar w:fldCharType="begin"/>
            </w:r>
            <w:r w:rsidR="00CA2E4B">
              <w:rPr>
                <w:noProof/>
                <w:webHidden/>
              </w:rPr>
              <w:instrText xml:space="preserve"> PAGEREF _Toc508282347 \h </w:instrText>
            </w:r>
            <w:r w:rsidR="00CA2E4B">
              <w:rPr>
                <w:noProof/>
                <w:webHidden/>
              </w:rPr>
            </w:r>
            <w:r w:rsidR="00CA2E4B">
              <w:rPr>
                <w:noProof/>
                <w:webHidden/>
              </w:rPr>
              <w:fldChar w:fldCharType="separate"/>
            </w:r>
            <w:r w:rsidR="00CA2E4B">
              <w:rPr>
                <w:noProof/>
                <w:webHidden/>
              </w:rPr>
              <w:t>5</w:t>
            </w:r>
            <w:r w:rsidR="00CA2E4B">
              <w:rPr>
                <w:noProof/>
                <w:webHidden/>
              </w:rPr>
              <w:fldChar w:fldCharType="end"/>
            </w:r>
          </w:hyperlink>
        </w:p>
        <w:p w14:paraId="0D920DDE" w14:textId="338BE16E" w:rsidR="00CA2E4B" w:rsidRDefault="00036D8F">
          <w:pPr>
            <w:pStyle w:val="21"/>
            <w:tabs>
              <w:tab w:val="left" w:pos="1050"/>
              <w:tab w:val="right" w:leader="dot" w:pos="8296"/>
            </w:tabs>
            <w:ind w:left="480"/>
            <w:rPr>
              <w:noProof/>
              <w:sz w:val="21"/>
            </w:rPr>
          </w:pPr>
          <w:hyperlink w:anchor="_Toc508282348" w:history="1">
            <w:r w:rsidR="00CA2E4B" w:rsidRPr="00763425">
              <w:rPr>
                <w:rStyle w:val="a7"/>
                <w:noProof/>
              </w:rPr>
              <w:t>6.3</w:t>
            </w:r>
            <w:r w:rsidR="00CA2E4B">
              <w:rPr>
                <w:noProof/>
                <w:sz w:val="21"/>
              </w:rPr>
              <w:tab/>
            </w:r>
            <w:r w:rsidR="00CA2E4B" w:rsidRPr="00763425">
              <w:rPr>
                <w:rStyle w:val="a7"/>
                <w:noProof/>
              </w:rPr>
              <w:t>业务说明</w:t>
            </w:r>
            <w:r w:rsidR="00CA2E4B">
              <w:rPr>
                <w:noProof/>
                <w:webHidden/>
              </w:rPr>
              <w:tab/>
            </w:r>
            <w:r w:rsidR="00CA2E4B">
              <w:rPr>
                <w:noProof/>
                <w:webHidden/>
              </w:rPr>
              <w:fldChar w:fldCharType="begin"/>
            </w:r>
            <w:r w:rsidR="00CA2E4B">
              <w:rPr>
                <w:noProof/>
                <w:webHidden/>
              </w:rPr>
              <w:instrText xml:space="preserve"> PAGEREF _Toc508282348 \h </w:instrText>
            </w:r>
            <w:r w:rsidR="00CA2E4B">
              <w:rPr>
                <w:noProof/>
                <w:webHidden/>
              </w:rPr>
            </w:r>
            <w:r w:rsidR="00CA2E4B">
              <w:rPr>
                <w:noProof/>
                <w:webHidden/>
              </w:rPr>
              <w:fldChar w:fldCharType="separate"/>
            </w:r>
            <w:r w:rsidR="00CA2E4B">
              <w:rPr>
                <w:noProof/>
                <w:webHidden/>
              </w:rPr>
              <w:t>6</w:t>
            </w:r>
            <w:r w:rsidR="00CA2E4B">
              <w:rPr>
                <w:noProof/>
                <w:webHidden/>
              </w:rPr>
              <w:fldChar w:fldCharType="end"/>
            </w:r>
          </w:hyperlink>
        </w:p>
        <w:p w14:paraId="372AAB5B" w14:textId="77F52CC5" w:rsidR="00CA2E4B" w:rsidRDefault="00036D8F">
          <w:pPr>
            <w:pStyle w:val="11"/>
            <w:tabs>
              <w:tab w:val="left" w:pos="420"/>
              <w:tab w:val="right" w:leader="dot" w:pos="8296"/>
            </w:tabs>
            <w:rPr>
              <w:noProof/>
              <w:sz w:val="21"/>
            </w:rPr>
          </w:pPr>
          <w:hyperlink w:anchor="_Toc508282349" w:history="1">
            <w:r w:rsidR="00CA2E4B" w:rsidRPr="00763425">
              <w:rPr>
                <w:rStyle w:val="a7"/>
                <w:noProof/>
              </w:rPr>
              <w:t>7</w:t>
            </w:r>
            <w:r w:rsidR="00CA2E4B">
              <w:rPr>
                <w:noProof/>
                <w:sz w:val="21"/>
              </w:rPr>
              <w:tab/>
            </w:r>
            <w:r w:rsidR="00CA2E4B" w:rsidRPr="00763425">
              <w:rPr>
                <w:rStyle w:val="a7"/>
                <w:noProof/>
              </w:rPr>
              <w:t>风险计划</w:t>
            </w:r>
            <w:r w:rsidR="00CA2E4B">
              <w:rPr>
                <w:noProof/>
                <w:webHidden/>
              </w:rPr>
              <w:tab/>
            </w:r>
            <w:r w:rsidR="00CA2E4B">
              <w:rPr>
                <w:noProof/>
                <w:webHidden/>
              </w:rPr>
              <w:fldChar w:fldCharType="begin"/>
            </w:r>
            <w:r w:rsidR="00CA2E4B">
              <w:rPr>
                <w:noProof/>
                <w:webHidden/>
              </w:rPr>
              <w:instrText xml:space="preserve"> PAGEREF _Toc508282349 \h </w:instrText>
            </w:r>
            <w:r w:rsidR="00CA2E4B">
              <w:rPr>
                <w:noProof/>
                <w:webHidden/>
              </w:rPr>
            </w:r>
            <w:r w:rsidR="00CA2E4B">
              <w:rPr>
                <w:noProof/>
                <w:webHidden/>
              </w:rPr>
              <w:fldChar w:fldCharType="separate"/>
            </w:r>
            <w:r w:rsidR="00CA2E4B">
              <w:rPr>
                <w:noProof/>
                <w:webHidden/>
              </w:rPr>
              <w:t>6</w:t>
            </w:r>
            <w:r w:rsidR="00CA2E4B">
              <w:rPr>
                <w:noProof/>
                <w:webHidden/>
              </w:rPr>
              <w:fldChar w:fldCharType="end"/>
            </w:r>
          </w:hyperlink>
        </w:p>
        <w:p w14:paraId="7AFC9440" w14:textId="0FD58279" w:rsidR="00CA2E4B" w:rsidRDefault="00036D8F">
          <w:pPr>
            <w:pStyle w:val="11"/>
            <w:tabs>
              <w:tab w:val="left" w:pos="420"/>
              <w:tab w:val="right" w:leader="dot" w:pos="8296"/>
            </w:tabs>
            <w:rPr>
              <w:noProof/>
              <w:sz w:val="21"/>
            </w:rPr>
          </w:pPr>
          <w:hyperlink w:anchor="_Toc508282350" w:history="1">
            <w:r w:rsidR="00CA2E4B" w:rsidRPr="00763425">
              <w:rPr>
                <w:rStyle w:val="a7"/>
                <w:noProof/>
              </w:rPr>
              <w:t>8</w:t>
            </w:r>
            <w:r w:rsidR="00CA2E4B">
              <w:rPr>
                <w:noProof/>
                <w:sz w:val="21"/>
              </w:rPr>
              <w:tab/>
            </w:r>
            <w:r w:rsidR="00CA2E4B" w:rsidRPr="00763425">
              <w:rPr>
                <w:rStyle w:val="a7"/>
                <w:noProof/>
              </w:rPr>
              <w:t>功能性需求</w:t>
            </w:r>
            <w:r w:rsidR="00CA2E4B">
              <w:rPr>
                <w:noProof/>
                <w:webHidden/>
              </w:rPr>
              <w:tab/>
            </w:r>
            <w:r w:rsidR="00CA2E4B">
              <w:rPr>
                <w:noProof/>
                <w:webHidden/>
              </w:rPr>
              <w:fldChar w:fldCharType="begin"/>
            </w:r>
            <w:r w:rsidR="00CA2E4B">
              <w:rPr>
                <w:noProof/>
                <w:webHidden/>
              </w:rPr>
              <w:instrText xml:space="preserve"> PAGEREF _Toc508282350 \h </w:instrText>
            </w:r>
            <w:r w:rsidR="00CA2E4B">
              <w:rPr>
                <w:noProof/>
                <w:webHidden/>
              </w:rPr>
            </w:r>
            <w:r w:rsidR="00CA2E4B">
              <w:rPr>
                <w:noProof/>
                <w:webHidden/>
              </w:rPr>
              <w:fldChar w:fldCharType="separate"/>
            </w:r>
            <w:r w:rsidR="00CA2E4B">
              <w:rPr>
                <w:noProof/>
                <w:webHidden/>
              </w:rPr>
              <w:t>6</w:t>
            </w:r>
            <w:r w:rsidR="00CA2E4B">
              <w:rPr>
                <w:noProof/>
                <w:webHidden/>
              </w:rPr>
              <w:fldChar w:fldCharType="end"/>
            </w:r>
          </w:hyperlink>
        </w:p>
        <w:p w14:paraId="46D0656B" w14:textId="0DED289F" w:rsidR="00CA2E4B" w:rsidRDefault="00036D8F">
          <w:pPr>
            <w:pStyle w:val="21"/>
            <w:tabs>
              <w:tab w:val="right" w:leader="dot" w:pos="8296"/>
            </w:tabs>
            <w:ind w:left="480"/>
            <w:rPr>
              <w:noProof/>
              <w:sz w:val="21"/>
            </w:rPr>
          </w:pPr>
          <w:hyperlink w:anchor="_Toc508282351" w:history="1">
            <w:r w:rsidR="00CA2E4B" w:rsidRPr="00763425">
              <w:rPr>
                <w:rStyle w:val="a7"/>
                <w:noProof/>
              </w:rPr>
              <w:t>功能性需求总览</w:t>
            </w:r>
            <w:r w:rsidR="00CA2E4B">
              <w:rPr>
                <w:noProof/>
                <w:webHidden/>
              </w:rPr>
              <w:tab/>
            </w:r>
            <w:r w:rsidR="00CA2E4B">
              <w:rPr>
                <w:noProof/>
                <w:webHidden/>
              </w:rPr>
              <w:fldChar w:fldCharType="begin"/>
            </w:r>
            <w:r w:rsidR="00CA2E4B">
              <w:rPr>
                <w:noProof/>
                <w:webHidden/>
              </w:rPr>
              <w:instrText xml:space="preserve"> PAGEREF _Toc508282351 \h </w:instrText>
            </w:r>
            <w:r w:rsidR="00CA2E4B">
              <w:rPr>
                <w:noProof/>
                <w:webHidden/>
              </w:rPr>
            </w:r>
            <w:r w:rsidR="00CA2E4B">
              <w:rPr>
                <w:noProof/>
                <w:webHidden/>
              </w:rPr>
              <w:fldChar w:fldCharType="separate"/>
            </w:r>
            <w:r w:rsidR="00CA2E4B">
              <w:rPr>
                <w:noProof/>
                <w:webHidden/>
              </w:rPr>
              <w:t>6</w:t>
            </w:r>
            <w:r w:rsidR="00CA2E4B">
              <w:rPr>
                <w:noProof/>
                <w:webHidden/>
              </w:rPr>
              <w:fldChar w:fldCharType="end"/>
            </w:r>
          </w:hyperlink>
        </w:p>
        <w:p w14:paraId="43CF919D" w14:textId="6FAB10EC" w:rsidR="00CA2E4B" w:rsidRDefault="00036D8F">
          <w:pPr>
            <w:pStyle w:val="21"/>
            <w:tabs>
              <w:tab w:val="left" w:pos="1050"/>
              <w:tab w:val="right" w:leader="dot" w:pos="8296"/>
            </w:tabs>
            <w:ind w:left="480"/>
            <w:rPr>
              <w:noProof/>
              <w:sz w:val="21"/>
            </w:rPr>
          </w:pPr>
          <w:hyperlink w:anchor="_Toc508282352" w:history="1">
            <w:r w:rsidR="00CA2E4B" w:rsidRPr="00763425">
              <w:rPr>
                <w:rStyle w:val="a7"/>
                <w:noProof/>
              </w:rPr>
              <w:t>8.1</w:t>
            </w:r>
            <w:r w:rsidR="00CA2E4B">
              <w:rPr>
                <w:noProof/>
                <w:sz w:val="21"/>
              </w:rPr>
              <w:tab/>
            </w:r>
            <w:r w:rsidR="00CA2E4B" w:rsidRPr="00763425">
              <w:rPr>
                <w:rStyle w:val="a7"/>
                <w:noProof/>
              </w:rPr>
              <w:t>注册/登录</w:t>
            </w:r>
            <w:r w:rsidR="00CA2E4B">
              <w:rPr>
                <w:noProof/>
                <w:webHidden/>
              </w:rPr>
              <w:tab/>
            </w:r>
            <w:r w:rsidR="00CA2E4B">
              <w:rPr>
                <w:noProof/>
                <w:webHidden/>
              </w:rPr>
              <w:fldChar w:fldCharType="begin"/>
            </w:r>
            <w:r w:rsidR="00CA2E4B">
              <w:rPr>
                <w:noProof/>
                <w:webHidden/>
              </w:rPr>
              <w:instrText xml:space="preserve"> PAGEREF _Toc508282352 \h </w:instrText>
            </w:r>
            <w:r w:rsidR="00CA2E4B">
              <w:rPr>
                <w:noProof/>
                <w:webHidden/>
              </w:rPr>
            </w:r>
            <w:r w:rsidR="00CA2E4B">
              <w:rPr>
                <w:noProof/>
                <w:webHidden/>
              </w:rPr>
              <w:fldChar w:fldCharType="separate"/>
            </w:r>
            <w:r w:rsidR="00CA2E4B">
              <w:rPr>
                <w:noProof/>
                <w:webHidden/>
              </w:rPr>
              <w:t>6</w:t>
            </w:r>
            <w:r w:rsidR="00CA2E4B">
              <w:rPr>
                <w:noProof/>
                <w:webHidden/>
              </w:rPr>
              <w:fldChar w:fldCharType="end"/>
            </w:r>
          </w:hyperlink>
        </w:p>
        <w:p w14:paraId="0D12026A" w14:textId="04E88679" w:rsidR="00CA2E4B" w:rsidRDefault="00036D8F">
          <w:pPr>
            <w:pStyle w:val="21"/>
            <w:tabs>
              <w:tab w:val="left" w:pos="1050"/>
              <w:tab w:val="right" w:leader="dot" w:pos="8296"/>
            </w:tabs>
            <w:ind w:left="480"/>
            <w:rPr>
              <w:noProof/>
              <w:sz w:val="21"/>
            </w:rPr>
          </w:pPr>
          <w:hyperlink w:anchor="_Toc508282353" w:history="1">
            <w:r w:rsidR="00CA2E4B" w:rsidRPr="00763425">
              <w:rPr>
                <w:rStyle w:val="a7"/>
                <w:noProof/>
              </w:rPr>
              <w:t>8.2</w:t>
            </w:r>
            <w:r w:rsidR="00CA2E4B">
              <w:rPr>
                <w:noProof/>
                <w:sz w:val="21"/>
              </w:rPr>
              <w:tab/>
            </w:r>
            <w:r w:rsidR="00CA2E4B" w:rsidRPr="00763425">
              <w:rPr>
                <w:rStyle w:val="a7"/>
                <w:noProof/>
              </w:rPr>
              <w:t>医院导览</w:t>
            </w:r>
            <w:r w:rsidR="00CA2E4B">
              <w:rPr>
                <w:noProof/>
                <w:webHidden/>
              </w:rPr>
              <w:tab/>
            </w:r>
            <w:r w:rsidR="00CA2E4B">
              <w:rPr>
                <w:noProof/>
                <w:webHidden/>
              </w:rPr>
              <w:fldChar w:fldCharType="begin"/>
            </w:r>
            <w:r w:rsidR="00CA2E4B">
              <w:rPr>
                <w:noProof/>
                <w:webHidden/>
              </w:rPr>
              <w:instrText xml:space="preserve"> PAGEREF _Toc508282353 \h </w:instrText>
            </w:r>
            <w:r w:rsidR="00CA2E4B">
              <w:rPr>
                <w:noProof/>
                <w:webHidden/>
              </w:rPr>
            </w:r>
            <w:r w:rsidR="00CA2E4B">
              <w:rPr>
                <w:noProof/>
                <w:webHidden/>
              </w:rPr>
              <w:fldChar w:fldCharType="separate"/>
            </w:r>
            <w:r w:rsidR="00CA2E4B">
              <w:rPr>
                <w:noProof/>
                <w:webHidden/>
              </w:rPr>
              <w:t>7</w:t>
            </w:r>
            <w:r w:rsidR="00CA2E4B">
              <w:rPr>
                <w:noProof/>
                <w:webHidden/>
              </w:rPr>
              <w:fldChar w:fldCharType="end"/>
            </w:r>
          </w:hyperlink>
        </w:p>
        <w:p w14:paraId="06F34FD6" w14:textId="0A1EFF4A" w:rsidR="00CA2E4B" w:rsidRDefault="00036D8F">
          <w:pPr>
            <w:pStyle w:val="31"/>
            <w:tabs>
              <w:tab w:val="left" w:pos="1680"/>
              <w:tab w:val="right" w:leader="dot" w:pos="8296"/>
            </w:tabs>
            <w:ind w:left="960"/>
            <w:rPr>
              <w:noProof/>
              <w:sz w:val="21"/>
            </w:rPr>
          </w:pPr>
          <w:hyperlink w:anchor="_Toc508282354" w:history="1">
            <w:r w:rsidR="00CA2E4B" w:rsidRPr="00763425">
              <w:rPr>
                <w:rStyle w:val="a7"/>
                <w:noProof/>
                <w14:scene3d>
                  <w14:camera w14:prst="orthographicFront"/>
                  <w14:lightRig w14:rig="threePt" w14:dir="t">
                    <w14:rot w14:lat="0" w14:lon="0" w14:rev="0"/>
                  </w14:lightRig>
                </w14:scene3d>
              </w:rPr>
              <w:t>8.2.1</w:t>
            </w:r>
            <w:r w:rsidR="00CA2E4B">
              <w:rPr>
                <w:noProof/>
                <w:sz w:val="21"/>
              </w:rPr>
              <w:tab/>
            </w:r>
            <w:r w:rsidR="00CA2E4B" w:rsidRPr="00763425">
              <w:rPr>
                <w:rStyle w:val="a7"/>
                <w:noProof/>
              </w:rPr>
              <w:t>选择角色</w:t>
            </w:r>
            <w:r w:rsidR="00CA2E4B">
              <w:rPr>
                <w:noProof/>
                <w:webHidden/>
              </w:rPr>
              <w:tab/>
            </w:r>
            <w:r w:rsidR="00CA2E4B">
              <w:rPr>
                <w:noProof/>
                <w:webHidden/>
              </w:rPr>
              <w:fldChar w:fldCharType="begin"/>
            </w:r>
            <w:r w:rsidR="00CA2E4B">
              <w:rPr>
                <w:noProof/>
                <w:webHidden/>
              </w:rPr>
              <w:instrText xml:space="preserve"> PAGEREF _Toc508282354 \h </w:instrText>
            </w:r>
            <w:r w:rsidR="00CA2E4B">
              <w:rPr>
                <w:noProof/>
                <w:webHidden/>
              </w:rPr>
            </w:r>
            <w:r w:rsidR="00CA2E4B">
              <w:rPr>
                <w:noProof/>
                <w:webHidden/>
              </w:rPr>
              <w:fldChar w:fldCharType="separate"/>
            </w:r>
            <w:r w:rsidR="00CA2E4B">
              <w:rPr>
                <w:noProof/>
                <w:webHidden/>
              </w:rPr>
              <w:t>7</w:t>
            </w:r>
            <w:r w:rsidR="00CA2E4B">
              <w:rPr>
                <w:noProof/>
                <w:webHidden/>
              </w:rPr>
              <w:fldChar w:fldCharType="end"/>
            </w:r>
          </w:hyperlink>
        </w:p>
        <w:p w14:paraId="3F4A887A" w14:textId="4DFD85E0" w:rsidR="00CA2E4B" w:rsidRDefault="00036D8F">
          <w:pPr>
            <w:pStyle w:val="31"/>
            <w:tabs>
              <w:tab w:val="left" w:pos="1680"/>
              <w:tab w:val="right" w:leader="dot" w:pos="8296"/>
            </w:tabs>
            <w:ind w:left="960"/>
            <w:rPr>
              <w:noProof/>
              <w:sz w:val="21"/>
            </w:rPr>
          </w:pPr>
          <w:hyperlink w:anchor="_Toc508282355" w:history="1">
            <w:r w:rsidR="00CA2E4B" w:rsidRPr="00763425">
              <w:rPr>
                <w:rStyle w:val="a7"/>
                <w:noProof/>
                <w14:scene3d>
                  <w14:camera w14:prst="orthographicFront"/>
                  <w14:lightRig w14:rig="threePt" w14:dir="t">
                    <w14:rot w14:lat="0" w14:lon="0" w14:rev="0"/>
                  </w14:lightRig>
                </w14:scene3d>
              </w:rPr>
              <w:t>8.2.2</w:t>
            </w:r>
            <w:r w:rsidR="00CA2E4B">
              <w:rPr>
                <w:noProof/>
                <w:sz w:val="21"/>
              </w:rPr>
              <w:tab/>
            </w:r>
            <w:r w:rsidR="00CA2E4B" w:rsidRPr="00763425">
              <w:rPr>
                <w:rStyle w:val="a7"/>
                <w:noProof/>
              </w:rPr>
              <w:t>动态展示</w:t>
            </w:r>
            <w:r w:rsidR="00CA2E4B">
              <w:rPr>
                <w:noProof/>
                <w:webHidden/>
              </w:rPr>
              <w:tab/>
            </w:r>
            <w:r w:rsidR="00CA2E4B">
              <w:rPr>
                <w:noProof/>
                <w:webHidden/>
              </w:rPr>
              <w:fldChar w:fldCharType="begin"/>
            </w:r>
            <w:r w:rsidR="00CA2E4B">
              <w:rPr>
                <w:noProof/>
                <w:webHidden/>
              </w:rPr>
              <w:instrText xml:space="preserve"> PAGEREF _Toc508282355 \h </w:instrText>
            </w:r>
            <w:r w:rsidR="00CA2E4B">
              <w:rPr>
                <w:noProof/>
                <w:webHidden/>
              </w:rPr>
            </w:r>
            <w:r w:rsidR="00CA2E4B">
              <w:rPr>
                <w:noProof/>
                <w:webHidden/>
              </w:rPr>
              <w:fldChar w:fldCharType="separate"/>
            </w:r>
            <w:r w:rsidR="00CA2E4B">
              <w:rPr>
                <w:noProof/>
                <w:webHidden/>
              </w:rPr>
              <w:t>8</w:t>
            </w:r>
            <w:r w:rsidR="00CA2E4B">
              <w:rPr>
                <w:noProof/>
                <w:webHidden/>
              </w:rPr>
              <w:fldChar w:fldCharType="end"/>
            </w:r>
          </w:hyperlink>
        </w:p>
        <w:p w14:paraId="296291F4" w14:textId="78CDFF7E" w:rsidR="00CA2E4B" w:rsidRDefault="00036D8F">
          <w:pPr>
            <w:pStyle w:val="31"/>
            <w:tabs>
              <w:tab w:val="left" w:pos="1680"/>
              <w:tab w:val="right" w:leader="dot" w:pos="8296"/>
            </w:tabs>
            <w:ind w:left="960"/>
            <w:rPr>
              <w:noProof/>
              <w:sz w:val="21"/>
            </w:rPr>
          </w:pPr>
          <w:hyperlink w:anchor="_Toc508282356" w:history="1">
            <w:r w:rsidR="00CA2E4B" w:rsidRPr="00763425">
              <w:rPr>
                <w:rStyle w:val="a7"/>
                <w:noProof/>
                <w14:scene3d>
                  <w14:camera w14:prst="orthographicFront"/>
                  <w14:lightRig w14:rig="threePt" w14:dir="t">
                    <w14:rot w14:lat="0" w14:lon="0" w14:rev="0"/>
                  </w14:lightRig>
                </w14:scene3d>
              </w:rPr>
              <w:t>8.2.3</w:t>
            </w:r>
            <w:r w:rsidR="00CA2E4B">
              <w:rPr>
                <w:noProof/>
                <w:sz w:val="21"/>
              </w:rPr>
              <w:tab/>
            </w:r>
            <w:r w:rsidR="00CA2E4B" w:rsidRPr="00763425">
              <w:rPr>
                <w:rStyle w:val="a7"/>
                <w:noProof/>
              </w:rPr>
              <w:t>查看科室</w:t>
            </w:r>
            <w:r w:rsidR="00CA2E4B">
              <w:rPr>
                <w:noProof/>
                <w:webHidden/>
              </w:rPr>
              <w:tab/>
            </w:r>
            <w:r w:rsidR="00CA2E4B">
              <w:rPr>
                <w:noProof/>
                <w:webHidden/>
              </w:rPr>
              <w:fldChar w:fldCharType="begin"/>
            </w:r>
            <w:r w:rsidR="00CA2E4B">
              <w:rPr>
                <w:noProof/>
                <w:webHidden/>
              </w:rPr>
              <w:instrText xml:space="preserve"> PAGEREF _Toc508282356 \h </w:instrText>
            </w:r>
            <w:r w:rsidR="00CA2E4B">
              <w:rPr>
                <w:noProof/>
                <w:webHidden/>
              </w:rPr>
            </w:r>
            <w:r w:rsidR="00CA2E4B">
              <w:rPr>
                <w:noProof/>
                <w:webHidden/>
              </w:rPr>
              <w:fldChar w:fldCharType="separate"/>
            </w:r>
            <w:r w:rsidR="00CA2E4B">
              <w:rPr>
                <w:noProof/>
                <w:webHidden/>
              </w:rPr>
              <w:t>8</w:t>
            </w:r>
            <w:r w:rsidR="00CA2E4B">
              <w:rPr>
                <w:noProof/>
                <w:webHidden/>
              </w:rPr>
              <w:fldChar w:fldCharType="end"/>
            </w:r>
          </w:hyperlink>
        </w:p>
        <w:p w14:paraId="45860B1E" w14:textId="6FF162F8" w:rsidR="00CA2E4B" w:rsidRDefault="00036D8F">
          <w:pPr>
            <w:pStyle w:val="21"/>
            <w:tabs>
              <w:tab w:val="left" w:pos="1050"/>
              <w:tab w:val="right" w:leader="dot" w:pos="8296"/>
            </w:tabs>
            <w:ind w:left="480"/>
            <w:rPr>
              <w:noProof/>
              <w:sz w:val="21"/>
            </w:rPr>
          </w:pPr>
          <w:hyperlink w:anchor="_Toc508282357" w:history="1">
            <w:r w:rsidR="00CA2E4B" w:rsidRPr="00763425">
              <w:rPr>
                <w:rStyle w:val="a7"/>
                <w:noProof/>
              </w:rPr>
              <w:t>8.3</w:t>
            </w:r>
            <w:r w:rsidR="00CA2E4B">
              <w:rPr>
                <w:noProof/>
                <w:sz w:val="21"/>
              </w:rPr>
              <w:tab/>
            </w:r>
            <w:r w:rsidR="00CA2E4B" w:rsidRPr="00763425">
              <w:rPr>
                <w:rStyle w:val="a7"/>
                <w:noProof/>
              </w:rPr>
              <w:t>职能学习</w:t>
            </w:r>
            <w:r w:rsidR="00CA2E4B">
              <w:rPr>
                <w:noProof/>
                <w:webHidden/>
              </w:rPr>
              <w:tab/>
            </w:r>
            <w:r w:rsidR="00CA2E4B">
              <w:rPr>
                <w:noProof/>
                <w:webHidden/>
              </w:rPr>
              <w:fldChar w:fldCharType="begin"/>
            </w:r>
            <w:r w:rsidR="00CA2E4B">
              <w:rPr>
                <w:noProof/>
                <w:webHidden/>
              </w:rPr>
              <w:instrText xml:space="preserve"> PAGEREF _Toc508282357 \h </w:instrText>
            </w:r>
            <w:r w:rsidR="00CA2E4B">
              <w:rPr>
                <w:noProof/>
                <w:webHidden/>
              </w:rPr>
            </w:r>
            <w:r w:rsidR="00CA2E4B">
              <w:rPr>
                <w:noProof/>
                <w:webHidden/>
              </w:rPr>
              <w:fldChar w:fldCharType="separate"/>
            </w:r>
            <w:r w:rsidR="00CA2E4B">
              <w:rPr>
                <w:noProof/>
                <w:webHidden/>
              </w:rPr>
              <w:t>10</w:t>
            </w:r>
            <w:r w:rsidR="00CA2E4B">
              <w:rPr>
                <w:noProof/>
                <w:webHidden/>
              </w:rPr>
              <w:fldChar w:fldCharType="end"/>
            </w:r>
          </w:hyperlink>
        </w:p>
        <w:p w14:paraId="426550B2" w14:textId="6F720687" w:rsidR="00CA2E4B" w:rsidRDefault="00036D8F">
          <w:pPr>
            <w:pStyle w:val="31"/>
            <w:tabs>
              <w:tab w:val="left" w:pos="1680"/>
              <w:tab w:val="right" w:leader="dot" w:pos="8296"/>
            </w:tabs>
            <w:ind w:left="960"/>
            <w:rPr>
              <w:noProof/>
              <w:sz w:val="21"/>
            </w:rPr>
          </w:pPr>
          <w:hyperlink w:anchor="_Toc508282358" w:history="1">
            <w:r w:rsidR="00CA2E4B" w:rsidRPr="00763425">
              <w:rPr>
                <w:rStyle w:val="a7"/>
                <w:noProof/>
                <w14:scene3d>
                  <w14:camera w14:prst="orthographicFront"/>
                  <w14:lightRig w14:rig="threePt" w14:dir="t">
                    <w14:rot w14:lat="0" w14:lon="0" w14:rev="0"/>
                  </w14:lightRig>
                </w14:scene3d>
              </w:rPr>
              <w:t>8.3.1</w:t>
            </w:r>
            <w:r w:rsidR="00CA2E4B">
              <w:rPr>
                <w:noProof/>
                <w:sz w:val="21"/>
              </w:rPr>
              <w:tab/>
            </w:r>
            <w:r w:rsidR="00CA2E4B" w:rsidRPr="00763425">
              <w:rPr>
                <w:rStyle w:val="a7"/>
                <w:noProof/>
              </w:rPr>
              <w:t>查看病例库</w:t>
            </w:r>
            <w:r w:rsidR="00CA2E4B">
              <w:rPr>
                <w:noProof/>
                <w:webHidden/>
              </w:rPr>
              <w:tab/>
            </w:r>
            <w:r w:rsidR="00CA2E4B">
              <w:rPr>
                <w:noProof/>
                <w:webHidden/>
              </w:rPr>
              <w:fldChar w:fldCharType="begin"/>
            </w:r>
            <w:r w:rsidR="00CA2E4B">
              <w:rPr>
                <w:noProof/>
                <w:webHidden/>
              </w:rPr>
              <w:instrText xml:space="preserve"> PAGEREF _Toc508282358 \h </w:instrText>
            </w:r>
            <w:r w:rsidR="00CA2E4B">
              <w:rPr>
                <w:noProof/>
                <w:webHidden/>
              </w:rPr>
            </w:r>
            <w:r w:rsidR="00CA2E4B">
              <w:rPr>
                <w:noProof/>
                <w:webHidden/>
              </w:rPr>
              <w:fldChar w:fldCharType="separate"/>
            </w:r>
            <w:r w:rsidR="00CA2E4B">
              <w:rPr>
                <w:noProof/>
                <w:webHidden/>
              </w:rPr>
              <w:t>10</w:t>
            </w:r>
            <w:r w:rsidR="00CA2E4B">
              <w:rPr>
                <w:noProof/>
                <w:webHidden/>
              </w:rPr>
              <w:fldChar w:fldCharType="end"/>
            </w:r>
          </w:hyperlink>
        </w:p>
        <w:p w14:paraId="43D58B7D" w14:textId="5422BE36" w:rsidR="00CA2E4B" w:rsidRDefault="00036D8F">
          <w:pPr>
            <w:pStyle w:val="31"/>
            <w:tabs>
              <w:tab w:val="left" w:pos="1680"/>
              <w:tab w:val="right" w:leader="dot" w:pos="8296"/>
            </w:tabs>
            <w:ind w:left="960"/>
            <w:rPr>
              <w:noProof/>
              <w:sz w:val="21"/>
            </w:rPr>
          </w:pPr>
          <w:hyperlink w:anchor="_Toc508282359" w:history="1">
            <w:r w:rsidR="00CA2E4B" w:rsidRPr="00763425">
              <w:rPr>
                <w:rStyle w:val="a7"/>
                <w:noProof/>
                <w14:scene3d>
                  <w14:camera w14:prst="orthographicFront"/>
                  <w14:lightRig w14:rig="threePt" w14:dir="t">
                    <w14:rot w14:lat="0" w14:lon="0" w14:rev="0"/>
                  </w14:lightRig>
                </w14:scene3d>
              </w:rPr>
              <w:t>8.3.2</w:t>
            </w:r>
            <w:r w:rsidR="00CA2E4B">
              <w:rPr>
                <w:noProof/>
                <w:sz w:val="21"/>
              </w:rPr>
              <w:tab/>
            </w:r>
            <w:r w:rsidR="00CA2E4B" w:rsidRPr="00763425">
              <w:rPr>
                <w:rStyle w:val="a7"/>
                <w:noProof/>
              </w:rPr>
              <w:t>病例学习</w:t>
            </w:r>
            <w:r w:rsidR="00CA2E4B">
              <w:rPr>
                <w:noProof/>
                <w:webHidden/>
              </w:rPr>
              <w:tab/>
            </w:r>
            <w:r w:rsidR="00CA2E4B">
              <w:rPr>
                <w:noProof/>
                <w:webHidden/>
              </w:rPr>
              <w:fldChar w:fldCharType="begin"/>
            </w:r>
            <w:r w:rsidR="00CA2E4B">
              <w:rPr>
                <w:noProof/>
                <w:webHidden/>
              </w:rPr>
              <w:instrText xml:space="preserve"> PAGEREF _Toc508282359 \h </w:instrText>
            </w:r>
            <w:r w:rsidR="00CA2E4B">
              <w:rPr>
                <w:noProof/>
                <w:webHidden/>
              </w:rPr>
            </w:r>
            <w:r w:rsidR="00CA2E4B">
              <w:rPr>
                <w:noProof/>
                <w:webHidden/>
              </w:rPr>
              <w:fldChar w:fldCharType="separate"/>
            </w:r>
            <w:r w:rsidR="00CA2E4B">
              <w:rPr>
                <w:noProof/>
                <w:webHidden/>
              </w:rPr>
              <w:t>11</w:t>
            </w:r>
            <w:r w:rsidR="00CA2E4B">
              <w:rPr>
                <w:noProof/>
                <w:webHidden/>
              </w:rPr>
              <w:fldChar w:fldCharType="end"/>
            </w:r>
          </w:hyperlink>
        </w:p>
        <w:p w14:paraId="7255178B" w14:textId="4C4DB9F9" w:rsidR="00CA2E4B" w:rsidRDefault="00036D8F">
          <w:pPr>
            <w:pStyle w:val="31"/>
            <w:tabs>
              <w:tab w:val="left" w:pos="1680"/>
              <w:tab w:val="right" w:leader="dot" w:pos="8296"/>
            </w:tabs>
            <w:ind w:left="960"/>
            <w:rPr>
              <w:noProof/>
              <w:sz w:val="21"/>
            </w:rPr>
          </w:pPr>
          <w:hyperlink w:anchor="_Toc508282360" w:history="1">
            <w:r w:rsidR="00CA2E4B" w:rsidRPr="00763425">
              <w:rPr>
                <w:rStyle w:val="a7"/>
                <w:noProof/>
                <w14:scene3d>
                  <w14:camera w14:prst="orthographicFront"/>
                  <w14:lightRig w14:rig="threePt" w14:dir="t">
                    <w14:rot w14:lat="0" w14:lon="0" w14:rev="0"/>
                  </w14:lightRig>
                </w14:scene3d>
              </w:rPr>
              <w:t>8.3.3</w:t>
            </w:r>
            <w:r w:rsidR="00CA2E4B">
              <w:rPr>
                <w:noProof/>
                <w:sz w:val="21"/>
              </w:rPr>
              <w:tab/>
            </w:r>
            <w:r w:rsidR="00CA2E4B" w:rsidRPr="00763425">
              <w:rPr>
                <w:rStyle w:val="a7"/>
                <w:noProof/>
              </w:rPr>
              <w:t>指标对比</w:t>
            </w:r>
            <w:r w:rsidR="00CA2E4B">
              <w:rPr>
                <w:noProof/>
                <w:webHidden/>
              </w:rPr>
              <w:tab/>
            </w:r>
            <w:r w:rsidR="00CA2E4B">
              <w:rPr>
                <w:noProof/>
                <w:webHidden/>
              </w:rPr>
              <w:fldChar w:fldCharType="begin"/>
            </w:r>
            <w:r w:rsidR="00CA2E4B">
              <w:rPr>
                <w:noProof/>
                <w:webHidden/>
              </w:rPr>
              <w:instrText xml:space="preserve"> PAGEREF _Toc508282360 \h </w:instrText>
            </w:r>
            <w:r w:rsidR="00CA2E4B">
              <w:rPr>
                <w:noProof/>
                <w:webHidden/>
              </w:rPr>
            </w:r>
            <w:r w:rsidR="00CA2E4B">
              <w:rPr>
                <w:noProof/>
                <w:webHidden/>
              </w:rPr>
              <w:fldChar w:fldCharType="separate"/>
            </w:r>
            <w:r w:rsidR="00CA2E4B">
              <w:rPr>
                <w:noProof/>
                <w:webHidden/>
              </w:rPr>
              <w:t>11</w:t>
            </w:r>
            <w:r w:rsidR="00CA2E4B">
              <w:rPr>
                <w:noProof/>
                <w:webHidden/>
              </w:rPr>
              <w:fldChar w:fldCharType="end"/>
            </w:r>
          </w:hyperlink>
        </w:p>
        <w:p w14:paraId="4575273B" w14:textId="068DABC2" w:rsidR="00CA2E4B" w:rsidRDefault="00036D8F">
          <w:pPr>
            <w:pStyle w:val="21"/>
            <w:tabs>
              <w:tab w:val="left" w:pos="1050"/>
              <w:tab w:val="right" w:leader="dot" w:pos="8296"/>
            </w:tabs>
            <w:ind w:left="480"/>
            <w:rPr>
              <w:noProof/>
              <w:sz w:val="21"/>
            </w:rPr>
          </w:pPr>
          <w:hyperlink w:anchor="_Toc508282361" w:history="1">
            <w:r w:rsidR="00CA2E4B" w:rsidRPr="00763425">
              <w:rPr>
                <w:rStyle w:val="a7"/>
                <w:noProof/>
              </w:rPr>
              <w:t>8.4</w:t>
            </w:r>
            <w:r w:rsidR="00CA2E4B">
              <w:rPr>
                <w:noProof/>
                <w:sz w:val="21"/>
              </w:rPr>
              <w:tab/>
            </w:r>
            <w:r w:rsidR="00CA2E4B" w:rsidRPr="00763425">
              <w:rPr>
                <w:rStyle w:val="a7"/>
                <w:noProof/>
              </w:rPr>
              <w:t>在线测试</w:t>
            </w:r>
            <w:r w:rsidR="00CA2E4B">
              <w:rPr>
                <w:noProof/>
                <w:webHidden/>
              </w:rPr>
              <w:tab/>
            </w:r>
            <w:r w:rsidR="00CA2E4B">
              <w:rPr>
                <w:noProof/>
                <w:webHidden/>
              </w:rPr>
              <w:fldChar w:fldCharType="begin"/>
            </w:r>
            <w:r w:rsidR="00CA2E4B">
              <w:rPr>
                <w:noProof/>
                <w:webHidden/>
              </w:rPr>
              <w:instrText xml:space="preserve"> PAGEREF _Toc508282361 \h </w:instrText>
            </w:r>
            <w:r w:rsidR="00CA2E4B">
              <w:rPr>
                <w:noProof/>
                <w:webHidden/>
              </w:rPr>
            </w:r>
            <w:r w:rsidR="00CA2E4B">
              <w:rPr>
                <w:noProof/>
                <w:webHidden/>
              </w:rPr>
              <w:fldChar w:fldCharType="separate"/>
            </w:r>
            <w:r w:rsidR="00CA2E4B">
              <w:rPr>
                <w:noProof/>
                <w:webHidden/>
              </w:rPr>
              <w:t>12</w:t>
            </w:r>
            <w:r w:rsidR="00CA2E4B">
              <w:rPr>
                <w:noProof/>
                <w:webHidden/>
              </w:rPr>
              <w:fldChar w:fldCharType="end"/>
            </w:r>
          </w:hyperlink>
        </w:p>
        <w:p w14:paraId="3A6EE677" w14:textId="560BE40E" w:rsidR="00CA2E4B" w:rsidRDefault="00036D8F">
          <w:pPr>
            <w:pStyle w:val="31"/>
            <w:tabs>
              <w:tab w:val="left" w:pos="1680"/>
              <w:tab w:val="right" w:leader="dot" w:pos="8296"/>
            </w:tabs>
            <w:ind w:left="960"/>
            <w:rPr>
              <w:noProof/>
              <w:sz w:val="21"/>
            </w:rPr>
          </w:pPr>
          <w:hyperlink w:anchor="_Toc508282362" w:history="1">
            <w:r w:rsidR="00CA2E4B" w:rsidRPr="00763425">
              <w:rPr>
                <w:rStyle w:val="a7"/>
                <w:noProof/>
                <w14:scene3d>
                  <w14:camera w14:prst="orthographicFront"/>
                  <w14:lightRig w14:rig="threePt" w14:dir="t">
                    <w14:rot w14:lat="0" w14:lon="0" w14:rev="0"/>
                  </w14:lightRig>
                </w14:scene3d>
              </w:rPr>
              <w:t>8.4.1</w:t>
            </w:r>
            <w:r w:rsidR="00CA2E4B">
              <w:rPr>
                <w:noProof/>
                <w:sz w:val="21"/>
              </w:rPr>
              <w:tab/>
            </w:r>
            <w:r w:rsidR="00CA2E4B" w:rsidRPr="00763425">
              <w:rPr>
                <w:rStyle w:val="a7"/>
                <w:noProof/>
              </w:rPr>
              <w:t>选择考卷</w:t>
            </w:r>
            <w:r w:rsidR="00CA2E4B">
              <w:rPr>
                <w:noProof/>
                <w:webHidden/>
              </w:rPr>
              <w:tab/>
            </w:r>
            <w:r w:rsidR="00CA2E4B">
              <w:rPr>
                <w:noProof/>
                <w:webHidden/>
              </w:rPr>
              <w:fldChar w:fldCharType="begin"/>
            </w:r>
            <w:r w:rsidR="00CA2E4B">
              <w:rPr>
                <w:noProof/>
                <w:webHidden/>
              </w:rPr>
              <w:instrText xml:space="preserve"> PAGEREF _Toc508282362 \h </w:instrText>
            </w:r>
            <w:r w:rsidR="00CA2E4B">
              <w:rPr>
                <w:noProof/>
                <w:webHidden/>
              </w:rPr>
            </w:r>
            <w:r w:rsidR="00CA2E4B">
              <w:rPr>
                <w:noProof/>
                <w:webHidden/>
              </w:rPr>
              <w:fldChar w:fldCharType="separate"/>
            </w:r>
            <w:r w:rsidR="00CA2E4B">
              <w:rPr>
                <w:noProof/>
                <w:webHidden/>
              </w:rPr>
              <w:t>12</w:t>
            </w:r>
            <w:r w:rsidR="00CA2E4B">
              <w:rPr>
                <w:noProof/>
                <w:webHidden/>
              </w:rPr>
              <w:fldChar w:fldCharType="end"/>
            </w:r>
          </w:hyperlink>
        </w:p>
        <w:p w14:paraId="4B8C2983" w14:textId="44F2E058" w:rsidR="00CA2E4B" w:rsidRDefault="00036D8F">
          <w:pPr>
            <w:pStyle w:val="31"/>
            <w:tabs>
              <w:tab w:val="left" w:pos="1680"/>
              <w:tab w:val="right" w:leader="dot" w:pos="8296"/>
            </w:tabs>
            <w:ind w:left="960"/>
            <w:rPr>
              <w:noProof/>
              <w:sz w:val="21"/>
            </w:rPr>
          </w:pPr>
          <w:hyperlink w:anchor="_Toc508282363" w:history="1">
            <w:r w:rsidR="00CA2E4B" w:rsidRPr="00763425">
              <w:rPr>
                <w:rStyle w:val="a7"/>
                <w:noProof/>
                <w14:scene3d>
                  <w14:camera w14:prst="orthographicFront"/>
                  <w14:lightRig w14:rig="threePt" w14:dir="t">
                    <w14:rot w14:lat="0" w14:lon="0" w14:rev="0"/>
                  </w14:lightRig>
                </w14:scene3d>
              </w:rPr>
              <w:t>8.4.2</w:t>
            </w:r>
            <w:r w:rsidR="00CA2E4B">
              <w:rPr>
                <w:noProof/>
                <w:sz w:val="21"/>
              </w:rPr>
              <w:tab/>
            </w:r>
            <w:r w:rsidR="00CA2E4B" w:rsidRPr="00763425">
              <w:rPr>
                <w:rStyle w:val="a7"/>
                <w:noProof/>
              </w:rPr>
              <w:t>在线答题</w:t>
            </w:r>
            <w:r w:rsidR="00CA2E4B">
              <w:rPr>
                <w:noProof/>
                <w:webHidden/>
              </w:rPr>
              <w:tab/>
            </w:r>
            <w:r w:rsidR="00CA2E4B">
              <w:rPr>
                <w:noProof/>
                <w:webHidden/>
              </w:rPr>
              <w:fldChar w:fldCharType="begin"/>
            </w:r>
            <w:r w:rsidR="00CA2E4B">
              <w:rPr>
                <w:noProof/>
                <w:webHidden/>
              </w:rPr>
              <w:instrText xml:space="preserve"> PAGEREF _Toc508282363 \h </w:instrText>
            </w:r>
            <w:r w:rsidR="00CA2E4B">
              <w:rPr>
                <w:noProof/>
                <w:webHidden/>
              </w:rPr>
            </w:r>
            <w:r w:rsidR="00CA2E4B">
              <w:rPr>
                <w:noProof/>
                <w:webHidden/>
              </w:rPr>
              <w:fldChar w:fldCharType="separate"/>
            </w:r>
            <w:r w:rsidR="00CA2E4B">
              <w:rPr>
                <w:noProof/>
                <w:webHidden/>
              </w:rPr>
              <w:t>12</w:t>
            </w:r>
            <w:r w:rsidR="00CA2E4B">
              <w:rPr>
                <w:noProof/>
                <w:webHidden/>
              </w:rPr>
              <w:fldChar w:fldCharType="end"/>
            </w:r>
          </w:hyperlink>
        </w:p>
        <w:p w14:paraId="5B216EF7" w14:textId="1A71C5D7" w:rsidR="00CA2E4B" w:rsidRDefault="00036D8F">
          <w:pPr>
            <w:pStyle w:val="31"/>
            <w:tabs>
              <w:tab w:val="left" w:pos="1680"/>
              <w:tab w:val="right" w:leader="dot" w:pos="8296"/>
            </w:tabs>
            <w:ind w:left="960"/>
            <w:rPr>
              <w:noProof/>
              <w:sz w:val="21"/>
            </w:rPr>
          </w:pPr>
          <w:hyperlink w:anchor="_Toc508282364" w:history="1">
            <w:r w:rsidR="00CA2E4B" w:rsidRPr="00763425">
              <w:rPr>
                <w:rStyle w:val="a7"/>
                <w:noProof/>
                <w14:scene3d>
                  <w14:camera w14:prst="orthographicFront"/>
                  <w14:lightRig w14:rig="threePt" w14:dir="t">
                    <w14:rot w14:lat="0" w14:lon="0" w14:rev="0"/>
                  </w14:lightRig>
                </w14:scene3d>
              </w:rPr>
              <w:t>8.4.3</w:t>
            </w:r>
            <w:r w:rsidR="00CA2E4B">
              <w:rPr>
                <w:noProof/>
                <w:sz w:val="21"/>
              </w:rPr>
              <w:tab/>
            </w:r>
            <w:r w:rsidR="00CA2E4B" w:rsidRPr="00763425">
              <w:rPr>
                <w:rStyle w:val="a7"/>
                <w:noProof/>
              </w:rPr>
              <w:t>查询成绩</w:t>
            </w:r>
            <w:r w:rsidR="00CA2E4B">
              <w:rPr>
                <w:noProof/>
                <w:webHidden/>
              </w:rPr>
              <w:tab/>
            </w:r>
            <w:r w:rsidR="00CA2E4B">
              <w:rPr>
                <w:noProof/>
                <w:webHidden/>
              </w:rPr>
              <w:fldChar w:fldCharType="begin"/>
            </w:r>
            <w:r w:rsidR="00CA2E4B">
              <w:rPr>
                <w:noProof/>
                <w:webHidden/>
              </w:rPr>
              <w:instrText xml:space="preserve"> PAGEREF _Toc508282364 \h </w:instrText>
            </w:r>
            <w:r w:rsidR="00CA2E4B">
              <w:rPr>
                <w:noProof/>
                <w:webHidden/>
              </w:rPr>
            </w:r>
            <w:r w:rsidR="00CA2E4B">
              <w:rPr>
                <w:noProof/>
                <w:webHidden/>
              </w:rPr>
              <w:fldChar w:fldCharType="separate"/>
            </w:r>
            <w:r w:rsidR="00CA2E4B">
              <w:rPr>
                <w:noProof/>
                <w:webHidden/>
              </w:rPr>
              <w:t>13</w:t>
            </w:r>
            <w:r w:rsidR="00CA2E4B">
              <w:rPr>
                <w:noProof/>
                <w:webHidden/>
              </w:rPr>
              <w:fldChar w:fldCharType="end"/>
            </w:r>
          </w:hyperlink>
        </w:p>
        <w:p w14:paraId="2CAAD48C" w14:textId="291D302E" w:rsidR="00CA2E4B" w:rsidRDefault="00036D8F">
          <w:pPr>
            <w:pStyle w:val="11"/>
            <w:tabs>
              <w:tab w:val="left" w:pos="420"/>
              <w:tab w:val="right" w:leader="dot" w:pos="8296"/>
            </w:tabs>
            <w:rPr>
              <w:noProof/>
              <w:sz w:val="21"/>
            </w:rPr>
          </w:pPr>
          <w:hyperlink w:anchor="_Toc508282365" w:history="1">
            <w:r w:rsidR="00CA2E4B" w:rsidRPr="00763425">
              <w:rPr>
                <w:rStyle w:val="a7"/>
                <w:noProof/>
              </w:rPr>
              <w:t>9</w:t>
            </w:r>
            <w:r w:rsidR="00CA2E4B">
              <w:rPr>
                <w:noProof/>
                <w:sz w:val="21"/>
              </w:rPr>
              <w:tab/>
            </w:r>
            <w:r w:rsidR="00CA2E4B" w:rsidRPr="00763425">
              <w:rPr>
                <w:rStyle w:val="a7"/>
                <w:noProof/>
              </w:rPr>
              <w:t>非功能性需求</w:t>
            </w:r>
            <w:r w:rsidR="00CA2E4B">
              <w:rPr>
                <w:noProof/>
                <w:webHidden/>
              </w:rPr>
              <w:tab/>
            </w:r>
            <w:r w:rsidR="00CA2E4B">
              <w:rPr>
                <w:noProof/>
                <w:webHidden/>
              </w:rPr>
              <w:fldChar w:fldCharType="begin"/>
            </w:r>
            <w:r w:rsidR="00CA2E4B">
              <w:rPr>
                <w:noProof/>
                <w:webHidden/>
              </w:rPr>
              <w:instrText xml:space="preserve"> PAGEREF _Toc508282365 \h </w:instrText>
            </w:r>
            <w:r w:rsidR="00CA2E4B">
              <w:rPr>
                <w:noProof/>
                <w:webHidden/>
              </w:rPr>
            </w:r>
            <w:r w:rsidR="00CA2E4B">
              <w:rPr>
                <w:noProof/>
                <w:webHidden/>
              </w:rPr>
              <w:fldChar w:fldCharType="separate"/>
            </w:r>
            <w:r w:rsidR="00CA2E4B">
              <w:rPr>
                <w:noProof/>
                <w:webHidden/>
              </w:rPr>
              <w:t>13</w:t>
            </w:r>
            <w:r w:rsidR="00CA2E4B">
              <w:rPr>
                <w:noProof/>
                <w:webHidden/>
              </w:rPr>
              <w:fldChar w:fldCharType="end"/>
            </w:r>
          </w:hyperlink>
        </w:p>
        <w:p w14:paraId="30A8B808" w14:textId="7A5C2A03" w:rsidR="00CA2E4B" w:rsidRDefault="00036D8F">
          <w:pPr>
            <w:pStyle w:val="21"/>
            <w:tabs>
              <w:tab w:val="left" w:pos="1050"/>
              <w:tab w:val="right" w:leader="dot" w:pos="8296"/>
            </w:tabs>
            <w:ind w:left="480"/>
            <w:rPr>
              <w:noProof/>
              <w:sz w:val="21"/>
            </w:rPr>
          </w:pPr>
          <w:hyperlink w:anchor="_Toc508282366" w:history="1">
            <w:r w:rsidR="00CA2E4B" w:rsidRPr="00763425">
              <w:rPr>
                <w:rStyle w:val="a7"/>
                <w:noProof/>
              </w:rPr>
              <w:t>9.1</w:t>
            </w:r>
            <w:r w:rsidR="00CA2E4B">
              <w:rPr>
                <w:noProof/>
                <w:sz w:val="21"/>
              </w:rPr>
              <w:tab/>
            </w:r>
            <w:r w:rsidR="00CA2E4B" w:rsidRPr="00763425">
              <w:rPr>
                <w:rStyle w:val="a7"/>
                <w:noProof/>
              </w:rPr>
              <w:t>用户界面需求</w:t>
            </w:r>
            <w:r w:rsidR="00CA2E4B">
              <w:rPr>
                <w:noProof/>
                <w:webHidden/>
              </w:rPr>
              <w:tab/>
            </w:r>
            <w:r w:rsidR="00CA2E4B">
              <w:rPr>
                <w:noProof/>
                <w:webHidden/>
              </w:rPr>
              <w:fldChar w:fldCharType="begin"/>
            </w:r>
            <w:r w:rsidR="00CA2E4B">
              <w:rPr>
                <w:noProof/>
                <w:webHidden/>
              </w:rPr>
              <w:instrText xml:space="preserve"> PAGEREF _Toc508282366 \h </w:instrText>
            </w:r>
            <w:r w:rsidR="00CA2E4B">
              <w:rPr>
                <w:noProof/>
                <w:webHidden/>
              </w:rPr>
            </w:r>
            <w:r w:rsidR="00CA2E4B">
              <w:rPr>
                <w:noProof/>
                <w:webHidden/>
              </w:rPr>
              <w:fldChar w:fldCharType="separate"/>
            </w:r>
            <w:r w:rsidR="00CA2E4B">
              <w:rPr>
                <w:noProof/>
                <w:webHidden/>
              </w:rPr>
              <w:t>13</w:t>
            </w:r>
            <w:r w:rsidR="00CA2E4B">
              <w:rPr>
                <w:noProof/>
                <w:webHidden/>
              </w:rPr>
              <w:fldChar w:fldCharType="end"/>
            </w:r>
          </w:hyperlink>
        </w:p>
        <w:p w14:paraId="53A8D516" w14:textId="736D6374" w:rsidR="00CA2E4B" w:rsidRDefault="00036D8F">
          <w:pPr>
            <w:pStyle w:val="31"/>
            <w:tabs>
              <w:tab w:val="left" w:pos="1680"/>
              <w:tab w:val="right" w:leader="dot" w:pos="8296"/>
            </w:tabs>
            <w:ind w:left="960"/>
            <w:rPr>
              <w:noProof/>
              <w:sz w:val="21"/>
            </w:rPr>
          </w:pPr>
          <w:hyperlink w:anchor="_Toc508282367" w:history="1">
            <w:r w:rsidR="00CA2E4B" w:rsidRPr="00763425">
              <w:rPr>
                <w:rStyle w:val="a7"/>
                <w:noProof/>
                <w14:scene3d>
                  <w14:camera w14:prst="orthographicFront"/>
                  <w14:lightRig w14:rig="threePt" w14:dir="t">
                    <w14:rot w14:lat="0" w14:lon="0" w14:rev="0"/>
                  </w14:lightRig>
                </w14:scene3d>
              </w:rPr>
              <w:t>9.1.1</w:t>
            </w:r>
            <w:r w:rsidR="00CA2E4B">
              <w:rPr>
                <w:noProof/>
                <w:sz w:val="21"/>
              </w:rPr>
              <w:tab/>
            </w:r>
            <w:r w:rsidR="00CA2E4B" w:rsidRPr="00763425">
              <w:rPr>
                <w:rStyle w:val="a7"/>
                <w:noProof/>
              </w:rPr>
              <w:t>GUI设计的规范性</w:t>
            </w:r>
            <w:r w:rsidR="00CA2E4B">
              <w:rPr>
                <w:noProof/>
                <w:webHidden/>
              </w:rPr>
              <w:tab/>
            </w:r>
            <w:r w:rsidR="00CA2E4B">
              <w:rPr>
                <w:noProof/>
                <w:webHidden/>
              </w:rPr>
              <w:fldChar w:fldCharType="begin"/>
            </w:r>
            <w:r w:rsidR="00CA2E4B">
              <w:rPr>
                <w:noProof/>
                <w:webHidden/>
              </w:rPr>
              <w:instrText xml:space="preserve"> PAGEREF _Toc508282367 \h </w:instrText>
            </w:r>
            <w:r w:rsidR="00CA2E4B">
              <w:rPr>
                <w:noProof/>
                <w:webHidden/>
              </w:rPr>
            </w:r>
            <w:r w:rsidR="00CA2E4B">
              <w:rPr>
                <w:noProof/>
                <w:webHidden/>
              </w:rPr>
              <w:fldChar w:fldCharType="separate"/>
            </w:r>
            <w:r w:rsidR="00CA2E4B">
              <w:rPr>
                <w:noProof/>
                <w:webHidden/>
              </w:rPr>
              <w:t>13</w:t>
            </w:r>
            <w:r w:rsidR="00CA2E4B">
              <w:rPr>
                <w:noProof/>
                <w:webHidden/>
              </w:rPr>
              <w:fldChar w:fldCharType="end"/>
            </w:r>
          </w:hyperlink>
        </w:p>
        <w:p w14:paraId="0F038017" w14:textId="03FE53BE" w:rsidR="00CA2E4B" w:rsidRDefault="00036D8F">
          <w:pPr>
            <w:pStyle w:val="31"/>
            <w:tabs>
              <w:tab w:val="left" w:pos="1680"/>
              <w:tab w:val="right" w:leader="dot" w:pos="8296"/>
            </w:tabs>
            <w:ind w:left="960"/>
            <w:rPr>
              <w:noProof/>
              <w:sz w:val="21"/>
            </w:rPr>
          </w:pPr>
          <w:hyperlink w:anchor="_Toc508282368" w:history="1">
            <w:r w:rsidR="00CA2E4B" w:rsidRPr="00763425">
              <w:rPr>
                <w:rStyle w:val="a7"/>
                <w:noProof/>
                <w14:scene3d>
                  <w14:camera w14:prst="orthographicFront"/>
                  <w14:lightRig w14:rig="threePt" w14:dir="t">
                    <w14:rot w14:lat="0" w14:lon="0" w14:rev="0"/>
                  </w14:lightRig>
                </w14:scene3d>
              </w:rPr>
              <w:t>9.1.2</w:t>
            </w:r>
            <w:r w:rsidR="00CA2E4B">
              <w:rPr>
                <w:noProof/>
                <w:sz w:val="21"/>
              </w:rPr>
              <w:tab/>
            </w:r>
            <w:r w:rsidR="00CA2E4B" w:rsidRPr="00763425">
              <w:rPr>
                <w:rStyle w:val="a7"/>
                <w:noProof/>
              </w:rPr>
              <w:t>GUI布局的合理性</w:t>
            </w:r>
            <w:r w:rsidR="00CA2E4B">
              <w:rPr>
                <w:noProof/>
                <w:webHidden/>
              </w:rPr>
              <w:tab/>
            </w:r>
            <w:r w:rsidR="00CA2E4B">
              <w:rPr>
                <w:noProof/>
                <w:webHidden/>
              </w:rPr>
              <w:fldChar w:fldCharType="begin"/>
            </w:r>
            <w:r w:rsidR="00CA2E4B">
              <w:rPr>
                <w:noProof/>
                <w:webHidden/>
              </w:rPr>
              <w:instrText xml:space="preserve"> PAGEREF _Toc508282368 \h </w:instrText>
            </w:r>
            <w:r w:rsidR="00CA2E4B">
              <w:rPr>
                <w:noProof/>
                <w:webHidden/>
              </w:rPr>
            </w:r>
            <w:r w:rsidR="00CA2E4B">
              <w:rPr>
                <w:noProof/>
                <w:webHidden/>
              </w:rPr>
              <w:fldChar w:fldCharType="separate"/>
            </w:r>
            <w:r w:rsidR="00CA2E4B">
              <w:rPr>
                <w:noProof/>
                <w:webHidden/>
              </w:rPr>
              <w:t>13</w:t>
            </w:r>
            <w:r w:rsidR="00CA2E4B">
              <w:rPr>
                <w:noProof/>
                <w:webHidden/>
              </w:rPr>
              <w:fldChar w:fldCharType="end"/>
            </w:r>
          </w:hyperlink>
        </w:p>
        <w:p w14:paraId="1455B6B1" w14:textId="343A4083" w:rsidR="00CA2E4B" w:rsidRDefault="00036D8F">
          <w:pPr>
            <w:pStyle w:val="31"/>
            <w:tabs>
              <w:tab w:val="left" w:pos="1680"/>
              <w:tab w:val="right" w:leader="dot" w:pos="8296"/>
            </w:tabs>
            <w:ind w:left="960"/>
            <w:rPr>
              <w:noProof/>
              <w:sz w:val="21"/>
            </w:rPr>
          </w:pPr>
          <w:hyperlink w:anchor="_Toc508282369" w:history="1">
            <w:r w:rsidR="00CA2E4B" w:rsidRPr="00763425">
              <w:rPr>
                <w:rStyle w:val="a7"/>
                <w:noProof/>
                <w14:scene3d>
                  <w14:camera w14:prst="orthographicFront"/>
                  <w14:lightRig w14:rig="threePt" w14:dir="t">
                    <w14:rot w14:lat="0" w14:lon="0" w14:rev="0"/>
                  </w14:lightRig>
                </w14:scene3d>
              </w:rPr>
              <w:t>9.1.3</w:t>
            </w:r>
            <w:r w:rsidR="00CA2E4B">
              <w:rPr>
                <w:noProof/>
                <w:sz w:val="21"/>
              </w:rPr>
              <w:tab/>
            </w:r>
            <w:r w:rsidR="00CA2E4B" w:rsidRPr="00763425">
              <w:rPr>
                <w:rStyle w:val="a7"/>
                <w:noProof/>
              </w:rPr>
              <w:t>GUI风格的一致性</w:t>
            </w:r>
            <w:r w:rsidR="00CA2E4B">
              <w:rPr>
                <w:noProof/>
                <w:webHidden/>
              </w:rPr>
              <w:tab/>
            </w:r>
            <w:r w:rsidR="00CA2E4B">
              <w:rPr>
                <w:noProof/>
                <w:webHidden/>
              </w:rPr>
              <w:fldChar w:fldCharType="begin"/>
            </w:r>
            <w:r w:rsidR="00CA2E4B">
              <w:rPr>
                <w:noProof/>
                <w:webHidden/>
              </w:rPr>
              <w:instrText xml:space="preserve"> PAGEREF _Toc508282369 \h </w:instrText>
            </w:r>
            <w:r w:rsidR="00CA2E4B">
              <w:rPr>
                <w:noProof/>
                <w:webHidden/>
              </w:rPr>
            </w:r>
            <w:r w:rsidR="00CA2E4B">
              <w:rPr>
                <w:noProof/>
                <w:webHidden/>
              </w:rPr>
              <w:fldChar w:fldCharType="separate"/>
            </w:r>
            <w:r w:rsidR="00CA2E4B">
              <w:rPr>
                <w:noProof/>
                <w:webHidden/>
              </w:rPr>
              <w:t>14</w:t>
            </w:r>
            <w:r w:rsidR="00CA2E4B">
              <w:rPr>
                <w:noProof/>
                <w:webHidden/>
              </w:rPr>
              <w:fldChar w:fldCharType="end"/>
            </w:r>
          </w:hyperlink>
        </w:p>
        <w:p w14:paraId="374E70F4" w14:textId="12C0A8B6" w:rsidR="00CA2E4B" w:rsidRDefault="00036D8F">
          <w:pPr>
            <w:pStyle w:val="21"/>
            <w:tabs>
              <w:tab w:val="left" w:pos="1050"/>
              <w:tab w:val="right" w:leader="dot" w:pos="8296"/>
            </w:tabs>
            <w:ind w:left="480"/>
            <w:rPr>
              <w:noProof/>
              <w:sz w:val="21"/>
            </w:rPr>
          </w:pPr>
          <w:hyperlink w:anchor="_Toc508282370" w:history="1">
            <w:r w:rsidR="00CA2E4B" w:rsidRPr="00763425">
              <w:rPr>
                <w:rStyle w:val="a7"/>
                <w:noProof/>
              </w:rPr>
              <w:t>9.2</w:t>
            </w:r>
            <w:r w:rsidR="00CA2E4B">
              <w:rPr>
                <w:noProof/>
                <w:sz w:val="21"/>
              </w:rPr>
              <w:tab/>
            </w:r>
            <w:r w:rsidR="00CA2E4B" w:rsidRPr="00763425">
              <w:rPr>
                <w:rStyle w:val="a7"/>
                <w:noProof/>
              </w:rPr>
              <w:t>部署环境需求</w:t>
            </w:r>
            <w:r w:rsidR="00CA2E4B">
              <w:rPr>
                <w:noProof/>
                <w:webHidden/>
              </w:rPr>
              <w:tab/>
            </w:r>
            <w:r w:rsidR="00CA2E4B">
              <w:rPr>
                <w:noProof/>
                <w:webHidden/>
              </w:rPr>
              <w:fldChar w:fldCharType="begin"/>
            </w:r>
            <w:r w:rsidR="00CA2E4B">
              <w:rPr>
                <w:noProof/>
                <w:webHidden/>
              </w:rPr>
              <w:instrText xml:space="preserve"> PAGEREF _Toc508282370 \h </w:instrText>
            </w:r>
            <w:r w:rsidR="00CA2E4B">
              <w:rPr>
                <w:noProof/>
                <w:webHidden/>
              </w:rPr>
            </w:r>
            <w:r w:rsidR="00CA2E4B">
              <w:rPr>
                <w:noProof/>
                <w:webHidden/>
              </w:rPr>
              <w:fldChar w:fldCharType="separate"/>
            </w:r>
            <w:r w:rsidR="00CA2E4B">
              <w:rPr>
                <w:noProof/>
                <w:webHidden/>
              </w:rPr>
              <w:t>14</w:t>
            </w:r>
            <w:r w:rsidR="00CA2E4B">
              <w:rPr>
                <w:noProof/>
                <w:webHidden/>
              </w:rPr>
              <w:fldChar w:fldCharType="end"/>
            </w:r>
          </w:hyperlink>
        </w:p>
        <w:p w14:paraId="57501383" w14:textId="034B5260" w:rsidR="00CA2E4B" w:rsidRDefault="00036D8F">
          <w:pPr>
            <w:pStyle w:val="21"/>
            <w:tabs>
              <w:tab w:val="left" w:pos="1050"/>
              <w:tab w:val="right" w:leader="dot" w:pos="8296"/>
            </w:tabs>
            <w:ind w:left="480"/>
            <w:rPr>
              <w:noProof/>
              <w:sz w:val="21"/>
            </w:rPr>
          </w:pPr>
          <w:hyperlink w:anchor="_Toc508282371" w:history="1">
            <w:r w:rsidR="00CA2E4B" w:rsidRPr="00763425">
              <w:rPr>
                <w:rStyle w:val="a7"/>
                <w:noProof/>
              </w:rPr>
              <w:t>9.3</w:t>
            </w:r>
            <w:r w:rsidR="00CA2E4B">
              <w:rPr>
                <w:noProof/>
                <w:sz w:val="21"/>
              </w:rPr>
              <w:tab/>
            </w:r>
            <w:r w:rsidR="00CA2E4B" w:rsidRPr="00763425">
              <w:rPr>
                <w:rStyle w:val="a7"/>
                <w:noProof/>
              </w:rPr>
              <w:t>性能需求</w:t>
            </w:r>
            <w:r w:rsidR="00CA2E4B">
              <w:rPr>
                <w:noProof/>
                <w:webHidden/>
              </w:rPr>
              <w:tab/>
            </w:r>
            <w:r w:rsidR="00CA2E4B">
              <w:rPr>
                <w:noProof/>
                <w:webHidden/>
              </w:rPr>
              <w:fldChar w:fldCharType="begin"/>
            </w:r>
            <w:r w:rsidR="00CA2E4B">
              <w:rPr>
                <w:noProof/>
                <w:webHidden/>
              </w:rPr>
              <w:instrText xml:space="preserve"> PAGEREF _Toc508282371 \h </w:instrText>
            </w:r>
            <w:r w:rsidR="00CA2E4B">
              <w:rPr>
                <w:noProof/>
                <w:webHidden/>
              </w:rPr>
            </w:r>
            <w:r w:rsidR="00CA2E4B">
              <w:rPr>
                <w:noProof/>
                <w:webHidden/>
              </w:rPr>
              <w:fldChar w:fldCharType="separate"/>
            </w:r>
            <w:r w:rsidR="00CA2E4B">
              <w:rPr>
                <w:noProof/>
                <w:webHidden/>
              </w:rPr>
              <w:t>15</w:t>
            </w:r>
            <w:r w:rsidR="00CA2E4B">
              <w:rPr>
                <w:noProof/>
                <w:webHidden/>
              </w:rPr>
              <w:fldChar w:fldCharType="end"/>
            </w:r>
          </w:hyperlink>
        </w:p>
        <w:p w14:paraId="36095E62" w14:textId="39F52038" w:rsidR="00CA2E4B" w:rsidRDefault="00036D8F">
          <w:pPr>
            <w:pStyle w:val="21"/>
            <w:tabs>
              <w:tab w:val="left" w:pos="1050"/>
              <w:tab w:val="right" w:leader="dot" w:pos="8296"/>
            </w:tabs>
            <w:ind w:left="480"/>
            <w:rPr>
              <w:noProof/>
              <w:sz w:val="21"/>
            </w:rPr>
          </w:pPr>
          <w:hyperlink w:anchor="_Toc508282372" w:history="1">
            <w:r w:rsidR="00CA2E4B" w:rsidRPr="00763425">
              <w:rPr>
                <w:rStyle w:val="a7"/>
                <w:noProof/>
              </w:rPr>
              <w:t>9.4</w:t>
            </w:r>
            <w:r w:rsidR="00CA2E4B">
              <w:rPr>
                <w:noProof/>
                <w:sz w:val="21"/>
              </w:rPr>
              <w:tab/>
            </w:r>
            <w:r w:rsidR="00CA2E4B" w:rsidRPr="00763425">
              <w:rPr>
                <w:rStyle w:val="a7"/>
                <w:noProof/>
              </w:rPr>
              <w:t>其它需求</w:t>
            </w:r>
            <w:r w:rsidR="00CA2E4B">
              <w:rPr>
                <w:noProof/>
                <w:webHidden/>
              </w:rPr>
              <w:tab/>
            </w:r>
            <w:r w:rsidR="00CA2E4B">
              <w:rPr>
                <w:noProof/>
                <w:webHidden/>
              </w:rPr>
              <w:fldChar w:fldCharType="begin"/>
            </w:r>
            <w:r w:rsidR="00CA2E4B">
              <w:rPr>
                <w:noProof/>
                <w:webHidden/>
              </w:rPr>
              <w:instrText xml:space="preserve"> PAGEREF _Toc508282372 \h </w:instrText>
            </w:r>
            <w:r w:rsidR="00CA2E4B">
              <w:rPr>
                <w:noProof/>
                <w:webHidden/>
              </w:rPr>
            </w:r>
            <w:r w:rsidR="00CA2E4B">
              <w:rPr>
                <w:noProof/>
                <w:webHidden/>
              </w:rPr>
              <w:fldChar w:fldCharType="separate"/>
            </w:r>
            <w:r w:rsidR="00CA2E4B">
              <w:rPr>
                <w:noProof/>
                <w:webHidden/>
              </w:rPr>
              <w:t>15</w:t>
            </w:r>
            <w:r w:rsidR="00CA2E4B">
              <w:rPr>
                <w:noProof/>
                <w:webHidden/>
              </w:rPr>
              <w:fldChar w:fldCharType="end"/>
            </w:r>
          </w:hyperlink>
        </w:p>
        <w:p w14:paraId="4D54EFC2" w14:textId="25224615" w:rsidR="00637F7A" w:rsidRDefault="00637F7A">
          <w:r>
            <w:rPr>
              <w:b/>
              <w:bCs/>
              <w:lang w:val="zh-CN"/>
            </w:rPr>
            <w:lastRenderedPageBreak/>
            <w:fldChar w:fldCharType="end"/>
          </w:r>
        </w:p>
      </w:sdtContent>
    </w:sdt>
    <w:p w14:paraId="4E7EC05D" w14:textId="77777777" w:rsidR="00637F7A" w:rsidRDefault="00637F7A">
      <w:pPr>
        <w:widowControl/>
        <w:snapToGrid/>
        <w:spacing w:line="240" w:lineRule="auto"/>
        <w:jc w:val="left"/>
        <w:rPr>
          <w:sz w:val="30"/>
          <w:szCs w:val="30"/>
        </w:rPr>
      </w:pPr>
      <w:r>
        <w:rPr>
          <w:sz w:val="30"/>
          <w:szCs w:val="30"/>
        </w:rPr>
        <w:br w:type="page"/>
      </w:r>
    </w:p>
    <w:p w14:paraId="6FA69649" w14:textId="77777777" w:rsidR="008F7B44" w:rsidRDefault="00345355" w:rsidP="00900D56">
      <w:pPr>
        <w:pStyle w:val="1"/>
      </w:pPr>
      <w:bookmarkStart w:id="0" w:name="_Toc508282340"/>
      <w:r>
        <w:rPr>
          <w:rFonts w:hint="eastAsia"/>
        </w:rPr>
        <w:lastRenderedPageBreak/>
        <w:t>概述</w:t>
      </w:r>
      <w:bookmarkEnd w:id="0"/>
    </w:p>
    <w:p w14:paraId="6BC2D6F2" w14:textId="3CDD7014" w:rsidR="00844ABE" w:rsidRPr="00662B8D" w:rsidRDefault="00662B8D" w:rsidP="00662B8D">
      <w:r>
        <w:t xml:space="preserve">    </w:t>
      </w:r>
      <w:r w:rsidR="00844ABE" w:rsidRPr="00662B8D">
        <w:t>宠物医院近年来在</w:t>
      </w:r>
      <w:r w:rsidR="00844ABE" w:rsidRPr="00662B8D">
        <w:rPr>
          <w:rFonts w:hint="eastAsia"/>
        </w:rPr>
        <w:t>国内</w:t>
      </w:r>
      <w:r w:rsidR="00844ABE" w:rsidRPr="00662B8D">
        <w:t>逐步兴起</w:t>
      </w:r>
      <w:r w:rsidR="00844ABE"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00844ABE" w:rsidRPr="00662B8D">
        <w:t>宠物医院的信息化建设</w:t>
      </w:r>
      <w:r w:rsidR="00844ABE" w:rsidRPr="00662B8D">
        <w:rPr>
          <w:rFonts w:hint="eastAsia"/>
        </w:rPr>
        <w:t>和相关</w:t>
      </w:r>
      <w:r w:rsidR="00844ABE" w:rsidRPr="00662B8D">
        <w:t>教学</w:t>
      </w:r>
      <w:r w:rsidR="00844ABE" w:rsidRPr="00662B8D">
        <w:rPr>
          <w:rFonts w:hint="eastAsia"/>
        </w:rPr>
        <w:t>培训的</w:t>
      </w:r>
      <w:r w:rsidR="00844ABE" w:rsidRPr="00662B8D">
        <w:t>大规模发展</w:t>
      </w:r>
      <w:r w:rsidR="00844ABE" w:rsidRPr="00662B8D">
        <w:rPr>
          <w:rFonts w:hint="eastAsia"/>
        </w:rPr>
        <w:t>。</w:t>
      </w:r>
    </w:p>
    <w:p w14:paraId="7EC8AE13" w14:textId="162172EE" w:rsidR="00844ABE" w:rsidRPr="00662B8D" w:rsidRDefault="00662B8D" w:rsidP="00662B8D">
      <w:r>
        <w:t xml:space="preserve">    </w:t>
      </w:r>
      <w:r w:rsidR="00844ABE" w:rsidRPr="00662B8D">
        <w:rPr>
          <w:rFonts w:hint="eastAsia"/>
        </w:rPr>
        <w:t>虚拟宠物医院学习系统是一个虚拟宠物医院教学软件，可以使得宠物</w:t>
      </w:r>
      <w:r w:rsidR="00844ABE" w:rsidRPr="00662B8D">
        <w:t>工作者</w:t>
      </w:r>
      <w:r w:rsidR="00844ABE" w:rsidRPr="00662B8D">
        <w:rPr>
          <w:rFonts w:hint="eastAsia"/>
        </w:rPr>
        <w:t>不去实体</w:t>
      </w:r>
      <w:r w:rsidR="00844ABE" w:rsidRPr="00662B8D">
        <w:t>医院就</w:t>
      </w:r>
      <w:r w:rsidR="00844ABE" w:rsidRPr="00662B8D">
        <w:rPr>
          <w:rFonts w:hint="eastAsia"/>
        </w:rPr>
        <w:t>能系统地学习各种宠物诊疗专业知识。该软件主要针对相关专业毕业实习医生，能够使得</w:t>
      </w:r>
      <w:r w:rsidR="00844ABE" w:rsidRPr="00662B8D">
        <w:t>毕业</w:t>
      </w:r>
      <w:r w:rsidR="00844ABE" w:rsidRPr="00662B8D">
        <w:rPr>
          <w:rFonts w:hint="eastAsia"/>
        </w:rPr>
        <w:t>实习</w:t>
      </w:r>
      <w:r w:rsidR="00844ABE" w:rsidRPr="00662B8D">
        <w:t>生</w:t>
      </w:r>
      <w:r w:rsidR="00844ABE" w:rsidRPr="00662B8D">
        <w:rPr>
          <w:rFonts w:hint="eastAsia"/>
        </w:rPr>
        <w:t>了解</w:t>
      </w:r>
      <w:r w:rsidR="00844ABE" w:rsidRPr="00662B8D">
        <w:t>宠物医院</w:t>
      </w:r>
      <w:r w:rsidR="00844ABE" w:rsidRPr="00662B8D">
        <w:rPr>
          <w:rFonts w:hint="eastAsia"/>
        </w:rPr>
        <w:t>结构、科室、进行</w:t>
      </w:r>
      <w:r w:rsidR="00844ABE" w:rsidRPr="00662B8D">
        <w:t>病例</w:t>
      </w:r>
      <w:r w:rsidR="00844ABE" w:rsidRPr="00662B8D">
        <w:rPr>
          <w:rFonts w:hint="eastAsia"/>
        </w:rPr>
        <w:t>学习</w:t>
      </w:r>
      <w:r w:rsidR="00844ABE" w:rsidRPr="00662B8D">
        <w:t>等。</w:t>
      </w:r>
      <w:r w:rsidR="00844ABE" w:rsidRPr="00662B8D">
        <w:rPr>
          <w:rFonts w:hint="eastAsia"/>
        </w:rPr>
        <w:t>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B1EA194" w14:textId="77777777" w:rsidR="00474005" w:rsidRDefault="006B0D11" w:rsidP="00900D56">
      <w:pPr>
        <w:pStyle w:val="1"/>
      </w:pPr>
      <w:bookmarkStart w:id="1" w:name="_Toc508282341"/>
      <w:r>
        <w:rPr>
          <w:rFonts w:hint="eastAsia"/>
        </w:rPr>
        <w:t>系统面向的用户群体</w:t>
      </w:r>
      <w:bookmarkEnd w:id="1"/>
    </w:p>
    <w:p w14:paraId="4651DB90" w14:textId="1E5801C5" w:rsidR="003F149C" w:rsidRPr="008E722A" w:rsidRDefault="00844ABE" w:rsidP="008E722A">
      <w:r w:rsidRPr="008E722A">
        <w:rPr>
          <w:rFonts w:hint="eastAsia"/>
        </w:rPr>
        <w:t>虚拟</w:t>
      </w:r>
      <w:r w:rsidRPr="008E722A">
        <w:t>宠物医院学习系统的用户群体</w:t>
      </w:r>
      <w:r w:rsidRPr="008E722A">
        <w:rPr>
          <w:rFonts w:hint="eastAsia"/>
        </w:rPr>
        <w:t>为</w:t>
      </w:r>
    </w:p>
    <w:p w14:paraId="4FD8901C" w14:textId="39B36E74" w:rsidR="00844ABE" w:rsidRPr="008E722A" w:rsidRDefault="000D311C" w:rsidP="008E722A">
      <w:r>
        <w:t>1.</w:t>
      </w:r>
      <w:r w:rsidR="003F149C" w:rsidRPr="008E722A">
        <w:rPr>
          <w:rFonts w:hint="eastAsia"/>
        </w:rPr>
        <w:t>注册</w:t>
      </w:r>
      <w:r w:rsidR="003F149C" w:rsidRPr="008E722A">
        <w:t>用户：</w:t>
      </w:r>
      <w:r w:rsidR="00844ABE" w:rsidRPr="008E722A">
        <w:t>兽医</w:t>
      </w:r>
      <w:r w:rsidR="00844ABE" w:rsidRPr="008E722A">
        <w:rPr>
          <w:rFonts w:hint="eastAsia"/>
        </w:rPr>
        <w:t>相关专业毕业实习医生</w:t>
      </w:r>
      <w:r w:rsidR="00844ABE" w:rsidRPr="008E722A">
        <w:t>，毕业</w:t>
      </w:r>
      <w:r w:rsidR="00844ABE" w:rsidRPr="008E722A">
        <w:rPr>
          <w:rFonts w:hint="eastAsia"/>
        </w:rPr>
        <w:t>实习</w:t>
      </w:r>
      <w:r w:rsidR="00844ABE" w:rsidRPr="008E722A">
        <w:t>生可以通过本软件</w:t>
      </w:r>
      <w:r w:rsidR="00844ABE" w:rsidRPr="008E722A">
        <w:rPr>
          <w:rFonts w:hint="eastAsia"/>
        </w:rPr>
        <w:t>熟悉</w:t>
      </w:r>
      <w:r w:rsidR="00844ABE" w:rsidRPr="008E722A">
        <w:t>宠物医院</w:t>
      </w:r>
      <w:r w:rsidR="00844ABE" w:rsidRPr="008E722A">
        <w:rPr>
          <w:rFonts w:hint="eastAsia"/>
        </w:rPr>
        <w:t>结构、科室</w:t>
      </w:r>
      <w:r w:rsidR="00844ABE" w:rsidRPr="008E722A">
        <w:t>工作流程</w:t>
      </w:r>
      <w:r w:rsidR="00844ABE" w:rsidRPr="008E722A">
        <w:rPr>
          <w:rFonts w:hint="eastAsia"/>
        </w:rPr>
        <w:t>、学习</w:t>
      </w:r>
      <w:r w:rsidR="00844ABE" w:rsidRPr="008E722A">
        <w:t>动物病例、</w:t>
      </w:r>
      <w:r w:rsidR="00844ABE" w:rsidRPr="008E722A">
        <w:rPr>
          <w:rFonts w:hint="eastAsia"/>
        </w:rPr>
        <w:t>积累</w:t>
      </w:r>
      <w:r w:rsidR="00844ABE" w:rsidRPr="008E722A">
        <w:t>临床经验</w:t>
      </w:r>
      <w:r w:rsidR="00662B8D" w:rsidRPr="008E722A">
        <w:t>。</w:t>
      </w:r>
    </w:p>
    <w:p w14:paraId="17F18572" w14:textId="33A12C49" w:rsidR="003F149C" w:rsidRPr="008E722A" w:rsidRDefault="000D311C" w:rsidP="008E722A">
      <w:r>
        <w:t>2.</w:t>
      </w:r>
      <w:r w:rsidR="003F149C" w:rsidRPr="008E722A">
        <w:rPr>
          <w:rFonts w:hint="eastAsia"/>
        </w:rPr>
        <w:t>后台</w:t>
      </w:r>
      <w:r w:rsidR="003F149C" w:rsidRPr="008E722A">
        <w:t>管理员：</w:t>
      </w:r>
      <w:r w:rsidR="003F149C" w:rsidRPr="008E722A">
        <w:rPr>
          <w:rFonts w:hint="eastAsia"/>
        </w:rPr>
        <w:t>宠物医院</w:t>
      </w:r>
      <w:r w:rsidR="003F149C" w:rsidRPr="008E722A">
        <w:t>内具有专业知识的员工</w:t>
      </w:r>
      <w:r w:rsidR="003F149C" w:rsidRPr="008E722A">
        <w:rPr>
          <w:rFonts w:hint="eastAsia"/>
        </w:rPr>
        <w:t>对</w:t>
      </w:r>
      <w:r w:rsidR="003F149C" w:rsidRPr="008E722A">
        <w:t>用户及系统进行管理和维护。</w:t>
      </w:r>
    </w:p>
    <w:p w14:paraId="72EED189" w14:textId="77777777" w:rsidR="00C445A6" w:rsidRDefault="0032124F" w:rsidP="001D08A0">
      <w:pPr>
        <w:pStyle w:val="1"/>
      </w:pPr>
      <w:bookmarkStart w:id="2" w:name="_Toc508282342"/>
      <w:r>
        <w:rPr>
          <w:rFonts w:hint="eastAsia"/>
        </w:rPr>
        <w:t>客户</w:t>
      </w:r>
      <w:r w:rsidR="001D08A0">
        <w:rPr>
          <w:rFonts w:hint="eastAsia"/>
        </w:rPr>
        <w:t>信息</w:t>
      </w:r>
      <w:bookmarkEnd w:id="2"/>
    </w:p>
    <w:p w14:paraId="1F5DF0DB" w14:textId="6FE0C731" w:rsidR="00EB71E1" w:rsidRPr="00EB71E1" w:rsidRDefault="00804B85" w:rsidP="00EB71E1">
      <w:pPr>
        <w:rPr>
          <w:rFonts w:hint="eastAsia"/>
        </w:rPr>
      </w:pPr>
      <w:r>
        <w:rPr>
          <w:rFonts w:hint="eastAsia"/>
        </w:rPr>
        <w:t>xxx宠物医院</w:t>
      </w:r>
    </w:p>
    <w:p w14:paraId="4EE96D37" w14:textId="77777777" w:rsidR="005D652A" w:rsidRDefault="001D08A0" w:rsidP="001D08A0">
      <w:pPr>
        <w:pStyle w:val="1"/>
      </w:pPr>
      <w:bookmarkStart w:id="3" w:name="_Toc508282343"/>
      <w:r>
        <w:rPr>
          <w:rFonts w:hint="eastAsia"/>
        </w:rPr>
        <w:t>标准规范</w:t>
      </w:r>
      <w:bookmarkEnd w:id="3"/>
    </w:p>
    <w:p w14:paraId="6C0FC38D" w14:textId="77777777" w:rsidR="002F2ADD" w:rsidRDefault="001D08A0" w:rsidP="002F2ADD">
      <w:pPr>
        <w:rPr>
          <w:rFonts w:ascii="宋体" w:hAnsi="宋体"/>
          <w:b/>
          <w:bCs/>
          <w:i/>
          <w:iCs/>
          <w:color w:val="0070C0"/>
          <w:sz w:val="18"/>
          <w:szCs w:val="18"/>
        </w:rPr>
      </w:pPr>
      <w:r w:rsidRPr="00C926EC">
        <w:rPr>
          <w:rFonts w:ascii="宋体" w:hAnsi="宋体" w:hint="eastAsia"/>
          <w:b/>
          <w:bCs/>
          <w:i/>
          <w:iCs/>
          <w:color w:val="0070C0"/>
          <w:sz w:val="18"/>
          <w:szCs w:val="18"/>
        </w:rPr>
        <w:t>提示：阐述本产品应当遵循什么标准、规范，违反标准、规范的产品通常不太可能被客户接受。</w:t>
      </w:r>
    </w:p>
    <w:p w14:paraId="499FC7EA" w14:textId="77777777" w:rsidR="00EB71E1" w:rsidRPr="00EB71E1" w:rsidRDefault="00EB71E1" w:rsidP="00EB71E1"/>
    <w:p w14:paraId="33CDD9A1" w14:textId="77777777" w:rsidR="00C872AB" w:rsidRDefault="00C926EC" w:rsidP="00555962">
      <w:pPr>
        <w:pStyle w:val="1"/>
      </w:pPr>
      <w:bookmarkStart w:id="4" w:name="_Toc508282344"/>
      <w:r>
        <w:rPr>
          <w:rFonts w:hint="eastAsia"/>
        </w:rPr>
        <w:t>系统目标与范围</w:t>
      </w:r>
      <w:bookmarkEnd w:id="4"/>
    </w:p>
    <w:p w14:paraId="7B22D46B" w14:textId="77777777" w:rsidR="00C926EC"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提示一：阐述本产品“适用的领域”和“不适用的领域”，本产品“应当包含的内容”和“不包含的内容”。说清楚产品范围的好处是：（</w:t>
      </w:r>
      <w:r w:rsidRPr="00C926EC">
        <w:rPr>
          <w:rFonts w:ascii="宋体" w:hAnsi="宋体"/>
          <w:b/>
          <w:bCs/>
          <w:i/>
          <w:iCs/>
          <w:color w:val="0070C0"/>
          <w:sz w:val="18"/>
          <w:szCs w:val="18"/>
        </w:rPr>
        <w:t>1</w:t>
      </w:r>
      <w:r w:rsidRPr="00C926EC">
        <w:rPr>
          <w:rFonts w:ascii="宋体" w:hAnsi="宋体"/>
          <w:b/>
          <w:bCs/>
          <w:i/>
          <w:iCs/>
          <w:color w:val="0070C0"/>
          <w:sz w:val="18"/>
          <w:szCs w:val="18"/>
        </w:rPr>
        <w:t>）有助于判断什么是需求，什么不是需求；（</w:t>
      </w:r>
      <w:r w:rsidRPr="00C926EC">
        <w:rPr>
          <w:rFonts w:ascii="宋体" w:hAnsi="宋体"/>
          <w:b/>
          <w:bCs/>
          <w:i/>
          <w:iCs/>
          <w:color w:val="0070C0"/>
          <w:sz w:val="18"/>
          <w:szCs w:val="18"/>
        </w:rPr>
        <w:t>2</w:t>
      </w:r>
      <w:r w:rsidRPr="00C926EC">
        <w:rPr>
          <w:rFonts w:ascii="宋体" w:hAnsi="宋体"/>
          <w:b/>
          <w:bCs/>
          <w:i/>
          <w:iCs/>
          <w:color w:val="0070C0"/>
          <w:sz w:val="18"/>
          <w:szCs w:val="18"/>
        </w:rPr>
        <w:t>）可以将开发精力集中在产品范围之内，少干吃力不讨好的事情；（</w:t>
      </w:r>
      <w:r w:rsidRPr="00C926EC">
        <w:rPr>
          <w:rFonts w:ascii="宋体" w:hAnsi="宋体"/>
          <w:b/>
          <w:bCs/>
          <w:i/>
          <w:iCs/>
          <w:color w:val="0070C0"/>
          <w:sz w:val="18"/>
          <w:szCs w:val="18"/>
        </w:rPr>
        <w:t>3</w:t>
      </w:r>
      <w:r w:rsidRPr="00C926EC">
        <w:rPr>
          <w:rFonts w:ascii="宋体" w:hAnsi="宋体"/>
          <w:b/>
          <w:bCs/>
          <w:i/>
          <w:iCs/>
          <w:color w:val="0070C0"/>
          <w:sz w:val="18"/>
          <w:szCs w:val="18"/>
        </w:rPr>
        <w:t>）有助于控制需求的变更。</w:t>
      </w:r>
    </w:p>
    <w:p w14:paraId="023C1266" w14:textId="77777777" w:rsidR="00C926EC" w:rsidRPr="00C926EC" w:rsidRDefault="00C926EC" w:rsidP="00C926EC">
      <w:pPr>
        <w:rPr>
          <w:rFonts w:ascii="宋体" w:hAnsi="宋体"/>
          <w:b/>
          <w:bCs/>
          <w:i/>
          <w:iCs/>
          <w:color w:val="0070C0"/>
          <w:sz w:val="18"/>
          <w:szCs w:val="18"/>
        </w:rPr>
      </w:pPr>
    </w:p>
    <w:p w14:paraId="559A7A8A" w14:textId="77777777" w:rsidR="00555962"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提示二：如果本节的内容和另一份文档的内容一样，可以各处出处，如：“请参见</w:t>
      </w:r>
      <w:r w:rsidRPr="00C926EC">
        <w:rPr>
          <w:rFonts w:ascii="宋体" w:hAnsi="宋体"/>
          <w:b/>
          <w:bCs/>
          <w:i/>
          <w:iCs/>
          <w:color w:val="0070C0"/>
          <w:sz w:val="18"/>
          <w:szCs w:val="18"/>
        </w:rPr>
        <w:t xml:space="preserve"> XXX”</w:t>
      </w:r>
      <w:r w:rsidRPr="00C926EC">
        <w:rPr>
          <w:rFonts w:ascii="宋体" w:hAnsi="宋体"/>
          <w:b/>
          <w:bCs/>
          <w:i/>
          <w:iCs/>
          <w:color w:val="0070C0"/>
          <w:sz w:val="18"/>
          <w:szCs w:val="18"/>
        </w:rPr>
        <w:t>。</w:t>
      </w:r>
    </w:p>
    <w:p w14:paraId="225BF5C6" w14:textId="04A2D16D" w:rsidR="00555962" w:rsidRPr="00662B8D" w:rsidRDefault="0074150F" w:rsidP="00662B8D">
      <w:r>
        <w:t xml:space="preserve">    </w:t>
      </w:r>
      <w:r w:rsidR="00662B8D">
        <w:t>本系统适用于医疗教育领域，</w:t>
      </w:r>
      <w:r w:rsidR="00662B8D">
        <w:rPr>
          <w:rFonts w:hint="eastAsia"/>
        </w:rPr>
        <w:t>为</w:t>
      </w:r>
      <w:r w:rsidR="00EB71E1">
        <w:t>宠物医院</w:t>
      </w:r>
      <w:r w:rsidR="00EB71E1">
        <w:rPr>
          <w:rFonts w:hint="eastAsia"/>
        </w:rPr>
        <w:t>的</w:t>
      </w:r>
      <w:r>
        <w:t>毕业实习生</w:t>
      </w:r>
      <w:r w:rsidR="00EB71E1">
        <w:t>提供</w:t>
      </w:r>
      <w:r>
        <w:t>学习系统，</w:t>
      </w:r>
      <w:r>
        <w:rPr>
          <w:rFonts w:hint="eastAsia"/>
        </w:rPr>
        <w:t>非</w:t>
      </w:r>
      <w:r>
        <w:t>指</w:t>
      </w:r>
      <w:r>
        <w:lastRenderedPageBreak/>
        <w:t>定客户（</w:t>
      </w:r>
      <w:r w:rsidR="00EB71E1">
        <w:t>宠物医院</w:t>
      </w:r>
      <w:r>
        <w:rPr>
          <w:rFonts w:hint="eastAsia"/>
        </w:rPr>
        <w:t>医院</w:t>
      </w:r>
      <w:r>
        <w:t>）医学</w:t>
      </w:r>
      <w:r>
        <w:rPr>
          <w:rFonts w:hint="eastAsia"/>
        </w:rPr>
        <w:t>毕业</w:t>
      </w:r>
      <w:r>
        <w:t>实习生无法通过验证。</w:t>
      </w:r>
    </w:p>
    <w:p w14:paraId="3CF07E27" w14:textId="77777777" w:rsidR="00EA4506" w:rsidRDefault="00875F3B" w:rsidP="00406F44">
      <w:pPr>
        <w:pStyle w:val="1"/>
        <w:rPr>
          <w:b/>
        </w:rPr>
      </w:pPr>
      <w:bookmarkStart w:id="5" w:name="_Toc508282345"/>
      <w:r>
        <w:rPr>
          <w:rFonts w:hint="eastAsia"/>
          <w:b/>
        </w:rPr>
        <w:t>业务分析描述</w:t>
      </w:r>
      <w:bookmarkEnd w:id="5"/>
    </w:p>
    <w:p w14:paraId="7124741C" w14:textId="77777777" w:rsidR="00875F3B" w:rsidRDefault="00875F3B" w:rsidP="00875F3B">
      <w:pPr>
        <w:pStyle w:val="2"/>
        <w:spacing w:before="326" w:after="326"/>
      </w:pPr>
      <w:bookmarkStart w:id="6" w:name="_Toc508282346"/>
      <w:r>
        <w:rPr>
          <w:rFonts w:hint="eastAsia"/>
        </w:rPr>
        <w:t>业务描述</w:t>
      </w:r>
      <w:bookmarkEnd w:id="6"/>
    </w:p>
    <w:p w14:paraId="4C06BEE8" w14:textId="368946E4" w:rsidR="00844ABE" w:rsidRPr="00844ABE" w:rsidRDefault="00D06227" w:rsidP="00844ABE">
      <w:r>
        <w:t xml:space="preserve">    </w:t>
      </w:r>
      <w:r w:rsidRPr="00662B8D">
        <w:t>宠物医院近年来在</w:t>
      </w:r>
      <w:r w:rsidRPr="00662B8D">
        <w:rPr>
          <w:rFonts w:hint="eastAsia"/>
        </w:rPr>
        <w:t>国内</w:t>
      </w:r>
      <w:r w:rsidRPr="00662B8D">
        <w:t>逐步兴起</w:t>
      </w:r>
      <w:r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662B8D">
        <w:t>宠物医院的信息化建设</w:t>
      </w:r>
      <w:r w:rsidRPr="00662B8D">
        <w:rPr>
          <w:rFonts w:hint="eastAsia"/>
        </w:rPr>
        <w:t>和相关</w:t>
      </w:r>
      <w:r w:rsidRPr="00662B8D">
        <w:t>教学</w:t>
      </w:r>
      <w:r w:rsidRPr="00662B8D">
        <w:rPr>
          <w:rFonts w:hint="eastAsia"/>
        </w:rPr>
        <w:t>培训的</w:t>
      </w:r>
      <w:r w:rsidRPr="00662B8D">
        <w:t>大规模发展</w:t>
      </w:r>
      <w:r w:rsidRPr="00662B8D">
        <w:rPr>
          <w:rFonts w:hint="eastAsia"/>
        </w:rPr>
        <w:t>。</w:t>
      </w:r>
    </w:p>
    <w:p w14:paraId="1E873D20" w14:textId="77777777" w:rsidR="00875F3B" w:rsidRDefault="00875F3B" w:rsidP="00875F3B">
      <w:pPr>
        <w:pStyle w:val="2"/>
        <w:spacing w:before="326" w:after="326"/>
      </w:pPr>
      <w:bookmarkStart w:id="7" w:name="_Toc508282347"/>
      <w:r>
        <w:rPr>
          <w:rFonts w:hint="eastAsia"/>
        </w:rPr>
        <w:t>业务</w:t>
      </w:r>
      <w:r w:rsidR="001B17B3">
        <w:rPr>
          <w:rFonts w:hint="eastAsia"/>
        </w:rPr>
        <w:t>逻辑</w:t>
      </w:r>
      <w:r>
        <w:rPr>
          <w:rFonts w:hint="eastAsia"/>
        </w:rPr>
        <w:t>图</w:t>
      </w:r>
      <w:bookmarkEnd w:id="7"/>
    </w:p>
    <w:p w14:paraId="3CCC8837" w14:textId="324A605D" w:rsidR="00844ABE" w:rsidRDefault="0082481A" w:rsidP="00844ABE">
      <w:r>
        <w:rPr>
          <w:noProof/>
        </w:rPr>
        <w:drawing>
          <wp:inline distT="0" distB="0" distL="0" distR="0" wp14:anchorId="6A5FA1C1" wp14:editId="1B23A670">
            <wp:extent cx="5274310" cy="4583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前台业务.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83430"/>
                    </a:xfrm>
                    <a:prstGeom prst="rect">
                      <a:avLst/>
                    </a:prstGeom>
                  </pic:spPr>
                </pic:pic>
              </a:graphicData>
            </a:graphic>
          </wp:inline>
        </w:drawing>
      </w:r>
    </w:p>
    <w:p w14:paraId="6269FC21" w14:textId="7FAF3BA7" w:rsidR="0082481A" w:rsidRDefault="0082481A" w:rsidP="00844ABE"/>
    <w:p w14:paraId="41B4D4A7" w14:textId="77777777" w:rsidR="0082481A" w:rsidRPr="00844ABE" w:rsidRDefault="0082481A" w:rsidP="00844ABE"/>
    <w:p w14:paraId="4540BE48" w14:textId="77777777" w:rsidR="00875F3B" w:rsidRDefault="00875F3B" w:rsidP="00875F3B">
      <w:pPr>
        <w:pStyle w:val="2"/>
        <w:spacing w:before="326" w:after="326"/>
      </w:pPr>
      <w:bookmarkStart w:id="8" w:name="_Toc508282348"/>
      <w:r>
        <w:rPr>
          <w:rFonts w:hint="eastAsia"/>
        </w:rPr>
        <w:lastRenderedPageBreak/>
        <w:t>业务说明</w:t>
      </w:r>
      <w:bookmarkEnd w:id="8"/>
    </w:p>
    <w:p w14:paraId="0BF3E559" w14:textId="11961103" w:rsidR="00844ABE" w:rsidRPr="00844ABE" w:rsidRDefault="00D33014" w:rsidP="00844ABE">
      <w:r>
        <w:t>本系统数据来源</w:t>
      </w:r>
      <w:r w:rsidR="00592ADC">
        <w:t>通过合法渠道获得。</w:t>
      </w:r>
    </w:p>
    <w:p w14:paraId="5FD098D6" w14:textId="77777777" w:rsidR="00440032" w:rsidRDefault="00D513AC" w:rsidP="00D513AC">
      <w:pPr>
        <w:pStyle w:val="1"/>
      </w:pPr>
      <w:bookmarkStart w:id="9" w:name="_Toc508282349"/>
      <w:r>
        <w:rPr>
          <w:rFonts w:hint="eastAsia"/>
        </w:rPr>
        <w:t>风险计划</w:t>
      </w:r>
      <w:bookmarkEnd w:id="9"/>
    </w:p>
    <w:p w14:paraId="60842AEC" w14:textId="77777777" w:rsidR="00292890" w:rsidRPr="00292890" w:rsidRDefault="00292890" w:rsidP="00292890">
      <w:pPr>
        <w:rPr>
          <w:rFonts w:ascii="宋体" w:hAnsi="宋体"/>
          <w:b/>
          <w:bCs/>
          <w:i/>
          <w:iCs/>
          <w:color w:val="0070C0"/>
          <w:sz w:val="18"/>
          <w:szCs w:val="18"/>
        </w:rPr>
      </w:pPr>
      <w:r w:rsidRPr="00292890">
        <w:rPr>
          <w:rFonts w:ascii="宋体" w:hAnsi="宋体" w:hint="eastAsia"/>
          <w:b/>
          <w:bCs/>
          <w:i/>
          <w:iCs/>
          <w:color w:val="0070C0"/>
          <w:sz w:val="18"/>
          <w:szCs w:val="18"/>
        </w:rPr>
        <w:t>提示：阐述本产品的各种角色及其职责。各种角色的具体行为将在功能性需求中描述。</w:t>
      </w:r>
    </w:p>
    <w:tbl>
      <w:tblPr>
        <w:tblStyle w:val="a8"/>
        <w:tblW w:w="8217" w:type="dxa"/>
        <w:tblLook w:val="04A0" w:firstRow="1" w:lastRow="0" w:firstColumn="1" w:lastColumn="0" w:noHBand="0" w:noVBand="1"/>
      </w:tblPr>
      <w:tblGrid>
        <w:gridCol w:w="2830"/>
        <w:gridCol w:w="5387"/>
      </w:tblGrid>
      <w:tr w:rsidR="00292890" w:rsidRPr="008F78AF" w14:paraId="07940963" w14:textId="77777777" w:rsidTr="00292890">
        <w:tc>
          <w:tcPr>
            <w:tcW w:w="2830" w:type="dxa"/>
            <w:shd w:val="clear" w:color="auto" w:fill="D9D9D9" w:themeFill="background1" w:themeFillShade="D9"/>
            <w:vAlign w:val="center"/>
          </w:tcPr>
          <w:p w14:paraId="496F9020" w14:textId="77777777" w:rsidR="00292890" w:rsidRPr="008F78AF" w:rsidRDefault="00292890" w:rsidP="008F7B44">
            <w:pPr>
              <w:jc w:val="center"/>
              <w:rPr>
                <w:b/>
                <w:sz w:val="21"/>
                <w:szCs w:val="21"/>
              </w:rPr>
            </w:pPr>
            <w:r w:rsidRPr="008F78AF">
              <w:rPr>
                <w:rFonts w:hint="eastAsia"/>
                <w:b/>
                <w:sz w:val="21"/>
                <w:szCs w:val="21"/>
              </w:rPr>
              <w:t>角色名称</w:t>
            </w:r>
          </w:p>
        </w:tc>
        <w:tc>
          <w:tcPr>
            <w:tcW w:w="5387" w:type="dxa"/>
            <w:shd w:val="clear" w:color="auto" w:fill="D9D9D9" w:themeFill="background1" w:themeFillShade="D9"/>
            <w:vAlign w:val="center"/>
          </w:tcPr>
          <w:p w14:paraId="57F90725" w14:textId="77777777" w:rsidR="00292890" w:rsidRPr="008F78AF" w:rsidRDefault="00292890" w:rsidP="008F7B44">
            <w:pPr>
              <w:jc w:val="center"/>
              <w:rPr>
                <w:b/>
                <w:sz w:val="21"/>
                <w:szCs w:val="21"/>
              </w:rPr>
            </w:pPr>
            <w:r w:rsidRPr="008F78AF">
              <w:rPr>
                <w:rFonts w:hint="eastAsia"/>
                <w:b/>
                <w:sz w:val="21"/>
                <w:szCs w:val="21"/>
              </w:rPr>
              <w:t>职责描述</w:t>
            </w:r>
          </w:p>
        </w:tc>
      </w:tr>
      <w:tr w:rsidR="00292890" w:rsidRPr="008F78AF" w14:paraId="4BFE20EF" w14:textId="77777777" w:rsidTr="00292890">
        <w:tc>
          <w:tcPr>
            <w:tcW w:w="2830" w:type="dxa"/>
          </w:tcPr>
          <w:p w14:paraId="5538C081" w14:textId="26B23D22" w:rsidR="00292890" w:rsidRPr="008F78AF" w:rsidRDefault="00844ABE" w:rsidP="008F7B44">
            <w:pPr>
              <w:jc w:val="center"/>
              <w:rPr>
                <w:sz w:val="21"/>
                <w:szCs w:val="21"/>
              </w:rPr>
            </w:pPr>
            <w:r w:rsidRPr="008F78AF">
              <w:rPr>
                <w:sz w:val="21"/>
                <w:szCs w:val="21"/>
              </w:rPr>
              <w:t>前台</w:t>
            </w:r>
          </w:p>
        </w:tc>
        <w:tc>
          <w:tcPr>
            <w:tcW w:w="5387" w:type="dxa"/>
          </w:tcPr>
          <w:p w14:paraId="7D3DEEC6" w14:textId="381527C1" w:rsidR="00292890" w:rsidRPr="008F78AF" w:rsidRDefault="00662B8D" w:rsidP="008F7B44">
            <w:pPr>
              <w:jc w:val="center"/>
              <w:rPr>
                <w:sz w:val="21"/>
                <w:szCs w:val="21"/>
              </w:rPr>
            </w:pPr>
            <w:r w:rsidRPr="008F78AF">
              <w:rPr>
                <w:rFonts w:ascii="宋体" w:hAnsi="宋体"/>
                <w:sz w:val="21"/>
                <w:szCs w:val="21"/>
              </w:rPr>
              <w:t>接待挂号、导医咨询、病历档案发出与回收、收费</w:t>
            </w:r>
          </w:p>
        </w:tc>
      </w:tr>
      <w:tr w:rsidR="00292890" w:rsidRPr="008F78AF" w14:paraId="5055DD0F" w14:textId="77777777" w:rsidTr="00292890">
        <w:tc>
          <w:tcPr>
            <w:tcW w:w="2830" w:type="dxa"/>
          </w:tcPr>
          <w:p w14:paraId="6F42462A" w14:textId="693AC534" w:rsidR="00292890" w:rsidRPr="008F78AF" w:rsidRDefault="00844ABE" w:rsidP="008F7B44">
            <w:pPr>
              <w:jc w:val="center"/>
              <w:rPr>
                <w:sz w:val="21"/>
                <w:szCs w:val="21"/>
              </w:rPr>
            </w:pPr>
            <w:r w:rsidRPr="008F78AF">
              <w:rPr>
                <w:sz w:val="21"/>
                <w:szCs w:val="21"/>
              </w:rPr>
              <w:t>医生</w:t>
            </w:r>
          </w:p>
        </w:tc>
        <w:tc>
          <w:tcPr>
            <w:tcW w:w="5387" w:type="dxa"/>
          </w:tcPr>
          <w:p w14:paraId="5C8AB530" w14:textId="63B5849C" w:rsidR="00292890" w:rsidRPr="008F78AF" w:rsidRDefault="00662B8D" w:rsidP="008F7B44">
            <w:pPr>
              <w:jc w:val="center"/>
              <w:rPr>
                <w:sz w:val="21"/>
                <w:szCs w:val="21"/>
              </w:rPr>
            </w:pPr>
            <w:r w:rsidRPr="008F78AF">
              <w:rPr>
                <w:rFonts w:ascii="宋体" w:hAnsi="宋体"/>
                <w:sz w:val="21"/>
                <w:szCs w:val="21"/>
              </w:rPr>
              <w:t>手术无菌要求，常规手术、特殊手等的操作规范</w:t>
            </w:r>
          </w:p>
        </w:tc>
      </w:tr>
      <w:tr w:rsidR="00844ABE" w:rsidRPr="008F78AF" w14:paraId="1BF73C58" w14:textId="77777777" w:rsidTr="00292890">
        <w:tc>
          <w:tcPr>
            <w:tcW w:w="2830" w:type="dxa"/>
          </w:tcPr>
          <w:p w14:paraId="2C113B40" w14:textId="0EAC3848" w:rsidR="00844ABE" w:rsidRPr="008F78AF" w:rsidRDefault="00844ABE" w:rsidP="008F7B44">
            <w:pPr>
              <w:jc w:val="center"/>
              <w:rPr>
                <w:sz w:val="21"/>
                <w:szCs w:val="21"/>
              </w:rPr>
            </w:pPr>
            <w:r w:rsidRPr="008F78AF">
              <w:rPr>
                <w:sz w:val="21"/>
                <w:szCs w:val="21"/>
              </w:rPr>
              <w:t>医助</w:t>
            </w:r>
          </w:p>
        </w:tc>
        <w:tc>
          <w:tcPr>
            <w:tcW w:w="5387" w:type="dxa"/>
          </w:tcPr>
          <w:p w14:paraId="2C1AD201" w14:textId="659519E5" w:rsidR="00844ABE" w:rsidRPr="008F78AF" w:rsidRDefault="00662B8D" w:rsidP="008F7B44">
            <w:pPr>
              <w:jc w:val="center"/>
              <w:rPr>
                <w:sz w:val="21"/>
                <w:szCs w:val="21"/>
              </w:rPr>
            </w:pPr>
            <w:r w:rsidRPr="008F78AF">
              <w:rPr>
                <w:sz w:val="21"/>
                <w:szCs w:val="21"/>
              </w:rPr>
              <w:t>包括注射工作与术前准备工作</w:t>
            </w:r>
          </w:p>
        </w:tc>
      </w:tr>
      <w:tr w:rsidR="00844ABE" w:rsidRPr="008F78AF" w14:paraId="2D3B7D75" w14:textId="77777777" w:rsidTr="00292890">
        <w:tc>
          <w:tcPr>
            <w:tcW w:w="2830" w:type="dxa"/>
          </w:tcPr>
          <w:p w14:paraId="4AB0591B" w14:textId="6194DBFB" w:rsidR="00844ABE" w:rsidRPr="008F78AF" w:rsidRDefault="00844ABE" w:rsidP="008F7B44">
            <w:pPr>
              <w:jc w:val="center"/>
              <w:rPr>
                <w:sz w:val="21"/>
                <w:szCs w:val="21"/>
              </w:rPr>
            </w:pPr>
            <w:r w:rsidRPr="008F78AF">
              <w:rPr>
                <w:sz w:val="21"/>
                <w:szCs w:val="21"/>
              </w:rPr>
              <w:t>系统管理员</w:t>
            </w:r>
          </w:p>
        </w:tc>
        <w:tc>
          <w:tcPr>
            <w:tcW w:w="5387" w:type="dxa"/>
          </w:tcPr>
          <w:p w14:paraId="6A572BE2" w14:textId="3EAA48D8" w:rsidR="00844ABE" w:rsidRPr="008F78AF" w:rsidRDefault="00662B8D" w:rsidP="008F7B44">
            <w:pPr>
              <w:jc w:val="center"/>
              <w:rPr>
                <w:sz w:val="21"/>
                <w:szCs w:val="21"/>
              </w:rPr>
            </w:pPr>
            <w:r w:rsidRPr="008F78AF">
              <w:rPr>
                <w:sz w:val="21"/>
                <w:szCs w:val="21"/>
              </w:rPr>
              <w:t>可使用后台一切功能维护整个学习系统的数据，</w:t>
            </w:r>
            <w:r w:rsidRPr="008F78AF">
              <w:rPr>
                <w:rFonts w:hint="eastAsia"/>
                <w:sz w:val="21"/>
                <w:szCs w:val="21"/>
              </w:rPr>
              <w:t>包括</w:t>
            </w:r>
            <w:r w:rsidRPr="008F78AF">
              <w:rPr>
                <w:sz w:val="21"/>
                <w:szCs w:val="21"/>
              </w:rPr>
              <w:t>系统管理、</w:t>
            </w:r>
            <w:r w:rsidRPr="008F78AF">
              <w:rPr>
                <w:rFonts w:hint="eastAsia"/>
                <w:sz w:val="21"/>
                <w:szCs w:val="21"/>
              </w:rPr>
              <w:t>病例</w:t>
            </w:r>
            <w:r w:rsidRPr="008F78AF">
              <w:rPr>
                <w:sz w:val="21"/>
                <w:szCs w:val="21"/>
              </w:rPr>
              <w:t>管理、</w:t>
            </w:r>
            <w:r w:rsidRPr="008F78AF">
              <w:rPr>
                <w:rFonts w:hint="eastAsia"/>
                <w:sz w:val="21"/>
                <w:szCs w:val="21"/>
              </w:rPr>
              <w:t>测试</w:t>
            </w:r>
            <w:r w:rsidRPr="008F78AF">
              <w:rPr>
                <w:sz w:val="21"/>
                <w:szCs w:val="21"/>
              </w:rPr>
              <w:t>管理、</w:t>
            </w:r>
            <w:r w:rsidRPr="008F78AF">
              <w:rPr>
                <w:rFonts w:hint="eastAsia"/>
                <w:sz w:val="21"/>
                <w:szCs w:val="21"/>
              </w:rPr>
              <w:t>数据管理</w:t>
            </w:r>
            <w:r w:rsidRPr="008F78AF">
              <w:rPr>
                <w:sz w:val="21"/>
                <w:szCs w:val="21"/>
              </w:rPr>
              <w:t>。</w:t>
            </w:r>
          </w:p>
        </w:tc>
      </w:tr>
    </w:tbl>
    <w:p w14:paraId="4D21AF2B" w14:textId="69946BCD" w:rsidR="00ED4132" w:rsidRDefault="00AD1D68" w:rsidP="00ED4132">
      <w:pPr>
        <w:pStyle w:val="1"/>
      </w:pPr>
      <w:bookmarkStart w:id="10" w:name="_Toc508282350"/>
      <w:r>
        <w:rPr>
          <w:rFonts w:hint="eastAsia"/>
        </w:rPr>
        <w:t>功能性需求</w:t>
      </w:r>
      <w:bookmarkEnd w:id="10"/>
    </w:p>
    <w:p w14:paraId="358A73CC" w14:textId="1D9DA85A" w:rsidR="00ED4132" w:rsidRDefault="00ED4132" w:rsidP="00ED4132">
      <w:pPr>
        <w:pStyle w:val="2"/>
        <w:numPr>
          <w:ilvl w:val="0"/>
          <w:numId w:val="0"/>
        </w:numPr>
        <w:spacing w:before="326" w:after="326"/>
      </w:pPr>
      <w:bookmarkStart w:id="11" w:name="_Toc508282351"/>
      <w:r>
        <w:rPr>
          <w:rFonts w:hint="eastAsia"/>
        </w:rPr>
        <w:t>功能性</w:t>
      </w:r>
      <w:r>
        <w:t>需求总览</w:t>
      </w:r>
      <w:bookmarkEnd w:id="11"/>
    </w:p>
    <w:tbl>
      <w:tblPr>
        <w:tblStyle w:val="a8"/>
        <w:tblW w:w="8296" w:type="dxa"/>
        <w:tblLook w:val="04A0" w:firstRow="1" w:lastRow="0" w:firstColumn="1" w:lastColumn="0" w:noHBand="0" w:noVBand="1"/>
      </w:tblPr>
      <w:tblGrid>
        <w:gridCol w:w="1271"/>
        <w:gridCol w:w="709"/>
        <w:gridCol w:w="5386"/>
        <w:gridCol w:w="930"/>
      </w:tblGrid>
      <w:tr w:rsidR="00377EE2" w:rsidRPr="008F78AF" w14:paraId="50EE9E82" w14:textId="77777777" w:rsidTr="00377EE2">
        <w:tc>
          <w:tcPr>
            <w:tcW w:w="1271" w:type="dxa"/>
            <w:shd w:val="clear" w:color="auto" w:fill="D9D9D9" w:themeFill="background1" w:themeFillShade="D9"/>
          </w:tcPr>
          <w:p w14:paraId="0513FFF8" w14:textId="50BB7E42" w:rsidR="00377EE2" w:rsidRPr="008F78AF" w:rsidRDefault="00377EE2" w:rsidP="00ED4132">
            <w:pPr>
              <w:rPr>
                <w:b/>
                <w:sz w:val="21"/>
                <w:szCs w:val="21"/>
              </w:rPr>
            </w:pPr>
            <w:r w:rsidRPr="008F78AF">
              <w:rPr>
                <w:b/>
                <w:sz w:val="21"/>
                <w:szCs w:val="21"/>
              </w:rPr>
              <w:t>功能模块</w:t>
            </w:r>
          </w:p>
        </w:tc>
        <w:tc>
          <w:tcPr>
            <w:tcW w:w="709" w:type="dxa"/>
            <w:shd w:val="clear" w:color="auto" w:fill="D9D9D9" w:themeFill="background1" w:themeFillShade="D9"/>
          </w:tcPr>
          <w:p w14:paraId="5285240A" w14:textId="7AEE75CD" w:rsidR="00377EE2" w:rsidRPr="008F78AF" w:rsidRDefault="00377EE2" w:rsidP="00ED4132">
            <w:pPr>
              <w:rPr>
                <w:b/>
                <w:sz w:val="21"/>
                <w:szCs w:val="21"/>
              </w:rPr>
            </w:pPr>
            <w:r>
              <w:rPr>
                <w:b/>
                <w:sz w:val="21"/>
                <w:szCs w:val="21"/>
              </w:rPr>
              <w:t>编号</w:t>
            </w:r>
          </w:p>
        </w:tc>
        <w:tc>
          <w:tcPr>
            <w:tcW w:w="5386" w:type="dxa"/>
            <w:shd w:val="clear" w:color="auto" w:fill="D9D9D9" w:themeFill="background1" w:themeFillShade="D9"/>
          </w:tcPr>
          <w:p w14:paraId="6B4F86C9" w14:textId="336C083F" w:rsidR="00377EE2" w:rsidRPr="008F78AF" w:rsidRDefault="00377EE2" w:rsidP="00ED4132">
            <w:pPr>
              <w:rPr>
                <w:b/>
                <w:sz w:val="21"/>
                <w:szCs w:val="21"/>
              </w:rPr>
            </w:pPr>
            <w:r w:rsidRPr="008F78AF">
              <w:rPr>
                <w:b/>
                <w:sz w:val="21"/>
                <w:szCs w:val="21"/>
              </w:rPr>
              <w:t>功能点</w:t>
            </w:r>
          </w:p>
        </w:tc>
        <w:tc>
          <w:tcPr>
            <w:tcW w:w="930" w:type="dxa"/>
            <w:shd w:val="clear" w:color="auto" w:fill="D9D9D9" w:themeFill="background1" w:themeFillShade="D9"/>
          </w:tcPr>
          <w:p w14:paraId="64F2C7FA" w14:textId="147AFAC4" w:rsidR="00377EE2" w:rsidRPr="008F78AF" w:rsidRDefault="00377EE2" w:rsidP="00ED4132">
            <w:pPr>
              <w:rPr>
                <w:b/>
                <w:sz w:val="21"/>
                <w:szCs w:val="21"/>
              </w:rPr>
            </w:pPr>
            <w:r w:rsidRPr="008F78AF">
              <w:rPr>
                <w:b/>
                <w:sz w:val="21"/>
                <w:szCs w:val="21"/>
              </w:rPr>
              <w:t>优先级</w:t>
            </w:r>
          </w:p>
        </w:tc>
      </w:tr>
      <w:tr w:rsidR="00377EE2" w:rsidRPr="008F78AF" w14:paraId="51453A90" w14:textId="77777777" w:rsidTr="00377EE2">
        <w:tc>
          <w:tcPr>
            <w:tcW w:w="1271" w:type="dxa"/>
          </w:tcPr>
          <w:p w14:paraId="6D43AF26" w14:textId="249050E6" w:rsidR="00377EE2" w:rsidRPr="008F78AF" w:rsidRDefault="00377EE2" w:rsidP="00ED4132">
            <w:pPr>
              <w:rPr>
                <w:sz w:val="21"/>
                <w:szCs w:val="21"/>
              </w:rPr>
            </w:pPr>
            <w:r w:rsidRPr="008F78AF">
              <w:rPr>
                <w:sz w:val="21"/>
                <w:szCs w:val="21"/>
              </w:rPr>
              <w:t>注册/登录</w:t>
            </w:r>
          </w:p>
        </w:tc>
        <w:tc>
          <w:tcPr>
            <w:tcW w:w="709" w:type="dxa"/>
          </w:tcPr>
          <w:p w14:paraId="03B9A059" w14:textId="292A370E" w:rsidR="00377EE2" w:rsidRPr="008F78AF" w:rsidRDefault="00377EE2" w:rsidP="00ED4132">
            <w:pPr>
              <w:rPr>
                <w:sz w:val="21"/>
                <w:szCs w:val="21"/>
              </w:rPr>
            </w:pPr>
            <w:r>
              <w:rPr>
                <w:sz w:val="21"/>
                <w:szCs w:val="21"/>
              </w:rPr>
              <w:t>1</w:t>
            </w:r>
          </w:p>
        </w:tc>
        <w:tc>
          <w:tcPr>
            <w:tcW w:w="5386" w:type="dxa"/>
          </w:tcPr>
          <w:p w14:paraId="58A34169" w14:textId="58C47497" w:rsidR="00377EE2" w:rsidRPr="008F78AF" w:rsidRDefault="00377EE2" w:rsidP="00ED4132">
            <w:pPr>
              <w:rPr>
                <w:sz w:val="21"/>
                <w:szCs w:val="21"/>
              </w:rPr>
            </w:pPr>
            <w:r w:rsidRPr="008F78AF">
              <w:rPr>
                <w:sz w:val="21"/>
                <w:szCs w:val="21"/>
              </w:rPr>
              <w:t>输入用户名、</w:t>
            </w:r>
            <w:r w:rsidRPr="008F78AF">
              <w:rPr>
                <w:rFonts w:hint="eastAsia"/>
                <w:sz w:val="21"/>
                <w:szCs w:val="21"/>
              </w:rPr>
              <w:t>密码</w:t>
            </w:r>
            <w:r w:rsidRPr="008F78AF">
              <w:rPr>
                <w:sz w:val="21"/>
                <w:szCs w:val="21"/>
              </w:rPr>
              <w:t>、</w:t>
            </w:r>
            <w:r w:rsidRPr="008F78AF">
              <w:rPr>
                <w:rFonts w:hint="eastAsia"/>
                <w:sz w:val="21"/>
                <w:szCs w:val="21"/>
              </w:rPr>
              <w:t>验证码</w:t>
            </w:r>
          </w:p>
        </w:tc>
        <w:tc>
          <w:tcPr>
            <w:tcW w:w="930" w:type="dxa"/>
          </w:tcPr>
          <w:p w14:paraId="0A1135AF" w14:textId="4CF2F251" w:rsidR="00377EE2" w:rsidRPr="008F78AF" w:rsidRDefault="00377EE2" w:rsidP="00ED4132">
            <w:pPr>
              <w:rPr>
                <w:sz w:val="21"/>
                <w:szCs w:val="21"/>
              </w:rPr>
            </w:pPr>
            <w:r w:rsidRPr="008F78AF">
              <w:rPr>
                <w:sz w:val="21"/>
                <w:szCs w:val="21"/>
              </w:rPr>
              <w:t>P0</w:t>
            </w:r>
          </w:p>
        </w:tc>
      </w:tr>
      <w:tr w:rsidR="00377EE2" w:rsidRPr="008F78AF" w14:paraId="2262A0EF" w14:textId="77777777" w:rsidTr="00377EE2">
        <w:tc>
          <w:tcPr>
            <w:tcW w:w="1271" w:type="dxa"/>
            <w:vMerge w:val="restart"/>
          </w:tcPr>
          <w:p w14:paraId="67E484CC" w14:textId="714C95E3" w:rsidR="00377EE2" w:rsidRPr="008F78AF" w:rsidRDefault="00377EE2" w:rsidP="00ED4132">
            <w:pPr>
              <w:rPr>
                <w:sz w:val="21"/>
                <w:szCs w:val="21"/>
              </w:rPr>
            </w:pPr>
            <w:r w:rsidRPr="008F78AF">
              <w:rPr>
                <w:sz w:val="21"/>
                <w:szCs w:val="21"/>
              </w:rPr>
              <w:t>医院导览</w:t>
            </w:r>
          </w:p>
        </w:tc>
        <w:tc>
          <w:tcPr>
            <w:tcW w:w="709" w:type="dxa"/>
          </w:tcPr>
          <w:p w14:paraId="2796AA3A" w14:textId="538ED80C" w:rsidR="00377EE2" w:rsidRPr="008F78AF" w:rsidRDefault="00377EE2" w:rsidP="00ED4132">
            <w:pPr>
              <w:rPr>
                <w:sz w:val="21"/>
                <w:szCs w:val="21"/>
              </w:rPr>
            </w:pPr>
            <w:r>
              <w:rPr>
                <w:sz w:val="21"/>
                <w:szCs w:val="21"/>
              </w:rPr>
              <w:t>2</w:t>
            </w:r>
          </w:p>
        </w:tc>
        <w:tc>
          <w:tcPr>
            <w:tcW w:w="5386" w:type="dxa"/>
          </w:tcPr>
          <w:p w14:paraId="44C761D2" w14:textId="0349217F" w:rsidR="00377EE2" w:rsidRPr="008F78AF" w:rsidRDefault="00377EE2" w:rsidP="00ED4132">
            <w:pPr>
              <w:rPr>
                <w:sz w:val="21"/>
                <w:szCs w:val="21"/>
              </w:rPr>
            </w:pPr>
            <w:r w:rsidRPr="008F78AF">
              <w:rPr>
                <w:sz w:val="21"/>
                <w:szCs w:val="21"/>
              </w:rPr>
              <w:t>选择角色：</w:t>
            </w:r>
            <w:r w:rsidRPr="008F78AF">
              <w:rPr>
                <w:rFonts w:hint="eastAsia"/>
                <w:sz w:val="21"/>
                <w:szCs w:val="21"/>
              </w:rPr>
              <w:t>前台</w:t>
            </w:r>
            <w:r w:rsidRPr="008F78AF">
              <w:rPr>
                <w:sz w:val="21"/>
                <w:szCs w:val="21"/>
              </w:rPr>
              <w:t>、</w:t>
            </w:r>
            <w:r w:rsidRPr="008F78AF">
              <w:rPr>
                <w:rFonts w:hint="eastAsia"/>
                <w:sz w:val="21"/>
                <w:szCs w:val="21"/>
              </w:rPr>
              <w:t>医生</w:t>
            </w:r>
            <w:r w:rsidRPr="008F78AF">
              <w:rPr>
                <w:sz w:val="21"/>
                <w:szCs w:val="21"/>
              </w:rPr>
              <w:t>、</w:t>
            </w:r>
            <w:r w:rsidRPr="008F78AF">
              <w:rPr>
                <w:rFonts w:hint="eastAsia"/>
                <w:sz w:val="21"/>
                <w:szCs w:val="21"/>
              </w:rPr>
              <w:t>医助</w:t>
            </w:r>
          </w:p>
        </w:tc>
        <w:tc>
          <w:tcPr>
            <w:tcW w:w="930" w:type="dxa"/>
          </w:tcPr>
          <w:p w14:paraId="30009BB8" w14:textId="4E759032" w:rsidR="00377EE2" w:rsidRPr="008F78AF" w:rsidRDefault="00377EE2" w:rsidP="00ED4132">
            <w:pPr>
              <w:rPr>
                <w:sz w:val="21"/>
                <w:szCs w:val="21"/>
              </w:rPr>
            </w:pPr>
            <w:r w:rsidRPr="008F78AF">
              <w:rPr>
                <w:sz w:val="21"/>
                <w:szCs w:val="21"/>
              </w:rPr>
              <w:t>P0</w:t>
            </w:r>
          </w:p>
        </w:tc>
      </w:tr>
      <w:tr w:rsidR="00377EE2" w:rsidRPr="008F78AF" w14:paraId="63869AD6" w14:textId="77777777" w:rsidTr="00377EE2">
        <w:tc>
          <w:tcPr>
            <w:tcW w:w="1271" w:type="dxa"/>
            <w:vMerge/>
          </w:tcPr>
          <w:p w14:paraId="3CC4C86A" w14:textId="1E8213A1" w:rsidR="00377EE2" w:rsidRPr="008F78AF" w:rsidRDefault="00377EE2" w:rsidP="00ED4132">
            <w:pPr>
              <w:rPr>
                <w:sz w:val="21"/>
                <w:szCs w:val="21"/>
              </w:rPr>
            </w:pPr>
          </w:p>
        </w:tc>
        <w:tc>
          <w:tcPr>
            <w:tcW w:w="709" w:type="dxa"/>
          </w:tcPr>
          <w:p w14:paraId="4ACB1524" w14:textId="2A031489" w:rsidR="00377EE2" w:rsidRPr="008F78AF" w:rsidRDefault="00377EE2" w:rsidP="00ED4132">
            <w:pPr>
              <w:rPr>
                <w:sz w:val="21"/>
                <w:szCs w:val="21"/>
              </w:rPr>
            </w:pPr>
            <w:r>
              <w:rPr>
                <w:sz w:val="21"/>
                <w:szCs w:val="21"/>
              </w:rPr>
              <w:t>3</w:t>
            </w:r>
          </w:p>
        </w:tc>
        <w:tc>
          <w:tcPr>
            <w:tcW w:w="5386" w:type="dxa"/>
          </w:tcPr>
          <w:p w14:paraId="6449714F" w14:textId="5A0D498A" w:rsidR="00377EE2" w:rsidRPr="008F78AF" w:rsidRDefault="00377EE2" w:rsidP="00ED4132">
            <w:pPr>
              <w:rPr>
                <w:sz w:val="21"/>
                <w:szCs w:val="21"/>
              </w:rPr>
            </w:pPr>
            <w:r w:rsidRPr="008F78AF">
              <w:rPr>
                <w:rFonts w:hint="eastAsia"/>
                <w:sz w:val="21"/>
                <w:szCs w:val="21"/>
              </w:rPr>
              <w:t>动态展示</w:t>
            </w:r>
            <w:r w:rsidRPr="008F78AF">
              <w:rPr>
                <w:sz w:val="21"/>
                <w:szCs w:val="21"/>
              </w:rPr>
              <w:t>：</w:t>
            </w:r>
            <w:r w:rsidRPr="008F78AF">
              <w:rPr>
                <w:rFonts w:hint="eastAsia"/>
                <w:sz w:val="21"/>
                <w:szCs w:val="21"/>
              </w:rPr>
              <w:t>包括</w:t>
            </w:r>
            <w:r w:rsidRPr="008F78AF">
              <w:rPr>
                <w:sz w:val="21"/>
                <w:szCs w:val="21"/>
              </w:rPr>
              <w:t>医院的基本结构与各功能科室</w:t>
            </w:r>
          </w:p>
        </w:tc>
        <w:tc>
          <w:tcPr>
            <w:tcW w:w="930" w:type="dxa"/>
          </w:tcPr>
          <w:p w14:paraId="708CC5A1" w14:textId="0F29A54F" w:rsidR="00377EE2" w:rsidRPr="008F78AF" w:rsidRDefault="00377EE2" w:rsidP="00ED4132">
            <w:pPr>
              <w:rPr>
                <w:sz w:val="21"/>
                <w:szCs w:val="21"/>
              </w:rPr>
            </w:pPr>
            <w:r w:rsidRPr="008F78AF">
              <w:rPr>
                <w:sz w:val="21"/>
                <w:szCs w:val="21"/>
              </w:rPr>
              <w:t>P0</w:t>
            </w:r>
          </w:p>
        </w:tc>
      </w:tr>
      <w:tr w:rsidR="00377EE2" w:rsidRPr="008F78AF" w14:paraId="5A61A010" w14:textId="77777777" w:rsidTr="00377EE2">
        <w:tc>
          <w:tcPr>
            <w:tcW w:w="1271" w:type="dxa"/>
            <w:vMerge/>
          </w:tcPr>
          <w:p w14:paraId="3DEEEC91" w14:textId="193FF991" w:rsidR="00377EE2" w:rsidRPr="008F78AF" w:rsidRDefault="00377EE2" w:rsidP="00ED4132">
            <w:pPr>
              <w:rPr>
                <w:sz w:val="21"/>
                <w:szCs w:val="21"/>
              </w:rPr>
            </w:pPr>
          </w:p>
        </w:tc>
        <w:tc>
          <w:tcPr>
            <w:tcW w:w="709" w:type="dxa"/>
          </w:tcPr>
          <w:p w14:paraId="7697A775" w14:textId="53378CE2" w:rsidR="00377EE2" w:rsidRPr="008F78AF" w:rsidRDefault="00377EE2" w:rsidP="00ED4132">
            <w:pPr>
              <w:rPr>
                <w:sz w:val="21"/>
                <w:szCs w:val="21"/>
              </w:rPr>
            </w:pPr>
            <w:r>
              <w:rPr>
                <w:sz w:val="21"/>
                <w:szCs w:val="21"/>
              </w:rPr>
              <w:t>4</w:t>
            </w:r>
          </w:p>
        </w:tc>
        <w:tc>
          <w:tcPr>
            <w:tcW w:w="5386" w:type="dxa"/>
          </w:tcPr>
          <w:p w14:paraId="11F654F0" w14:textId="0D963175" w:rsidR="00377EE2" w:rsidRPr="008F78AF" w:rsidRDefault="00C27718" w:rsidP="00ED4132">
            <w:pPr>
              <w:rPr>
                <w:sz w:val="21"/>
                <w:szCs w:val="21"/>
              </w:rPr>
            </w:pPr>
            <w:r>
              <w:rPr>
                <w:sz w:val="21"/>
                <w:szCs w:val="21"/>
              </w:rPr>
              <w:t>查看科室</w:t>
            </w:r>
            <w:r w:rsidR="00377EE2" w:rsidRPr="008F78AF">
              <w:rPr>
                <w:sz w:val="21"/>
                <w:szCs w:val="21"/>
              </w:rPr>
              <w:t>：</w:t>
            </w:r>
            <w:r w:rsidR="00377EE2" w:rsidRPr="008F78AF">
              <w:rPr>
                <w:rFonts w:hint="eastAsia"/>
                <w:sz w:val="21"/>
                <w:szCs w:val="21"/>
              </w:rPr>
              <w:t>包括</w:t>
            </w:r>
            <w:r w:rsidR="00377EE2" w:rsidRPr="008F78AF">
              <w:rPr>
                <w:sz w:val="21"/>
                <w:szCs w:val="21"/>
              </w:rPr>
              <w:t>各岗位职责、</w:t>
            </w:r>
            <w:r w:rsidR="00377EE2" w:rsidRPr="008F78AF">
              <w:rPr>
                <w:rFonts w:hint="eastAsia"/>
                <w:sz w:val="21"/>
                <w:szCs w:val="21"/>
              </w:rPr>
              <w:t>工作内容</w:t>
            </w:r>
            <w:r w:rsidR="00377EE2" w:rsidRPr="008F78AF">
              <w:rPr>
                <w:sz w:val="21"/>
                <w:szCs w:val="21"/>
              </w:rPr>
              <w:t>、各科室的实际工作流程</w:t>
            </w:r>
          </w:p>
        </w:tc>
        <w:tc>
          <w:tcPr>
            <w:tcW w:w="930" w:type="dxa"/>
          </w:tcPr>
          <w:p w14:paraId="322541FF" w14:textId="4BB784B1" w:rsidR="00377EE2" w:rsidRPr="008F78AF" w:rsidRDefault="00377EE2" w:rsidP="00ED4132">
            <w:pPr>
              <w:rPr>
                <w:sz w:val="21"/>
                <w:szCs w:val="21"/>
              </w:rPr>
            </w:pPr>
            <w:r w:rsidRPr="008F78AF">
              <w:rPr>
                <w:sz w:val="21"/>
                <w:szCs w:val="21"/>
              </w:rPr>
              <w:t>P0</w:t>
            </w:r>
          </w:p>
        </w:tc>
      </w:tr>
      <w:tr w:rsidR="00377EE2" w:rsidRPr="008F78AF" w14:paraId="70AE2DFD" w14:textId="77777777" w:rsidTr="00377EE2">
        <w:tc>
          <w:tcPr>
            <w:tcW w:w="1271" w:type="dxa"/>
            <w:vMerge w:val="restart"/>
          </w:tcPr>
          <w:p w14:paraId="6E466A24" w14:textId="6AD23FFD" w:rsidR="00377EE2" w:rsidRPr="008F78AF" w:rsidRDefault="00377EE2" w:rsidP="00ED4132">
            <w:pPr>
              <w:rPr>
                <w:sz w:val="21"/>
                <w:szCs w:val="21"/>
              </w:rPr>
            </w:pPr>
            <w:r w:rsidRPr="008F78AF">
              <w:rPr>
                <w:sz w:val="21"/>
                <w:szCs w:val="21"/>
              </w:rPr>
              <w:t>职能学习</w:t>
            </w:r>
          </w:p>
        </w:tc>
        <w:tc>
          <w:tcPr>
            <w:tcW w:w="709" w:type="dxa"/>
          </w:tcPr>
          <w:p w14:paraId="28738806" w14:textId="15248E06" w:rsidR="00377EE2" w:rsidRPr="008F78AF" w:rsidRDefault="00377EE2" w:rsidP="00ED4132">
            <w:pPr>
              <w:rPr>
                <w:sz w:val="21"/>
                <w:szCs w:val="21"/>
              </w:rPr>
            </w:pPr>
            <w:r>
              <w:rPr>
                <w:sz w:val="21"/>
                <w:szCs w:val="21"/>
              </w:rPr>
              <w:t>5</w:t>
            </w:r>
          </w:p>
        </w:tc>
        <w:tc>
          <w:tcPr>
            <w:tcW w:w="5386" w:type="dxa"/>
          </w:tcPr>
          <w:p w14:paraId="1E62C93D" w14:textId="33002AB7" w:rsidR="00377EE2" w:rsidRPr="008F78AF" w:rsidRDefault="00377EE2" w:rsidP="00ED4132">
            <w:pPr>
              <w:rPr>
                <w:sz w:val="21"/>
                <w:szCs w:val="21"/>
              </w:rPr>
            </w:pPr>
            <w:r w:rsidRPr="008F78AF">
              <w:rPr>
                <w:sz w:val="21"/>
                <w:szCs w:val="21"/>
              </w:rPr>
              <w:t>查看病例库</w:t>
            </w:r>
          </w:p>
        </w:tc>
        <w:tc>
          <w:tcPr>
            <w:tcW w:w="930" w:type="dxa"/>
          </w:tcPr>
          <w:p w14:paraId="4ECEDAD6" w14:textId="5A6A4E98" w:rsidR="00377EE2" w:rsidRPr="008F78AF" w:rsidRDefault="00377EE2" w:rsidP="00ED4132">
            <w:pPr>
              <w:rPr>
                <w:sz w:val="21"/>
                <w:szCs w:val="21"/>
              </w:rPr>
            </w:pPr>
            <w:r w:rsidRPr="008F78AF">
              <w:rPr>
                <w:sz w:val="21"/>
                <w:szCs w:val="21"/>
              </w:rPr>
              <w:t>P0</w:t>
            </w:r>
          </w:p>
        </w:tc>
      </w:tr>
      <w:tr w:rsidR="00377EE2" w:rsidRPr="008F78AF" w14:paraId="2212DAFE" w14:textId="77777777" w:rsidTr="00377EE2">
        <w:tc>
          <w:tcPr>
            <w:tcW w:w="1271" w:type="dxa"/>
            <w:vMerge/>
          </w:tcPr>
          <w:p w14:paraId="27C8963A" w14:textId="222DB6F1" w:rsidR="00377EE2" w:rsidRPr="008F78AF" w:rsidRDefault="00377EE2" w:rsidP="00ED4132">
            <w:pPr>
              <w:rPr>
                <w:sz w:val="21"/>
                <w:szCs w:val="21"/>
              </w:rPr>
            </w:pPr>
          </w:p>
        </w:tc>
        <w:tc>
          <w:tcPr>
            <w:tcW w:w="709" w:type="dxa"/>
          </w:tcPr>
          <w:p w14:paraId="7A4377B1" w14:textId="36694071" w:rsidR="00377EE2" w:rsidRPr="008F78AF" w:rsidRDefault="00377EE2" w:rsidP="00ED4132">
            <w:pPr>
              <w:rPr>
                <w:sz w:val="21"/>
                <w:szCs w:val="21"/>
              </w:rPr>
            </w:pPr>
            <w:r>
              <w:rPr>
                <w:sz w:val="21"/>
                <w:szCs w:val="21"/>
              </w:rPr>
              <w:t>6</w:t>
            </w:r>
          </w:p>
        </w:tc>
        <w:tc>
          <w:tcPr>
            <w:tcW w:w="5386" w:type="dxa"/>
          </w:tcPr>
          <w:p w14:paraId="5537E970" w14:textId="733603FA" w:rsidR="00377EE2" w:rsidRPr="008F78AF" w:rsidRDefault="00377EE2" w:rsidP="00ED4132">
            <w:pPr>
              <w:rPr>
                <w:sz w:val="21"/>
                <w:szCs w:val="21"/>
              </w:rPr>
            </w:pPr>
            <w:r w:rsidRPr="008F78AF">
              <w:rPr>
                <w:sz w:val="21"/>
                <w:szCs w:val="21"/>
              </w:rPr>
              <w:t>病例学习：选择病种学习</w:t>
            </w:r>
            <w:r w:rsidRPr="008F78AF">
              <w:rPr>
                <w:rFonts w:hint="eastAsia"/>
                <w:sz w:val="21"/>
                <w:szCs w:val="21"/>
              </w:rPr>
              <w:t>诊疗</w:t>
            </w:r>
            <w:r w:rsidRPr="008F78AF">
              <w:rPr>
                <w:sz w:val="21"/>
                <w:szCs w:val="21"/>
              </w:rPr>
              <w:t>过程</w:t>
            </w:r>
          </w:p>
        </w:tc>
        <w:tc>
          <w:tcPr>
            <w:tcW w:w="930" w:type="dxa"/>
          </w:tcPr>
          <w:p w14:paraId="64B8D6BC" w14:textId="3B560452" w:rsidR="00377EE2" w:rsidRPr="008F78AF" w:rsidRDefault="00377EE2" w:rsidP="00ED4132">
            <w:pPr>
              <w:rPr>
                <w:sz w:val="21"/>
                <w:szCs w:val="21"/>
              </w:rPr>
            </w:pPr>
            <w:r w:rsidRPr="008F78AF">
              <w:rPr>
                <w:sz w:val="21"/>
                <w:szCs w:val="21"/>
              </w:rPr>
              <w:t>P0</w:t>
            </w:r>
          </w:p>
        </w:tc>
      </w:tr>
      <w:tr w:rsidR="00377EE2" w:rsidRPr="008F78AF" w14:paraId="3B60100B" w14:textId="77777777" w:rsidTr="00377EE2">
        <w:tc>
          <w:tcPr>
            <w:tcW w:w="1271" w:type="dxa"/>
            <w:vMerge/>
          </w:tcPr>
          <w:p w14:paraId="6527327A" w14:textId="1CEEB03D" w:rsidR="00377EE2" w:rsidRPr="008F78AF" w:rsidRDefault="00377EE2" w:rsidP="00ED4132">
            <w:pPr>
              <w:rPr>
                <w:sz w:val="21"/>
                <w:szCs w:val="21"/>
              </w:rPr>
            </w:pPr>
          </w:p>
        </w:tc>
        <w:tc>
          <w:tcPr>
            <w:tcW w:w="709" w:type="dxa"/>
          </w:tcPr>
          <w:p w14:paraId="6B3F1A1C" w14:textId="7ED9F4BB" w:rsidR="00377EE2" w:rsidRPr="008F78AF" w:rsidRDefault="00377EE2" w:rsidP="00ED4132">
            <w:pPr>
              <w:rPr>
                <w:sz w:val="21"/>
                <w:szCs w:val="21"/>
              </w:rPr>
            </w:pPr>
            <w:r>
              <w:rPr>
                <w:sz w:val="21"/>
                <w:szCs w:val="21"/>
              </w:rPr>
              <w:t>7</w:t>
            </w:r>
          </w:p>
        </w:tc>
        <w:tc>
          <w:tcPr>
            <w:tcW w:w="5386" w:type="dxa"/>
          </w:tcPr>
          <w:p w14:paraId="2BC85DFE" w14:textId="0953B478" w:rsidR="00377EE2" w:rsidRPr="008F78AF" w:rsidRDefault="00377EE2" w:rsidP="00ED4132">
            <w:pPr>
              <w:rPr>
                <w:sz w:val="21"/>
                <w:szCs w:val="21"/>
              </w:rPr>
            </w:pPr>
            <w:r w:rsidRPr="008F78AF">
              <w:rPr>
                <w:sz w:val="21"/>
                <w:szCs w:val="21"/>
              </w:rPr>
              <w:t>指标比对：</w:t>
            </w:r>
            <w:r w:rsidRPr="008F78AF">
              <w:rPr>
                <w:rFonts w:hint="eastAsia"/>
                <w:sz w:val="21"/>
                <w:szCs w:val="21"/>
              </w:rPr>
              <w:t>查询</w:t>
            </w:r>
            <w:r w:rsidRPr="008F78AF">
              <w:rPr>
                <w:sz w:val="21"/>
                <w:szCs w:val="21"/>
              </w:rPr>
              <w:t>正常指标</w:t>
            </w:r>
          </w:p>
        </w:tc>
        <w:tc>
          <w:tcPr>
            <w:tcW w:w="930" w:type="dxa"/>
          </w:tcPr>
          <w:p w14:paraId="40CAB3C9" w14:textId="32C5AE5C" w:rsidR="00377EE2" w:rsidRPr="008F78AF" w:rsidRDefault="00C96976" w:rsidP="00ED4132">
            <w:pPr>
              <w:rPr>
                <w:sz w:val="21"/>
                <w:szCs w:val="21"/>
              </w:rPr>
            </w:pPr>
            <w:r>
              <w:rPr>
                <w:sz w:val="21"/>
                <w:szCs w:val="21"/>
              </w:rPr>
              <w:t>P1</w:t>
            </w:r>
          </w:p>
        </w:tc>
      </w:tr>
      <w:tr w:rsidR="00377EE2" w:rsidRPr="008F78AF" w14:paraId="015C7EC5" w14:textId="77777777" w:rsidTr="00377EE2">
        <w:tc>
          <w:tcPr>
            <w:tcW w:w="1271" w:type="dxa"/>
            <w:vMerge w:val="restart"/>
          </w:tcPr>
          <w:p w14:paraId="2564F3E0" w14:textId="72C34271" w:rsidR="00377EE2" w:rsidRPr="008F78AF" w:rsidRDefault="00377EE2" w:rsidP="00ED4132">
            <w:pPr>
              <w:rPr>
                <w:sz w:val="21"/>
                <w:szCs w:val="21"/>
              </w:rPr>
            </w:pPr>
            <w:r w:rsidRPr="008F78AF">
              <w:rPr>
                <w:sz w:val="21"/>
                <w:szCs w:val="21"/>
              </w:rPr>
              <w:t>在线测试</w:t>
            </w:r>
          </w:p>
        </w:tc>
        <w:tc>
          <w:tcPr>
            <w:tcW w:w="709" w:type="dxa"/>
          </w:tcPr>
          <w:p w14:paraId="2DB7B1BB" w14:textId="0A8EA74B" w:rsidR="00377EE2" w:rsidRPr="008F78AF" w:rsidRDefault="00377EE2" w:rsidP="00ED4132">
            <w:pPr>
              <w:rPr>
                <w:sz w:val="21"/>
                <w:szCs w:val="21"/>
              </w:rPr>
            </w:pPr>
            <w:r>
              <w:rPr>
                <w:sz w:val="21"/>
                <w:szCs w:val="21"/>
              </w:rPr>
              <w:t>8</w:t>
            </w:r>
          </w:p>
        </w:tc>
        <w:tc>
          <w:tcPr>
            <w:tcW w:w="5386" w:type="dxa"/>
          </w:tcPr>
          <w:p w14:paraId="2CEC8EC6" w14:textId="6ED99F0D" w:rsidR="00377EE2" w:rsidRPr="008F78AF" w:rsidRDefault="00377EE2" w:rsidP="00ED4132">
            <w:pPr>
              <w:rPr>
                <w:sz w:val="21"/>
                <w:szCs w:val="21"/>
              </w:rPr>
            </w:pPr>
            <w:r w:rsidRPr="008F78AF">
              <w:rPr>
                <w:sz w:val="21"/>
                <w:szCs w:val="21"/>
              </w:rPr>
              <w:t>选择</w:t>
            </w:r>
            <w:r w:rsidRPr="008F78AF">
              <w:rPr>
                <w:rFonts w:hint="eastAsia"/>
                <w:sz w:val="21"/>
                <w:szCs w:val="21"/>
              </w:rPr>
              <w:t>考卷</w:t>
            </w:r>
            <w:r w:rsidRPr="008F78AF">
              <w:rPr>
                <w:sz w:val="21"/>
                <w:szCs w:val="21"/>
              </w:rPr>
              <w:t>（考卷以</w:t>
            </w:r>
            <w:r w:rsidRPr="008F78AF">
              <w:rPr>
                <w:rFonts w:hint="eastAsia"/>
                <w:sz w:val="21"/>
                <w:szCs w:val="21"/>
              </w:rPr>
              <w:t>病种</w:t>
            </w:r>
            <w:r w:rsidRPr="008F78AF">
              <w:rPr>
                <w:sz w:val="21"/>
                <w:szCs w:val="21"/>
              </w:rPr>
              <w:t>分类）</w:t>
            </w:r>
          </w:p>
        </w:tc>
        <w:tc>
          <w:tcPr>
            <w:tcW w:w="930" w:type="dxa"/>
          </w:tcPr>
          <w:p w14:paraId="252E6EC7" w14:textId="44FF3AEF" w:rsidR="00377EE2" w:rsidRPr="008F78AF" w:rsidRDefault="00377EE2" w:rsidP="00ED4132">
            <w:pPr>
              <w:rPr>
                <w:sz w:val="21"/>
                <w:szCs w:val="21"/>
              </w:rPr>
            </w:pPr>
            <w:r w:rsidRPr="008F78AF">
              <w:rPr>
                <w:sz w:val="21"/>
                <w:szCs w:val="21"/>
              </w:rPr>
              <w:t>P0</w:t>
            </w:r>
          </w:p>
        </w:tc>
      </w:tr>
      <w:tr w:rsidR="00377EE2" w:rsidRPr="008F78AF" w14:paraId="5ADE4CE1" w14:textId="77777777" w:rsidTr="00377EE2">
        <w:tc>
          <w:tcPr>
            <w:tcW w:w="1271" w:type="dxa"/>
            <w:vMerge/>
          </w:tcPr>
          <w:p w14:paraId="6F5450A8" w14:textId="630407C7" w:rsidR="00377EE2" w:rsidRPr="008F78AF" w:rsidRDefault="00377EE2" w:rsidP="00ED4132">
            <w:pPr>
              <w:rPr>
                <w:sz w:val="21"/>
                <w:szCs w:val="21"/>
              </w:rPr>
            </w:pPr>
          </w:p>
        </w:tc>
        <w:tc>
          <w:tcPr>
            <w:tcW w:w="709" w:type="dxa"/>
          </w:tcPr>
          <w:p w14:paraId="19D112F4" w14:textId="1DB49761" w:rsidR="00377EE2" w:rsidRPr="008F78AF" w:rsidRDefault="00377EE2" w:rsidP="00ED4132">
            <w:pPr>
              <w:rPr>
                <w:sz w:val="21"/>
                <w:szCs w:val="21"/>
              </w:rPr>
            </w:pPr>
            <w:r>
              <w:rPr>
                <w:sz w:val="21"/>
                <w:szCs w:val="21"/>
              </w:rPr>
              <w:t>9</w:t>
            </w:r>
          </w:p>
        </w:tc>
        <w:tc>
          <w:tcPr>
            <w:tcW w:w="5386" w:type="dxa"/>
          </w:tcPr>
          <w:p w14:paraId="10A734FF" w14:textId="7B2A1E15" w:rsidR="00377EE2" w:rsidRPr="008F78AF" w:rsidRDefault="00377EE2" w:rsidP="00ED4132">
            <w:pPr>
              <w:rPr>
                <w:sz w:val="21"/>
                <w:szCs w:val="21"/>
              </w:rPr>
            </w:pPr>
            <w:r w:rsidRPr="008F78AF">
              <w:rPr>
                <w:rFonts w:hint="eastAsia"/>
                <w:sz w:val="21"/>
                <w:szCs w:val="21"/>
              </w:rPr>
              <w:t>在线答题</w:t>
            </w:r>
          </w:p>
        </w:tc>
        <w:tc>
          <w:tcPr>
            <w:tcW w:w="930" w:type="dxa"/>
          </w:tcPr>
          <w:p w14:paraId="79A8C6C4" w14:textId="0E84B300" w:rsidR="00377EE2" w:rsidRPr="008F78AF" w:rsidRDefault="00377EE2" w:rsidP="00ED4132">
            <w:pPr>
              <w:rPr>
                <w:sz w:val="21"/>
                <w:szCs w:val="21"/>
              </w:rPr>
            </w:pPr>
            <w:r w:rsidRPr="008F78AF">
              <w:rPr>
                <w:sz w:val="21"/>
                <w:szCs w:val="21"/>
              </w:rPr>
              <w:t>P0</w:t>
            </w:r>
          </w:p>
        </w:tc>
      </w:tr>
      <w:tr w:rsidR="00377EE2" w:rsidRPr="008F78AF" w14:paraId="4D013B91" w14:textId="77777777" w:rsidTr="00377EE2">
        <w:tc>
          <w:tcPr>
            <w:tcW w:w="1271" w:type="dxa"/>
            <w:vMerge/>
          </w:tcPr>
          <w:p w14:paraId="4792DE97" w14:textId="77777777" w:rsidR="00377EE2" w:rsidRPr="008F78AF" w:rsidRDefault="00377EE2" w:rsidP="00ED4132">
            <w:pPr>
              <w:rPr>
                <w:sz w:val="21"/>
                <w:szCs w:val="21"/>
              </w:rPr>
            </w:pPr>
          </w:p>
        </w:tc>
        <w:tc>
          <w:tcPr>
            <w:tcW w:w="709" w:type="dxa"/>
          </w:tcPr>
          <w:p w14:paraId="59C52377" w14:textId="34202161" w:rsidR="00377EE2" w:rsidRPr="008F78AF" w:rsidRDefault="00377EE2" w:rsidP="00ED4132">
            <w:pPr>
              <w:rPr>
                <w:sz w:val="21"/>
                <w:szCs w:val="21"/>
              </w:rPr>
            </w:pPr>
            <w:r>
              <w:rPr>
                <w:sz w:val="21"/>
                <w:szCs w:val="21"/>
              </w:rPr>
              <w:t>10</w:t>
            </w:r>
          </w:p>
        </w:tc>
        <w:tc>
          <w:tcPr>
            <w:tcW w:w="5386" w:type="dxa"/>
          </w:tcPr>
          <w:p w14:paraId="7AB3DCFC" w14:textId="04D0CFEB" w:rsidR="00377EE2" w:rsidRPr="008F78AF" w:rsidRDefault="00377EE2" w:rsidP="00ED4132">
            <w:pPr>
              <w:rPr>
                <w:sz w:val="21"/>
                <w:szCs w:val="21"/>
              </w:rPr>
            </w:pPr>
            <w:r w:rsidRPr="008F78AF">
              <w:rPr>
                <w:rFonts w:hint="eastAsia"/>
                <w:sz w:val="21"/>
                <w:szCs w:val="21"/>
              </w:rPr>
              <w:t>查询成绩</w:t>
            </w:r>
          </w:p>
        </w:tc>
        <w:tc>
          <w:tcPr>
            <w:tcW w:w="930" w:type="dxa"/>
          </w:tcPr>
          <w:p w14:paraId="4702AF05" w14:textId="13D3C81E" w:rsidR="00377EE2" w:rsidRPr="008F78AF" w:rsidRDefault="00377EE2" w:rsidP="00ED4132">
            <w:pPr>
              <w:rPr>
                <w:sz w:val="21"/>
                <w:szCs w:val="21"/>
              </w:rPr>
            </w:pPr>
            <w:r w:rsidRPr="008F78AF">
              <w:rPr>
                <w:sz w:val="21"/>
                <w:szCs w:val="21"/>
              </w:rPr>
              <w:t>P0</w:t>
            </w:r>
          </w:p>
        </w:tc>
      </w:tr>
    </w:tbl>
    <w:p w14:paraId="5E1B2E83" w14:textId="77777777" w:rsidR="00ED4132" w:rsidRPr="00ED4132" w:rsidRDefault="00ED4132" w:rsidP="00ED4132"/>
    <w:p w14:paraId="04BCDE69" w14:textId="030429AB" w:rsidR="009C573B" w:rsidRDefault="00844ABE" w:rsidP="009C573B">
      <w:pPr>
        <w:pStyle w:val="2"/>
        <w:spacing w:before="326" w:after="326"/>
      </w:pPr>
      <w:bookmarkStart w:id="12" w:name="_Toc508282352"/>
      <w:r>
        <w:rPr>
          <w:rFonts w:hint="eastAsia"/>
        </w:rPr>
        <w:t>注册</w:t>
      </w:r>
      <w:r>
        <w:t>/</w:t>
      </w:r>
      <w:r>
        <w:rPr>
          <w:rFonts w:hint="eastAsia"/>
        </w:rPr>
        <w:t>登录</w:t>
      </w:r>
      <w:bookmarkEnd w:id="12"/>
    </w:p>
    <w:p w14:paraId="5CAD1851" w14:textId="621578E9" w:rsidR="009C573B" w:rsidRDefault="00844ABE" w:rsidP="005226FE">
      <w:pPr>
        <w:ind w:firstLine="480"/>
      </w:pPr>
      <w:r>
        <w:t>用户进入虚拟宠物医院学习系统，注册/</w:t>
      </w:r>
      <w:r>
        <w:rPr>
          <w:rFonts w:hint="eastAsia"/>
        </w:rPr>
        <w:t>登录</w:t>
      </w:r>
      <w:r>
        <w:t>账号，</w:t>
      </w:r>
      <w:r>
        <w:rPr>
          <w:rFonts w:hint="eastAsia"/>
        </w:rPr>
        <w:t>输入</w:t>
      </w:r>
      <w:r>
        <w:t>用户名、</w:t>
      </w:r>
      <w:r>
        <w:rPr>
          <w:rFonts w:hint="eastAsia"/>
        </w:rPr>
        <w:t>密码</w:t>
      </w:r>
      <w:r>
        <w:t>、</w:t>
      </w:r>
      <w:r>
        <w:rPr>
          <w:rFonts w:hint="eastAsia"/>
        </w:rPr>
        <w:t>验证码</w:t>
      </w:r>
      <w:r>
        <w:t>，</w:t>
      </w:r>
      <w:r>
        <w:rPr>
          <w:rFonts w:hint="eastAsia"/>
        </w:rPr>
        <w:t>完成</w:t>
      </w:r>
      <w:r>
        <w:t>注册/</w:t>
      </w:r>
      <w:r>
        <w:rPr>
          <w:rFonts w:hint="eastAsia"/>
        </w:rPr>
        <w:t>登录</w:t>
      </w:r>
      <w:r>
        <w:t>。</w:t>
      </w:r>
    </w:p>
    <w:tbl>
      <w:tblPr>
        <w:tblStyle w:val="a8"/>
        <w:tblW w:w="5382" w:type="dxa"/>
        <w:tblLook w:val="04A0" w:firstRow="1" w:lastRow="0" w:firstColumn="1" w:lastColumn="0" w:noHBand="0" w:noVBand="1"/>
      </w:tblPr>
      <w:tblGrid>
        <w:gridCol w:w="1197"/>
        <w:gridCol w:w="4185"/>
      </w:tblGrid>
      <w:tr w:rsidR="005226FE" w:rsidRPr="008F78AF" w14:paraId="57D3B993" w14:textId="77777777" w:rsidTr="00351AB2">
        <w:tc>
          <w:tcPr>
            <w:tcW w:w="1197" w:type="dxa"/>
            <w:shd w:val="clear" w:color="auto" w:fill="D9D9D9" w:themeFill="background1" w:themeFillShade="D9"/>
          </w:tcPr>
          <w:p w14:paraId="0B371354" w14:textId="77777777" w:rsidR="005226FE" w:rsidRPr="008F78AF" w:rsidRDefault="005226FE" w:rsidP="00351AB2">
            <w:pPr>
              <w:rPr>
                <w:b/>
                <w:sz w:val="21"/>
                <w:szCs w:val="21"/>
              </w:rPr>
            </w:pPr>
            <w:r w:rsidRPr="008F78AF">
              <w:rPr>
                <w:rFonts w:hint="eastAsia"/>
                <w:b/>
                <w:sz w:val="21"/>
                <w:szCs w:val="21"/>
              </w:rPr>
              <w:t>需求名称</w:t>
            </w:r>
          </w:p>
        </w:tc>
        <w:tc>
          <w:tcPr>
            <w:tcW w:w="4185" w:type="dxa"/>
          </w:tcPr>
          <w:p w14:paraId="5AED2C92" w14:textId="09DD06B0" w:rsidR="005226FE" w:rsidRPr="008F78AF" w:rsidRDefault="00762F50" w:rsidP="00351AB2">
            <w:pPr>
              <w:rPr>
                <w:sz w:val="21"/>
                <w:szCs w:val="21"/>
              </w:rPr>
            </w:pPr>
            <w:r>
              <w:rPr>
                <w:rFonts w:hint="eastAsia"/>
                <w:sz w:val="21"/>
                <w:szCs w:val="21"/>
              </w:rPr>
              <w:t>注册</w:t>
            </w:r>
          </w:p>
        </w:tc>
      </w:tr>
      <w:tr w:rsidR="005226FE" w:rsidRPr="008F78AF" w14:paraId="325DDD5F" w14:textId="77777777" w:rsidTr="00351AB2">
        <w:tc>
          <w:tcPr>
            <w:tcW w:w="1197" w:type="dxa"/>
            <w:shd w:val="clear" w:color="auto" w:fill="D9D9D9" w:themeFill="background1" w:themeFillShade="D9"/>
          </w:tcPr>
          <w:p w14:paraId="708322C0" w14:textId="77777777" w:rsidR="005226FE" w:rsidRPr="008F78AF" w:rsidRDefault="005226FE" w:rsidP="00351AB2">
            <w:pPr>
              <w:rPr>
                <w:b/>
                <w:sz w:val="21"/>
                <w:szCs w:val="21"/>
              </w:rPr>
            </w:pPr>
            <w:r w:rsidRPr="008F78AF">
              <w:rPr>
                <w:rFonts w:hint="eastAsia"/>
                <w:b/>
                <w:sz w:val="21"/>
                <w:szCs w:val="21"/>
              </w:rPr>
              <w:t>需求标识</w:t>
            </w:r>
          </w:p>
        </w:tc>
        <w:tc>
          <w:tcPr>
            <w:tcW w:w="4185" w:type="dxa"/>
          </w:tcPr>
          <w:p w14:paraId="71D92498" w14:textId="77777777" w:rsidR="005226FE" w:rsidRPr="008F78AF" w:rsidRDefault="005226FE" w:rsidP="00351AB2">
            <w:pPr>
              <w:rPr>
                <w:sz w:val="21"/>
                <w:szCs w:val="21"/>
              </w:rPr>
            </w:pPr>
            <w:r w:rsidRPr="008F78AF">
              <w:rPr>
                <w:rFonts w:hint="eastAsia"/>
                <w:sz w:val="21"/>
                <w:szCs w:val="21"/>
              </w:rPr>
              <w:t>P</w:t>
            </w:r>
            <w:r w:rsidRPr="008F78AF">
              <w:rPr>
                <w:sz w:val="21"/>
                <w:szCs w:val="21"/>
              </w:rPr>
              <w:t>etHospital_SRS_FUNC_001</w:t>
            </w:r>
          </w:p>
        </w:tc>
      </w:tr>
      <w:tr w:rsidR="005226FE" w:rsidRPr="008F78AF" w14:paraId="755F15AA" w14:textId="77777777" w:rsidTr="00351AB2">
        <w:tc>
          <w:tcPr>
            <w:tcW w:w="1197" w:type="dxa"/>
            <w:shd w:val="clear" w:color="auto" w:fill="D9D9D9" w:themeFill="background1" w:themeFillShade="D9"/>
          </w:tcPr>
          <w:p w14:paraId="56024C9E" w14:textId="77777777" w:rsidR="005226FE" w:rsidRPr="008F78AF" w:rsidRDefault="005226FE" w:rsidP="00351AB2">
            <w:pPr>
              <w:rPr>
                <w:b/>
                <w:sz w:val="21"/>
                <w:szCs w:val="21"/>
              </w:rPr>
            </w:pPr>
            <w:r w:rsidRPr="008F78AF">
              <w:rPr>
                <w:rFonts w:hint="eastAsia"/>
                <w:b/>
                <w:sz w:val="21"/>
                <w:szCs w:val="21"/>
              </w:rPr>
              <w:t>功能描述</w:t>
            </w:r>
          </w:p>
        </w:tc>
        <w:tc>
          <w:tcPr>
            <w:tcW w:w="4185" w:type="dxa"/>
          </w:tcPr>
          <w:p w14:paraId="7EDD3BE2" w14:textId="08408B5A" w:rsidR="00377EE2" w:rsidRDefault="00737FB1" w:rsidP="00737FB1">
            <w:pPr>
              <w:rPr>
                <w:sz w:val="21"/>
                <w:szCs w:val="21"/>
              </w:rPr>
            </w:pPr>
            <w:r>
              <w:rPr>
                <w:sz w:val="21"/>
                <w:szCs w:val="21"/>
              </w:rPr>
              <w:t>未注册用户</w:t>
            </w:r>
            <w:r w:rsidR="00CC7726">
              <w:rPr>
                <w:sz w:val="21"/>
                <w:szCs w:val="21"/>
              </w:rPr>
              <w:t>注册</w:t>
            </w:r>
            <w:r>
              <w:rPr>
                <w:sz w:val="21"/>
                <w:szCs w:val="21"/>
              </w:rPr>
              <w:t>：</w:t>
            </w:r>
          </w:p>
          <w:p w14:paraId="7B5621B5" w14:textId="32581B29" w:rsidR="00737FB1" w:rsidRPr="00CC7726" w:rsidRDefault="00CC7726" w:rsidP="00CC7726">
            <w:pPr>
              <w:pStyle w:val="a3"/>
              <w:numPr>
                <w:ilvl w:val="0"/>
                <w:numId w:val="28"/>
              </w:numPr>
              <w:ind w:firstLineChars="0"/>
              <w:rPr>
                <w:sz w:val="21"/>
                <w:szCs w:val="21"/>
              </w:rPr>
            </w:pPr>
            <w:r w:rsidRPr="00CC7726">
              <w:rPr>
                <w:sz w:val="21"/>
                <w:szCs w:val="21"/>
              </w:rPr>
              <w:lastRenderedPageBreak/>
              <w:t>用户输入邮箱、</w:t>
            </w:r>
            <w:r w:rsidRPr="00CC7726">
              <w:rPr>
                <w:rFonts w:hint="eastAsia"/>
                <w:sz w:val="21"/>
                <w:szCs w:val="21"/>
              </w:rPr>
              <w:t>姓名</w:t>
            </w:r>
            <w:r w:rsidRPr="00CC7726">
              <w:rPr>
                <w:sz w:val="21"/>
                <w:szCs w:val="21"/>
              </w:rPr>
              <w:t>、</w:t>
            </w:r>
            <w:r w:rsidRPr="00CC7726">
              <w:rPr>
                <w:rFonts w:hint="eastAsia"/>
                <w:sz w:val="21"/>
                <w:szCs w:val="21"/>
              </w:rPr>
              <w:t>密码</w:t>
            </w:r>
            <w:r w:rsidRPr="00CC7726">
              <w:rPr>
                <w:sz w:val="21"/>
                <w:szCs w:val="21"/>
              </w:rPr>
              <w:t>、</w:t>
            </w:r>
            <w:r w:rsidRPr="00CC7726">
              <w:rPr>
                <w:rFonts w:hint="eastAsia"/>
                <w:sz w:val="21"/>
                <w:szCs w:val="21"/>
              </w:rPr>
              <w:t>确认密码</w:t>
            </w:r>
          </w:p>
          <w:p w14:paraId="21BF7FAD" w14:textId="77777777" w:rsidR="00CC7726" w:rsidRDefault="00CC7726" w:rsidP="00CC7726">
            <w:pPr>
              <w:pStyle w:val="a3"/>
              <w:numPr>
                <w:ilvl w:val="0"/>
                <w:numId w:val="28"/>
              </w:numPr>
              <w:ind w:firstLineChars="0"/>
              <w:rPr>
                <w:sz w:val="21"/>
                <w:szCs w:val="21"/>
              </w:rPr>
            </w:pPr>
            <w:r>
              <w:rPr>
                <w:rFonts w:hint="eastAsia"/>
                <w:sz w:val="21"/>
                <w:szCs w:val="21"/>
              </w:rPr>
              <w:t>点击</w:t>
            </w:r>
            <w:r>
              <w:rPr>
                <w:sz w:val="21"/>
                <w:szCs w:val="21"/>
              </w:rPr>
              <w:t>发送验证码，</w:t>
            </w:r>
            <w:r>
              <w:rPr>
                <w:rFonts w:hint="eastAsia"/>
                <w:sz w:val="21"/>
                <w:szCs w:val="21"/>
              </w:rPr>
              <w:t>用户</w:t>
            </w:r>
            <w:r>
              <w:rPr>
                <w:sz w:val="21"/>
                <w:szCs w:val="21"/>
              </w:rPr>
              <w:t>邮箱中收到验证码，</w:t>
            </w:r>
            <w:r>
              <w:rPr>
                <w:rFonts w:hint="eastAsia"/>
                <w:sz w:val="21"/>
                <w:szCs w:val="21"/>
              </w:rPr>
              <w:t>将</w:t>
            </w:r>
            <w:r>
              <w:rPr>
                <w:sz w:val="21"/>
                <w:szCs w:val="21"/>
              </w:rPr>
              <w:t>验证码填入注册</w:t>
            </w:r>
            <w:r>
              <w:rPr>
                <w:rFonts w:hint="eastAsia"/>
                <w:sz w:val="21"/>
                <w:szCs w:val="21"/>
              </w:rPr>
              <w:t>页面</w:t>
            </w:r>
          </w:p>
          <w:p w14:paraId="537973DF" w14:textId="728D4566" w:rsidR="00CC7726" w:rsidRPr="00781CA6" w:rsidRDefault="00CC7726" w:rsidP="00781CA6">
            <w:pPr>
              <w:pStyle w:val="a3"/>
              <w:numPr>
                <w:ilvl w:val="0"/>
                <w:numId w:val="28"/>
              </w:numPr>
              <w:ind w:firstLineChars="0"/>
              <w:rPr>
                <w:sz w:val="21"/>
                <w:szCs w:val="21"/>
              </w:rPr>
            </w:pPr>
            <w:r>
              <w:rPr>
                <w:sz w:val="21"/>
                <w:szCs w:val="21"/>
              </w:rPr>
              <w:t>点击注册。</w:t>
            </w:r>
          </w:p>
        </w:tc>
      </w:tr>
      <w:tr w:rsidR="005226FE" w:rsidRPr="008F78AF" w14:paraId="0F08B14B" w14:textId="77777777" w:rsidTr="00351AB2">
        <w:tc>
          <w:tcPr>
            <w:tcW w:w="1197" w:type="dxa"/>
            <w:shd w:val="clear" w:color="auto" w:fill="D9D9D9" w:themeFill="background1" w:themeFillShade="D9"/>
          </w:tcPr>
          <w:p w14:paraId="5BCF0AED" w14:textId="574D54CD" w:rsidR="005226FE" w:rsidRPr="008F78AF" w:rsidRDefault="005226FE" w:rsidP="00351AB2">
            <w:pPr>
              <w:rPr>
                <w:b/>
                <w:sz w:val="21"/>
                <w:szCs w:val="21"/>
              </w:rPr>
            </w:pPr>
            <w:r w:rsidRPr="008F78AF">
              <w:rPr>
                <w:rFonts w:hint="eastAsia"/>
                <w:b/>
                <w:sz w:val="21"/>
                <w:szCs w:val="21"/>
              </w:rPr>
              <w:lastRenderedPageBreak/>
              <w:t>优先级</w:t>
            </w:r>
          </w:p>
        </w:tc>
        <w:tc>
          <w:tcPr>
            <w:tcW w:w="4185" w:type="dxa"/>
          </w:tcPr>
          <w:p w14:paraId="30E2FCCA" w14:textId="77777777" w:rsidR="005226FE" w:rsidRPr="008F78AF" w:rsidRDefault="005226FE" w:rsidP="00351AB2">
            <w:pPr>
              <w:rPr>
                <w:sz w:val="21"/>
                <w:szCs w:val="21"/>
              </w:rPr>
            </w:pPr>
            <w:r w:rsidRPr="008F78AF">
              <w:rPr>
                <w:rFonts w:hint="eastAsia"/>
                <w:sz w:val="21"/>
                <w:szCs w:val="21"/>
              </w:rPr>
              <w:t>P0</w:t>
            </w:r>
          </w:p>
        </w:tc>
      </w:tr>
      <w:tr w:rsidR="005226FE" w:rsidRPr="008F78AF" w14:paraId="3E3D7C23" w14:textId="77777777" w:rsidTr="00351AB2">
        <w:tc>
          <w:tcPr>
            <w:tcW w:w="1197" w:type="dxa"/>
            <w:shd w:val="clear" w:color="auto" w:fill="D9D9D9" w:themeFill="background1" w:themeFillShade="D9"/>
          </w:tcPr>
          <w:p w14:paraId="5B8650E7" w14:textId="77777777" w:rsidR="005226FE" w:rsidRPr="008F78AF" w:rsidRDefault="005226FE" w:rsidP="00351AB2">
            <w:pPr>
              <w:rPr>
                <w:b/>
                <w:sz w:val="21"/>
                <w:szCs w:val="21"/>
              </w:rPr>
            </w:pPr>
            <w:r w:rsidRPr="008F78AF">
              <w:rPr>
                <w:rFonts w:hint="eastAsia"/>
                <w:b/>
                <w:sz w:val="21"/>
                <w:szCs w:val="21"/>
              </w:rPr>
              <w:t>前置</w:t>
            </w:r>
            <w:r w:rsidRPr="008F78AF">
              <w:rPr>
                <w:b/>
                <w:sz w:val="21"/>
                <w:szCs w:val="21"/>
              </w:rPr>
              <w:t>条件</w:t>
            </w:r>
          </w:p>
        </w:tc>
        <w:tc>
          <w:tcPr>
            <w:tcW w:w="4185" w:type="dxa"/>
          </w:tcPr>
          <w:p w14:paraId="4ADA92C5" w14:textId="7FEE21D2" w:rsidR="005226FE" w:rsidRPr="008F78AF" w:rsidRDefault="005226FE" w:rsidP="00351AB2">
            <w:pPr>
              <w:rPr>
                <w:sz w:val="21"/>
                <w:szCs w:val="21"/>
              </w:rPr>
            </w:pPr>
            <w:r w:rsidRPr="008F78AF">
              <w:rPr>
                <w:sz w:val="21"/>
                <w:szCs w:val="21"/>
              </w:rPr>
              <w:t>用户</w:t>
            </w:r>
            <w:r>
              <w:rPr>
                <w:sz w:val="21"/>
                <w:szCs w:val="21"/>
              </w:rPr>
              <w:t>进入虚拟宠物医院学习系统</w:t>
            </w:r>
          </w:p>
        </w:tc>
      </w:tr>
      <w:tr w:rsidR="005226FE" w:rsidRPr="008F78AF" w14:paraId="00F7DD54" w14:textId="77777777" w:rsidTr="00351AB2">
        <w:tc>
          <w:tcPr>
            <w:tcW w:w="1197" w:type="dxa"/>
            <w:shd w:val="clear" w:color="auto" w:fill="D9D9D9" w:themeFill="background1" w:themeFillShade="D9"/>
          </w:tcPr>
          <w:p w14:paraId="57D02C1F" w14:textId="77777777" w:rsidR="005226FE" w:rsidRPr="008F78AF" w:rsidRDefault="005226FE" w:rsidP="00351AB2">
            <w:pPr>
              <w:rPr>
                <w:b/>
                <w:sz w:val="21"/>
                <w:szCs w:val="21"/>
              </w:rPr>
            </w:pPr>
            <w:r w:rsidRPr="008F78AF">
              <w:rPr>
                <w:b/>
                <w:sz w:val="21"/>
                <w:szCs w:val="21"/>
              </w:rPr>
              <w:t>后置条件</w:t>
            </w:r>
          </w:p>
        </w:tc>
        <w:tc>
          <w:tcPr>
            <w:tcW w:w="4185" w:type="dxa"/>
          </w:tcPr>
          <w:p w14:paraId="68398032" w14:textId="78B5C6E3" w:rsidR="005226FE" w:rsidRPr="008F78AF" w:rsidRDefault="005226FE" w:rsidP="00351AB2">
            <w:pPr>
              <w:rPr>
                <w:sz w:val="21"/>
                <w:szCs w:val="21"/>
              </w:rPr>
            </w:pPr>
            <w:r w:rsidRPr="008F78AF">
              <w:rPr>
                <w:sz w:val="21"/>
                <w:szCs w:val="21"/>
              </w:rPr>
              <w:t>用户</w:t>
            </w:r>
            <w:r>
              <w:rPr>
                <w:sz w:val="21"/>
                <w:szCs w:val="21"/>
              </w:rPr>
              <w:t>注册成功</w:t>
            </w:r>
          </w:p>
        </w:tc>
      </w:tr>
      <w:tr w:rsidR="005226FE" w:rsidRPr="008F78AF" w14:paraId="7AC2857A" w14:textId="77777777" w:rsidTr="00351AB2">
        <w:tc>
          <w:tcPr>
            <w:tcW w:w="1197" w:type="dxa"/>
            <w:shd w:val="clear" w:color="auto" w:fill="D9D9D9" w:themeFill="background1" w:themeFillShade="D9"/>
          </w:tcPr>
          <w:p w14:paraId="3FF286DA" w14:textId="77777777" w:rsidR="005226FE" w:rsidRPr="008F78AF" w:rsidRDefault="005226FE" w:rsidP="00351AB2">
            <w:pPr>
              <w:rPr>
                <w:b/>
                <w:sz w:val="21"/>
                <w:szCs w:val="21"/>
              </w:rPr>
            </w:pPr>
            <w:r w:rsidRPr="008F78AF">
              <w:rPr>
                <w:rFonts w:hint="eastAsia"/>
                <w:b/>
                <w:sz w:val="21"/>
                <w:szCs w:val="21"/>
              </w:rPr>
              <w:t>补充说明</w:t>
            </w:r>
          </w:p>
        </w:tc>
        <w:tc>
          <w:tcPr>
            <w:tcW w:w="4185" w:type="dxa"/>
          </w:tcPr>
          <w:p w14:paraId="7A614C52" w14:textId="6693058F" w:rsidR="005226FE" w:rsidRPr="005226FE" w:rsidRDefault="005226FE" w:rsidP="005226FE">
            <w:pPr>
              <w:pStyle w:val="a3"/>
              <w:numPr>
                <w:ilvl w:val="0"/>
                <w:numId w:val="26"/>
              </w:numPr>
              <w:ind w:firstLineChars="0"/>
              <w:rPr>
                <w:sz w:val="21"/>
                <w:szCs w:val="21"/>
              </w:rPr>
            </w:pPr>
            <w:r w:rsidRPr="005226FE">
              <w:rPr>
                <w:rFonts w:hint="eastAsia"/>
                <w:sz w:val="21"/>
                <w:szCs w:val="21"/>
              </w:rPr>
              <w:t>用户名</w:t>
            </w:r>
            <w:r w:rsidR="00CC7726">
              <w:rPr>
                <w:sz w:val="21"/>
                <w:szCs w:val="21"/>
              </w:rPr>
              <w:t>即邮箱</w:t>
            </w:r>
          </w:p>
          <w:p w14:paraId="475A6553" w14:textId="31493B1B" w:rsidR="005226FE" w:rsidRDefault="005226FE" w:rsidP="005226FE">
            <w:pPr>
              <w:pStyle w:val="a3"/>
              <w:numPr>
                <w:ilvl w:val="0"/>
                <w:numId w:val="26"/>
              </w:numPr>
              <w:ind w:firstLineChars="0"/>
              <w:rPr>
                <w:sz w:val="21"/>
                <w:szCs w:val="21"/>
              </w:rPr>
            </w:pPr>
            <w:r>
              <w:rPr>
                <w:rFonts w:hint="eastAsia"/>
                <w:sz w:val="21"/>
                <w:szCs w:val="21"/>
              </w:rPr>
              <w:t>密码</w:t>
            </w:r>
            <w:r>
              <w:rPr>
                <w:sz w:val="21"/>
                <w:szCs w:val="21"/>
              </w:rPr>
              <w:t>6</w:t>
            </w:r>
            <w:r>
              <w:rPr>
                <w:rFonts w:hint="eastAsia"/>
                <w:sz w:val="21"/>
                <w:szCs w:val="21"/>
              </w:rPr>
              <w:t>位</w:t>
            </w:r>
          </w:p>
          <w:p w14:paraId="562C40E5" w14:textId="5521629B" w:rsidR="00377EE2" w:rsidRPr="005226FE" w:rsidRDefault="00377EE2" w:rsidP="005226FE">
            <w:pPr>
              <w:pStyle w:val="a3"/>
              <w:numPr>
                <w:ilvl w:val="0"/>
                <w:numId w:val="26"/>
              </w:numPr>
              <w:ind w:firstLineChars="0"/>
              <w:rPr>
                <w:sz w:val="21"/>
                <w:szCs w:val="21"/>
              </w:rPr>
            </w:pPr>
            <w:r>
              <w:rPr>
                <w:rFonts w:hint="eastAsia"/>
                <w:sz w:val="21"/>
                <w:szCs w:val="21"/>
              </w:rPr>
              <w:t>若</w:t>
            </w:r>
            <w:r>
              <w:rPr>
                <w:sz w:val="21"/>
                <w:szCs w:val="21"/>
              </w:rPr>
              <w:t>用户为第一次注册，注册成功后</w:t>
            </w:r>
            <w:r>
              <w:rPr>
                <w:rFonts w:hint="eastAsia"/>
                <w:sz w:val="21"/>
                <w:szCs w:val="21"/>
              </w:rPr>
              <w:t>状态</w:t>
            </w:r>
            <w:r>
              <w:rPr>
                <w:sz w:val="21"/>
                <w:szCs w:val="21"/>
              </w:rPr>
              <w:t>为已登录</w:t>
            </w:r>
          </w:p>
        </w:tc>
      </w:tr>
    </w:tbl>
    <w:p w14:paraId="13CD73D9" w14:textId="77777777" w:rsidR="005226FE" w:rsidRDefault="005226FE" w:rsidP="005226FE"/>
    <w:tbl>
      <w:tblPr>
        <w:tblStyle w:val="a8"/>
        <w:tblW w:w="5382" w:type="dxa"/>
        <w:tblLook w:val="04A0" w:firstRow="1" w:lastRow="0" w:firstColumn="1" w:lastColumn="0" w:noHBand="0" w:noVBand="1"/>
      </w:tblPr>
      <w:tblGrid>
        <w:gridCol w:w="1197"/>
        <w:gridCol w:w="4185"/>
      </w:tblGrid>
      <w:tr w:rsidR="00762F50" w:rsidRPr="008F78AF" w14:paraId="3BC7BE01" w14:textId="77777777" w:rsidTr="00036D8F">
        <w:tc>
          <w:tcPr>
            <w:tcW w:w="1197" w:type="dxa"/>
            <w:shd w:val="clear" w:color="auto" w:fill="D9D9D9" w:themeFill="background1" w:themeFillShade="D9"/>
          </w:tcPr>
          <w:p w14:paraId="567994AA" w14:textId="77777777" w:rsidR="00762F50" w:rsidRPr="008F78AF" w:rsidRDefault="00762F50" w:rsidP="00036D8F">
            <w:pPr>
              <w:rPr>
                <w:b/>
                <w:sz w:val="21"/>
                <w:szCs w:val="21"/>
              </w:rPr>
            </w:pPr>
            <w:r w:rsidRPr="008F78AF">
              <w:rPr>
                <w:rFonts w:hint="eastAsia"/>
                <w:b/>
                <w:sz w:val="21"/>
                <w:szCs w:val="21"/>
              </w:rPr>
              <w:t>需求名称</w:t>
            </w:r>
          </w:p>
        </w:tc>
        <w:tc>
          <w:tcPr>
            <w:tcW w:w="4185" w:type="dxa"/>
          </w:tcPr>
          <w:p w14:paraId="1149156D" w14:textId="7D3F310E" w:rsidR="00762F50" w:rsidRPr="008F78AF" w:rsidRDefault="00762F50" w:rsidP="00036D8F">
            <w:pPr>
              <w:rPr>
                <w:sz w:val="21"/>
                <w:szCs w:val="21"/>
              </w:rPr>
            </w:pPr>
            <w:r>
              <w:rPr>
                <w:rFonts w:hint="eastAsia"/>
                <w:sz w:val="21"/>
                <w:szCs w:val="21"/>
              </w:rPr>
              <w:t>登录</w:t>
            </w:r>
          </w:p>
        </w:tc>
      </w:tr>
      <w:tr w:rsidR="00762F50" w:rsidRPr="008F78AF" w14:paraId="7CE6BBFB" w14:textId="77777777" w:rsidTr="00036D8F">
        <w:tc>
          <w:tcPr>
            <w:tcW w:w="1197" w:type="dxa"/>
            <w:shd w:val="clear" w:color="auto" w:fill="D9D9D9" w:themeFill="background1" w:themeFillShade="D9"/>
          </w:tcPr>
          <w:p w14:paraId="78D10A2C" w14:textId="77777777" w:rsidR="00762F50" w:rsidRPr="008F78AF" w:rsidRDefault="00762F50" w:rsidP="00036D8F">
            <w:pPr>
              <w:rPr>
                <w:b/>
                <w:sz w:val="21"/>
                <w:szCs w:val="21"/>
              </w:rPr>
            </w:pPr>
            <w:r w:rsidRPr="008F78AF">
              <w:rPr>
                <w:rFonts w:hint="eastAsia"/>
                <w:b/>
                <w:sz w:val="21"/>
                <w:szCs w:val="21"/>
              </w:rPr>
              <w:t>需求标识</w:t>
            </w:r>
          </w:p>
        </w:tc>
        <w:tc>
          <w:tcPr>
            <w:tcW w:w="4185" w:type="dxa"/>
          </w:tcPr>
          <w:p w14:paraId="068023B6" w14:textId="77777777" w:rsidR="00762F50" w:rsidRPr="008F78AF" w:rsidRDefault="00762F50" w:rsidP="00036D8F">
            <w:pPr>
              <w:rPr>
                <w:sz w:val="21"/>
                <w:szCs w:val="21"/>
              </w:rPr>
            </w:pPr>
            <w:r w:rsidRPr="008F78AF">
              <w:rPr>
                <w:rFonts w:hint="eastAsia"/>
                <w:sz w:val="21"/>
                <w:szCs w:val="21"/>
              </w:rPr>
              <w:t>P</w:t>
            </w:r>
            <w:r w:rsidRPr="008F78AF">
              <w:rPr>
                <w:sz w:val="21"/>
                <w:szCs w:val="21"/>
              </w:rPr>
              <w:t>etHospital_SRS_FUNC_001</w:t>
            </w:r>
          </w:p>
        </w:tc>
      </w:tr>
      <w:tr w:rsidR="00762F50" w:rsidRPr="008F78AF" w14:paraId="64C59100" w14:textId="77777777" w:rsidTr="00036D8F">
        <w:tc>
          <w:tcPr>
            <w:tcW w:w="1197" w:type="dxa"/>
            <w:shd w:val="clear" w:color="auto" w:fill="D9D9D9" w:themeFill="background1" w:themeFillShade="D9"/>
          </w:tcPr>
          <w:p w14:paraId="3AC6753C" w14:textId="77777777" w:rsidR="00762F50" w:rsidRPr="008F78AF" w:rsidRDefault="00762F50" w:rsidP="00036D8F">
            <w:pPr>
              <w:rPr>
                <w:b/>
                <w:sz w:val="21"/>
                <w:szCs w:val="21"/>
              </w:rPr>
            </w:pPr>
            <w:r w:rsidRPr="008F78AF">
              <w:rPr>
                <w:rFonts w:hint="eastAsia"/>
                <w:b/>
                <w:sz w:val="21"/>
                <w:szCs w:val="21"/>
              </w:rPr>
              <w:t>功能描述</w:t>
            </w:r>
          </w:p>
        </w:tc>
        <w:tc>
          <w:tcPr>
            <w:tcW w:w="4185" w:type="dxa"/>
          </w:tcPr>
          <w:p w14:paraId="0458F8C3" w14:textId="77777777" w:rsidR="00762F50" w:rsidRDefault="00762F50" w:rsidP="00762F50">
            <w:pPr>
              <w:rPr>
                <w:sz w:val="21"/>
                <w:szCs w:val="21"/>
              </w:rPr>
            </w:pPr>
            <w:r>
              <w:rPr>
                <w:sz w:val="21"/>
                <w:szCs w:val="21"/>
              </w:rPr>
              <w:t>已注册用户登陆：</w:t>
            </w:r>
          </w:p>
          <w:p w14:paraId="0F76C401" w14:textId="0ECBB4C6" w:rsidR="00762F50" w:rsidRPr="00762F50" w:rsidRDefault="00762F50" w:rsidP="00762F50">
            <w:pPr>
              <w:pStyle w:val="a3"/>
              <w:numPr>
                <w:ilvl w:val="0"/>
                <w:numId w:val="36"/>
              </w:numPr>
              <w:ind w:firstLineChars="0"/>
              <w:rPr>
                <w:sz w:val="21"/>
                <w:szCs w:val="21"/>
              </w:rPr>
            </w:pPr>
            <w:r w:rsidRPr="00762F50">
              <w:rPr>
                <w:rFonts w:hint="eastAsia"/>
                <w:sz w:val="21"/>
                <w:szCs w:val="21"/>
              </w:rPr>
              <w:t>用户输入</w:t>
            </w:r>
            <w:r w:rsidRPr="00762F50">
              <w:rPr>
                <w:sz w:val="21"/>
                <w:szCs w:val="21"/>
              </w:rPr>
              <w:t>邮箱，</w:t>
            </w:r>
            <w:r w:rsidRPr="00762F50">
              <w:rPr>
                <w:rFonts w:hint="eastAsia"/>
                <w:sz w:val="21"/>
                <w:szCs w:val="21"/>
              </w:rPr>
              <w:t>密码</w:t>
            </w:r>
            <w:r w:rsidRPr="00762F50">
              <w:rPr>
                <w:sz w:val="21"/>
                <w:szCs w:val="21"/>
              </w:rPr>
              <w:t>，</w:t>
            </w:r>
            <w:r w:rsidRPr="00762F50">
              <w:rPr>
                <w:rFonts w:hint="eastAsia"/>
                <w:sz w:val="21"/>
                <w:szCs w:val="21"/>
              </w:rPr>
              <w:t>验证码</w:t>
            </w:r>
          </w:p>
          <w:p w14:paraId="5A4A0598" w14:textId="77777777" w:rsidR="00762F50" w:rsidRPr="00762F50" w:rsidRDefault="00762F50" w:rsidP="00762F50">
            <w:pPr>
              <w:pStyle w:val="a3"/>
              <w:numPr>
                <w:ilvl w:val="0"/>
                <w:numId w:val="36"/>
              </w:numPr>
              <w:ind w:firstLineChars="0"/>
              <w:rPr>
                <w:sz w:val="21"/>
                <w:szCs w:val="21"/>
              </w:rPr>
            </w:pPr>
            <w:r w:rsidRPr="00762F50">
              <w:rPr>
                <w:rFonts w:hint="eastAsia"/>
                <w:sz w:val="21"/>
                <w:szCs w:val="21"/>
              </w:rPr>
              <w:t>点击</w:t>
            </w:r>
            <w:r w:rsidRPr="00762F50">
              <w:rPr>
                <w:sz w:val="21"/>
                <w:szCs w:val="21"/>
              </w:rPr>
              <w:t>登陆。</w:t>
            </w:r>
          </w:p>
        </w:tc>
      </w:tr>
      <w:tr w:rsidR="00762F50" w:rsidRPr="008F78AF" w14:paraId="179E91A3" w14:textId="77777777" w:rsidTr="00036D8F">
        <w:tc>
          <w:tcPr>
            <w:tcW w:w="1197" w:type="dxa"/>
            <w:shd w:val="clear" w:color="auto" w:fill="D9D9D9" w:themeFill="background1" w:themeFillShade="D9"/>
          </w:tcPr>
          <w:p w14:paraId="0A58A5B7" w14:textId="77777777" w:rsidR="00762F50" w:rsidRPr="008F78AF" w:rsidRDefault="00762F50" w:rsidP="00036D8F">
            <w:pPr>
              <w:rPr>
                <w:b/>
                <w:sz w:val="21"/>
                <w:szCs w:val="21"/>
              </w:rPr>
            </w:pPr>
            <w:r w:rsidRPr="008F78AF">
              <w:rPr>
                <w:rFonts w:hint="eastAsia"/>
                <w:b/>
                <w:sz w:val="21"/>
                <w:szCs w:val="21"/>
              </w:rPr>
              <w:t>优先级</w:t>
            </w:r>
          </w:p>
        </w:tc>
        <w:tc>
          <w:tcPr>
            <w:tcW w:w="4185" w:type="dxa"/>
          </w:tcPr>
          <w:p w14:paraId="05DA0280" w14:textId="77777777" w:rsidR="00762F50" w:rsidRPr="008F78AF" w:rsidRDefault="00762F50" w:rsidP="00036D8F">
            <w:pPr>
              <w:rPr>
                <w:sz w:val="21"/>
                <w:szCs w:val="21"/>
              </w:rPr>
            </w:pPr>
            <w:r w:rsidRPr="008F78AF">
              <w:rPr>
                <w:rFonts w:hint="eastAsia"/>
                <w:sz w:val="21"/>
                <w:szCs w:val="21"/>
              </w:rPr>
              <w:t>P0</w:t>
            </w:r>
          </w:p>
        </w:tc>
      </w:tr>
      <w:tr w:rsidR="00762F50" w:rsidRPr="008F78AF" w14:paraId="360C5B81" w14:textId="77777777" w:rsidTr="00036D8F">
        <w:tc>
          <w:tcPr>
            <w:tcW w:w="1197" w:type="dxa"/>
            <w:shd w:val="clear" w:color="auto" w:fill="D9D9D9" w:themeFill="background1" w:themeFillShade="D9"/>
          </w:tcPr>
          <w:p w14:paraId="3945E957" w14:textId="77777777" w:rsidR="00762F50" w:rsidRPr="008F78AF" w:rsidRDefault="00762F50" w:rsidP="00036D8F">
            <w:pPr>
              <w:rPr>
                <w:b/>
                <w:sz w:val="21"/>
                <w:szCs w:val="21"/>
              </w:rPr>
            </w:pPr>
            <w:r w:rsidRPr="008F78AF">
              <w:rPr>
                <w:rFonts w:hint="eastAsia"/>
                <w:b/>
                <w:sz w:val="21"/>
                <w:szCs w:val="21"/>
              </w:rPr>
              <w:t>前置</w:t>
            </w:r>
            <w:r w:rsidRPr="008F78AF">
              <w:rPr>
                <w:b/>
                <w:sz w:val="21"/>
                <w:szCs w:val="21"/>
              </w:rPr>
              <w:t>条件</w:t>
            </w:r>
          </w:p>
        </w:tc>
        <w:tc>
          <w:tcPr>
            <w:tcW w:w="4185" w:type="dxa"/>
          </w:tcPr>
          <w:p w14:paraId="4A158140" w14:textId="77777777" w:rsidR="00762F50" w:rsidRPr="008F78AF" w:rsidRDefault="00762F50" w:rsidP="00036D8F">
            <w:pPr>
              <w:rPr>
                <w:sz w:val="21"/>
                <w:szCs w:val="21"/>
              </w:rPr>
            </w:pPr>
            <w:r w:rsidRPr="008F78AF">
              <w:rPr>
                <w:sz w:val="21"/>
                <w:szCs w:val="21"/>
              </w:rPr>
              <w:t>用户</w:t>
            </w:r>
            <w:r>
              <w:rPr>
                <w:sz w:val="21"/>
                <w:szCs w:val="21"/>
              </w:rPr>
              <w:t>进入虚拟宠物医院学习系统</w:t>
            </w:r>
          </w:p>
        </w:tc>
      </w:tr>
      <w:tr w:rsidR="00762F50" w:rsidRPr="008F78AF" w14:paraId="40BDCE58" w14:textId="77777777" w:rsidTr="00036D8F">
        <w:tc>
          <w:tcPr>
            <w:tcW w:w="1197" w:type="dxa"/>
            <w:shd w:val="clear" w:color="auto" w:fill="D9D9D9" w:themeFill="background1" w:themeFillShade="D9"/>
          </w:tcPr>
          <w:p w14:paraId="131F22E2" w14:textId="77777777" w:rsidR="00762F50" w:rsidRPr="008F78AF" w:rsidRDefault="00762F50" w:rsidP="00036D8F">
            <w:pPr>
              <w:rPr>
                <w:b/>
                <w:sz w:val="21"/>
                <w:szCs w:val="21"/>
              </w:rPr>
            </w:pPr>
            <w:r w:rsidRPr="008F78AF">
              <w:rPr>
                <w:b/>
                <w:sz w:val="21"/>
                <w:szCs w:val="21"/>
              </w:rPr>
              <w:t>后置条件</w:t>
            </w:r>
          </w:p>
        </w:tc>
        <w:tc>
          <w:tcPr>
            <w:tcW w:w="4185" w:type="dxa"/>
          </w:tcPr>
          <w:p w14:paraId="2C89E25D" w14:textId="187B1885" w:rsidR="00762F50" w:rsidRPr="008F78AF" w:rsidRDefault="00762F50" w:rsidP="00036D8F">
            <w:pPr>
              <w:rPr>
                <w:sz w:val="21"/>
                <w:szCs w:val="21"/>
              </w:rPr>
            </w:pPr>
            <w:r w:rsidRPr="008F78AF">
              <w:rPr>
                <w:sz w:val="21"/>
                <w:szCs w:val="21"/>
              </w:rPr>
              <w:t>用户</w:t>
            </w:r>
            <w:r>
              <w:rPr>
                <w:rFonts w:hint="eastAsia"/>
                <w:sz w:val="21"/>
                <w:szCs w:val="21"/>
              </w:rPr>
              <w:t>登录</w:t>
            </w:r>
            <w:r>
              <w:rPr>
                <w:sz w:val="21"/>
                <w:szCs w:val="21"/>
              </w:rPr>
              <w:t>成功</w:t>
            </w:r>
          </w:p>
        </w:tc>
      </w:tr>
      <w:tr w:rsidR="00762F50" w:rsidRPr="008F78AF" w14:paraId="459EF6B3" w14:textId="77777777" w:rsidTr="00036D8F">
        <w:tc>
          <w:tcPr>
            <w:tcW w:w="1197" w:type="dxa"/>
            <w:shd w:val="clear" w:color="auto" w:fill="D9D9D9" w:themeFill="background1" w:themeFillShade="D9"/>
          </w:tcPr>
          <w:p w14:paraId="4CA1E786" w14:textId="77777777" w:rsidR="00762F50" w:rsidRPr="008F78AF" w:rsidRDefault="00762F50" w:rsidP="00036D8F">
            <w:pPr>
              <w:rPr>
                <w:b/>
                <w:sz w:val="21"/>
                <w:szCs w:val="21"/>
              </w:rPr>
            </w:pPr>
            <w:r w:rsidRPr="008F78AF">
              <w:rPr>
                <w:rFonts w:hint="eastAsia"/>
                <w:b/>
                <w:sz w:val="21"/>
                <w:szCs w:val="21"/>
              </w:rPr>
              <w:t>补充说明</w:t>
            </w:r>
          </w:p>
        </w:tc>
        <w:tc>
          <w:tcPr>
            <w:tcW w:w="4185" w:type="dxa"/>
          </w:tcPr>
          <w:p w14:paraId="7A3BEC8C" w14:textId="5A97B289" w:rsidR="00762F50" w:rsidRPr="00781CA6" w:rsidRDefault="00762F50" w:rsidP="00781CA6">
            <w:pPr>
              <w:pStyle w:val="a3"/>
              <w:numPr>
                <w:ilvl w:val="0"/>
                <w:numId w:val="37"/>
              </w:numPr>
              <w:ind w:firstLineChars="0"/>
              <w:rPr>
                <w:sz w:val="21"/>
                <w:szCs w:val="21"/>
              </w:rPr>
            </w:pPr>
            <w:r w:rsidRPr="00781CA6">
              <w:rPr>
                <w:rFonts w:hint="eastAsia"/>
                <w:sz w:val="21"/>
                <w:szCs w:val="21"/>
              </w:rPr>
              <w:t>用户名</w:t>
            </w:r>
            <w:r w:rsidRPr="00781CA6">
              <w:rPr>
                <w:sz w:val="21"/>
                <w:szCs w:val="21"/>
              </w:rPr>
              <w:t>即邮箱</w:t>
            </w:r>
          </w:p>
          <w:p w14:paraId="4B819787" w14:textId="03E59491" w:rsidR="00762F50" w:rsidRPr="00781CA6" w:rsidRDefault="00762F50" w:rsidP="00781CA6">
            <w:pPr>
              <w:pStyle w:val="a3"/>
              <w:numPr>
                <w:ilvl w:val="0"/>
                <w:numId w:val="37"/>
              </w:numPr>
              <w:ind w:firstLineChars="0"/>
              <w:rPr>
                <w:sz w:val="21"/>
                <w:szCs w:val="21"/>
              </w:rPr>
            </w:pPr>
            <w:r w:rsidRPr="00781CA6">
              <w:rPr>
                <w:rFonts w:hint="eastAsia"/>
                <w:sz w:val="21"/>
                <w:szCs w:val="21"/>
              </w:rPr>
              <w:t>密码</w:t>
            </w:r>
            <w:r w:rsidRPr="00781CA6">
              <w:rPr>
                <w:sz w:val="21"/>
                <w:szCs w:val="21"/>
              </w:rPr>
              <w:t>6</w:t>
            </w:r>
            <w:r w:rsidRPr="00781CA6">
              <w:rPr>
                <w:rFonts w:hint="eastAsia"/>
                <w:sz w:val="21"/>
                <w:szCs w:val="21"/>
              </w:rPr>
              <w:t>位</w:t>
            </w:r>
          </w:p>
        </w:tc>
      </w:tr>
    </w:tbl>
    <w:p w14:paraId="55E53D9D" w14:textId="77777777" w:rsidR="00762F50" w:rsidRPr="00762F50" w:rsidRDefault="00762F50" w:rsidP="005226FE"/>
    <w:p w14:paraId="778AC1C6" w14:textId="775FC7F7" w:rsidR="009C573B" w:rsidRDefault="00844ABE" w:rsidP="009C573B">
      <w:pPr>
        <w:pStyle w:val="2"/>
        <w:spacing w:before="326" w:after="326"/>
      </w:pPr>
      <w:bookmarkStart w:id="13" w:name="_Toc508282353"/>
      <w:r>
        <w:rPr>
          <w:rFonts w:hint="eastAsia"/>
        </w:rPr>
        <w:t>医院导览</w:t>
      </w:r>
      <w:bookmarkEnd w:id="13"/>
    </w:p>
    <w:p w14:paraId="1B3B2715" w14:textId="3E5D2C10" w:rsidR="00925409" w:rsidRPr="00844ABE" w:rsidRDefault="00844ABE" w:rsidP="00844ABE">
      <w:r>
        <w:t xml:space="preserve">    </w:t>
      </w:r>
      <w:r w:rsidRPr="00844ABE">
        <w:rPr>
          <w:rFonts w:hint="eastAsia"/>
        </w:rPr>
        <w:t>医院模块内容主要包含虚拟宠物医院基本结构与功能科室模式。虚拟宠物医院基本结构与功能科室模式包括：前台区、档案室、门诊室、免疫室、化验室、治疗室、影像学检查室、药房、输液室、手术准备室、手术室、住院部、病理剖检室等。</w:t>
      </w:r>
    </w:p>
    <w:p w14:paraId="75F269C1" w14:textId="77777777" w:rsidR="00662B8D" w:rsidRPr="00662B8D" w:rsidRDefault="00662B8D" w:rsidP="00662B8D">
      <w:r w:rsidRPr="00662B8D">
        <w:rPr>
          <w:rFonts w:hint="eastAsia"/>
        </w:rPr>
        <w:t>（1）模拟宠物医院包括动物医院科室结构、功能，能够充分展现宠物医院的实际工作流程及细节。例如手术室以及手术器械设备等；药房以及药品种类；每个检查、治疗等收费明细及总体治疗费用在相应的环节中均能体现等。</w:t>
      </w:r>
    </w:p>
    <w:p w14:paraId="6FD00EB1" w14:textId="77777777" w:rsidR="00662B8D" w:rsidRPr="00662B8D" w:rsidRDefault="00662B8D" w:rsidP="00662B8D">
      <w:r w:rsidRPr="00662B8D">
        <w:rPr>
          <w:rFonts w:hint="eastAsia"/>
        </w:rPr>
        <w:t>（2）模拟宠物医院应能够根据前台、医助、医师三个不同岗位，结合当前动物医院现状分别进行流程、功能设计。例如：医助负责动物检查、血液采集等；兽医负责诊断、开药、做手术等。</w:t>
      </w:r>
    </w:p>
    <w:p w14:paraId="1CBB301A" w14:textId="77777777" w:rsidR="00122DD6" w:rsidRPr="00662B8D" w:rsidRDefault="00122DD6" w:rsidP="00662B8D"/>
    <w:p w14:paraId="26C80739" w14:textId="01DB1981" w:rsidR="00844ABE" w:rsidRDefault="00844ABE" w:rsidP="00844ABE">
      <w:pPr>
        <w:pStyle w:val="3"/>
        <w:spacing w:before="326" w:after="326"/>
      </w:pPr>
      <w:bookmarkStart w:id="14" w:name="_Toc508282354"/>
      <w:r>
        <w:lastRenderedPageBreak/>
        <w:t>选择角色</w:t>
      </w:r>
      <w:bookmarkEnd w:id="14"/>
    </w:p>
    <w:tbl>
      <w:tblPr>
        <w:tblStyle w:val="a8"/>
        <w:tblW w:w="5382" w:type="dxa"/>
        <w:tblLook w:val="04A0" w:firstRow="1" w:lastRow="0" w:firstColumn="1" w:lastColumn="0" w:noHBand="0" w:noVBand="1"/>
      </w:tblPr>
      <w:tblGrid>
        <w:gridCol w:w="1197"/>
        <w:gridCol w:w="4185"/>
      </w:tblGrid>
      <w:tr w:rsidR="00844ABE" w:rsidRPr="008F78AF" w14:paraId="58F036A4" w14:textId="77777777" w:rsidTr="00844ABE">
        <w:tc>
          <w:tcPr>
            <w:tcW w:w="1197" w:type="dxa"/>
            <w:shd w:val="clear" w:color="auto" w:fill="D9D9D9" w:themeFill="background1" w:themeFillShade="D9"/>
          </w:tcPr>
          <w:p w14:paraId="6C43E0EA" w14:textId="77777777" w:rsidR="00844ABE" w:rsidRPr="008F78AF" w:rsidRDefault="00844ABE" w:rsidP="00844ABE">
            <w:pPr>
              <w:rPr>
                <w:b/>
                <w:sz w:val="21"/>
                <w:szCs w:val="21"/>
              </w:rPr>
            </w:pPr>
            <w:r w:rsidRPr="008F78AF">
              <w:rPr>
                <w:rFonts w:hint="eastAsia"/>
                <w:b/>
                <w:sz w:val="21"/>
                <w:szCs w:val="21"/>
              </w:rPr>
              <w:t>需求名称</w:t>
            </w:r>
          </w:p>
        </w:tc>
        <w:tc>
          <w:tcPr>
            <w:tcW w:w="4185" w:type="dxa"/>
          </w:tcPr>
          <w:p w14:paraId="03185E8F" w14:textId="196575EF" w:rsidR="00844ABE" w:rsidRPr="008F78AF" w:rsidRDefault="00844ABE" w:rsidP="00844ABE">
            <w:pPr>
              <w:rPr>
                <w:sz w:val="21"/>
                <w:szCs w:val="21"/>
              </w:rPr>
            </w:pPr>
            <w:r w:rsidRPr="008F78AF">
              <w:rPr>
                <w:rFonts w:hint="eastAsia"/>
                <w:sz w:val="21"/>
                <w:szCs w:val="21"/>
              </w:rPr>
              <w:t>选择</w:t>
            </w:r>
            <w:r w:rsidRPr="008F78AF">
              <w:rPr>
                <w:sz w:val="21"/>
                <w:szCs w:val="21"/>
              </w:rPr>
              <w:t>角色</w:t>
            </w:r>
          </w:p>
        </w:tc>
      </w:tr>
      <w:tr w:rsidR="00844ABE" w:rsidRPr="008F78AF" w14:paraId="662F139B" w14:textId="77777777" w:rsidTr="00844ABE">
        <w:tc>
          <w:tcPr>
            <w:tcW w:w="1197" w:type="dxa"/>
            <w:shd w:val="clear" w:color="auto" w:fill="D9D9D9" w:themeFill="background1" w:themeFillShade="D9"/>
          </w:tcPr>
          <w:p w14:paraId="126D0F3E" w14:textId="77777777" w:rsidR="00844ABE" w:rsidRPr="008F78AF" w:rsidRDefault="00844ABE" w:rsidP="00844ABE">
            <w:pPr>
              <w:rPr>
                <w:b/>
                <w:sz w:val="21"/>
                <w:szCs w:val="21"/>
              </w:rPr>
            </w:pPr>
            <w:r w:rsidRPr="008F78AF">
              <w:rPr>
                <w:rFonts w:hint="eastAsia"/>
                <w:b/>
                <w:sz w:val="21"/>
                <w:szCs w:val="21"/>
              </w:rPr>
              <w:t>需求标识</w:t>
            </w:r>
          </w:p>
        </w:tc>
        <w:tc>
          <w:tcPr>
            <w:tcW w:w="4185" w:type="dxa"/>
          </w:tcPr>
          <w:p w14:paraId="7CEE89F2" w14:textId="29C5256C" w:rsidR="00844ABE" w:rsidRPr="008F78AF" w:rsidRDefault="00844ABE" w:rsidP="00844ABE">
            <w:pPr>
              <w:rPr>
                <w:sz w:val="21"/>
                <w:szCs w:val="21"/>
              </w:rPr>
            </w:pPr>
            <w:r w:rsidRPr="008F78AF">
              <w:rPr>
                <w:rFonts w:hint="eastAsia"/>
                <w:sz w:val="21"/>
                <w:szCs w:val="21"/>
              </w:rPr>
              <w:t>P</w:t>
            </w:r>
            <w:r w:rsidRPr="008F78AF">
              <w:rPr>
                <w:sz w:val="21"/>
                <w:szCs w:val="21"/>
              </w:rPr>
              <w:t>etHospital_SRS_FUNC_00</w:t>
            </w:r>
            <w:r w:rsidR="005226FE">
              <w:rPr>
                <w:sz w:val="21"/>
                <w:szCs w:val="21"/>
              </w:rPr>
              <w:t>2</w:t>
            </w:r>
          </w:p>
        </w:tc>
      </w:tr>
      <w:tr w:rsidR="00844ABE" w:rsidRPr="008F78AF" w14:paraId="3BF41F77" w14:textId="77777777" w:rsidTr="00844ABE">
        <w:tc>
          <w:tcPr>
            <w:tcW w:w="1197" w:type="dxa"/>
            <w:shd w:val="clear" w:color="auto" w:fill="D9D9D9" w:themeFill="background1" w:themeFillShade="D9"/>
          </w:tcPr>
          <w:p w14:paraId="3710038A" w14:textId="77777777" w:rsidR="00844ABE" w:rsidRPr="008F78AF" w:rsidRDefault="00844ABE" w:rsidP="00844ABE">
            <w:pPr>
              <w:rPr>
                <w:b/>
                <w:sz w:val="21"/>
                <w:szCs w:val="21"/>
              </w:rPr>
            </w:pPr>
            <w:r w:rsidRPr="008F78AF">
              <w:rPr>
                <w:rFonts w:hint="eastAsia"/>
                <w:b/>
                <w:sz w:val="21"/>
                <w:szCs w:val="21"/>
              </w:rPr>
              <w:t>功能描述</w:t>
            </w:r>
          </w:p>
        </w:tc>
        <w:tc>
          <w:tcPr>
            <w:tcW w:w="4185" w:type="dxa"/>
          </w:tcPr>
          <w:p w14:paraId="353C580A" w14:textId="670A43AF" w:rsidR="00844ABE" w:rsidRPr="008F78AF" w:rsidRDefault="00844ABE" w:rsidP="00844ABE">
            <w:pPr>
              <w:pStyle w:val="a3"/>
              <w:numPr>
                <w:ilvl w:val="0"/>
                <w:numId w:val="21"/>
              </w:numPr>
              <w:ind w:firstLineChars="0"/>
              <w:rPr>
                <w:sz w:val="21"/>
                <w:szCs w:val="21"/>
              </w:rPr>
            </w:pPr>
            <w:r w:rsidRPr="008F78AF">
              <w:rPr>
                <w:sz w:val="21"/>
                <w:szCs w:val="21"/>
              </w:rPr>
              <w:t>用户进入角色扮演模式</w:t>
            </w:r>
          </w:p>
          <w:p w14:paraId="7C64A3FD" w14:textId="73941AB6" w:rsidR="00844ABE" w:rsidRPr="008F78AF" w:rsidRDefault="00844ABE" w:rsidP="00844ABE">
            <w:pPr>
              <w:pStyle w:val="a3"/>
              <w:numPr>
                <w:ilvl w:val="0"/>
                <w:numId w:val="21"/>
              </w:numPr>
              <w:ind w:firstLineChars="0"/>
              <w:rPr>
                <w:sz w:val="21"/>
                <w:szCs w:val="21"/>
              </w:rPr>
            </w:pPr>
            <w:r w:rsidRPr="008F78AF">
              <w:rPr>
                <w:rFonts w:hint="eastAsia"/>
                <w:sz w:val="21"/>
                <w:szCs w:val="21"/>
              </w:rPr>
              <w:t>用户</w:t>
            </w:r>
            <w:r w:rsidRPr="008F78AF">
              <w:rPr>
                <w:sz w:val="21"/>
                <w:szCs w:val="21"/>
              </w:rPr>
              <w:t>选择角色：</w:t>
            </w:r>
            <w:r w:rsidRPr="008F78AF">
              <w:rPr>
                <w:rFonts w:hint="eastAsia"/>
                <w:sz w:val="21"/>
                <w:szCs w:val="21"/>
              </w:rPr>
              <w:t>前台</w:t>
            </w:r>
            <w:r w:rsidRPr="008F78AF">
              <w:rPr>
                <w:sz w:val="21"/>
                <w:szCs w:val="21"/>
              </w:rPr>
              <w:t>、</w:t>
            </w:r>
            <w:r w:rsidRPr="008F78AF">
              <w:rPr>
                <w:rFonts w:hint="eastAsia"/>
                <w:sz w:val="21"/>
                <w:szCs w:val="21"/>
              </w:rPr>
              <w:t>医生</w:t>
            </w:r>
            <w:r w:rsidRPr="008F78AF">
              <w:rPr>
                <w:sz w:val="21"/>
                <w:szCs w:val="21"/>
              </w:rPr>
              <w:t>、</w:t>
            </w:r>
            <w:r w:rsidRPr="008F78AF">
              <w:rPr>
                <w:rFonts w:hint="eastAsia"/>
                <w:sz w:val="21"/>
                <w:szCs w:val="21"/>
              </w:rPr>
              <w:t>医助</w:t>
            </w:r>
          </w:p>
        </w:tc>
      </w:tr>
      <w:tr w:rsidR="00844ABE" w:rsidRPr="008F78AF" w14:paraId="086F0E9A" w14:textId="77777777" w:rsidTr="00844ABE">
        <w:tc>
          <w:tcPr>
            <w:tcW w:w="1197" w:type="dxa"/>
            <w:shd w:val="clear" w:color="auto" w:fill="D9D9D9" w:themeFill="background1" w:themeFillShade="D9"/>
          </w:tcPr>
          <w:p w14:paraId="1F67EA21" w14:textId="77777777" w:rsidR="00844ABE" w:rsidRPr="008F78AF" w:rsidRDefault="00844ABE" w:rsidP="00844ABE">
            <w:pPr>
              <w:rPr>
                <w:b/>
                <w:sz w:val="21"/>
                <w:szCs w:val="21"/>
              </w:rPr>
            </w:pPr>
            <w:r w:rsidRPr="008F78AF">
              <w:rPr>
                <w:rFonts w:hint="eastAsia"/>
                <w:b/>
                <w:sz w:val="21"/>
                <w:szCs w:val="21"/>
              </w:rPr>
              <w:t>优先级</w:t>
            </w:r>
          </w:p>
        </w:tc>
        <w:tc>
          <w:tcPr>
            <w:tcW w:w="4185" w:type="dxa"/>
          </w:tcPr>
          <w:p w14:paraId="708DBBEB" w14:textId="4FEB4E8F" w:rsidR="00844ABE" w:rsidRPr="008F78AF" w:rsidRDefault="00844ABE" w:rsidP="00844ABE">
            <w:pPr>
              <w:rPr>
                <w:sz w:val="21"/>
                <w:szCs w:val="21"/>
              </w:rPr>
            </w:pPr>
            <w:r w:rsidRPr="008F78AF">
              <w:rPr>
                <w:rFonts w:hint="eastAsia"/>
                <w:sz w:val="21"/>
                <w:szCs w:val="21"/>
              </w:rPr>
              <w:t>P0</w:t>
            </w:r>
          </w:p>
        </w:tc>
      </w:tr>
      <w:tr w:rsidR="00844ABE" w:rsidRPr="008F78AF" w14:paraId="59B70BD5" w14:textId="77777777" w:rsidTr="00844ABE">
        <w:tc>
          <w:tcPr>
            <w:tcW w:w="1197" w:type="dxa"/>
            <w:shd w:val="clear" w:color="auto" w:fill="D9D9D9" w:themeFill="background1" w:themeFillShade="D9"/>
          </w:tcPr>
          <w:p w14:paraId="278FD089" w14:textId="65D3F613" w:rsidR="00844ABE" w:rsidRPr="008F78AF" w:rsidRDefault="00844ABE" w:rsidP="00844ABE">
            <w:pPr>
              <w:rPr>
                <w:b/>
                <w:sz w:val="21"/>
                <w:szCs w:val="21"/>
              </w:rPr>
            </w:pPr>
            <w:r w:rsidRPr="008F78AF">
              <w:rPr>
                <w:rFonts w:hint="eastAsia"/>
                <w:b/>
                <w:sz w:val="21"/>
                <w:szCs w:val="21"/>
              </w:rPr>
              <w:t>前置</w:t>
            </w:r>
            <w:r w:rsidRPr="008F78AF">
              <w:rPr>
                <w:b/>
                <w:sz w:val="21"/>
                <w:szCs w:val="21"/>
              </w:rPr>
              <w:t>条件</w:t>
            </w:r>
          </w:p>
        </w:tc>
        <w:tc>
          <w:tcPr>
            <w:tcW w:w="4185" w:type="dxa"/>
          </w:tcPr>
          <w:p w14:paraId="5486FD7A" w14:textId="1694EE74" w:rsidR="00844ABE" w:rsidRPr="008F78AF" w:rsidRDefault="00844ABE" w:rsidP="00844ABE">
            <w:pPr>
              <w:rPr>
                <w:sz w:val="21"/>
                <w:szCs w:val="21"/>
              </w:rPr>
            </w:pPr>
            <w:r w:rsidRPr="008F78AF">
              <w:rPr>
                <w:sz w:val="21"/>
                <w:szCs w:val="21"/>
              </w:rPr>
              <w:t>用户已注册账户并成功登陆</w:t>
            </w:r>
          </w:p>
        </w:tc>
      </w:tr>
      <w:tr w:rsidR="00844ABE" w:rsidRPr="008F78AF" w14:paraId="62129A87" w14:textId="77777777" w:rsidTr="00844ABE">
        <w:tc>
          <w:tcPr>
            <w:tcW w:w="1197" w:type="dxa"/>
            <w:shd w:val="clear" w:color="auto" w:fill="D9D9D9" w:themeFill="background1" w:themeFillShade="D9"/>
          </w:tcPr>
          <w:p w14:paraId="11897C92" w14:textId="4232DA1D" w:rsidR="00844ABE" w:rsidRPr="008F78AF" w:rsidRDefault="00844ABE" w:rsidP="00844ABE">
            <w:pPr>
              <w:rPr>
                <w:b/>
                <w:sz w:val="21"/>
                <w:szCs w:val="21"/>
              </w:rPr>
            </w:pPr>
            <w:r w:rsidRPr="008F78AF">
              <w:rPr>
                <w:b/>
                <w:sz w:val="21"/>
                <w:szCs w:val="21"/>
              </w:rPr>
              <w:t>后置条件</w:t>
            </w:r>
          </w:p>
        </w:tc>
        <w:tc>
          <w:tcPr>
            <w:tcW w:w="4185" w:type="dxa"/>
          </w:tcPr>
          <w:p w14:paraId="627C9FFD" w14:textId="2662ED62" w:rsidR="00844ABE" w:rsidRPr="008F78AF" w:rsidRDefault="00844ABE" w:rsidP="00844ABE">
            <w:pPr>
              <w:rPr>
                <w:sz w:val="21"/>
                <w:szCs w:val="21"/>
              </w:rPr>
            </w:pPr>
            <w:r w:rsidRPr="008F78AF">
              <w:rPr>
                <w:sz w:val="21"/>
                <w:szCs w:val="21"/>
              </w:rPr>
              <w:t>用户选择角色完毕，</w:t>
            </w:r>
            <w:r w:rsidRPr="008F78AF">
              <w:rPr>
                <w:rFonts w:hint="eastAsia"/>
                <w:sz w:val="21"/>
                <w:szCs w:val="21"/>
              </w:rPr>
              <w:t>可</w:t>
            </w:r>
            <w:r w:rsidRPr="008F78AF">
              <w:rPr>
                <w:sz w:val="21"/>
                <w:szCs w:val="21"/>
              </w:rPr>
              <w:t>继续查看医院导览</w:t>
            </w:r>
          </w:p>
        </w:tc>
      </w:tr>
      <w:tr w:rsidR="00844ABE" w:rsidRPr="008F78AF" w14:paraId="30C292F5" w14:textId="77777777" w:rsidTr="00844ABE">
        <w:tc>
          <w:tcPr>
            <w:tcW w:w="1197" w:type="dxa"/>
            <w:shd w:val="clear" w:color="auto" w:fill="D9D9D9" w:themeFill="background1" w:themeFillShade="D9"/>
          </w:tcPr>
          <w:p w14:paraId="7EBF2347" w14:textId="77777777" w:rsidR="00844ABE" w:rsidRPr="008F78AF" w:rsidRDefault="00844ABE" w:rsidP="00844ABE">
            <w:pPr>
              <w:rPr>
                <w:b/>
                <w:sz w:val="21"/>
                <w:szCs w:val="21"/>
              </w:rPr>
            </w:pPr>
            <w:r w:rsidRPr="008F78AF">
              <w:rPr>
                <w:rFonts w:hint="eastAsia"/>
                <w:b/>
                <w:sz w:val="21"/>
                <w:szCs w:val="21"/>
              </w:rPr>
              <w:t>补充说明</w:t>
            </w:r>
          </w:p>
        </w:tc>
        <w:tc>
          <w:tcPr>
            <w:tcW w:w="4185" w:type="dxa"/>
          </w:tcPr>
          <w:p w14:paraId="05B94CC3" w14:textId="59F4FD32" w:rsidR="00844ABE" w:rsidRPr="008F78AF" w:rsidRDefault="00844ABE" w:rsidP="00844ABE">
            <w:pPr>
              <w:rPr>
                <w:sz w:val="21"/>
                <w:szCs w:val="21"/>
              </w:rPr>
            </w:pPr>
          </w:p>
        </w:tc>
      </w:tr>
    </w:tbl>
    <w:p w14:paraId="62C9E3C8" w14:textId="77777777" w:rsidR="00844ABE" w:rsidRDefault="00844ABE" w:rsidP="00844ABE"/>
    <w:p w14:paraId="78B34715" w14:textId="371658D9" w:rsidR="00662B8D" w:rsidRDefault="00662B8D" w:rsidP="00844ABE">
      <w:r>
        <w:t>角色职能划分</w:t>
      </w:r>
    </w:p>
    <w:tbl>
      <w:tblPr>
        <w:tblStyle w:val="a8"/>
        <w:tblW w:w="0" w:type="auto"/>
        <w:tblLook w:val="04A0" w:firstRow="1" w:lastRow="0" w:firstColumn="1" w:lastColumn="0" w:noHBand="0" w:noVBand="1"/>
      </w:tblPr>
      <w:tblGrid>
        <w:gridCol w:w="738"/>
        <w:gridCol w:w="1134"/>
        <w:gridCol w:w="4786"/>
      </w:tblGrid>
      <w:tr w:rsidR="00662B8D" w:rsidRPr="008F78AF" w14:paraId="17EDAC7B" w14:textId="77777777" w:rsidTr="00662B8D">
        <w:tc>
          <w:tcPr>
            <w:tcW w:w="738" w:type="dxa"/>
            <w:shd w:val="clear" w:color="auto" w:fill="D9D9D9" w:themeFill="background1" w:themeFillShade="D9"/>
          </w:tcPr>
          <w:p w14:paraId="08DD4587" w14:textId="41D5AD7D" w:rsidR="00662B8D" w:rsidRPr="008F78AF" w:rsidRDefault="00662B8D" w:rsidP="00844ABE">
            <w:pPr>
              <w:rPr>
                <w:b/>
                <w:sz w:val="21"/>
                <w:szCs w:val="21"/>
              </w:rPr>
            </w:pPr>
            <w:r w:rsidRPr="008F78AF">
              <w:rPr>
                <w:b/>
                <w:sz w:val="21"/>
                <w:szCs w:val="21"/>
              </w:rPr>
              <w:t>角色</w:t>
            </w:r>
          </w:p>
        </w:tc>
        <w:tc>
          <w:tcPr>
            <w:tcW w:w="5920" w:type="dxa"/>
            <w:gridSpan w:val="2"/>
            <w:shd w:val="clear" w:color="auto" w:fill="D9D9D9" w:themeFill="background1" w:themeFillShade="D9"/>
          </w:tcPr>
          <w:p w14:paraId="23B5FE68" w14:textId="1673BD32" w:rsidR="00662B8D" w:rsidRPr="008F78AF" w:rsidRDefault="00662B8D" w:rsidP="00844ABE">
            <w:pPr>
              <w:rPr>
                <w:b/>
                <w:sz w:val="21"/>
                <w:szCs w:val="21"/>
              </w:rPr>
            </w:pPr>
            <w:r w:rsidRPr="008F78AF">
              <w:rPr>
                <w:b/>
                <w:sz w:val="21"/>
                <w:szCs w:val="21"/>
              </w:rPr>
              <w:t>职能</w:t>
            </w:r>
          </w:p>
        </w:tc>
      </w:tr>
      <w:tr w:rsidR="00662B8D" w:rsidRPr="008F78AF" w14:paraId="1031EB7E" w14:textId="77777777" w:rsidTr="00662B8D">
        <w:tc>
          <w:tcPr>
            <w:tcW w:w="738" w:type="dxa"/>
          </w:tcPr>
          <w:p w14:paraId="13FEB637" w14:textId="712DF071" w:rsidR="00662B8D" w:rsidRPr="008F78AF" w:rsidRDefault="00662B8D" w:rsidP="00844ABE">
            <w:pPr>
              <w:rPr>
                <w:sz w:val="21"/>
                <w:szCs w:val="21"/>
              </w:rPr>
            </w:pPr>
            <w:r w:rsidRPr="008F78AF">
              <w:rPr>
                <w:sz w:val="21"/>
                <w:szCs w:val="21"/>
              </w:rPr>
              <w:t>前台</w:t>
            </w:r>
          </w:p>
        </w:tc>
        <w:tc>
          <w:tcPr>
            <w:tcW w:w="5920" w:type="dxa"/>
            <w:gridSpan w:val="2"/>
          </w:tcPr>
          <w:p w14:paraId="1764C6F9" w14:textId="300BBB3F" w:rsidR="00662B8D" w:rsidRPr="008F78AF" w:rsidRDefault="00662B8D" w:rsidP="00844ABE">
            <w:pPr>
              <w:rPr>
                <w:sz w:val="21"/>
                <w:szCs w:val="21"/>
              </w:rPr>
            </w:pPr>
            <w:r w:rsidRPr="008F78AF">
              <w:rPr>
                <w:rFonts w:ascii="宋体" w:hAnsi="宋体"/>
                <w:sz w:val="21"/>
                <w:szCs w:val="21"/>
              </w:rPr>
              <w:t>接待挂号、导医咨询、病历档案发出与回收、收费</w:t>
            </w:r>
          </w:p>
        </w:tc>
      </w:tr>
      <w:tr w:rsidR="00662B8D" w:rsidRPr="008F78AF" w14:paraId="54C9A216" w14:textId="77777777" w:rsidTr="00662B8D">
        <w:tc>
          <w:tcPr>
            <w:tcW w:w="738" w:type="dxa"/>
          </w:tcPr>
          <w:p w14:paraId="6623FA9E" w14:textId="349A70AB" w:rsidR="00662B8D" w:rsidRPr="008F78AF" w:rsidRDefault="00662B8D" w:rsidP="00844ABE">
            <w:pPr>
              <w:rPr>
                <w:sz w:val="21"/>
                <w:szCs w:val="21"/>
              </w:rPr>
            </w:pPr>
            <w:r w:rsidRPr="008F78AF">
              <w:rPr>
                <w:sz w:val="21"/>
                <w:szCs w:val="21"/>
              </w:rPr>
              <w:t>医生</w:t>
            </w:r>
          </w:p>
        </w:tc>
        <w:tc>
          <w:tcPr>
            <w:tcW w:w="5920" w:type="dxa"/>
            <w:gridSpan w:val="2"/>
          </w:tcPr>
          <w:p w14:paraId="2C83BBD5" w14:textId="1BEF2A3A" w:rsidR="00662B8D" w:rsidRPr="008F78AF" w:rsidRDefault="00662B8D" w:rsidP="00844ABE">
            <w:pPr>
              <w:rPr>
                <w:sz w:val="21"/>
                <w:szCs w:val="21"/>
              </w:rPr>
            </w:pPr>
            <w:r w:rsidRPr="008F78AF">
              <w:rPr>
                <w:rFonts w:ascii="宋体" w:hAnsi="宋体"/>
                <w:sz w:val="21"/>
                <w:szCs w:val="21"/>
              </w:rPr>
              <w:t>手术无菌要求，常规手术、特殊手等的操作规范</w:t>
            </w:r>
          </w:p>
        </w:tc>
      </w:tr>
      <w:tr w:rsidR="00662B8D" w:rsidRPr="008F78AF" w14:paraId="1F77611F" w14:textId="77777777" w:rsidTr="00662B8D">
        <w:tc>
          <w:tcPr>
            <w:tcW w:w="738" w:type="dxa"/>
            <w:vMerge w:val="restart"/>
          </w:tcPr>
          <w:p w14:paraId="565BF950" w14:textId="23E13281" w:rsidR="00662B8D" w:rsidRPr="008F78AF" w:rsidRDefault="00662B8D" w:rsidP="00844ABE">
            <w:pPr>
              <w:rPr>
                <w:sz w:val="21"/>
                <w:szCs w:val="21"/>
              </w:rPr>
            </w:pPr>
            <w:r w:rsidRPr="008F78AF">
              <w:rPr>
                <w:sz w:val="21"/>
                <w:szCs w:val="21"/>
              </w:rPr>
              <w:t>医助</w:t>
            </w:r>
          </w:p>
        </w:tc>
        <w:tc>
          <w:tcPr>
            <w:tcW w:w="1134" w:type="dxa"/>
          </w:tcPr>
          <w:p w14:paraId="21784B4E" w14:textId="78B975CD" w:rsidR="00662B8D" w:rsidRPr="008F78AF" w:rsidRDefault="00662B8D" w:rsidP="00844ABE">
            <w:pPr>
              <w:rPr>
                <w:sz w:val="21"/>
                <w:szCs w:val="21"/>
              </w:rPr>
            </w:pPr>
            <w:r w:rsidRPr="008F78AF">
              <w:rPr>
                <w:sz w:val="21"/>
                <w:szCs w:val="21"/>
              </w:rPr>
              <w:t>注射工作</w:t>
            </w:r>
          </w:p>
        </w:tc>
        <w:tc>
          <w:tcPr>
            <w:tcW w:w="4786" w:type="dxa"/>
          </w:tcPr>
          <w:p w14:paraId="1EEDAFA0" w14:textId="248AEBFD" w:rsidR="00662B8D" w:rsidRPr="008F78AF" w:rsidRDefault="00662B8D" w:rsidP="00844ABE">
            <w:pPr>
              <w:rPr>
                <w:sz w:val="21"/>
                <w:szCs w:val="21"/>
              </w:rPr>
            </w:pPr>
            <w:r w:rsidRPr="008F78AF">
              <w:rPr>
                <w:rFonts w:ascii="宋体" w:hAnsi="宋体"/>
                <w:sz w:val="21"/>
                <w:szCs w:val="21"/>
              </w:rPr>
              <w:t>静脉注射、皮下注射、肌肉注射、局部封闭注射的操作流程，常见问题的处理方法，输液泵、加热垫的使用方法，注射室的消毒流程</w:t>
            </w:r>
          </w:p>
        </w:tc>
      </w:tr>
      <w:tr w:rsidR="00662B8D" w:rsidRPr="008F78AF" w14:paraId="7A694C20" w14:textId="77777777" w:rsidTr="00662B8D">
        <w:tc>
          <w:tcPr>
            <w:tcW w:w="738" w:type="dxa"/>
            <w:vMerge/>
          </w:tcPr>
          <w:p w14:paraId="775704DB" w14:textId="77777777" w:rsidR="00662B8D" w:rsidRPr="008F78AF" w:rsidRDefault="00662B8D" w:rsidP="00844ABE">
            <w:pPr>
              <w:rPr>
                <w:sz w:val="21"/>
                <w:szCs w:val="21"/>
              </w:rPr>
            </w:pPr>
          </w:p>
        </w:tc>
        <w:tc>
          <w:tcPr>
            <w:tcW w:w="1134" w:type="dxa"/>
          </w:tcPr>
          <w:p w14:paraId="60622CCF" w14:textId="13297284" w:rsidR="00662B8D" w:rsidRPr="008F78AF" w:rsidRDefault="00662B8D" w:rsidP="00844ABE">
            <w:pPr>
              <w:rPr>
                <w:sz w:val="21"/>
                <w:szCs w:val="21"/>
              </w:rPr>
            </w:pPr>
            <w:r w:rsidRPr="008F78AF">
              <w:rPr>
                <w:sz w:val="21"/>
                <w:szCs w:val="21"/>
              </w:rPr>
              <w:t>术前准备</w:t>
            </w:r>
          </w:p>
        </w:tc>
        <w:tc>
          <w:tcPr>
            <w:tcW w:w="4786" w:type="dxa"/>
          </w:tcPr>
          <w:p w14:paraId="315DE6BA" w14:textId="5B5A3D3E" w:rsidR="00662B8D" w:rsidRPr="008F78AF" w:rsidRDefault="00662B8D" w:rsidP="00844ABE">
            <w:pPr>
              <w:rPr>
                <w:sz w:val="21"/>
                <w:szCs w:val="21"/>
              </w:rPr>
            </w:pPr>
            <w:r w:rsidRPr="008F78AF">
              <w:rPr>
                <w:rFonts w:ascii="宋体" w:hAnsi="宋体"/>
                <w:sz w:val="21"/>
                <w:szCs w:val="21"/>
              </w:rPr>
              <w:t>术前对宠物进行麻前给药、注射麻醉、吸入麻醉的流程，保定、剃毛、消毒的流程，常见手术器械的介绍，手术器械包的准备、灭菌流程，手术人员的消毒、穿戴手术衣流程</w:t>
            </w:r>
          </w:p>
        </w:tc>
      </w:tr>
    </w:tbl>
    <w:p w14:paraId="6F5B5791" w14:textId="77777777" w:rsidR="00662B8D" w:rsidRDefault="00662B8D" w:rsidP="00844ABE"/>
    <w:p w14:paraId="763453D5" w14:textId="1C1D3D4F" w:rsidR="00844ABE" w:rsidRDefault="00844ABE" w:rsidP="00844ABE">
      <w:pPr>
        <w:pStyle w:val="3"/>
        <w:spacing w:before="326" w:after="326"/>
      </w:pPr>
      <w:bookmarkStart w:id="15" w:name="_Toc508282355"/>
      <w:r>
        <w:t>动态展示</w:t>
      </w:r>
      <w:bookmarkEnd w:id="15"/>
    </w:p>
    <w:p w14:paraId="7E35B2FE" w14:textId="03D16E8F" w:rsidR="00844ABE" w:rsidRDefault="00662B8D" w:rsidP="00CC7726">
      <w:pPr>
        <w:ind w:firstLine="440"/>
        <w:rPr>
          <w:rFonts w:ascii="宋体" w:hAnsi="宋体"/>
          <w:sz w:val="22"/>
        </w:rPr>
      </w:pPr>
      <w:r w:rsidRPr="00517CC5">
        <w:rPr>
          <w:rFonts w:ascii="宋体" w:hAnsi="宋体" w:hint="eastAsia"/>
          <w:sz w:val="22"/>
        </w:rPr>
        <w:t>虚拟宠物医院基本结构与功能设计</w:t>
      </w:r>
      <w:r>
        <w:rPr>
          <w:rFonts w:ascii="宋体" w:hAnsi="宋体" w:hint="eastAsia"/>
          <w:sz w:val="22"/>
        </w:rPr>
        <w:t>模拟</w:t>
      </w:r>
      <w:r>
        <w:rPr>
          <w:rFonts w:ascii="宋体" w:hAnsi="宋体"/>
          <w:sz w:val="22"/>
        </w:rPr>
        <w:t>医院科室，</w:t>
      </w:r>
      <w:r>
        <w:rPr>
          <w:rFonts w:ascii="宋体" w:hAnsi="宋体" w:hint="eastAsia"/>
          <w:sz w:val="22"/>
        </w:rPr>
        <w:t>让</w:t>
      </w:r>
      <w:r>
        <w:rPr>
          <w:rFonts w:ascii="宋体" w:hAnsi="宋体"/>
          <w:sz w:val="22"/>
        </w:rPr>
        <w:t>用户在</w:t>
      </w:r>
      <w:r>
        <w:rPr>
          <w:rFonts w:ascii="宋体" w:hAnsi="宋体" w:hint="eastAsia"/>
          <w:sz w:val="22"/>
        </w:rPr>
        <w:t>系统</w:t>
      </w:r>
      <w:r>
        <w:rPr>
          <w:rFonts w:ascii="宋体" w:hAnsi="宋体"/>
          <w:sz w:val="22"/>
        </w:rPr>
        <w:t>网站中身临其境</w:t>
      </w:r>
      <w:r>
        <w:rPr>
          <w:rFonts w:ascii="宋体" w:hAnsi="宋体" w:hint="eastAsia"/>
          <w:sz w:val="22"/>
        </w:rPr>
        <w:t>感受</w:t>
      </w:r>
      <w:r>
        <w:rPr>
          <w:rFonts w:ascii="宋体" w:hAnsi="宋体"/>
          <w:sz w:val="22"/>
        </w:rPr>
        <w:t>各个科室</w:t>
      </w:r>
      <w:r>
        <w:rPr>
          <w:rFonts w:ascii="宋体" w:hAnsi="宋体" w:hint="eastAsia"/>
          <w:sz w:val="22"/>
        </w:rPr>
        <w:t>的</w:t>
      </w:r>
      <w:r>
        <w:rPr>
          <w:rFonts w:ascii="宋体" w:hAnsi="宋体"/>
          <w:sz w:val="22"/>
        </w:rPr>
        <w:t>环境和器械，</w:t>
      </w:r>
      <w:r w:rsidRPr="00517CC5">
        <w:rPr>
          <w:rFonts w:ascii="宋体" w:hAnsi="宋体" w:hint="eastAsia"/>
          <w:sz w:val="22"/>
        </w:rPr>
        <w:t>设计</w:t>
      </w:r>
      <w:r w:rsidRPr="00517CC5">
        <w:rPr>
          <w:rFonts w:ascii="宋体" w:hAnsi="宋体"/>
          <w:sz w:val="22"/>
        </w:rPr>
        <w:t>虚拟宠物医院基本</w:t>
      </w:r>
      <w:r w:rsidRPr="00517CC5">
        <w:rPr>
          <w:rFonts w:ascii="宋体" w:hAnsi="宋体" w:hint="eastAsia"/>
          <w:sz w:val="22"/>
        </w:rPr>
        <w:t>结构</w:t>
      </w:r>
      <w:r w:rsidRPr="00517CC5">
        <w:rPr>
          <w:rFonts w:ascii="宋体" w:hAnsi="宋体"/>
          <w:sz w:val="22"/>
        </w:rPr>
        <w:t>科室</w:t>
      </w:r>
      <w:r w:rsidRPr="00517CC5">
        <w:rPr>
          <w:rFonts w:ascii="宋体" w:hAnsi="宋体" w:hint="eastAsia"/>
          <w:sz w:val="22"/>
        </w:rPr>
        <w:t>包括：前台区、档案室、门诊室、免疫室、化验室、治疗室、影像学检查室、药房、输液室、手术准备室、手术室、住院部、病理剖检室等</w:t>
      </w:r>
      <w:r>
        <w:rPr>
          <w:rFonts w:ascii="宋体" w:hAnsi="宋体"/>
          <w:sz w:val="22"/>
        </w:rPr>
        <w:t>。</w:t>
      </w:r>
    </w:p>
    <w:tbl>
      <w:tblPr>
        <w:tblStyle w:val="a8"/>
        <w:tblW w:w="5382" w:type="dxa"/>
        <w:tblLook w:val="04A0" w:firstRow="1" w:lastRow="0" w:firstColumn="1" w:lastColumn="0" w:noHBand="0" w:noVBand="1"/>
      </w:tblPr>
      <w:tblGrid>
        <w:gridCol w:w="1197"/>
        <w:gridCol w:w="4185"/>
      </w:tblGrid>
      <w:tr w:rsidR="00CC7726" w:rsidRPr="008F78AF" w14:paraId="23222379" w14:textId="77777777" w:rsidTr="00351AB2">
        <w:tc>
          <w:tcPr>
            <w:tcW w:w="1197" w:type="dxa"/>
            <w:shd w:val="clear" w:color="auto" w:fill="D9D9D9" w:themeFill="background1" w:themeFillShade="D9"/>
          </w:tcPr>
          <w:p w14:paraId="148B181A" w14:textId="77777777" w:rsidR="00CC7726" w:rsidRPr="008F78AF" w:rsidRDefault="00CC7726" w:rsidP="00351AB2">
            <w:pPr>
              <w:rPr>
                <w:b/>
                <w:sz w:val="21"/>
                <w:szCs w:val="21"/>
              </w:rPr>
            </w:pPr>
            <w:r w:rsidRPr="008F78AF">
              <w:rPr>
                <w:rFonts w:hint="eastAsia"/>
                <w:b/>
                <w:sz w:val="21"/>
                <w:szCs w:val="21"/>
              </w:rPr>
              <w:t>需求名称</w:t>
            </w:r>
          </w:p>
        </w:tc>
        <w:tc>
          <w:tcPr>
            <w:tcW w:w="4185" w:type="dxa"/>
          </w:tcPr>
          <w:p w14:paraId="3728611B" w14:textId="5CE06E02" w:rsidR="00CC7726" w:rsidRPr="008F78AF" w:rsidRDefault="00CC7726" w:rsidP="00351AB2">
            <w:pPr>
              <w:rPr>
                <w:sz w:val="21"/>
                <w:szCs w:val="21"/>
              </w:rPr>
            </w:pPr>
            <w:r>
              <w:rPr>
                <w:rFonts w:hint="eastAsia"/>
                <w:sz w:val="21"/>
                <w:szCs w:val="21"/>
              </w:rPr>
              <w:t>动态展示</w:t>
            </w:r>
          </w:p>
        </w:tc>
      </w:tr>
      <w:tr w:rsidR="00CC7726" w:rsidRPr="008F78AF" w14:paraId="2C030B13" w14:textId="77777777" w:rsidTr="00351AB2">
        <w:tc>
          <w:tcPr>
            <w:tcW w:w="1197" w:type="dxa"/>
            <w:shd w:val="clear" w:color="auto" w:fill="D9D9D9" w:themeFill="background1" w:themeFillShade="D9"/>
          </w:tcPr>
          <w:p w14:paraId="6FB7AA8D" w14:textId="77777777" w:rsidR="00CC7726" w:rsidRPr="008F78AF" w:rsidRDefault="00CC7726" w:rsidP="00351AB2">
            <w:pPr>
              <w:rPr>
                <w:b/>
                <w:sz w:val="21"/>
                <w:szCs w:val="21"/>
              </w:rPr>
            </w:pPr>
            <w:r w:rsidRPr="008F78AF">
              <w:rPr>
                <w:rFonts w:hint="eastAsia"/>
                <w:b/>
                <w:sz w:val="21"/>
                <w:szCs w:val="21"/>
              </w:rPr>
              <w:t>需求标识</w:t>
            </w:r>
          </w:p>
        </w:tc>
        <w:tc>
          <w:tcPr>
            <w:tcW w:w="4185" w:type="dxa"/>
          </w:tcPr>
          <w:p w14:paraId="7416DC01" w14:textId="77777777" w:rsidR="00CC7726" w:rsidRPr="008F78AF" w:rsidRDefault="00CC7726" w:rsidP="00351AB2">
            <w:pPr>
              <w:rPr>
                <w:sz w:val="21"/>
                <w:szCs w:val="21"/>
              </w:rPr>
            </w:pPr>
            <w:r w:rsidRPr="008F78AF">
              <w:rPr>
                <w:rFonts w:hint="eastAsia"/>
                <w:sz w:val="21"/>
                <w:szCs w:val="21"/>
              </w:rPr>
              <w:t>P</w:t>
            </w:r>
            <w:r>
              <w:rPr>
                <w:sz w:val="21"/>
                <w:szCs w:val="21"/>
              </w:rPr>
              <w:t>etHospital_SRS_FUNC_004</w:t>
            </w:r>
          </w:p>
        </w:tc>
      </w:tr>
      <w:tr w:rsidR="00CC7726" w:rsidRPr="008F78AF" w14:paraId="56B7F60C" w14:textId="77777777" w:rsidTr="00351AB2">
        <w:tc>
          <w:tcPr>
            <w:tcW w:w="1197" w:type="dxa"/>
            <w:shd w:val="clear" w:color="auto" w:fill="D9D9D9" w:themeFill="background1" w:themeFillShade="D9"/>
          </w:tcPr>
          <w:p w14:paraId="0BCCA35C" w14:textId="77777777" w:rsidR="00CC7726" w:rsidRPr="008F78AF" w:rsidRDefault="00CC7726" w:rsidP="00351AB2">
            <w:pPr>
              <w:rPr>
                <w:b/>
                <w:sz w:val="21"/>
                <w:szCs w:val="21"/>
              </w:rPr>
            </w:pPr>
            <w:r w:rsidRPr="008F78AF">
              <w:rPr>
                <w:rFonts w:hint="eastAsia"/>
                <w:b/>
                <w:sz w:val="21"/>
                <w:szCs w:val="21"/>
              </w:rPr>
              <w:t>功能描述</w:t>
            </w:r>
          </w:p>
        </w:tc>
        <w:tc>
          <w:tcPr>
            <w:tcW w:w="4185" w:type="dxa"/>
          </w:tcPr>
          <w:p w14:paraId="44A3B087" w14:textId="0B39A340" w:rsidR="00CC7726" w:rsidRPr="005226FE" w:rsidRDefault="00CC7726" w:rsidP="00351AB2">
            <w:pPr>
              <w:rPr>
                <w:sz w:val="21"/>
                <w:szCs w:val="21"/>
              </w:rPr>
            </w:pPr>
            <w:r>
              <w:rPr>
                <w:sz w:val="21"/>
                <w:szCs w:val="21"/>
              </w:rPr>
              <w:t>用户已选择的角色，权限可查看的科室高亮显示。</w:t>
            </w:r>
          </w:p>
        </w:tc>
      </w:tr>
      <w:tr w:rsidR="00CC7726" w:rsidRPr="008F78AF" w14:paraId="5CD5DBDD" w14:textId="77777777" w:rsidTr="00351AB2">
        <w:tc>
          <w:tcPr>
            <w:tcW w:w="1197" w:type="dxa"/>
            <w:shd w:val="clear" w:color="auto" w:fill="D9D9D9" w:themeFill="background1" w:themeFillShade="D9"/>
          </w:tcPr>
          <w:p w14:paraId="6A66FD61" w14:textId="77777777" w:rsidR="00CC7726" w:rsidRPr="008F78AF" w:rsidRDefault="00CC7726" w:rsidP="00351AB2">
            <w:pPr>
              <w:rPr>
                <w:b/>
                <w:sz w:val="21"/>
                <w:szCs w:val="21"/>
              </w:rPr>
            </w:pPr>
            <w:r w:rsidRPr="008F78AF">
              <w:rPr>
                <w:rFonts w:hint="eastAsia"/>
                <w:b/>
                <w:sz w:val="21"/>
                <w:szCs w:val="21"/>
              </w:rPr>
              <w:t>优先级</w:t>
            </w:r>
          </w:p>
        </w:tc>
        <w:tc>
          <w:tcPr>
            <w:tcW w:w="4185" w:type="dxa"/>
          </w:tcPr>
          <w:p w14:paraId="0C1355F9" w14:textId="77777777" w:rsidR="00CC7726" w:rsidRPr="008F78AF" w:rsidRDefault="00CC7726" w:rsidP="00351AB2">
            <w:pPr>
              <w:rPr>
                <w:sz w:val="21"/>
                <w:szCs w:val="21"/>
              </w:rPr>
            </w:pPr>
            <w:r w:rsidRPr="008F78AF">
              <w:rPr>
                <w:rFonts w:hint="eastAsia"/>
                <w:sz w:val="21"/>
                <w:szCs w:val="21"/>
              </w:rPr>
              <w:t>P0</w:t>
            </w:r>
          </w:p>
        </w:tc>
      </w:tr>
      <w:tr w:rsidR="00CC7726" w:rsidRPr="008F78AF" w14:paraId="172083BC" w14:textId="77777777" w:rsidTr="00351AB2">
        <w:tc>
          <w:tcPr>
            <w:tcW w:w="1197" w:type="dxa"/>
            <w:shd w:val="clear" w:color="auto" w:fill="D9D9D9" w:themeFill="background1" w:themeFillShade="D9"/>
          </w:tcPr>
          <w:p w14:paraId="1360A626" w14:textId="77777777" w:rsidR="00CC7726" w:rsidRPr="008F78AF" w:rsidRDefault="00CC7726" w:rsidP="00351AB2">
            <w:pPr>
              <w:rPr>
                <w:b/>
                <w:sz w:val="21"/>
                <w:szCs w:val="21"/>
              </w:rPr>
            </w:pPr>
            <w:r w:rsidRPr="008F78AF">
              <w:rPr>
                <w:rFonts w:hint="eastAsia"/>
                <w:b/>
                <w:sz w:val="21"/>
                <w:szCs w:val="21"/>
              </w:rPr>
              <w:t>前置</w:t>
            </w:r>
            <w:r w:rsidRPr="008F78AF">
              <w:rPr>
                <w:b/>
                <w:sz w:val="21"/>
                <w:szCs w:val="21"/>
              </w:rPr>
              <w:t>条件</w:t>
            </w:r>
          </w:p>
        </w:tc>
        <w:tc>
          <w:tcPr>
            <w:tcW w:w="4185" w:type="dxa"/>
          </w:tcPr>
          <w:p w14:paraId="7DD2B2C1" w14:textId="77777777" w:rsidR="00CC7726" w:rsidRPr="008F78AF" w:rsidRDefault="00CC7726" w:rsidP="00351AB2">
            <w:pPr>
              <w:rPr>
                <w:sz w:val="21"/>
                <w:szCs w:val="21"/>
              </w:rPr>
            </w:pPr>
            <w:r w:rsidRPr="008F78AF">
              <w:rPr>
                <w:sz w:val="21"/>
                <w:szCs w:val="21"/>
              </w:rPr>
              <w:t>用户已</w:t>
            </w:r>
            <w:r>
              <w:rPr>
                <w:sz w:val="21"/>
                <w:szCs w:val="21"/>
              </w:rPr>
              <w:t>选择角色</w:t>
            </w:r>
          </w:p>
        </w:tc>
      </w:tr>
      <w:tr w:rsidR="00CC7726" w:rsidRPr="008F78AF" w14:paraId="2C5B2ACA" w14:textId="77777777" w:rsidTr="00351AB2">
        <w:tc>
          <w:tcPr>
            <w:tcW w:w="1197" w:type="dxa"/>
            <w:shd w:val="clear" w:color="auto" w:fill="D9D9D9" w:themeFill="background1" w:themeFillShade="D9"/>
          </w:tcPr>
          <w:p w14:paraId="556A933F" w14:textId="77777777" w:rsidR="00CC7726" w:rsidRPr="008F78AF" w:rsidRDefault="00CC7726" w:rsidP="00351AB2">
            <w:pPr>
              <w:rPr>
                <w:b/>
                <w:sz w:val="21"/>
                <w:szCs w:val="21"/>
              </w:rPr>
            </w:pPr>
            <w:r w:rsidRPr="008F78AF">
              <w:rPr>
                <w:b/>
                <w:sz w:val="21"/>
                <w:szCs w:val="21"/>
              </w:rPr>
              <w:t>后置条件</w:t>
            </w:r>
          </w:p>
        </w:tc>
        <w:tc>
          <w:tcPr>
            <w:tcW w:w="4185" w:type="dxa"/>
          </w:tcPr>
          <w:p w14:paraId="749FAA74" w14:textId="77777777" w:rsidR="00CC7726" w:rsidRPr="008F78AF" w:rsidRDefault="00CC7726" w:rsidP="00351AB2">
            <w:pPr>
              <w:rPr>
                <w:sz w:val="21"/>
                <w:szCs w:val="21"/>
              </w:rPr>
            </w:pPr>
            <w:r w:rsidRPr="008F78AF">
              <w:rPr>
                <w:sz w:val="21"/>
                <w:szCs w:val="21"/>
              </w:rPr>
              <w:t>用户</w:t>
            </w:r>
            <w:r>
              <w:rPr>
                <w:sz w:val="21"/>
                <w:szCs w:val="21"/>
              </w:rPr>
              <w:t>查看完毕可退回上一级</w:t>
            </w:r>
          </w:p>
        </w:tc>
      </w:tr>
      <w:tr w:rsidR="00CC7726" w:rsidRPr="008F78AF" w14:paraId="06CB0CA7" w14:textId="77777777" w:rsidTr="00351AB2">
        <w:tc>
          <w:tcPr>
            <w:tcW w:w="1197" w:type="dxa"/>
            <w:shd w:val="clear" w:color="auto" w:fill="D9D9D9" w:themeFill="background1" w:themeFillShade="D9"/>
          </w:tcPr>
          <w:p w14:paraId="40854A98" w14:textId="77777777" w:rsidR="00CC7726" w:rsidRPr="008F78AF" w:rsidRDefault="00CC7726" w:rsidP="00351AB2">
            <w:pPr>
              <w:rPr>
                <w:b/>
                <w:sz w:val="21"/>
                <w:szCs w:val="21"/>
              </w:rPr>
            </w:pPr>
            <w:r w:rsidRPr="008F78AF">
              <w:rPr>
                <w:rFonts w:hint="eastAsia"/>
                <w:b/>
                <w:sz w:val="21"/>
                <w:szCs w:val="21"/>
              </w:rPr>
              <w:t>补充说明</w:t>
            </w:r>
          </w:p>
        </w:tc>
        <w:tc>
          <w:tcPr>
            <w:tcW w:w="4185" w:type="dxa"/>
          </w:tcPr>
          <w:p w14:paraId="548B806F" w14:textId="77777777" w:rsidR="00CC7726" w:rsidRPr="008F78AF" w:rsidRDefault="00CC7726" w:rsidP="00351AB2">
            <w:pPr>
              <w:rPr>
                <w:sz w:val="21"/>
                <w:szCs w:val="21"/>
              </w:rPr>
            </w:pPr>
          </w:p>
        </w:tc>
      </w:tr>
    </w:tbl>
    <w:p w14:paraId="37B05C4B" w14:textId="77777777" w:rsidR="00CC7726" w:rsidRDefault="00CC7726" w:rsidP="00CC7726">
      <w:pPr>
        <w:ind w:firstLine="440"/>
      </w:pPr>
    </w:p>
    <w:p w14:paraId="0E484652" w14:textId="02803A68" w:rsidR="00844ABE" w:rsidRPr="00844ABE" w:rsidRDefault="00662B8D" w:rsidP="00844ABE">
      <w:pPr>
        <w:pStyle w:val="3"/>
        <w:spacing w:before="326" w:after="326"/>
      </w:pPr>
      <w:bookmarkStart w:id="16" w:name="_Toc508282356"/>
      <w:r>
        <w:lastRenderedPageBreak/>
        <w:t>查看科室</w:t>
      </w:r>
      <w:bookmarkEnd w:id="16"/>
    </w:p>
    <w:p w14:paraId="6EA64A5D" w14:textId="77777777" w:rsidR="005226FE" w:rsidRDefault="005226FE" w:rsidP="00925409"/>
    <w:tbl>
      <w:tblPr>
        <w:tblStyle w:val="a8"/>
        <w:tblW w:w="5524" w:type="dxa"/>
        <w:tblLook w:val="04A0" w:firstRow="1" w:lastRow="0" w:firstColumn="1" w:lastColumn="0" w:noHBand="0" w:noVBand="1"/>
      </w:tblPr>
      <w:tblGrid>
        <w:gridCol w:w="1197"/>
        <w:gridCol w:w="4327"/>
      </w:tblGrid>
      <w:tr w:rsidR="005226FE" w:rsidRPr="008F78AF" w14:paraId="6385262F" w14:textId="77777777" w:rsidTr="006D2030">
        <w:tc>
          <w:tcPr>
            <w:tcW w:w="1197" w:type="dxa"/>
            <w:shd w:val="clear" w:color="auto" w:fill="D9D9D9" w:themeFill="background1" w:themeFillShade="D9"/>
          </w:tcPr>
          <w:p w14:paraId="2AEECD5D" w14:textId="77777777" w:rsidR="005226FE" w:rsidRPr="008F78AF" w:rsidRDefault="005226FE" w:rsidP="00351AB2">
            <w:pPr>
              <w:rPr>
                <w:b/>
                <w:sz w:val="21"/>
                <w:szCs w:val="21"/>
              </w:rPr>
            </w:pPr>
            <w:r w:rsidRPr="008F78AF">
              <w:rPr>
                <w:rFonts w:hint="eastAsia"/>
                <w:b/>
                <w:sz w:val="21"/>
                <w:szCs w:val="21"/>
              </w:rPr>
              <w:t>需求名称</w:t>
            </w:r>
          </w:p>
        </w:tc>
        <w:tc>
          <w:tcPr>
            <w:tcW w:w="4327" w:type="dxa"/>
          </w:tcPr>
          <w:p w14:paraId="26494267" w14:textId="479A6AAC" w:rsidR="005226FE" w:rsidRPr="008F78AF" w:rsidRDefault="005226FE" w:rsidP="00351AB2">
            <w:pPr>
              <w:rPr>
                <w:sz w:val="21"/>
                <w:szCs w:val="21"/>
              </w:rPr>
            </w:pPr>
            <w:r>
              <w:rPr>
                <w:rFonts w:hint="eastAsia"/>
                <w:sz w:val="21"/>
                <w:szCs w:val="21"/>
              </w:rPr>
              <w:t>查看</w:t>
            </w:r>
            <w:r>
              <w:rPr>
                <w:sz w:val="21"/>
                <w:szCs w:val="21"/>
              </w:rPr>
              <w:t>科室</w:t>
            </w:r>
          </w:p>
        </w:tc>
      </w:tr>
      <w:tr w:rsidR="005226FE" w:rsidRPr="008F78AF" w14:paraId="6C0F8D37" w14:textId="77777777" w:rsidTr="006D2030">
        <w:tc>
          <w:tcPr>
            <w:tcW w:w="1197" w:type="dxa"/>
            <w:shd w:val="clear" w:color="auto" w:fill="D9D9D9" w:themeFill="background1" w:themeFillShade="D9"/>
          </w:tcPr>
          <w:p w14:paraId="0616BED5" w14:textId="77777777" w:rsidR="005226FE" w:rsidRPr="008F78AF" w:rsidRDefault="005226FE" w:rsidP="00351AB2">
            <w:pPr>
              <w:rPr>
                <w:b/>
                <w:sz w:val="21"/>
                <w:szCs w:val="21"/>
              </w:rPr>
            </w:pPr>
            <w:r w:rsidRPr="008F78AF">
              <w:rPr>
                <w:rFonts w:hint="eastAsia"/>
                <w:b/>
                <w:sz w:val="21"/>
                <w:szCs w:val="21"/>
              </w:rPr>
              <w:t>需求标识</w:t>
            </w:r>
          </w:p>
        </w:tc>
        <w:tc>
          <w:tcPr>
            <w:tcW w:w="4327" w:type="dxa"/>
          </w:tcPr>
          <w:p w14:paraId="31A3981E" w14:textId="355AF01A" w:rsidR="005226FE" w:rsidRPr="008F78AF" w:rsidRDefault="005226FE" w:rsidP="00351AB2">
            <w:pPr>
              <w:rPr>
                <w:sz w:val="21"/>
                <w:szCs w:val="21"/>
              </w:rPr>
            </w:pPr>
            <w:r w:rsidRPr="008F78AF">
              <w:rPr>
                <w:rFonts w:hint="eastAsia"/>
                <w:sz w:val="21"/>
                <w:szCs w:val="21"/>
              </w:rPr>
              <w:t>P</w:t>
            </w:r>
            <w:r>
              <w:rPr>
                <w:sz w:val="21"/>
                <w:szCs w:val="21"/>
              </w:rPr>
              <w:t>etHospital_SRS_FUNC_004</w:t>
            </w:r>
          </w:p>
        </w:tc>
      </w:tr>
      <w:tr w:rsidR="005226FE" w:rsidRPr="008F78AF" w14:paraId="0124638D" w14:textId="77777777" w:rsidTr="006D2030">
        <w:tc>
          <w:tcPr>
            <w:tcW w:w="1197" w:type="dxa"/>
            <w:shd w:val="clear" w:color="auto" w:fill="D9D9D9" w:themeFill="background1" w:themeFillShade="D9"/>
          </w:tcPr>
          <w:p w14:paraId="2BA95A69" w14:textId="77777777" w:rsidR="005226FE" w:rsidRPr="008F78AF" w:rsidRDefault="005226FE" w:rsidP="00351AB2">
            <w:pPr>
              <w:rPr>
                <w:b/>
                <w:sz w:val="21"/>
                <w:szCs w:val="21"/>
              </w:rPr>
            </w:pPr>
            <w:r w:rsidRPr="008F78AF">
              <w:rPr>
                <w:rFonts w:hint="eastAsia"/>
                <w:b/>
                <w:sz w:val="21"/>
                <w:szCs w:val="21"/>
              </w:rPr>
              <w:t>功能描述</w:t>
            </w:r>
          </w:p>
        </w:tc>
        <w:tc>
          <w:tcPr>
            <w:tcW w:w="4327" w:type="dxa"/>
          </w:tcPr>
          <w:p w14:paraId="3F33B33C" w14:textId="096EF15D" w:rsidR="005226FE" w:rsidRPr="006D2030" w:rsidRDefault="00CC7726" w:rsidP="006D2030">
            <w:pPr>
              <w:pStyle w:val="a3"/>
              <w:numPr>
                <w:ilvl w:val="0"/>
                <w:numId w:val="30"/>
              </w:numPr>
              <w:ind w:firstLineChars="0"/>
              <w:rPr>
                <w:sz w:val="21"/>
                <w:szCs w:val="21"/>
              </w:rPr>
            </w:pPr>
            <w:r w:rsidRPr="006D2030">
              <w:rPr>
                <w:rFonts w:hint="eastAsia"/>
                <w:sz w:val="21"/>
                <w:szCs w:val="21"/>
              </w:rPr>
              <w:t>用户点击</w:t>
            </w:r>
            <w:r w:rsidRPr="006D2030">
              <w:rPr>
                <w:sz w:val="21"/>
                <w:szCs w:val="21"/>
              </w:rPr>
              <w:t>高亮区域</w:t>
            </w:r>
            <w:r w:rsidR="006D2030" w:rsidRPr="006D2030">
              <w:rPr>
                <w:sz w:val="21"/>
                <w:szCs w:val="21"/>
              </w:rPr>
              <w:t>（</w:t>
            </w:r>
            <w:r w:rsidR="006D2030" w:rsidRPr="006D2030">
              <w:rPr>
                <w:rFonts w:hint="eastAsia"/>
                <w:sz w:val="21"/>
                <w:szCs w:val="21"/>
              </w:rPr>
              <w:t>权限</w:t>
            </w:r>
            <w:r w:rsidR="006D2030" w:rsidRPr="006D2030">
              <w:rPr>
                <w:sz w:val="21"/>
                <w:szCs w:val="21"/>
              </w:rPr>
              <w:t>可查看的科室）</w:t>
            </w:r>
          </w:p>
          <w:p w14:paraId="2855DDA2" w14:textId="2500555E" w:rsidR="006D2030" w:rsidRPr="006D2030" w:rsidRDefault="00EE1AAA" w:rsidP="006D2030">
            <w:pPr>
              <w:pStyle w:val="a3"/>
              <w:numPr>
                <w:ilvl w:val="0"/>
                <w:numId w:val="30"/>
              </w:numPr>
              <w:ind w:firstLineChars="0"/>
              <w:rPr>
                <w:sz w:val="21"/>
                <w:szCs w:val="21"/>
              </w:rPr>
            </w:pPr>
            <w:r>
              <w:rPr>
                <w:sz w:val="21"/>
                <w:szCs w:val="21"/>
              </w:rPr>
              <w:t>用户</w:t>
            </w:r>
            <w:r w:rsidR="006D2030">
              <w:rPr>
                <w:rFonts w:hint="eastAsia"/>
                <w:sz w:val="21"/>
                <w:szCs w:val="21"/>
              </w:rPr>
              <w:t>进入</w:t>
            </w:r>
            <w:r w:rsidR="006D2030">
              <w:rPr>
                <w:sz w:val="21"/>
                <w:szCs w:val="21"/>
              </w:rPr>
              <w:t>某科室，</w:t>
            </w:r>
            <w:r w:rsidR="006D2030">
              <w:rPr>
                <w:rFonts w:hint="eastAsia"/>
                <w:sz w:val="21"/>
                <w:szCs w:val="21"/>
              </w:rPr>
              <w:t>查看</w:t>
            </w:r>
            <w:r w:rsidR="00AC2ADC">
              <w:rPr>
                <w:sz w:val="21"/>
                <w:szCs w:val="21"/>
              </w:rPr>
              <w:t>岗位职责、</w:t>
            </w:r>
            <w:r w:rsidR="002B251C">
              <w:rPr>
                <w:sz w:val="21"/>
                <w:szCs w:val="21"/>
              </w:rPr>
              <w:t>设备、</w:t>
            </w:r>
            <w:r w:rsidR="002B251C">
              <w:rPr>
                <w:rFonts w:hint="eastAsia"/>
                <w:sz w:val="21"/>
                <w:szCs w:val="21"/>
              </w:rPr>
              <w:t>工作</w:t>
            </w:r>
            <w:r w:rsidR="002B251C">
              <w:rPr>
                <w:sz w:val="21"/>
                <w:szCs w:val="21"/>
              </w:rPr>
              <w:t>流程</w:t>
            </w:r>
          </w:p>
        </w:tc>
      </w:tr>
      <w:tr w:rsidR="005226FE" w:rsidRPr="008F78AF" w14:paraId="28E6EF0C" w14:textId="77777777" w:rsidTr="006D2030">
        <w:tc>
          <w:tcPr>
            <w:tcW w:w="1197" w:type="dxa"/>
            <w:shd w:val="clear" w:color="auto" w:fill="D9D9D9" w:themeFill="background1" w:themeFillShade="D9"/>
          </w:tcPr>
          <w:p w14:paraId="6C0BC793" w14:textId="3D6FE9F3" w:rsidR="005226FE" w:rsidRPr="008F78AF" w:rsidRDefault="005226FE" w:rsidP="00351AB2">
            <w:pPr>
              <w:rPr>
                <w:b/>
                <w:sz w:val="21"/>
                <w:szCs w:val="21"/>
              </w:rPr>
            </w:pPr>
            <w:r w:rsidRPr="008F78AF">
              <w:rPr>
                <w:rFonts w:hint="eastAsia"/>
                <w:b/>
                <w:sz w:val="21"/>
                <w:szCs w:val="21"/>
              </w:rPr>
              <w:t>优先级</w:t>
            </w:r>
          </w:p>
        </w:tc>
        <w:tc>
          <w:tcPr>
            <w:tcW w:w="4327" w:type="dxa"/>
          </w:tcPr>
          <w:p w14:paraId="1AF44AD1" w14:textId="77777777" w:rsidR="005226FE" w:rsidRPr="008F78AF" w:rsidRDefault="005226FE" w:rsidP="00351AB2">
            <w:pPr>
              <w:rPr>
                <w:sz w:val="21"/>
                <w:szCs w:val="21"/>
              </w:rPr>
            </w:pPr>
            <w:r w:rsidRPr="008F78AF">
              <w:rPr>
                <w:rFonts w:hint="eastAsia"/>
                <w:sz w:val="21"/>
                <w:szCs w:val="21"/>
              </w:rPr>
              <w:t>P0</w:t>
            </w:r>
          </w:p>
        </w:tc>
      </w:tr>
      <w:tr w:rsidR="005226FE" w:rsidRPr="008F78AF" w14:paraId="65C52D4B" w14:textId="77777777" w:rsidTr="006D2030">
        <w:tc>
          <w:tcPr>
            <w:tcW w:w="1197" w:type="dxa"/>
            <w:shd w:val="clear" w:color="auto" w:fill="D9D9D9" w:themeFill="background1" w:themeFillShade="D9"/>
          </w:tcPr>
          <w:p w14:paraId="3E6D5EE6" w14:textId="77777777" w:rsidR="005226FE" w:rsidRPr="008F78AF" w:rsidRDefault="005226FE" w:rsidP="00351AB2">
            <w:pPr>
              <w:rPr>
                <w:b/>
                <w:sz w:val="21"/>
                <w:szCs w:val="21"/>
              </w:rPr>
            </w:pPr>
            <w:r w:rsidRPr="008F78AF">
              <w:rPr>
                <w:rFonts w:hint="eastAsia"/>
                <w:b/>
                <w:sz w:val="21"/>
                <w:szCs w:val="21"/>
              </w:rPr>
              <w:t>前置</w:t>
            </w:r>
            <w:r w:rsidRPr="008F78AF">
              <w:rPr>
                <w:b/>
                <w:sz w:val="21"/>
                <w:szCs w:val="21"/>
              </w:rPr>
              <w:t>条件</w:t>
            </w:r>
          </w:p>
        </w:tc>
        <w:tc>
          <w:tcPr>
            <w:tcW w:w="4327" w:type="dxa"/>
          </w:tcPr>
          <w:p w14:paraId="04DE7899" w14:textId="6B1E2154" w:rsidR="005226FE" w:rsidRPr="008F78AF" w:rsidRDefault="005226FE" w:rsidP="00351AB2">
            <w:pPr>
              <w:rPr>
                <w:sz w:val="21"/>
                <w:szCs w:val="21"/>
              </w:rPr>
            </w:pPr>
            <w:r w:rsidRPr="008F78AF">
              <w:rPr>
                <w:sz w:val="21"/>
                <w:szCs w:val="21"/>
              </w:rPr>
              <w:t>用户已</w:t>
            </w:r>
            <w:r>
              <w:rPr>
                <w:sz w:val="21"/>
                <w:szCs w:val="21"/>
              </w:rPr>
              <w:t>选择角色</w:t>
            </w:r>
          </w:p>
        </w:tc>
      </w:tr>
      <w:tr w:rsidR="005226FE" w:rsidRPr="008F78AF" w14:paraId="1D2AE110" w14:textId="77777777" w:rsidTr="006D2030">
        <w:tc>
          <w:tcPr>
            <w:tcW w:w="1197" w:type="dxa"/>
            <w:shd w:val="clear" w:color="auto" w:fill="D9D9D9" w:themeFill="background1" w:themeFillShade="D9"/>
          </w:tcPr>
          <w:p w14:paraId="58677A6D" w14:textId="77777777" w:rsidR="005226FE" w:rsidRPr="008F78AF" w:rsidRDefault="005226FE" w:rsidP="00351AB2">
            <w:pPr>
              <w:rPr>
                <w:b/>
                <w:sz w:val="21"/>
                <w:szCs w:val="21"/>
              </w:rPr>
            </w:pPr>
            <w:r w:rsidRPr="008F78AF">
              <w:rPr>
                <w:b/>
                <w:sz w:val="21"/>
                <w:szCs w:val="21"/>
              </w:rPr>
              <w:t>后置条件</w:t>
            </w:r>
          </w:p>
        </w:tc>
        <w:tc>
          <w:tcPr>
            <w:tcW w:w="4327" w:type="dxa"/>
          </w:tcPr>
          <w:p w14:paraId="14D07BD2" w14:textId="67312A54" w:rsidR="005226FE" w:rsidRPr="008F78AF" w:rsidRDefault="005226FE" w:rsidP="00351AB2">
            <w:pPr>
              <w:rPr>
                <w:sz w:val="21"/>
                <w:szCs w:val="21"/>
              </w:rPr>
            </w:pPr>
            <w:r w:rsidRPr="008F78AF">
              <w:rPr>
                <w:sz w:val="21"/>
                <w:szCs w:val="21"/>
              </w:rPr>
              <w:t>用户</w:t>
            </w:r>
            <w:r>
              <w:rPr>
                <w:sz w:val="21"/>
                <w:szCs w:val="21"/>
              </w:rPr>
              <w:t>查看完毕可退回上一级</w:t>
            </w:r>
          </w:p>
        </w:tc>
      </w:tr>
      <w:tr w:rsidR="005226FE" w:rsidRPr="008F78AF" w14:paraId="7782F275" w14:textId="77777777" w:rsidTr="006D2030">
        <w:tc>
          <w:tcPr>
            <w:tcW w:w="1197" w:type="dxa"/>
            <w:shd w:val="clear" w:color="auto" w:fill="D9D9D9" w:themeFill="background1" w:themeFillShade="D9"/>
          </w:tcPr>
          <w:p w14:paraId="1108D804" w14:textId="77777777" w:rsidR="005226FE" w:rsidRPr="008F78AF" w:rsidRDefault="005226FE" w:rsidP="00351AB2">
            <w:pPr>
              <w:rPr>
                <w:b/>
                <w:sz w:val="21"/>
                <w:szCs w:val="21"/>
              </w:rPr>
            </w:pPr>
            <w:r w:rsidRPr="008F78AF">
              <w:rPr>
                <w:rFonts w:hint="eastAsia"/>
                <w:b/>
                <w:sz w:val="21"/>
                <w:szCs w:val="21"/>
              </w:rPr>
              <w:t>补充说明</w:t>
            </w:r>
          </w:p>
        </w:tc>
        <w:tc>
          <w:tcPr>
            <w:tcW w:w="4327" w:type="dxa"/>
          </w:tcPr>
          <w:p w14:paraId="1B53C395" w14:textId="77777777" w:rsidR="005226FE" w:rsidRPr="008F78AF" w:rsidRDefault="005226FE" w:rsidP="00351AB2">
            <w:pPr>
              <w:rPr>
                <w:sz w:val="21"/>
                <w:szCs w:val="21"/>
              </w:rPr>
            </w:pPr>
          </w:p>
        </w:tc>
      </w:tr>
    </w:tbl>
    <w:p w14:paraId="4C9C8032" w14:textId="77777777" w:rsidR="005226FE" w:rsidRDefault="005226FE" w:rsidP="00925409"/>
    <w:p w14:paraId="7C7FC459" w14:textId="77777777" w:rsidR="005226FE" w:rsidRDefault="005226FE" w:rsidP="00925409"/>
    <w:p w14:paraId="543121A5" w14:textId="1AEC19D1" w:rsidR="00122DD6" w:rsidRDefault="00122DD6" w:rsidP="00925409">
      <w:r>
        <w:t>科室职能划分</w:t>
      </w:r>
    </w:p>
    <w:tbl>
      <w:tblPr>
        <w:tblStyle w:val="a8"/>
        <w:tblW w:w="8251" w:type="dxa"/>
        <w:tblLook w:val="04A0" w:firstRow="1" w:lastRow="0" w:firstColumn="1" w:lastColumn="0" w:noHBand="0" w:noVBand="1"/>
      </w:tblPr>
      <w:tblGrid>
        <w:gridCol w:w="1413"/>
        <w:gridCol w:w="4961"/>
        <w:gridCol w:w="601"/>
        <w:gridCol w:w="675"/>
        <w:gridCol w:w="601"/>
      </w:tblGrid>
      <w:tr w:rsidR="00844ABE" w:rsidRPr="00844ABE" w14:paraId="2E3DC4F1" w14:textId="77777777" w:rsidTr="00844ABE">
        <w:tc>
          <w:tcPr>
            <w:tcW w:w="1413" w:type="dxa"/>
            <w:shd w:val="clear" w:color="auto" w:fill="D9D9D9" w:themeFill="background1" w:themeFillShade="D9"/>
          </w:tcPr>
          <w:p w14:paraId="48194EDE" w14:textId="6BD7BCEC" w:rsidR="00122DD6" w:rsidRPr="00844ABE" w:rsidRDefault="00122DD6" w:rsidP="00ED4132">
            <w:pPr>
              <w:rPr>
                <w:b/>
                <w:sz w:val="18"/>
                <w:szCs w:val="18"/>
              </w:rPr>
            </w:pPr>
            <w:r w:rsidRPr="00844ABE">
              <w:rPr>
                <w:b/>
                <w:sz w:val="18"/>
                <w:szCs w:val="18"/>
              </w:rPr>
              <w:t>科室</w:t>
            </w:r>
          </w:p>
        </w:tc>
        <w:tc>
          <w:tcPr>
            <w:tcW w:w="4961" w:type="dxa"/>
            <w:shd w:val="clear" w:color="auto" w:fill="D9D9D9" w:themeFill="background1" w:themeFillShade="D9"/>
          </w:tcPr>
          <w:p w14:paraId="0DF38666" w14:textId="4E77A37E" w:rsidR="00122DD6" w:rsidRPr="00844ABE" w:rsidRDefault="00122DD6" w:rsidP="00ED4132">
            <w:pPr>
              <w:rPr>
                <w:b/>
                <w:sz w:val="18"/>
                <w:szCs w:val="18"/>
              </w:rPr>
            </w:pPr>
            <w:r w:rsidRPr="00844ABE">
              <w:rPr>
                <w:b/>
                <w:sz w:val="18"/>
                <w:szCs w:val="18"/>
              </w:rPr>
              <w:t>职能</w:t>
            </w:r>
          </w:p>
        </w:tc>
        <w:tc>
          <w:tcPr>
            <w:tcW w:w="601" w:type="dxa"/>
            <w:shd w:val="clear" w:color="auto" w:fill="D9D9D9" w:themeFill="background1" w:themeFillShade="D9"/>
          </w:tcPr>
          <w:p w14:paraId="5277B22C" w14:textId="5EC7F90E" w:rsidR="00122DD6" w:rsidRPr="00844ABE" w:rsidRDefault="00122DD6" w:rsidP="00ED4132">
            <w:pPr>
              <w:rPr>
                <w:b/>
                <w:sz w:val="18"/>
                <w:szCs w:val="18"/>
              </w:rPr>
            </w:pPr>
            <w:r w:rsidRPr="00844ABE">
              <w:rPr>
                <w:b/>
                <w:sz w:val="18"/>
                <w:szCs w:val="18"/>
              </w:rPr>
              <w:t>前台</w:t>
            </w:r>
          </w:p>
        </w:tc>
        <w:tc>
          <w:tcPr>
            <w:tcW w:w="675" w:type="dxa"/>
            <w:shd w:val="clear" w:color="auto" w:fill="D9D9D9" w:themeFill="background1" w:themeFillShade="D9"/>
          </w:tcPr>
          <w:p w14:paraId="54FB27E3" w14:textId="38AA7796" w:rsidR="00122DD6" w:rsidRPr="00844ABE" w:rsidRDefault="00122DD6" w:rsidP="00ED4132">
            <w:pPr>
              <w:rPr>
                <w:b/>
                <w:sz w:val="18"/>
                <w:szCs w:val="18"/>
              </w:rPr>
            </w:pPr>
            <w:r w:rsidRPr="00844ABE">
              <w:rPr>
                <w:b/>
                <w:sz w:val="18"/>
                <w:szCs w:val="18"/>
              </w:rPr>
              <w:t>医生</w:t>
            </w:r>
          </w:p>
        </w:tc>
        <w:tc>
          <w:tcPr>
            <w:tcW w:w="601" w:type="dxa"/>
            <w:shd w:val="clear" w:color="auto" w:fill="D9D9D9" w:themeFill="background1" w:themeFillShade="D9"/>
          </w:tcPr>
          <w:p w14:paraId="42360A81" w14:textId="7DFDAB01" w:rsidR="00122DD6" w:rsidRPr="00844ABE" w:rsidRDefault="00ED4132" w:rsidP="00ED4132">
            <w:pPr>
              <w:rPr>
                <w:b/>
                <w:sz w:val="18"/>
                <w:szCs w:val="18"/>
              </w:rPr>
            </w:pPr>
            <w:r w:rsidRPr="00844ABE">
              <w:rPr>
                <w:b/>
                <w:sz w:val="18"/>
                <w:szCs w:val="18"/>
              </w:rPr>
              <w:t>医</w:t>
            </w:r>
            <w:r w:rsidR="00122DD6" w:rsidRPr="00844ABE">
              <w:rPr>
                <w:b/>
                <w:sz w:val="18"/>
                <w:szCs w:val="18"/>
              </w:rPr>
              <w:t>助</w:t>
            </w:r>
          </w:p>
        </w:tc>
      </w:tr>
      <w:tr w:rsidR="00844ABE" w:rsidRPr="00844ABE" w14:paraId="4B3E9164" w14:textId="77777777" w:rsidTr="00844ABE">
        <w:tc>
          <w:tcPr>
            <w:tcW w:w="1413" w:type="dxa"/>
          </w:tcPr>
          <w:p w14:paraId="12B90F5F" w14:textId="32CFBF75" w:rsidR="00122DD6" w:rsidRPr="00844ABE" w:rsidRDefault="00844ABE" w:rsidP="00ED4132">
            <w:pPr>
              <w:rPr>
                <w:sz w:val="18"/>
                <w:szCs w:val="18"/>
              </w:rPr>
            </w:pPr>
            <w:r>
              <w:rPr>
                <w:sz w:val="18"/>
                <w:szCs w:val="18"/>
              </w:rPr>
              <w:t>1.</w:t>
            </w:r>
            <w:r w:rsidR="00122DD6" w:rsidRPr="00844ABE">
              <w:rPr>
                <w:sz w:val="18"/>
                <w:szCs w:val="18"/>
              </w:rPr>
              <w:t>前台</w:t>
            </w:r>
          </w:p>
        </w:tc>
        <w:tc>
          <w:tcPr>
            <w:tcW w:w="4961" w:type="dxa"/>
          </w:tcPr>
          <w:p w14:paraId="608F5D5E" w14:textId="3CA58942" w:rsidR="00122DD6" w:rsidRPr="00844ABE" w:rsidRDefault="00122DD6" w:rsidP="00ED4132">
            <w:pPr>
              <w:rPr>
                <w:sz w:val="18"/>
                <w:szCs w:val="18"/>
              </w:rPr>
            </w:pPr>
            <w:r w:rsidRPr="00844ABE">
              <w:rPr>
                <w:sz w:val="18"/>
                <w:szCs w:val="18"/>
              </w:rPr>
              <w:t>接待挂号、导医咨询、病历档案发出与回收、收费</w:t>
            </w:r>
          </w:p>
        </w:tc>
        <w:tc>
          <w:tcPr>
            <w:tcW w:w="601" w:type="dxa"/>
            <w:shd w:val="clear" w:color="auto" w:fill="FFF2CC" w:themeFill="accent4" w:themeFillTint="33"/>
          </w:tcPr>
          <w:p w14:paraId="76FDBF47" w14:textId="57BE4A81" w:rsidR="00122DD6" w:rsidRPr="00844ABE" w:rsidRDefault="009867B1" w:rsidP="00ED4132">
            <w:pPr>
              <w:rPr>
                <w:sz w:val="18"/>
                <w:szCs w:val="18"/>
              </w:rPr>
            </w:pPr>
            <w:r>
              <w:rPr>
                <w:sz w:val="18"/>
                <w:szCs w:val="18"/>
              </w:rPr>
              <w:t>Y</w:t>
            </w:r>
          </w:p>
        </w:tc>
        <w:tc>
          <w:tcPr>
            <w:tcW w:w="675" w:type="dxa"/>
          </w:tcPr>
          <w:p w14:paraId="7FA008B7" w14:textId="77777777" w:rsidR="00122DD6" w:rsidRPr="00844ABE" w:rsidRDefault="00122DD6" w:rsidP="00ED4132">
            <w:pPr>
              <w:rPr>
                <w:sz w:val="18"/>
                <w:szCs w:val="18"/>
              </w:rPr>
            </w:pPr>
          </w:p>
        </w:tc>
        <w:tc>
          <w:tcPr>
            <w:tcW w:w="601" w:type="dxa"/>
          </w:tcPr>
          <w:p w14:paraId="397B537C" w14:textId="77777777" w:rsidR="00122DD6" w:rsidRPr="00844ABE" w:rsidRDefault="00122DD6" w:rsidP="00ED4132">
            <w:pPr>
              <w:rPr>
                <w:sz w:val="18"/>
                <w:szCs w:val="18"/>
              </w:rPr>
            </w:pPr>
          </w:p>
        </w:tc>
      </w:tr>
      <w:tr w:rsidR="00844ABE" w:rsidRPr="00844ABE" w14:paraId="48CA1225" w14:textId="77777777" w:rsidTr="00844ABE">
        <w:tc>
          <w:tcPr>
            <w:tcW w:w="1413" w:type="dxa"/>
          </w:tcPr>
          <w:p w14:paraId="3A5C7EE6" w14:textId="66F0C0EC" w:rsidR="00122DD6" w:rsidRPr="00844ABE" w:rsidRDefault="00844ABE" w:rsidP="00ED4132">
            <w:pPr>
              <w:rPr>
                <w:sz w:val="18"/>
                <w:szCs w:val="18"/>
              </w:rPr>
            </w:pPr>
            <w:r>
              <w:rPr>
                <w:sz w:val="18"/>
                <w:szCs w:val="18"/>
              </w:rPr>
              <w:t>2.</w:t>
            </w:r>
            <w:r w:rsidR="00122DD6" w:rsidRPr="00844ABE">
              <w:rPr>
                <w:sz w:val="18"/>
                <w:szCs w:val="18"/>
              </w:rPr>
              <w:t>档案室</w:t>
            </w:r>
          </w:p>
        </w:tc>
        <w:tc>
          <w:tcPr>
            <w:tcW w:w="4961" w:type="dxa"/>
          </w:tcPr>
          <w:p w14:paraId="097D01AB" w14:textId="0A6EE9A3" w:rsidR="00122DD6" w:rsidRPr="00844ABE" w:rsidRDefault="00122DD6" w:rsidP="00ED4132">
            <w:pPr>
              <w:rPr>
                <w:sz w:val="18"/>
                <w:szCs w:val="18"/>
              </w:rPr>
            </w:pPr>
            <w:r w:rsidRPr="00844ABE">
              <w:rPr>
                <w:sz w:val="18"/>
                <w:szCs w:val="18"/>
              </w:rPr>
              <w:t>病例档案的合理保存、数据统计</w:t>
            </w:r>
          </w:p>
        </w:tc>
        <w:tc>
          <w:tcPr>
            <w:tcW w:w="601" w:type="dxa"/>
            <w:shd w:val="clear" w:color="auto" w:fill="FFF2CC" w:themeFill="accent4" w:themeFillTint="33"/>
          </w:tcPr>
          <w:p w14:paraId="1BB5B4DF" w14:textId="572BF33B" w:rsidR="00122DD6" w:rsidRPr="00844ABE" w:rsidRDefault="009867B1" w:rsidP="00ED4132">
            <w:pPr>
              <w:rPr>
                <w:sz w:val="18"/>
                <w:szCs w:val="18"/>
              </w:rPr>
            </w:pPr>
            <w:r>
              <w:rPr>
                <w:sz w:val="18"/>
                <w:szCs w:val="18"/>
              </w:rPr>
              <w:t>Y</w:t>
            </w:r>
          </w:p>
        </w:tc>
        <w:tc>
          <w:tcPr>
            <w:tcW w:w="675" w:type="dxa"/>
          </w:tcPr>
          <w:p w14:paraId="24E887E2" w14:textId="77777777" w:rsidR="00122DD6" w:rsidRPr="00844ABE" w:rsidRDefault="00122DD6" w:rsidP="00ED4132">
            <w:pPr>
              <w:rPr>
                <w:sz w:val="18"/>
                <w:szCs w:val="18"/>
              </w:rPr>
            </w:pPr>
          </w:p>
        </w:tc>
        <w:tc>
          <w:tcPr>
            <w:tcW w:w="601" w:type="dxa"/>
          </w:tcPr>
          <w:p w14:paraId="07B1BDC6" w14:textId="77777777" w:rsidR="00122DD6" w:rsidRPr="00844ABE" w:rsidRDefault="00122DD6" w:rsidP="00ED4132">
            <w:pPr>
              <w:rPr>
                <w:sz w:val="18"/>
                <w:szCs w:val="18"/>
              </w:rPr>
            </w:pPr>
          </w:p>
        </w:tc>
      </w:tr>
      <w:tr w:rsidR="00844ABE" w:rsidRPr="00844ABE" w14:paraId="0980C244" w14:textId="77777777" w:rsidTr="00844ABE">
        <w:tc>
          <w:tcPr>
            <w:tcW w:w="1413" w:type="dxa"/>
          </w:tcPr>
          <w:p w14:paraId="0B26FEA5" w14:textId="3D25FA45" w:rsidR="00122DD6" w:rsidRPr="00844ABE" w:rsidRDefault="00844ABE" w:rsidP="00ED4132">
            <w:pPr>
              <w:rPr>
                <w:sz w:val="18"/>
                <w:szCs w:val="18"/>
              </w:rPr>
            </w:pPr>
            <w:r>
              <w:rPr>
                <w:sz w:val="18"/>
                <w:szCs w:val="18"/>
              </w:rPr>
              <w:t>3.</w:t>
            </w:r>
            <w:r w:rsidR="00122DD6" w:rsidRPr="00844ABE">
              <w:rPr>
                <w:rFonts w:hint="eastAsia"/>
                <w:sz w:val="18"/>
                <w:szCs w:val="18"/>
              </w:rPr>
              <w:t>门</w:t>
            </w:r>
            <w:r w:rsidR="00122DD6" w:rsidRPr="00844ABE">
              <w:rPr>
                <w:sz w:val="18"/>
                <w:szCs w:val="18"/>
              </w:rPr>
              <w:t>诊室</w:t>
            </w:r>
          </w:p>
        </w:tc>
        <w:tc>
          <w:tcPr>
            <w:tcW w:w="4961" w:type="dxa"/>
          </w:tcPr>
          <w:p w14:paraId="7203B450" w14:textId="3FE565C2" w:rsidR="00122DD6" w:rsidRPr="00844ABE" w:rsidRDefault="00122DD6" w:rsidP="00ED4132">
            <w:pPr>
              <w:rPr>
                <w:sz w:val="18"/>
                <w:szCs w:val="18"/>
              </w:rPr>
            </w:pPr>
            <w:r w:rsidRPr="00844ABE">
              <w:rPr>
                <w:sz w:val="18"/>
                <w:szCs w:val="18"/>
              </w:rPr>
              <w:t>诊室的布局介绍、临床基本检查（视、听、触、嗅）、疾病诊断</w:t>
            </w:r>
            <w:r w:rsidRPr="00844ABE">
              <w:rPr>
                <w:rFonts w:hint="eastAsia"/>
                <w:sz w:val="18"/>
                <w:szCs w:val="18"/>
              </w:rPr>
              <w:t>、</w:t>
            </w:r>
            <w:r w:rsidRPr="00844ABE">
              <w:rPr>
                <w:sz w:val="18"/>
                <w:szCs w:val="18"/>
              </w:rPr>
              <w:t>与宠物主人交流并根据情况开具处方</w:t>
            </w:r>
          </w:p>
        </w:tc>
        <w:tc>
          <w:tcPr>
            <w:tcW w:w="601" w:type="dxa"/>
          </w:tcPr>
          <w:p w14:paraId="13295FFE" w14:textId="77777777" w:rsidR="00122DD6" w:rsidRPr="00844ABE" w:rsidRDefault="00122DD6" w:rsidP="00ED4132">
            <w:pPr>
              <w:rPr>
                <w:sz w:val="18"/>
                <w:szCs w:val="18"/>
              </w:rPr>
            </w:pPr>
          </w:p>
        </w:tc>
        <w:tc>
          <w:tcPr>
            <w:tcW w:w="675" w:type="dxa"/>
            <w:shd w:val="clear" w:color="auto" w:fill="FFF2CC" w:themeFill="accent4" w:themeFillTint="33"/>
          </w:tcPr>
          <w:p w14:paraId="355461B9" w14:textId="5A97AD91" w:rsidR="00122DD6" w:rsidRPr="00844ABE" w:rsidRDefault="009867B1" w:rsidP="00ED4132">
            <w:pPr>
              <w:rPr>
                <w:sz w:val="18"/>
                <w:szCs w:val="18"/>
              </w:rPr>
            </w:pPr>
            <w:r>
              <w:rPr>
                <w:sz w:val="18"/>
                <w:szCs w:val="18"/>
              </w:rPr>
              <w:t>Y</w:t>
            </w:r>
          </w:p>
        </w:tc>
        <w:tc>
          <w:tcPr>
            <w:tcW w:w="601" w:type="dxa"/>
          </w:tcPr>
          <w:p w14:paraId="0135D6DE" w14:textId="77777777" w:rsidR="00122DD6" w:rsidRPr="00844ABE" w:rsidRDefault="00122DD6" w:rsidP="00ED4132">
            <w:pPr>
              <w:rPr>
                <w:sz w:val="18"/>
                <w:szCs w:val="18"/>
              </w:rPr>
            </w:pPr>
          </w:p>
        </w:tc>
      </w:tr>
      <w:tr w:rsidR="00844ABE" w:rsidRPr="00844ABE" w14:paraId="763FAECB" w14:textId="77777777" w:rsidTr="00844ABE">
        <w:tc>
          <w:tcPr>
            <w:tcW w:w="1413" w:type="dxa"/>
          </w:tcPr>
          <w:p w14:paraId="00ED0C65" w14:textId="74FF0F6A" w:rsidR="00122DD6" w:rsidRPr="00844ABE" w:rsidRDefault="00844ABE" w:rsidP="00ED4132">
            <w:pPr>
              <w:rPr>
                <w:sz w:val="18"/>
                <w:szCs w:val="18"/>
              </w:rPr>
            </w:pPr>
            <w:r>
              <w:rPr>
                <w:sz w:val="18"/>
                <w:szCs w:val="18"/>
              </w:rPr>
              <w:t>4.</w:t>
            </w:r>
            <w:r w:rsidR="00122DD6" w:rsidRPr="00844ABE">
              <w:rPr>
                <w:sz w:val="18"/>
                <w:szCs w:val="18"/>
              </w:rPr>
              <w:t>专科检查室</w:t>
            </w:r>
          </w:p>
        </w:tc>
        <w:tc>
          <w:tcPr>
            <w:tcW w:w="4961" w:type="dxa"/>
          </w:tcPr>
          <w:p w14:paraId="0162BD03" w14:textId="77777777" w:rsidR="00122DD6" w:rsidRPr="00844ABE" w:rsidRDefault="00122DD6" w:rsidP="00ED4132">
            <w:pPr>
              <w:rPr>
                <w:sz w:val="18"/>
                <w:szCs w:val="18"/>
              </w:rPr>
            </w:pPr>
            <w:r w:rsidRPr="00844ABE">
              <w:rPr>
                <w:sz w:val="18"/>
                <w:szCs w:val="18"/>
              </w:rPr>
              <w:t>检查专科疾病：</w:t>
            </w:r>
          </w:p>
          <w:p w14:paraId="3A56A6EB" w14:textId="77777777" w:rsidR="00122DD6" w:rsidRPr="00844ABE" w:rsidRDefault="00122DD6" w:rsidP="00ED4132">
            <w:pPr>
              <w:rPr>
                <w:sz w:val="18"/>
                <w:szCs w:val="18"/>
              </w:rPr>
            </w:pPr>
            <w:r w:rsidRPr="00844ABE">
              <w:rPr>
                <w:sz w:val="18"/>
                <w:szCs w:val="18"/>
              </w:rPr>
              <w:t>眼科：检眼镜检查、眼压检查、裂隙灯检查、眼底检查、泪液分泌量检查等</w:t>
            </w:r>
          </w:p>
          <w:p w14:paraId="1D80AA5F" w14:textId="77777777" w:rsidR="00122DD6" w:rsidRPr="00844ABE" w:rsidRDefault="00122DD6" w:rsidP="00ED4132">
            <w:pPr>
              <w:rPr>
                <w:sz w:val="18"/>
                <w:szCs w:val="18"/>
              </w:rPr>
            </w:pPr>
            <w:r w:rsidRPr="00844ABE">
              <w:rPr>
                <w:sz w:val="18"/>
                <w:szCs w:val="18"/>
              </w:rPr>
              <w:t>心脏科检查：心脏听诊、心电图检查等</w:t>
            </w:r>
          </w:p>
          <w:p w14:paraId="210127C1" w14:textId="248A1D91" w:rsidR="00122DD6" w:rsidRPr="00844ABE" w:rsidRDefault="00122DD6" w:rsidP="00ED4132">
            <w:pPr>
              <w:rPr>
                <w:sz w:val="18"/>
                <w:szCs w:val="18"/>
              </w:rPr>
            </w:pPr>
            <w:r w:rsidRPr="00844ABE">
              <w:rPr>
                <w:sz w:val="18"/>
                <w:szCs w:val="18"/>
              </w:rPr>
              <w:t>神经学检查：步态检查、各种反射检查等</w:t>
            </w:r>
          </w:p>
        </w:tc>
        <w:tc>
          <w:tcPr>
            <w:tcW w:w="601" w:type="dxa"/>
          </w:tcPr>
          <w:p w14:paraId="445EDF45" w14:textId="77777777" w:rsidR="00122DD6" w:rsidRPr="00844ABE" w:rsidRDefault="00122DD6" w:rsidP="00ED4132">
            <w:pPr>
              <w:rPr>
                <w:sz w:val="18"/>
                <w:szCs w:val="18"/>
              </w:rPr>
            </w:pPr>
          </w:p>
        </w:tc>
        <w:tc>
          <w:tcPr>
            <w:tcW w:w="675" w:type="dxa"/>
            <w:shd w:val="clear" w:color="auto" w:fill="FFF2CC" w:themeFill="accent4" w:themeFillTint="33"/>
          </w:tcPr>
          <w:p w14:paraId="06A83C57" w14:textId="49891AD4" w:rsidR="00122DD6" w:rsidRPr="00844ABE" w:rsidRDefault="009867B1" w:rsidP="00ED4132">
            <w:pPr>
              <w:rPr>
                <w:sz w:val="18"/>
                <w:szCs w:val="18"/>
              </w:rPr>
            </w:pPr>
            <w:r>
              <w:rPr>
                <w:sz w:val="18"/>
                <w:szCs w:val="18"/>
              </w:rPr>
              <w:t>Y</w:t>
            </w:r>
          </w:p>
        </w:tc>
        <w:tc>
          <w:tcPr>
            <w:tcW w:w="601" w:type="dxa"/>
          </w:tcPr>
          <w:p w14:paraId="7F1F7E5D" w14:textId="77777777" w:rsidR="00122DD6" w:rsidRPr="00844ABE" w:rsidRDefault="00122DD6" w:rsidP="00ED4132">
            <w:pPr>
              <w:rPr>
                <w:sz w:val="18"/>
                <w:szCs w:val="18"/>
              </w:rPr>
            </w:pPr>
          </w:p>
        </w:tc>
      </w:tr>
      <w:tr w:rsidR="00844ABE" w:rsidRPr="00844ABE" w14:paraId="10EE0A8E" w14:textId="77777777" w:rsidTr="00844ABE">
        <w:tc>
          <w:tcPr>
            <w:tcW w:w="1413" w:type="dxa"/>
          </w:tcPr>
          <w:p w14:paraId="255265DA" w14:textId="1A3A30D9" w:rsidR="00122DD6" w:rsidRPr="00844ABE" w:rsidRDefault="00844ABE" w:rsidP="00ED4132">
            <w:pPr>
              <w:rPr>
                <w:sz w:val="18"/>
                <w:szCs w:val="18"/>
              </w:rPr>
            </w:pPr>
            <w:r>
              <w:rPr>
                <w:sz w:val="18"/>
                <w:szCs w:val="18"/>
              </w:rPr>
              <w:t>5.</w:t>
            </w:r>
            <w:r w:rsidR="00122DD6" w:rsidRPr="00844ABE">
              <w:rPr>
                <w:sz w:val="18"/>
                <w:szCs w:val="18"/>
              </w:rPr>
              <w:t>手术室</w:t>
            </w:r>
          </w:p>
        </w:tc>
        <w:tc>
          <w:tcPr>
            <w:tcW w:w="4961" w:type="dxa"/>
          </w:tcPr>
          <w:p w14:paraId="651A2C97" w14:textId="280D79B5" w:rsidR="00122DD6" w:rsidRPr="00844ABE" w:rsidRDefault="00122DD6" w:rsidP="00ED4132">
            <w:pPr>
              <w:rPr>
                <w:sz w:val="18"/>
                <w:szCs w:val="18"/>
              </w:rPr>
            </w:pPr>
            <w:r w:rsidRPr="00844ABE">
              <w:rPr>
                <w:sz w:val="18"/>
                <w:szCs w:val="18"/>
              </w:rPr>
              <w:t>手术室的布局介绍，手术室消毒流程，手术无菌要求，常规手术、特殊</w:t>
            </w:r>
            <w:r w:rsidRPr="00844ABE">
              <w:rPr>
                <w:rFonts w:hint="eastAsia"/>
                <w:sz w:val="18"/>
                <w:szCs w:val="18"/>
              </w:rPr>
              <w:t>手术</w:t>
            </w:r>
            <w:r w:rsidRPr="00844ABE">
              <w:rPr>
                <w:sz w:val="18"/>
                <w:szCs w:val="18"/>
              </w:rPr>
              <w:t>的操作规范。</w:t>
            </w:r>
          </w:p>
        </w:tc>
        <w:tc>
          <w:tcPr>
            <w:tcW w:w="601" w:type="dxa"/>
          </w:tcPr>
          <w:p w14:paraId="382D993D" w14:textId="77777777" w:rsidR="00122DD6" w:rsidRPr="00844ABE" w:rsidRDefault="00122DD6" w:rsidP="00ED4132">
            <w:pPr>
              <w:rPr>
                <w:sz w:val="18"/>
                <w:szCs w:val="18"/>
              </w:rPr>
            </w:pPr>
          </w:p>
        </w:tc>
        <w:tc>
          <w:tcPr>
            <w:tcW w:w="675" w:type="dxa"/>
            <w:shd w:val="clear" w:color="auto" w:fill="FFF2CC" w:themeFill="accent4" w:themeFillTint="33"/>
          </w:tcPr>
          <w:p w14:paraId="485C80B7" w14:textId="75F6247C" w:rsidR="00122DD6" w:rsidRPr="00844ABE" w:rsidRDefault="009867B1" w:rsidP="00ED4132">
            <w:pPr>
              <w:rPr>
                <w:sz w:val="18"/>
                <w:szCs w:val="18"/>
              </w:rPr>
            </w:pPr>
            <w:r>
              <w:rPr>
                <w:sz w:val="18"/>
                <w:szCs w:val="18"/>
              </w:rPr>
              <w:t>Y</w:t>
            </w:r>
          </w:p>
        </w:tc>
        <w:tc>
          <w:tcPr>
            <w:tcW w:w="601" w:type="dxa"/>
          </w:tcPr>
          <w:p w14:paraId="1FC2D83B" w14:textId="77777777" w:rsidR="00122DD6" w:rsidRPr="00844ABE" w:rsidRDefault="00122DD6" w:rsidP="00ED4132">
            <w:pPr>
              <w:rPr>
                <w:sz w:val="18"/>
                <w:szCs w:val="18"/>
              </w:rPr>
            </w:pPr>
          </w:p>
        </w:tc>
      </w:tr>
      <w:tr w:rsidR="00844ABE" w:rsidRPr="00844ABE" w14:paraId="7232A90C" w14:textId="77777777" w:rsidTr="00844ABE">
        <w:tc>
          <w:tcPr>
            <w:tcW w:w="1413" w:type="dxa"/>
          </w:tcPr>
          <w:p w14:paraId="1717A921" w14:textId="4570BBF0" w:rsidR="00122DD6" w:rsidRPr="00844ABE" w:rsidRDefault="00844ABE" w:rsidP="00ED4132">
            <w:pPr>
              <w:rPr>
                <w:sz w:val="18"/>
                <w:szCs w:val="18"/>
              </w:rPr>
            </w:pPr>
            <w:r>
              <w:rPr>
                <w:sz w:val="18"/>
                <w:szCs w:val="18"/>
              </w:rPr>
              <w:t>6.</w:t>
            </w:r>
            <w:r w:rsidR="00122DD6" w:rsidRPr="00844ABE">
              <w:rPr>
                <w:sz w:val="18"/>
                <w:szCs w:val="18"/>
              </w:rPr>
              <w:t>病理剖检室</w:t>
            </w:r>
          </w:p>
        </w:tc>
        <w:tc>
          <w:tcPr>
            <w:tcW w:w="4961" w:type="dxa"/>
          </w:tcPr>
          <w:p w14:paraId="01C00BAB" w14:textId="587420CB" w:rsidR="00122DD6" w:rsidRPr="00844ABE" w:rsidRDefault="00122DD6" w:rsidP="00ED4132">
            <w:pPr>
              <w:rPr>
                <w:sz w:val="18"/>
                <w:szCs w:val="18"/>
              </w:rPr>
            </w:pPr>
            <w:r w:rsidRPr="00844ABE">
              <w:rPr>
                <w:sz w:val="18"/>
                <w:szCs w:val="18"/>
              </w:rPr>
              <w:t>对病死动物剖解的流程，病理剖检室的消毒流程，病历剖检过程的人员要求，病理剖检过程中的人道关怀。</w:t>
            </w:r>
          </w:p>
        </w:tc>
        <w:tc>
          <w:tcPr>
            <w:tcW w:w="601" w:type="dxa"/>
          </w:tcPr>
          <w:p w14:paraId="3F8C46D5" w14:textId="77777777" w:rsidR="00122DD6" w:rsidRPr="00844ABE" w:rsidRDefault="00122DD6" w:rsidP="00ED4132">
            <w:pPr>
              <w:rPr>
                <w:sz w:val="18"/>
                <w:szCs w:val="18"/>
              </w:rPr>
            </w:pPr>
          </w:p>
        </w:tc>
        <w:tc>
          <w:tcPr>
            <w:tcW w:w="675" w:type="dxa"/>
            <w:shd w:val="clear" w:color="auto" w:fill="FFF2CC" w:themeFill="accent4" w:themeFillTint="33"/>
          </w:tcPr>
          <w:p w14:paraId="03863D90" w14:textId="57085F11" w:rsidR="00122DD6" w:rsidRPr="00844ABE" w:rsidRDefault="009867B1" w:rsidP="00ED4132">
            <w:pPr>
              <w:rPr>
                <w:sz w:val="18"/>
                <w:szCs w:val="18"/>
              </w:rPr>
            </w:pPr>
            <w:r>
              <w:rPr>
                <w:sz w:val="18"/>
                <w:szCs w:val="18"/>
              </w:rPr>
              <w:t>Y</w:t>
            </w:r>
          </w:p>
        </w:tc>
        <w:tc>
          <w:tcPr>
            <w:tcW w:w="601" w:type="dxa"/>
          </w:tcPr>
          <w:p w14:paraId="4FF4822C" w14:textId="77777777" w:rsidR="00122DD6" w:rsidRPr="00844ABE" w:rsidRDefault="00122DD6" w:rsidP="00ED4132">
            <w:pPr>
              <w:rPr>
                <w:sz w:val="18"/>
                <w:szCs w:val="18"/>
              </w:rPr>
            </w:pPr>
          </w:p>
        </w:tc>
      </w:tr>
      <w:tr w:rsidR="00844ABE" w:rsidRPr="00844ABE" w14:paraId="2892FD78" w14:textId="77777777" w:rsidTr="00844ABE">
        <w:tc>
          <w:tcPr>
            <w:tcW w:w="1413" w:type="dxa"/>
          </w:tcPr>
          <w:p w14:paraId="2BA96659" w14:textId="10E6CE7E" w:rsidR="00122DD6" w:rsidRPr="00844ABE" w:rsidRDefault="00844ABE" w:rsidP="00ED4132">
            <w:pPr>
              <w:rPr>
                <w:sz w:val="18"/>
                <w:szCs w:val="18"/>
              </w:rPr>
            </w:pPr>
            <w:r>
              <w:rPr>
                <w:sz w:val="18"/>
                <w:szCs w:val="18"/>
              </w:rPr>
              <w:t>7.</w:t>
            </w:r>
            <w:r w:rsidR="00122DD6" w:rsidRPr="00844ABE">
              <w:rPr>
                <w:sz w:val="18"/>
                <w:szCs w:val="18"/>
              </w:rPr>
              <w:t>免疫室</w:t>
            </w:r>
          </w:p>
        </w:tc>
        <w:tc>
          <w:tcPr>
            <w:tcW w:w="4961" w:type="dxa"/>
          </w:tcPr>
          <w:p w14:paraId="1CC839CA" w14:textId="2EF2FD26" w:rsidR="00122DD6" w:rsidRPr="00844ABE" w:rsidRDefault="00122DD6" w:rsidP="00ED4132">
            <w:pPr>
              <w:rPr>
                <w:sz w:val="18"/>
                <w:szCs w:val="18"/>
              </w:rPr>
            </w:pPr>
            <w:r w:rsidRPr="00844ABE">
              <w:rPr>
                <w:sz w:val="18"/>
                <w:szCs w:val="18"/>
              </w:rPr>
              <w:t>为健康宠物接种疫苗，</w:t>
            </w:r>
            <w:r w:rsidRPr="00844ABE">
              <w:rPr>
                <w:rFonts w:hint="eastAsia"/>
                <w:sz w:val="18"/>
                <w:szCs w:val="18"/>
              </w:rPr>
              <w:t>处理</w:t>
            </w:r>
            <w:r w:rsidRPr="00844ABE">
              <w:rPr>
                <w:sz w:val="18"/>
                <w:szCs w:val="18"/>
              </w:rPr>
              <w:t>常见并发症，</w:t>
            </w:r>
            <w:r w:rsidRPr="00844ABE">
              <w:rPr>
                <w:rFonts w:hint="eastAsia"/>
                <w:sz w:val="18"/>
                <w:szCs w:val="18"/>
              </w:rPr>
              <w:t>解答</w:t>
            </w:r>
            <w:r w:rsidRPr="00844ABE">
              <w:rPr>
                <w:sz w:val="18"/>
                <w:szCs w:val="18"/>
              </w:rPr>
              <w:t>常见免疫相关问题</w:t>
            </w:r>
          </w:p>
        </w:tc>
        <w:tc>
          <w:tcPr>
            <w:tcW w:w="601" w:type="dxa"/>
          </w:tcPr>
          <w:p w14:paraId="485DC739" w14:textId="77777777" w:rsidR="00122DD6" w:rsidRPr="00844ABE" w:rsidRDefault="00122DD6" w:rsidP="00ED4132">
            <w:pPr>
              <w:rPr>
                <w:sz w:val="18"/>
                <w:szCs w:val="18"/>
              </w:rPr>
            </w:pPr>
          </w:p>
        </w:tc>
        <w:tc>
          <w:tcPr>
            <w:tcW w:w="675" w:type="dxa"/>
          </w:tcPr>
          <w:p w14:paraId="50B0A6D1" w14:textId="77777777" w:rsidR="00122DD6" w:rsidRPr="00844ABE" w:rsidRDefault="00122DD6" w:rsidP="00ED4132">
            <w:pPr>
              <w:rPr>
                <w:sz w:val="18"/>
                <w:szCs w:val="18"/>
              </w:rPr>
            </w:pPr>
          </w:p>
        </w:tc>
        <w:tc>
          <w:tcPr>
            <w:tcW w:w="601" w:type="dxa"/>
            <w:shd w:val="clear" w:color="auto" w:fill="FFF2CC" w:themeFill="accent4" w:themeFillTint="33"/>
          </w:tcPr>
          <w:p w14:paraId="23FC7EA3" w14:textId="1F8478D9" w:rsidR="00122DD6" w:rsidRPr="00844ABE" w:rsidRDefault="009867B1" w:rsidP="00ED4132">
            <w:pPr>
              <w:rPr>
                <w:sz w:val="18"/>
                <w:szCs w:val="18"/>
              </w:rPr>
            </w:pPr>
            <w:r>
              <w:rPr>
                <w:sz w:val="18"/>
                <w:szCs w:val="18"/>
              </w:rPr>
              <w:t>Y</w:t>
            </w:r>
          </w:p>
        </w:tc>
      </w:tr>
      <w:tr w:rsidR="00844ABE" w:rsidRPr="00844ABE" w14:paraId="0C348E7E" w14:textId="77777777" w:rsidTr="00844ABE">
        <w:tc>
          <w:tcPr>
            <w:tcW w:w="1413" w:type="dxa"/>
          </w:tcPr>
          <w:p w14:paraId="2A12BEA9" w14:textId="018C6542" w:rsidR="00122DD6" w:rsidRPr="00844ABE" w:rsidRDefault="00844ABE" w:rsidP="00ED4132">
            <w:pPr>
              <w:rPr>
                <w:sz w:val="18"/>
                <w:szCs w:val="18"/>
              </w:rPr>
            </w:pPr>
            <w:r>
              <w:rPr>
                <w:sz w:val="18"/>
                <w:szCs w:val="18"/>
              </w:rPr>
              <w:t>8.</w:t>
            </w:r>
            <w:r w:rsidR="00122DD6" w:rsidRPr="00844ABE">
              <w:rPr>
                <w:sz w:val="18"/>
                <w:szCs w:val="18"/>
              </w:rPr>
              <w:t>化验室</w:t>
            </w:r>
          </w:p>
        </w:tc>
        <w:tc>
          <w:tcPr>
            <w:tcW w:w="4961" w:type="dxa"/>
          </w:tcPr>
          <w:p w14:paraId="2C29199C" w14:textId="73EF37C5" w:rsidR="00122DD6" w:rsidRPr="00844ABE" w:rsidRDefault="00ED4132" w:rsidP="00ED4132">
            <w:pPr>
              <w:rPr>
                <w:sz w:val="18"/>
                <w:szCs w:val="18"/>
              </w:rPr>
            </w:pPr>
            <w:r w:rsidRPr="00844ABE">
              <w:rPr>
                <w:sz w:val="18"/>
                <w:szCs w:val="18"/>
              </w:rPr>
              <w:t>对送检样本的预处理，</w:t>
            </w:r>
            <w:r w:rsidR="00122DD6" w:rsidRPr="00844ABE">
              <w:rPr>
                <w:sz w:val="18"/>
                <w:szCs w:val="18"/>
              </w:rPr>
              <w:t>对相应样本进行血常规、血液生化、电解质、血气、血凝指标、激素指标、尿常规、微生物学检查、药敏、皮肤刮片、粪便检查、传染病检查等检查操作流程。</w:t>
            </w:r>
          </w:p>
        </w:tc>
        <w:tc>
          <w:tcPr>
            <w:tcW w:w="601" w:type="dxa"/>
          </w:tcPr>
          <w:p w14:paraId="3FC842B3" w14:textId="77777777" w:rsidR="00122DD6" w:rsidRPr="00844ABE" w:rsidRDefault="00122DD6" w:rsidP="00ED4132">
            <w:pPr>
              <w:rPr>
                <w:sz w:val="18"/>
                <w:szCs w:val="18"/>
              </w:rPr>
            </w:pPr>
          </w:p>
        </w:tc>
        <w:tc>
          <w:tcPr>
            <w:tcW w:w="675" w:type="dxa"/>
          </w:tcPr>
          <w:p w14:paraId="00B39C61" w14:textId="77777777" w:rsidR="00122DD6" w:rsidRPr="00844ABE" w:rsidRDefault="00122DD6" w:rsidP="00ED4132">
            <w:pPr>
              <w:rPr>
                <w:sz w:val="18"/>
                <w:szCs w:val="18"/>
              </w:rPr>
            </w:pPr>
          </w:p>
        </w:tc>
        <w:tc>
          <w:tcPr>
            <w:tcW w:w="601" w:type="dxa"/>
            <w:shd w:val="clear" w:color="auto" w:fill="FFF2CC" w:themeFill="accent4" w:themeFillTint="33"/>
          </w:tcPr>
          <w:p w14:paraId="0582F66E" w14:textId="48360CEB" w:rsidR="00122DD6" w:rsidRPr="00844ABE" w:rsidRDefault="009867B1" w:rsidP="00ED4132">
            <w:pPr>
              <w:rPr>
                <w:sz w:val="18"/>
                <w:szCs w:val="18"/>
              </w:rPr>
            </w:pPr>
            <w:r>
              <w:rPr>
                <w:sz w:val="18"/>
                <w:szCs w:val="18"/>
              </w:rPr>
              <w:t>Y</w:t>
            </w:r>
          </w:p>
        </w:tc>
      </w:tr>
      <w:tr w:rsidR="00844ABE" w:rsidRPr="00844ABE" w14:paraId="5A809FB4" w14:textId="77777777" w:rsidTr="00844ABE">
        <w:tc>
          <w:tcPr>
            <w:tcW w:w="1413" w:type="dxa"/>
          </w:tcPr>
          <w:p w14:paraId="574B1D0B" w14:textId="02155246" w:rsidR="00122DD6" w:rsidRPr="00844ABE" w:rsidRDefault="00844ABE" w:rsidP="00ED4132">
            <w:pPr>
              <w:rPr>
                <w:sz w:val="18"/>
                <w:szCs w:val="18"/>
              </w:rPr>
            </w:pPr>
            <w:r>
              <w:rPr>
                <w:sz w:val="18"/>
                <w:szCs w:val="18"/>
              </w:rPr>
              <w:t>9.</w:t>
            </w:r>
            <w:r w:rsidR="00122DD6" w:rsidRPr="00844ABE">
              <w:rPr>
                <w:sz w:val="18"/>
                <w:szCs w:val="18"/>
              </w:rPr>
              <w:t>影像室</w:t>
            </w:r>
          </w:p>
        </w:tc>
        <w:tc>
          <w:tcPr>
            <w:tcW w:w="4961" w:type="dxa"/>
          </w:tcPr>
          <w:p w14:paraId="6FE7D016" w14:textId="77777777" w:rsidR="00ED4132" w:rsidRPr="00844ABE" w:rsidRDefault="00122DD6" w:rsidP="00ED4132">
            <w:pPr>
              <w:rPr>
                <w:sz w:val="18"/>
                <w:szCs w:val="18"/>
              </w:rPr>
            </w:pPr>
            <w:r w:rsidRPr="00844ABE">
              <w:rPr>
                <w:sz w:val="18"/>
                <w:szCs w:val="18"/>
              </w:rPr>
              <w:t>包括X线检查、B</w:t>
            </w:r>
            <w:r w:rsidR="00ED4132" w:rsidRPr="00844ABE">
              <w:rPr>
                <w:sz w:val="18"/>
                <w:szCs w:val="18"/>
              </w:rPr>
              <w:t>超检查、</w:t>
            </w:r>
            <w:r w:rsidRPr="00844ABE">
              <w:rPr>
                <w:sz w:val="18"/>
                <w:szCs w:val="18"/>
              </w:rPr>
              <w:t>CT、MRI</w:t>
            </w:r>
            <w:r w:rsidR="00ED4132" w:rsidRPr="00844ABE">
              <w:rPr>
                <w:sz w:val="18"/>
                <w:szCs w:val="18"/>
              </w:rPr>
              <w:t>检查。</w:t>
            </w:r>
          </w:p>
          <w:p w14:paraId="3B3B7CB9" w14:textId="2B26DED2" w:rsidR="00ED4132" w:rsidRPr="00844ABE" w:rsidRDefault="00122DD6" w:rsidP="00ED4132">
            <w:pPr>
              <w:rPr>
                <w:sz w:val="18"/>
                <w:szCs w:val="18"/>
              </w:rPr>
            </w:pPr>
            <w:r w:rsidRPr="00844ABE">
              <w:rPr>
                <w:sz w:val="18"/>
                <w:szCs w:val="18"/>
              </w:rPr>
              <w:t>X线检查：X光机的结构功能介绍、全身各部位的摆位、拍摄条件的选择、拍摄流程、洗片的操作流程。</w:t>
            </w:r>
          </w:p>
          <w:p w14:paraId="77A62270" w14:textId="742C9E4B" w:rsidR="00122DD6" w:rsidRPr="00844ABE" w:rsidRDefault="00122DD6" w:rsidP="00ED4132">
            <w:pPr>
              <w:rPr>
                <w:sz w:val="18"/>
                <w:szCs w:val="18"/>
              </w:rPr>
            </w:pPr>
            <w:r w:rsidRPr="00844ABE">
              <w:rPr>
                <w:sz w:val="18"/>
                <w:szCs w:val="18"/>
              </w:rPr>
              <w:t>B超检查：扫查探头的选择、全身各个部位扫查的摆位、腹部扫查流程。</w:t>
            </w:r>
          </w:p>
        </w:tc>
        <w:tc>
          <w:tcPr>
            <w:tcW w:w="601" w:type="dxa"/>
          </w:tcPr>
          <w:p w14:paraId="3B84273C" w14:textId="77777777" w:rsidR="00122DD6" w:rsidRPr="00844ABE" w:rsidRDefault="00122DD6" w:rsidP="00ED4132">
            <w:pPr>
              <w:rPr>
                <w:sz w:val="18"/>
                <w:szCs w:val="18"/>
              </w:rPr>
            </w:pPr>
          </w:p>
        </w:tc>
        <w:tc>
          <w:tcPr>
            <w:tcW w:w="675" w:type="dxa"/>
          </w:tcPr>
          <w:p w14:paraId="57E20F13" w14:textId="77777777" w:rsidR="00122DD6" w:rsidRPr="00844ABE" w:rsidRDefault="00122DD6" w:rsidP="00ED4132">
            <w:pPr>
              <w:rPr>
                <w:sz w:val="18"/>
                <w:szCs w:val="18"/>
              </w:rPr>
            </w:pPr>
          </w:p>
        </w:tc>
        <w:tc>
          <w:tcPr>
            <w:tcW w:w="601" w:type="dxa"/>
            <w:shd w:val="clear" w:color="auto" w:fill="FFF2CC" w:themeFill="accent4" w:themeFillTint="33"/>
          </w:tcPr>
          <w:p w14:paraId="1669236C" w14:textId="2AC14946" w:rsidR="00122DD6" w:rsidRPr="00844ABE" w:rsidRDefault="009867B1" w:rsidP="00ED4132">
            <w:pPr>
              <w:rPr>
                <w:sz w:val="18"/>
                <w:szCs w:val="18"/>
              </w:rPr>
            </w:pPr>
            <w:r>
              <w:rPr>
                <w:sz w:val="18"/>
                <w:szCs w:val="18"/>
              </w:rPr>
              <w:t>Y</w:t>
            </w:r>
          </w:p>
        </w:tc>
      </w:tr>
      <w:tr w:rsidR="00844ABE" w:rsidRPr="00844ABE" w14:paraId="630C15FF" w14:textId="77777777" w:rsidTr="00844ABE">
        <w:tc>
          <w:tcPr>
            <w:tcW w:w="1413" w:type="dxa"/>
          </w:tcPr>
          <w:p w14:paraId="3C698531" w14:textId="0701EAE0" w:rsidR="00122DD6" w:rsidRPr="00844ABE" w:rsidRDefault="00844ABE" w:rsidP="00ED4132">
            <w:pPr>
              <w:rPr>
                <w:sz w:val="18"/>
                <w:szCs w:val="18"/>
              </w:rPr>
            </w:pPr>
            <w:r>
              <w:rPr>
                <w:sz w:val="18"/>
                <w:szCs w:val="18"/>
              </w:rPr>
              <w:t>10.</w:t>
            </w:r>
            <w:r w:rsidR="00122DD6" w:rsidRPr="00844ABE">
              <w:rPr>
                <w:sz w:val="18"/>
                <w:szCs w:val="18"/>
              </w:rPr>
              <w:t>处置室</w:t>
            </w:r>
          </w:p>
        </w:tc>
        <w:tc>
          <w:tcPr>
            <w:tcW w:w="4961" w:type="dxa"/>
          </w:tcPr>
          <w:p w14:paraId="37276C63" w14:textId="3661D020" w:rsidR="00122DD6" w:rsidRPr="00844ABE" w:rsidRDefault="00ED4132" w:rsidP="00ED4132">
            <w:pPr>
              <w:rPr>
                <w:sz w:val="18"/>
                <w:szCs w:val="18"/>
              </w:rPr>
            </w:pPr>
            <w:r w:rsidRPr="00844ABE">
              <w:rPr>
                <w:rFonts w:hint="eastAsia"/>
                <w:sz w:val="18"/>
                <w:szCs w:val="18"/>
              </w:rPr>
              <w:t>基本</w:t>
            </w:r>
            <w:r w:rsidRPr="00844ABE">
              <w:rPr>
                <w:sz w:val="18"/>
                <w:szCs w:val="18"/>
              </w:rPr>
              <w:t>处置流程：</w:t>
            </w:r>
            <w:r w:rsidR="00122DD6" w:rsidRPr="00844ABE">
              <w:rPr>
                <w:sz w:val="18"/>
                <w:szCs w:val="18"/>
              </w:rPr>
              <w:t>口服投药、换药、清洗耳道</w:t>
            </w:r>
            <w:r w:rsidRPr="00844ABE">
              <w:rPr>
                <w:sz w:val="18"/>
                <w:szCs w:val="18"/>
              </w:rPr>
              <w:t>、挤肛门腺、修剪指甲、鼻饲管放置、灌肠、安乐死等</w:t>
            </w:r>
            <w:r w:rsidR="00122DD6" w:rsidRPr="00844ABE">
              <w:rPr>
                <w:sz w:val="18"/>
                <w:szCs w:val="18"/>
              </w:rPr>
              <w:t>。</w:t>
            </w:r>
          </w:p>
        </w:tc>
        <w:tc>
          <w:tcPr>
            <w:tcW w:w="601" w:type="dxa"/>
          </w:tcPr>
          <w:p w14:paraId="7E75E5A8" w14:textId="77777777" w:rsidR="00122DD6" w:rsidRPr="00844ABE" w:rsidRDefault="00122DD6" w:rsidP="00ED4132">
            <w:pPr>
              <w:rPr>
                <w:sz w:val="18"/>
                <w:szCs w:val="18"/>
              </w:rPr>
            </w:pPr>
          </w:p>
        </w:tc>
        <w:tc>
          <w:tcPr>
            <w:tcW w:w="675" w:type="dxa"/>
          </w:tcPr>
          <w:p w14:paraId="0BF85A1E" w14:textId="77777777" w:rsidR="00122DD6" w:rsidRPr="00844ABE" w:rsidRDefault="00122DD6" w:rsidP="00ED4132">
            <w:pPr>
              <w:rPr>
                <w:sz w:val="18"/>
                <w:szCs w:val="18"/>
              </w:rPr>
            </w:pPr>
          </w:p>
        </w:tc>
        <w:tc>
          <w:tcPr>
            <w:tcW w:w="601" w:type="dxa"/>
            <w:shd w:val="clear" w:color="auto" w:fill="FFF2CC" w:themeFill="accent4" w:themeFillTint="33"/>
          </w:tcPr>
          <w:p w14:paraId="51A5DC95" w14:textId="23ECA2B5" w:rsidR="00122DD6" w:rsidRPr="00844ABE" w:rsidRDefault="009867B1" w:rsidP="00ED4132">
            <w:pPr>
              <w:rPr>
                <w:sz w:val="18"/>
                <w:szCs w:val="18"/>
              </w:rPr>
            </w:pPr>
            <w:r>
              <w:rPr>
                <w:sz w:val="18"/>
                <w:szCs w:val="18"/>
              </w:rPr>
              <w:t>Y</w:t>
            </w:r>
          </w:p>
        </w:tc>
      </w:tr>
      <w:tr w:rsidR="00844ABE" w:rsidRPr="00844ABE" w14:paraId="75071705" w14:textId="77777777" w:rsidTr="00844ABE">
        <w:tc>
          <w:tcPr>
            <w:tcW w:w="1413" w:type="dxa"/>
          </w:tcPr>
          <w:p w14:paraId="4A9192E9" w14:textId="6F9C4F20" w:rsidR="00122DD6" w:rsidRPr="00844ABE" w:rsidRDefault="00844ABE" w:rsidP="00ED4132">
            <w:pPr>
              <w:rPr>
                <w:sz w:val="18"/>
                <w:szCs w:val="18"/>
              </w:rPr>
            </w:pPr>
            <w:r>
              <w:rPr>
                <w:sz w:val="18"/>
                <w:szCs w:val="18"/>
              </w:rPr>
              <w:t>11.</w:t>
            </w:r>
            <w:r w:rsidR="00122DD6" w:rsidRPr="00844ABE">
              <w:rPr>
                <w:sz w:val="18"/>
                <w:szCs w:val="18"/>
              </w:rPr>
              <w:t>药房</w:t>
            </w:r>
          </w:p>
        </w:tc>
        <w:tc>
          <w:tcPr>
            <w:tcW w:w="4961" w:type="dxa"/>
          </w:tcPr>
          <w:p w14:paraId="4DBDC99D" w14:textId="617A34A3" w:rsidR="00122DD6" w:rsidRPr="00844ABE" w:rsidRDefault="00122DD6" w:rsidP="00ED4132">
            <w:pPr>
              <w:rPr>
                <w:sz w:val="18"/>
                <w:szCs w:val="18"/>
              </w:rPr>
            </w:pPr>
            <w:r w:rsidRPr="00844ABE">
              <w:rPr>
                <w:sz w:val="18"/>
                <w:szCs w:val="18"/>
              </w:rPr>
              <w:t>各种药物的存放要求、处方的审核流程、药物的发放流程、常见药物的使用说明等。</w:t>
            </w:r>
          </w:p>
        </w:tc>
        <w:tc>
          <w:tcPr>
            <w:tcW w:w="601" w:type="dxa"/>
          </w:tcPr>
          <w:p w14:paraId="04EC6521" w14:textId="77777777" w:rsidR="00122DD6" w:rsidRPr="00844ABE" w:rsidRDefault="00122DD6" w:rsidP="00ED4132">
            <w:pPr>
              <w:rPr>
                <w:sz w:val="18"/>
                <w:szCs w:val="18"/>
              </w:rPr>
            </w:pPr>
          </w:p>
        </w:tc>
        <w:tc>
          <w:tcPr>
            <w:tcW w:w="675" w:type="dxa"/>
          </w:tcPr>
          <w:p w14:paraId="7BF05556" w14:textId="77777777" w:rsidR="00122DD6" w:rsidRPr="00844ABE" w:rsidRDefault="00122DD6" w:rsidP="00ED4132">
            <w:pPr>
              <w:rPr>
                <w:sz w:val="18"/>
                <w:szCs w:val="18"/>
              </w:rPr>
            </w:pPr>
          </w:p>
        </w:tc>
        <w:tc>
          <w:tcPr>
            <w:tcW w:w="601" w:type="dxa"/>
            <w:shd w:val="clear" w:color="auto" w:fill="FFF2CC" w:themeFill="accent4" w:themeFillTint="33"/>
          </w:tcPr>
          <w:p w14:paraId="4E06C6D7" w14:textId="2BA89B0D" w:rsidR="00122DD6" w:rsidRPr="00844ABE" w:rsidRDefault="009867B1" w:rsidP="00ED4132">
            <w:pPr>
              <w:rPr>
                <w:sz w:val="18"/>
                <w:szCs w:val="18"/>
              </w:rPr>
            </w:pPr>
            <w:r>
              <w:rPr>
                <w:sz w:val="18"/>
                <w:szCs w:val="18"/>
              </w:rPr>
              <w:t>Y</w:t>
            </w:r>
          </w:p>
        </w:tc>
      </w:tr>
      <w:tr w:rsidR="00844ABE" w:rsidRPr="00844ABE" w14:paraId="33D5305E" w14:textId="77777777" w:rsidTr="00844ABE">
        <w:tc>
          <w:tcPr>
            <w:tcW w:w="1413" w:type="dxa"/>
          </w:tcPr>
          <w:p w14:paraId="7FF038DD" w14:textId="5A947595" w:rsidR="00122DD6" w:rsidRPr="00844ABE" w:rsidRDefault="00844ABE" w:rsidP="00ED4132">
            <w:pPr>
              <w:rPr>
                <w:sz w:val="18"/>
                <w:szCs w:val="18"/>
              </w:rPr>
            </w:pPr>
            <w:r>
              <w:rPr>
                <w:sz w:val="18"/>
                <w:szCs w:val="18"/>
              </w:rPr>
              <w:lastRenderedPageBreak/>
              <w:t>12.</w:t>
            </w:r>
            <w:r w:rsidR="00122DD6" w:rsidRPr="00844ABE">
              <w:rPr>
                <w:sz w:val="18"/>
                <w:szCs w:val="18"/>
              </w:rPr>
              <w:t>注射室</w:t>
            </w:r>
          </w:p>
        </w:tc>
        <w:tc>
          <w:tcPr>
            <w:tcW w:w="4961" w:type="dxa"/>
          </w:tcPr>
          <w:p w14:paraId="3DC266FA" w14:textId="28424954" w:rsidR="00122DD6" w:rsidRPr="00844ABE" w:rsidRDefault="00122DD6" w:rsidP="00ED4132">
            <w:pPr>
              <w:rPr>
                <w:sz w:val="18"/>
                <w:szCs w:val="18"/>
              </w:rPr>
            </w:pPr>
            <w:r w:rsidRPr="00844ABE">
              <w:rPr>
                <w:sz w:val="18"/>
                <w:szCs w:val="18"/>
              </w:rPr>
              <w:t>静脉注射、皮下注射、肌肉注射、局部封闭注射的操作流程，常见问题的处理方法，输液泵、加热垫的使用方法，注射室的消毒流程。</w:t>
            </w:r>
          </w:p>
        </w:tc>
        <w:tc>
          <w:tcPr>
            <w:tcW w:w="601" w:type="dxa"/>
          </w:tcPr>
          <w:p w14:paraId="65F565DA" w14:textId="77777777" w:rsidR="00122DD6" w:rsidRPr="00844ABE" w:rsidRDefault="00122DD6" w:rsidP="00ED4132">
            <w:pPr>
              <w:rPr>
                <w:sz w:val="18"/>
                <w:szCs w:val="18"/>
              </w:rPr>
            </w:pPr>
          </w:p>
        </w:tc>
        <w:tc>
          <w:tcPr>
            <w:tcW w:w="675" w:type="dxa"/>
          </w:tcPr>
          <w:p w14:paraId="12513EA7" w14:textId="77777777" w:rsidR="00122DD6" w:rsidRPr="00844ABE" w:rsidRDefault="00122DD6" w:rsidP="00ED4132">
            <w:pPr>
              <w:rPr>
                <w:sz w:val="18"/>
                <w:szCs w:val="18"/>
              </w:rPr>
            </w:pPr>
          </w:p>
        </w:tc>
        <w:tc>
          <w:tcPr>
            <w:tcW w:w="601" w:type="dxa"/>
            <w:shd w:val="clear" w:color="auto" w:fill="FFF2CC" w:themeFill="accent4" w:themeFillTint="33"/>
          </w:tcPr>
          <w:p w14:paraId="51DD5A11" w14:textId="060052FE" w:rsidR="00122DD6" w:rsidRPr="00844ABE" w:rsidRDefault="009867B1" w:rsidP="00ED4132">
            <w:pPr>
              <w:rPr>
                <w:sz w:val="18"/>
                <w:szCs w:val="18"/>
              </w:rPr>
            </w:pPr>
            <w:r>
              <w:rPr>
                <w:sz w:val="18"/>
                <w:szCs w:val="18"/>
              </w:rPr>
              <w:t>Y</w:t>
            </w:r>
          </w:p>
        </w:tc>
      </w:tr>
      <w:tr w:rsidR="00844ABE" w:rsidRPr="00844ABE" w14:paraId="6B2CC677" w14:textId="77777777" w:rsidTr="00844ABE">
        <w:tc>
          <w:tcPr>
            <w:tcW w:w="1413" w:type="dxa"/>
          </w:tcPr>
          <w:p w14:paraId="6541436E" w14:textId="0C6FB8B6" w:rsidR="00122DD6" w:rsidRPr="00844ABE" w:rsidRDefault="00844ABE" w:rsidP="00ED4132">
            <w:pPr>
              <w:rPr>
                <w:sz w:val="18"/>
                <w:szCs w:val="18"/>
              </w:rPr>
            </w:pPr>
            <w:r>
              <w:rPr>
                <w:sz w:val="18"/>
                <w:szCs w:val="18"/>
              </w:rPr>
              <w:t>13.</w:t>
            </w:r>
            <w:r w:rsidR="00122DD6" w:rsidRPr="00844ABE">
              <w:rPr>
                <w:sz w:val="18"/>
                <w:szCs w:val="18"/>
              </w:rPr>
              <w:t>手术准备室</w:t>
            </w:r>
          </w:p>
        </w:tc>
        <w:tc>
          <w:tcPr>
            <w:tcW w:w="4961" w:type="dxa"/>
          </w:tcPr>
          <w:p w14:paraId="13C4C647" w14:textId="3822CCB2" w:rsidR="00122DD6" w:rsidRPr="00844ABE" w:rsidRDefault="00122DD6" w:rsidP="00ED4132">
            <w:pPr>
              <w:rPr>
                <w:sz w:val="18"/>
                <w:szCs w:val="18"/>
              </w:rPr>
            </w:pPr>
            <w:r w:rsidRPr="00844ABE">
              <w:rPr>
                <w:sz w:val="18"/>
                <w:szCs w:val="18"/>
              </w:rPr>
              <w:t>术前对宠物进行麻前给药、注射麻醉、吸入麻醉的流程，保定、剃毛、消毒的流程，常见手术器械的介绍，手术器械包的准备、灭菌流程，手术人员的消毒、穿戴手术衣流程等。</w:t>
            </w:r>
          </w:p>
        </w:tc>
        <w:tc>
          <w:tcPr>
            <w:tcW w:w="601" w:type="dxa"/>
          </w:tcPr>
          <w:p w14:paraId="7EF75A2C" w14:textId="77777777" w:rsidR="00122DD6" w:rsidRPr="00844ABE" w:rsidRDefault="00122DD6" w:rsidP="00ED4132">
            <w:pPr>
              <w:rPr>
                <w:sz w:val="18"/>
                <w:szCs w:val="18"/>
              </w:rPr>
            </w:pPr>
          </w:p>
        </w:tc>
        <w:tc>
          <w:tcPr>
            <w:tcW w:w="675" w:type="dxa"/>
          </w:tcPr>
          <w:p w14:paraId="724B35A7" w14:textId="77777777" w:rsidR="00122DD6" w:rsidRPr="00844ABE" w:rsidRDefault="00122DD6" w:rsidP="00ED4132">
            <w:pPr>
              <w:rPr>
                <w:sz w:val="18"/>
                <w:szCs w:val="18"/>
              </w:rPr>
            </w:pPr>
          </w:p>
        </w:tc>
        <w:tc>
          <w:tcPr>
            <w:tcW w:w="601" w:type="dxa"/>
            <w:shd w:val="clear" w:color="auto" w:fill="FFF2CC" w:themeFill="accent4" w:themeFillTint="33"/>
          </w:tcPr>
          <w:p w14:paraId="4A56489F" w14:textId="25D8561D" w:rsidR="00122DD6" w:rsidRPr="00844ABE" w:rsidRDefault="009867B1" w:rsidP="00ED4132">
            <w:pPr>
              <w:rPr>
                <w:sz w:val="18"/>
                <w:szCs w:val="18"/>
              </w:rPr>
            </w:pPr>
            <w:r>
              <w:rPr>
                <w:sz w:val="18"/>
                <w:szCs w:val="18"/>
              </w:rPr>
              <w:t>Y</w:t>
            </w:r>
          </w:p>
        </w:tc>
      </w:tr>
      <w:tr w:rsidR="00844ABE" w:rsidRPr="00844ABE" w14:paraId="79857264" w14:textId="77777777" w:rsidTr="00844ABE">
        <w:tc>
          <w:tcPr>
            <w:tcW w:w="1413" w:type="dxa"/>
          </w:tcPr>
          <w:p w14:paraId="09836288" w14:textId="350DE0F4" w:rsidR="00122DD6" w:rsidRPr="00844ABE" w:rsidRDefault="00844ABE" w:rsidP="00ED4132">
            <w:pPr>
              <w:rPr>
                <w:sz w:val="18"/>
                <w:szCs w:val="18"/>
              </w:rPr>
            </w:pPr>
            <w:r>
              <w:rPr>
                <w:sz w:val="18"/>
                <w:szCs w:val="18"/>
              </w:rPr>
              <w:t>14.</w:t>
            </w:r>
            <w:r w:rsidR="00122DD6" w:rsidRPr="00844ABE">
              <w:rPr>
                <w:sz w:val="18"/>
                <w:szCs w:val="18"/>
              </w:rPr>
              <w:t>住院部</w:t>
            </w:r>
          </w:p>
        </w:tc>
        <w:tc>
          <w:tcPr>
            <w:tcW w:w="4961" w:type="dxa"/>
          </w:tcPr>
          <w:p w14:paraId="1067C3DD" w14:textId="2A1394CB" w:rsidR="00122DD6" w:rsidRPr="00844ABE" w:rsidRDefault="00122DD6" w:rsidP="00ED4132">
            <w:pPr>
              <w:rPr>
                <w:sz w:val="18"/>
                <w:szCs w:val="18"/>
              </w:rPr>
            </w:pPr>
            <w:r w:rsidRPr="00844ABE">
              <w:rPr>
                <w:sz w:val="18"/>
                <w:szCs w:val="18"/>
              </w:rPr>
              <w:t>对需要住院的病例进行护理分级，不同护理级别的要求，住院部的工作流程，住院部的消毒流程等。</w:t>
            </w:r>
          </w:p>
        </w:tc>
        <w:tc>
          <w:tcPr>
            <w:tcW w:w="601" w:type="dxa"/>
          </w:tcPr>
          <w:p w14:paraId="77D1C18F" w14:textId="77777777" w:rsidR="00122DD6" w:rsidRPr="00844ABE" w:rsidRDefault="00122DD6" w:rsidP="00ED4132">
            <w:pPr>
              <w:rPr>
                <w:sz w:val="18"/>
                <w:szCs w:val="18"/>
              </w:rPr>
            </w:pPr>
          </w:p>
        </w:tc>
        <w:tc>
          <w:tcPr>
            <w:tcW w:w="675" w:type="dxa"/>
            <w:shd w:val="clear" w:color="auto" w:fill="FFF2CC" w:themeFill="accent4" w:themeFillTint="33"/>
          </w:tcPr>
          <w:p w14:paraId="44FB87B4" w14:textId="20B0AFE0" w:rsidR="00122DD6" w:rsidRPr="00844ABE" w:rsidRDefault="009867B1" w:rsidP="00ED4132">
            <w:pPr>
              <w:rPr>
                <w:sz w:val="18"/>
                <w:szCs w:val="18"/>
              </w:rPr>
            </w:pPr>
            <w:r>
              <w:rPr>
                <w:sz w:val="18"/>
                <w:szCs w:val="18"/>
              </w:rPr>
              <w:t>Y</w:t>
            </w:r>
          </w:p>
        </w:tc>
        <w:tc>
          <w:tcPr>
            <w:tcW w:w="601" w:type="dxa"/>
            <w:shd w:val="clear" w:color="auto" w:fill="FFF2CC" w:themeFill="accent4" w:themeFillTint="33"/>
          </w:tcPr>
          <w:p w14:paraId="0091EEDE" w14:textId="147C376E" w:rsidR="00122DD6" w:rsidRPr="00844ABE" w:rsidRDefault="009867B1" w:rsidP="00ED4132">
            <w:pPr>
              <w:rPr>
                <w:sz w:val="18"/>
                <w:szCs w:val="18"/>
              </w:rPr>
            </w:pPr>
            <w:r>
              <w:rPr>
                <w:sz w:val="18"/>
                <w:szCs w:val="18"/>
              </w:rPr>
              <w:t>Y</w:t>
            </w:r>
          </w:p>
        </w:tc>
      </w:tr>
    </w:tbl>
    <w:p w14:paraId="0FCF30A9" w14:textId="77777777" w:rsidR="00122DD6" w:rsidRDefault="00122DD6" w:rsidP="00925409"/>
    <w:p w14:paraId="58BAE859" w14:textId="1B56ACC4" w:rsidR="00844ABE" w:rsidRDefault="00844ABE" w:rsidP="00844ABE">
      <w:pPr>
        <w:pStyle w:val="2"/>
        <w:spacing w:before="326" w:after="326"/>
      </w:pPr>
      <w:bookmarkStart w:id="17" w:name="_Toc508282357"/>
      <w:r>
        <w:rPr>
          <w:rFonts w:hint="eastAsia"/>
        </w:rPr>
        <w:t>职能学习</w:t>
      </w:r>
      <w:bookmarkEnd w:id="17"/>
    </w:p>
    <w:p w14:paraId="4FD270AE" w14:textId="1C42C8C3" w:rsidR="00844ABE" w:rsidRPr="00662B8D" w:rsidRDefault="00662B8D" w:rsidP="00662B8D">
      <w:r>
        <w:t xml:space="preserve">    用户</w:t>
      </w:r>
      <w:r>
        <w:rPr>
          <w:rFonts w:hint="eastAsia"/>
        </w:rPr>
        <w:t>进入</w:t>
      </w:r>
      <w:r>
        <w:t>动物病例库，</w:t>
      </w:r>
      <w:r w:rsidRPr="00662B8D">
        <w:rPr>
          <w:rFonts w:hint="eastAsia"/>
        </w:rPr>
        <w:t>可以按病例目录选择病例，学习宠物医院对患病宠物诊疗的全过程。</w:t>
      </w:r>
      <w:r>
        <w:t>病例库中含有200</w:t>
      </w:r>
      <w:r>
        <w:rPr>
          <w:rFonts w:hint="eastAsia"/>
        </w:rPr>
        <w:t>个</w:t>
      </w:r>
      <w:r>
        <w:t>以文字、</w:t>
      </w:r>
      <w:r>
        <w:rPr>
          <w:rFonts w:hint="eastAsia"/>
        </w:rPr>
        <w:t>图片</w:t>
      </w:r>
      <w:r>
        <w:t>、</w:t>
      </w:r>
      <w:r>
        <w:rPr>
          <w:rFonts w:hint="eastAsia"/>
        </w:rPr>
        <w:t>视频</w:t>
      </w:r>
      <w:r>
        <w:t>形式展现的真实病例。</w:t>
      </w:r>
    </w:p>
    <w:p w14:paraId="50409AA7" w14:textId="77777777" w:rsidR="00662B8D" w:rsidRDefault="00662B8D" w:rsidP="00925409"/>
    <w:p w14:paraId="5979DCB2" w14:textId="55312D3B" w:rsidR="00662B8D" w:rsidRDefault="00662B8D" w:rsidP="00662B8D">
      <w:pPr>
        <w:pStyle w:val="3"/>
        <w:spacing w:before="326" w:after="326"/>
      </w:pPr>
      <w:bookmarkStart w:id="18" w:name="_Toc508282358"/>
      <w:r>
        <w:t>查看病例库</w:t>
      </w:r>
      <w:bookmarkEnd w:id="18"/>
    </w:p>
    <w:p w14:paraId="5AA10C72" w14:textId="3D824F61" w:rsidR="00662B8D" w:rsidRDefault="00662B8D" w:rsidP="00925409">
      <w:r w:rsidRPr="006D3526">
        <w:rPr>
          <w:rFonts w:ascii="宋体" w:hAnsi="宋体"/>
          <w:noProof/>
        </w:rPr>
        <w:drawing>
          <wp:inline distT="0" distB="0" distL="0" distR="0" wp14:anchorId="0480CD77" wp14:editId="34C3257F">
            <wp:extent cx="5029200" cy="3446145"/>
            <wp:effectExtent l="0" t="0" r="0" b="8255"/>
            <wp:docPr id="1" name="图片 1" descr="病例学习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病例学习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446145"/>
                    </a:xfrm>
                    <a:prstGeom prst="rect">
                      <a:avLst/>
                    </a:prstGeom>
                    <a:noFill/>
                    <a:ln>
                      <a:noFill/>
                    </a:ln>
                  </pic:spPr>
                </pic:pic>
              </a:graphicData>
            </a:graphic>
          </wp:inline>
        </w:drawing>
      </w:r>
    </w:p>
    <w:p w14:paraId="0C2B3BB8" w14:textId="77777777" w:rsidR="00C05D0A" w:rsidRDefault="00C05D0A" w:rsidP="00925409"/>
    <w:tbl>
      <w:tblPr>
        <w:tblStyle w:val="a8"/>
        <w:tblW w:w="5524" w:type="dxa"/>
        <w:tblLook w:val="04A0" w:firstRow="1" w:lastRow="0" w:firstColumn="1" w:lastColumn="0" w:noHBand="0" w:noVBand="1"/>
      </w:tblPr>
      <w:tblGrid>
        <w:gridCol w:w="1197"/>
        <w:gridCol w:w="4327"/>
      </w:tblGrid>
      <w:tr w:rsidR="00351AB2" w:rsidRPr="008F78AF" w14:paraId="1F36E32F" w14:textId="77777777" w:rsidTr="00351AB2">
        <w:tc>
          <w:tcPr>
            <w:tcW w:w="1197" w:type="dxa"/>
            <w:shd w:val="clear" w:color="auto" w:fill="D9D9D9" w:themeFill="background1" w:themeFillShade="D9"/>
          </w:tcPr>
          <w:p w14:paraId="4B923CBC" w14:textId="77777777" w:rsidR="00351AB2" w:rsidRPr="008F78AF" w:rsidRDefault="00351AB2" w:rsidP="00351AB2">
            <w:pPr>
              <w:rPr>
                <w:b/>
                <w:sz w:val="21"/>
                <w:szCs w:val="21"/>
              </w:rPr>
            </w:pPr>
            <w:r w:rsidRPr="008F78AF">
              <w:rPr>
                <w:rFonts w:hint="eastAsia"/>
                <w:b/>
                <w:sz w:val="21"/>
                <w:szCs w:val="21"/>
              </w:rPr>
              <w:t>需求名称</w:t>
            </w:r>
          </w:p>
        </w:tc>
        <w:tc>
          <w:tcPr>
            <w:tcW w:w="4327" w:type="dxa"/>
          </w:tcPr>
          <w:p w14:paraId="4430CD0A" w14:textId="34CC626A" w:rsidR="00351AB2" w:rsidRPr="008F78AF" w:rsidRDefault="00351AB2" w:rsidP="00351AB2">
            <w:pPr>
              <w:rPr>
                <w:sz w:val="21"/>
                <w:szCs w:val="21"/>
              </w:rPr>
            </w:pPr>
            <w:r>
              <w:rPr>
                <w:rFonts w:hint="eastAsia"/>
                <w:sz w:val="21"/>
                <w:szCs w:val="21"/>
              </w:rPr>
              <w:t>查看病例库</w:t>
            </w:r>
          </w:p>
        </w:tc>
      </w:tr>
      <w:tr w:rsidR="00351AB2" w:rsidRPr="008F78AF" w14:paraId="4BE2BD2E" w14:textId="77777777" w:rsidTr="00351AB2">
        <w:tc>
          <w:tcPr>
            <w:tcW w:w="1197" w:type="dxa"/>
            <w:shd w:val="clear" w:color="auto" w:fill="D9D9D9" w:themeFill="background1" w:themeFillShade="D9"/>
          </w:tcPr>
          <w:p w14:paraId="17B640CB" w14:textId="77777777" w:rsidR="00351AB2" w:rsidRPr="008F78AF" w:rsidRDefault="00351AB2" w:rsidP="00351AB2">
            <w:pPr>
              <w:rPr>
                <w:b/>
                <w:sz w:val="21"/>
                <w:szCs w:val="21"/>
              </w:rPr>
            </w:pPr>
            <w:r w:rsidRPr="008F78AF">
              <w:rPr>
                <w:rFonts w:hint="eastAsia"/>
                <w:b/>
                <w:sz w:val="21"/>
                <w:szCs w:val="21"/>
              </w:rPr>
              <w:t>需求标识</w:t>
            </w:r>
          </w:p>
        </w:tc>
        <w:tc>
          <w:tcPr>
            <w:tcW w:w="4327" w:type="dxa"/>
          </w:tcPr>
          <w:p w14:paraId="45E0607F" w14:textId="2DF7F502" w:rsidR="00351AB2" w:rsidRPr="008F78AF" w:rsidRDefault="00351AB2" w:rsidP="00351AB2">
            <w:pPr>
              <w:rPr>
                <w:sz w:val="21"/>
                <w:szCs w:val="21"/>
              </w:rPr>
            </w:pPr>
            <w:r w:rsidRPr="008F78AF">
              <w:rPr>
                <w:rFonts w:hint="eastAsia"/>
                <w:sz w:val="21"/>
                <w:szCs w:val="21"/>
              </w:rPr>
              <w:t>P</w:t>
            </w:r>
            <w:r>
              <w:rPr>
                <w:sz w:val="21"/>
                <w:szCs w:val="21"/>
              </w:rPr>
              <w:t>etHospital_SRS_FUNC_005</w:t>
            </w:r>
          </w:p>
        </w:tc>
      </w:tr>
      <w:tr w:rsidR="00351AB2" w:rsidRPr="008F78AF" w14:paraId="548A6A2F" w14:textId="77777777" w:rsidTr="00351AB2">
        <w:tc>
          <w:tcPr>
            <w:tcW w:w="1197" w:type="dxa"/>
            <w:shd w:val="clear" w:color="auto" w:fill="D9D9D9" w:themeFill="background1" w:themeFillShade="D9"/>
          </w:tcPr>
          <w:p w14:paraId="54806DC5" w14:textId="77777777" w:rsidR="00351AB2" w:rsidRPr="008F78AF" w:rsidRDefault="00351AB2" w:rsidP="00351AB2">
            <w:pPr>
              <w:rPr>
                <w:b/>
                <w:sz w:val="21"/>
                <w:szCs w:val="21"/>
              </w:rPr>
            </w:pPr>
            <w:r w:rsidRPr="008F78AF">
              <w:rPr>
                <w:rFonts w:hint="eastAsia"/>
                <w:b/>
                <w:sz w:val="21"/>
                <w:szCs w:val="21"/>
              </w:rPr>
              <w:t>功能描述</w:t>
            </w:r>
          </w:p>
        </w:tc>
        <w:tc>
          <w:tcPr>
            <w:tcW w:w="4327" w:type="dxa"/>
          </w:tcPr>
          <w:p w14:paraId="237B41C6" w14:textId="27365B33" w:rsidR="00351AB2" w:rsidRPr="00351AB2" w:rsidRDefault="00352790" w:rsidP="00351AB2">
            <w:pPr>
              <w:pStyle w:val="a3"/>
              <w:numPr>
                <w:ilvl w:val="0"/>
                <w:numId w:val="31"/>
              </w:numPr>
              <w:ind w:firstLineChars="0"/>
              <w:rPr>
                <w:sz w:val="21"/>
                <w:szCs w:val="21"/>
              </w:rPr>
            </w:pPr>
            <w:r>
              <w:rPr>
                <w:rFonts w:hint="eastAsia"/>
                <w:sz w:val="21"/>
                <w:szCs w:val="21"/>
              </w:rPr>
              <w:t>用户点击</w:t>
            </w:r>
            <w:r w:rsidR="00351AB2" w:rsidRPr="00351AB2">
              <w:rPr>
                <w:rFonts w:hint="eastAsia"/>
                <w:sz w:val="21"/>
                <w:szCs w:val="21"/>
              </w:rPr>
              <w:t>职能学习</w:t>
            </w:r>
          </w:p>
          <w:p w14:paraId="3F204882" w14:textId="61C09F30" w:rsidR="00351AB2" w:rsidRPr="00351AB2" w:rsidRDefault="00036D8F" w:rsidP="00351AB2">
            <w:pPr>
              <w:pStyle w:val="a3"/>
              <w:numPr>
                <w:ilvl w:val="0"/>
                <w:numId w:val="31"/>
              </w:numPr>
              <w:ind w:firstLineChars="0"/>
              <w:rPr>
                <w:sz w:val="21"/>
                <w:szCs w:val="21"/>
              </w:rPr>
            </w:pPr>
            <w:r>
              <w:rPr>
                <w:sz w:val="21"/>
                <w:szCs w:val="21"/>
              </w:rPr>
              <w:t>用户</w:t>
            </w:r>
            <w:r w:rsidR="00351AB2">
              <w:rPr>
                <w:rFonts w:hint="eastAsia"/>
                <w:sz w:val="21"/>
                <w:szCs w:val="21"/>
              </w:rPr>
              <w:t>进入病种总览，可查看病种一级分类和二级分类页面</w:t>
            </w:r>
          </w:p>
        </w:tc>
      </w:tr>
      <w:tr w:rsidR="00351AB2" w:rsidRPr="008F78AF" w14:paraId="507B01D6" w14:textId="77777777" w:rsidTr="00351AB2">
        <w:tc>
          <w:tcPr>
            <w:tcW w:w="1197" w:type="dxa"/>
            <w:shd w:val="clear" w:color="auto" w:fill="D9D9D9" w:themeFill="background1" w:themeFillShade="D9"/>
          </w:tcPr>
          <w:p w14:paraId="5D186770" w14:textId="77777777" w:rsidR="00351AB2" w:rsidRPr="008F78AF" w:rsidRDefault="00351AB2" w:rsidP="00351AB2">
            <w:pPr>
              <w:rPr>
                <w:b/>
                <w:sz w:val="21"/>
                <w:szCs w:val="21"/>
              </w:rPr>
            </w:pPr>
            <w:r w:rsidRPr="008F78AF">
              <w:rPr>
                <w:rFonts w:hint="eastAsia"/>
                <w:b/>
                <w:sz w:val="21"/>
                <w:szCs w:val="21"/>
              </w:rPr>
              <w:lastRenderedPageBreak/>
              <w:t>优先级</w:t>
            </w:r>
          </w:p>
        </w:tc>
        <w:tc>
          <w:tcPr>
            <w:tcW w:w="4327" w:type="dxa"/>
          </w:tcPr>
          <w:p w14:paraId="0C450FC7" w14:textId="77777777" w:rsidR="00351AB2" w:rsidRPr="008F78AF" w:rsidRDefault="00351AB2" w:rsidP="00351AB2">
            <w:pPr>
              <w:rPr>
                <w:sz w:val="21"/>
                <w:szCs w:val="21"/>
              </w:rPr>
            </w:pPr>
            <w:r w:rsidRPr="008F78AF">
              <w:rPr>
                <w:rFonts w:hint="eastAsia"/>
                <w:sz w:val="21"/>
                <w:szCs w:val="21"/>
              </w:rPr>
              <w:t>P0</w:t>
            </w:r>
          </w:p>
        </w:tc>
      </w:tr>
      <w:tr w:rsidR="00351AB2" w:rsidRPr="008F78AF" w14:paraId="505EE7FB" w14:textId="77777777" w:rsidTr="00351AB2">
        <w:tc>
          <w:tcPr>
            <w:tcW w:w="1197" w:type="dxa"/>
            <w:shd w:val="clear" w:color="auto" w:fill="D9D9D9" w:themeFill="background1" w:themeFillShade="D9"/>
          </w:tcPr>
          <w:p w14:paraId="1A023F98" w14:textId="77777777" w:rsidR="00351AB2" w:rsidRPr="008F78AF" w:rsidRDefault="00351AB2" w:rsidP="00351AB2">
            <w:pPr>
              <w:rPr>
                <w:b/>
                <w:sz w:val="21"/>
                <w:szCs w:val="21"/>
              </w:rPr>
            </w:pPr>
            <w:r w:rsidRPr="008F78AF">
              <w:rPr>
                <w:rFonts w:hint="eastAsia"/>
                <w:b/>
                <w:sz w:val="21"/>
                <w:szCs w:val="21"/>
              </w:rPr>
              <w:t>前置</w:t>
            </w:r>
            <w:r w:rsidRPr="008F78AF">
              <w:rPr>
                <w:b/>
                <w:sz w:val="21"/>
                <w:szCs w:val="21"/>
              </w:rPr>
              <w:t>条件</w:t>
            </w:r>
          </w:p>
        </w:tc>
        <w:tc>
          <w:tcPr>
            <w:tcW w:w="4327" w:type="dxa"/>
          </w:tcPr>
          <w:p w14:paraId="634E5D51" w14:textId="5F571258" w:rsidR="00351AB2" w:rsidRPr="008F78AF" w:rsidRDefault="00351AB2" w:rsidP="00351AB2">
            <w:pPr>
              <w:rPr>
                <w:sz w:val="21"/>
                <w:szCs w:val="21"/>
              </w:rPr>
            </w:pPr>
            <w:r w:rsidRPr="008F78AF">
              <w:rPr>
                <w:sz w:val="21"/>
                <w:szCs w:val="21"/>
              </w:rPr>
              <w:t>用户已</w:t>
            </w:r>
            <w:r>
              <w:rPr>
                <w:rFonts w:hint="eastAsia"/>
                <w:sz w:val="21"/>
                <w:szCs w:val="21"/>
              </w:rPr>
              <w:t>进入职能学习</w:t>
            </w:r>
          </w:p>
        </w:tc>
      </w:tr>
      <w:tr w:rsidR="00351AB2" w:rsidRPr="008F78AF" w14:paraId="591D362C" w14:textId="77777777" w:rsidTr="00351AB2">
        <w:tc>
          <w:tcPr>
            <w:tcW w:w="1197" w:type="dxa"/>
            <w:shd w:val="clear" w:color="auto" w:fill="D9D9D9" w:themeFill="background1" w:themeFillShade="D9"/>
          </w:tcPr>
          <w:p w14:paraId="63F6762D" w14:textId="77777777" w:rsidR="00351AB2" w:rsidRPr="008F78AF" w:rsidRDefault="00351AB2" w:rsidP="00351AB2">
            <w:pPr>
              <w:rPr>
                <w:b/>
                <w:sz w:val="21"/>
                <w:szCs w:val="21"/>
              </w:rPr>
            </w:pPr>
            <w:r w:rsidRPr="008F78AF">
              <w:rPr>
                <w:b/>
                <w:sz w:val="21"/>
                <w:szCs w:val="21"/>
              </w:rPr>
              <w:t>后置条件</w:t>
            </w:r>
          </w:p>
        </w:tc>
        <w:tc>
          <w:tcPr>
            <w:tcW w:w="4327" w:type="dxa"/>
          </w:tcPr>
          <w:p w14:paraId="01208F11" w14:textId="10E4401F" w:rsidR="00351AB2" w:rsidRPr="008F78AF" w:rsidRDefault="00351AB2" w:rsidP="00351AB2">
            <w:pPr>
              <w:rPr>
                <w:sz w:val="21"/>
                <w:szCs w:val="21"/>
              </w:rPr>
            </w:pPr>
            <w:r w:rsidRPr="008F78AF">
              <w:rPr>
                <w:sz w:val="21"/>
                <w:szCs w:val="21"/>
              </w:rPr>
              <w:t>用户</w:t>
            </w:r>
            <w:r>
              <w:rPr>
                <w:sz w:val="21"/>
                <w:szCs w:val="21"/>
              </w:rPr>
              <w:t>查看完毕</w:t>
            </w:r>
          </w:p>
        </w:tc>
      </w:tr>
      <w:tr w:rsidR="00351AB2" w:rsidRPr="008F78AF" w14:paraId="13B1369C" w14:textId="77777777" w:rsidTr="00351AB2">
        <w:tc>
          <w:tcPr>
            <w:tcW w:w="1197" w:type="dxa"/>
            <w:shd w:val="clear" w:color="auto" w:fill="D9D9D9" w:themeFill="background1" w:themeFillShade="D9"/>
          </w:tcPr>
          <w:p w14:paraId="50B41C43" w14:textId="77777777" w:rsidR="00351AB2" w:rsidRPr="008F78AF" w:rsidRDefault="00351AB2" w:rsidP="00351AB2">
            <w:pPr>
              <w:rPr>
                <w:b/>
                <w:sz w:val="21"/>
                <w:szCs w:val="21"/>
              </w:rPr>
            </w:pPr>
            <w:r w:rsidRPr="008F78AF">
              <w:rPr>
                <w:rFonts w:hint="eastAsia"/>
                <w:b/>
                <w:sz w:val="21"/>
                <w:szCs w:val="21"/>
              </w:rPr>
              <w:t>补充说明</w:t>
            </w:r>
          </w:p>
        </w:tc>
        <w:tc>
          <w:tcPr>
            <w:tcW w:w="4327" w:type="dxa"/>
          </w:tcPr>
          <w:p w14:paraId="28AD1952" w14:textId="77777777" w:rsidR="00351AB2" w:rsidRPr="008F78AF" w:rsidRDefault="00351AB2" w:rsidP="00351AB2">
            <w:pPr>
              <w:rPr>
                <w:sz w:val="21"/>
                <w:szCs w:val="21"/>
              </w:rPr>
            </w:pPr>
          </w:p>
        </w:tc>
      </w:tr>
    </w:tbl>
    <w:p w14:paraId="6203EC6F" w14:textId="77777777" w:rsidR="00351AB2" w:rsidRDefault="00351AB2" w:rsidP="00925409"/>
    <w:p w14:paraId="248241AA" w14:textId="548087A9" w:rsidR="00C05D0A" w:rsidRDefault="00351AB2" w:rsidP="00925409">
      <w:r>
        <w:t>病</w:t>
      </w:r>
      <w:r>
        <w:rPr>
          <w:rFonts w:hint="eastAsia"/>
        </w:rPr>
        <w:t>种</w:t>
      </w:r>
      <w:r w:rsidR="00C05D0A">
        <w:t>总览</w:t>
      </w:r>
    </w:p>
    <w:tbl>
      <w:tblPr>
        <w:tblStyle w:val="a8"/>
        <w:tblW w:w="0" w:type="auto"/>
        <w:tblLook w:val="04A0" w:firstRow="1" w:lastRow="0" w:firstColumn="1" w:lastColumn="0" w:noHBand="0" w:noVBand="1"/>
      </w:tblPr>
      <w:tblGrid>
        <w:gridCol w:w="1305"/>
        <w:gridCol w:w="6345"/>
      </w:tblGrid>
      <w:tr w:rsidR="00C05D0A" w:rsidRPr="00C05D0A" w14:paraId="5B2E655F" w14:textId="77777777" w:rsidTr="00C05D0A">
        <w:tc>
          <w:tcPr>
            <w:tcW w:w="1305" w:type="dxa"/>
            <w:shd w:val="clear" w:color="auto" w:fill="D9D9D9" w:themeFill="background1" w:themeFillShade="D9"/>
          </w:tcPr>
          <w:p w14:paraId="40299723" w14:textId="4F2CBCBC" w:rsidR="00C05D0A" w:rsidRPr="00C05D0A" w:rsidRDefault="00C05D0A" w:rsidP="00C05D0A">
            <w:pPr>
              <w:rPr>
                <w:b/>
                <w:sz w:val="18"/>
                <w:szCs w:val="18"/>
              </w:rPr>
            </w:pPr>
            <w:r w:rsidRPr="00C05D0A">
              <w:rPr>
                <w:b/>
                <w:sz w:val="18"/>
                <w:szCs w:val="18"/>
              </w:rPr>
              <w:t>一级分类</w:t>
            </w:r>
          </w:p>
        </w:tc>
        <w:tc>
          <w:tcPr>
            <w:tcW w:w="6345" w:type="dxa"/>
            <w:shd w:val="clear" w:color="auto" w:fill="D9D9D9" w:themeFill="background1" w:themeFillShade="D9"/>
          </w:tcPr>
          <w:p w14:paraId="1697DE0D" w14:textId="048F5CFA" w:rsidR="00C05D0A" w:rsidRPr="00C05D0A" w:rsidRDefault="00C05D0A" w:rsidP="00C05D0A">
            <w:pPr>
              <w:rPr>
                <w:b/>
                <w:sz w:val="18"/>
                <w:szCs w:val="18"/>
              </w:rPr>
            </w:pPr>
            <w:r w:rsidRPr="00C05D0A">
              <w:rPr>
                <w:b/>
                <w:sz w:val="18"/>
                <w:szCs w:val="18"/>
              </w:rPr>
              <w:t>二级分类</w:t>
            </w:r>
          </w:p>
        </w:tc>
      </w:tr>
      <w:tr w:rsidR="00C05D0A" w:rsidRPr="00C05D0A" w14:paraId="4FCED4BA" w14:textId="77777777" w:rsidTr="00C05D0A">
        <w:tc>
          <w:tcPr>
            <w:tcW w:w="1305" w:type="dxa"/>
          </w:tcPr>
          <w:p w14:paraId="1DF3E6C0" w14:textId="5985BB34" w:rsidR="00C05D0A" w:rsidRPr="00C05D0A" w:rsidRDefault="00C05D0A" w:rsidP="00C05D0A">
            <w:pPr>
              <w:rPr>
                <w:sz w:val="18"/>
                <w:szCs w:val="18"/>
              </w:rPr>
            </w:pPr>
            <w:r w:rsidRPr="00C05D0A">
              <w:rPr>
                <w:rFonts w:hint="eastAsia"/>
                <w:sz w:val="18"/>
                <w:szCs w:val="18"/>
              </w:rPr>
              <w:t>传染病</w:t>
            </w:r>
          </w:p>
        </w:tc>
        <w:tc>
          <w:tcPr>
            <w:tcW w:w="6345" w:type="dxa"/>
          </w:tcPr>
          <w:p w14:paraId="30E8032E" w14:textId="6A2207F2" w:rsidR="00C05D0A" w:rsidRPr="00C05D0A" w:rsidRDefault="00C05D0A" w:rsidP="00C05D0A">
            <w:pPr>
              <w:rPr>
                <w:sz w:val="18"/>
                <w:szCs w:val="18"/>
              </w:rPr>
            </w:pPr>
            <w:r w:rsidRPr="00C05D0A">
              <w:rPr>
                <w:rFonts w:hint="eastAsia"/>
                <w:sz w:val="18"/>
                <w:szCs w:val="18"/>
              </w:rPr>
              <w:t>犬瘟热、犬细小病毒、犬传染性肝炎、犬冠状病毒、猫泛白细胞减少症、猫病毒性病气管炎、皮肤真菌感染</w:t>
            </w:r>
          </w:p>
        </w:tc>
      </w:tr>
      <w:tr w:rsidR="00C05D0A" w:rsidRPr="00C05D0A" w14:paraId="76FD1D1F" w14:textId="77777777" w:rsidTr="00C05D0A">
        <w:tc>
          <w:tcPr>
            <w:tcW w:w="1305" w:type="dxa"/>
          </w:tcPr>
          <w:p w14:paraId="4CC3B551" w14:textId="1F7927E9" w:rsidR="00C05D0A" w:rsidRPr="00C05D0A" w:rsidRDefault="00C05D0A" w:rsidP="00C05D0A">
            <w:pPr>
              <w:rPr>
                <w:sz w:val="18"/>
                <w:szCs w:val="18"/>
              </w:rPr>
            </w:pPr>
            <w:r w:rsidRPr="00C05D0A">
              <w:rPr>
                <w:rFonts w:hint="eastAsia"/>
                <w:sz w:val="18"/>
                <w:szCs w:val="18"/>
              </w:rPr>
              <w:t>寄生虫病</w:t>
            </w:r>
          </w:p>
        </w:tc>
        <w:tc>
          <w:tcPr>
            <w:tcW w:w="6345" w:type="dxa"/>
          </w:tcPr>
          <w:p w14:paraId="0B0FC4CA" w14:textId="4E40B971" w:rsidR="00C05D0A" w:rsidRPr="00C05D0A" w:rsidRDefault="00C05D0A" w:rsidP="00C05D0A">
            <w:pPr>
              <w:rPr>
                <w:sz w:val="18"/>
                <w:szCs w:val="18"/>
              </w:rPr>
            </w:pPr>
            <w:r w:rsidRPr="00C05D0A">
              <w:rPr>
                <w:rFonts w:hint="eastAsia"/>
                <w:sz w:val="18"/>
                <w:szCs w:val="18"/>
              </w:rPr>
              <w:t>蛔虫病、钩虫病、绦虫病、球虫病、疥螨虫病、蚤病</w:t>
            </w:r>
          </w:p>
        </w:tc>
      </w:tr>
      <w:tr w:rsidR="00C05D0A" w:rsidRPr="00C05D0A" w14:paraId="08E53152" w14:textId="77777777" w:rsidTr="00C05D0A">
        <w:tc>
          <w:tcPr>
            <w:tcW w:w="1305" w:type="dxa"/>
          </w:tcPr>
          <w:p w14:paraId="675320C0" w14:textId="1A39A3AC" w:rsidR="00C05D0A" w:rsidRPr="00C05D0A" w:rsidRDefault="00C05D0A" w:rsidP="00C05D0A">
            <w:pPr>
              <w:rPr>
                <w:sz w:val="18"/>
                <w:szCs w:val="18"/>
              </w:rPr>
            </w:pPr>
            <w:r w:rsidRPr="00C05D0A">
              <w:rPr>
                <w:rFonts w:hint="eastAsia"/>
                <w:sz w:val="18"/>
                <w:szCs w:val="18"/>
              </w:rPr>
              <w:t>内科</w:t>
            </w:r>
          </w:p>
        </w:tc>
        <w:tc>
          <w:tcPr>
            <w:tcW w:w="6345" w:type="dxa"/>
          </w:tcPr>
          <w:p w14:paraId="7B1C5491" w14:textId="1F0C7208" w:rsidR="00C05D0A" w:rsidRPr="00C05D0A" w:rsidRDefault="00C05D0A" w:rsidP="00C05D0A">
            <w:pPr>
              <w:rPr>
                <w:sz w:val="18"/>
                <w:szCs w:val="18"/>
              </w:rPr>
            </w:pPr>
            <w:r w:rsidRPr="00C05D0A">
              <w:rPr>
                <w:rFonts w:hint="eastAsia"/>
                <w:sz w:val="18"/>
                <w:szCs w:val="18"/>
              </w:rPr>
              <w:t>口炎、肠炎、肠便秘、胰腺炎、肝炎、腹膜炎、肛门腺炎、感冒、鼻炎、气管支气管炎、肺炎、心力衰竭、尿道感染、尿结石、膀胱炎、肾炎、佝偻病、有机磷中毒、糖尿病、耳血肿、中耳炎、眼睑内翻、结膜炎、角膜炎</w:t>
            </w:r>
          </w:p>
        </w:tc>
      </w:tr>
      <w:tr w:rsidR="00C05D0A" w:rsidRPr="00C05D0A" w14:paraId="02D25D14" w14:textId="77777777" w:rsidTr="00C05D0A">
        <w:tc>
          <w:tcPr>
            <w:tcW w:w="1305" w:type="dxa"/>
          </w:tcPr>
          <w:p w14:paraId="5BA1C6F7" w14:textId="6973A679" w:rsidR="00C05D0A" w:rsidRPr="00C05D0A" w:rsidRDefault="00C05D0A" w:rsidP="00C05D0A">
            <w:pPr>
              <w:rPr>
                <w:sz w:val="18"/>
                <w:szCs w:val="18"/>
              </w:rPr>
            </w:pPr>
            <w:r w:rsidRPr="00C05D0A">
              <w:rPr>
                <w:rFonts w:hint="eastAsia"/>
                <w:sz w:val="18"/>
                <w:szCs w:val="18"/>
              </w:rPr>
              <w:t>外产科疾病</w:t>
            </w:r>
          </w:p>
        </w:tc>
        <w:tc>
          <w:tcPr>
            <w:tcW w:w="6345" w:type="dxa"/>
          </w:tcPr>
          <w:p w14:paraId="685AEA10" w14:textId="5B9003F5" w:rsidR="00C05D0A" w:rsidRPr="00C05D0A" w:rsidRDefault="00C05D0A" w:rsidP="00C05D0A">
            <w:pPr>
              <w:rPr>
                <w:sz w:val="18"/>
                <w:szCs w:val="18"/>
              </w:rPr>
            </w:pPr>
            <w:r w:rsidRPr="00C05D0A">
              <w:rPr>
                <w:rFonts w:hint="eastAsia"/>
                <w:sz w:val="18"/>
                <w:szCs w:val="18"/>
              </w:rPr>
              <w:t>外伤、外科感染、骨折、关节脱位、湿疹、皮炎、脓皮病、脱毛症、趾间囊肿、疝、阴道炎、阴道脱出、子宫蓄脓、难产、乳房炎</w:t>
            </w:r>
          </w:p>
        </w:tc>
      </w:tr>
      <w:tr w:rsidR="00C05D0A" w:rsidRPr="00C05D0A" w14:paraId="4F52BD14" w14:textId="77777777" w:rsidTr="00C05D0A">
        <w:tc>
          <w:tcPr>
            <w:tcW w:w="1305" w:type="dxa"/>
          </w:tcPr>
          <w:p w14:paraId="5B498601" w14:textId="3A5A6405" w:rsidR="00C05D0A" w:rsidRPr="00C05D0A" w:rsidRDefault="00C05D0A" w:rsidP="00C05D0A">
            <w:pPr>
              <w:rPr>
                <w:sz w:val="18"/>
                <w:szCs w:val="18"/>
              </w:rPr>
            </w:pPr>
            <w:r w:rsidRPr="00C05D0A">
              <w:rPr>
                <w:rFonts w:hint="eastAsia"/>
                <w:sz w:val="18"/>
                <w:szCs w:val="18"/>
              </w:rPr>
              <w:t>常用手术</w:t>
            </w:r>
          </w:p>
        </w:tc>
        <w:tc>
          <w:tcPr>
            <w:tcW w:w="6345" w:type="dxa"/>
          </w:tcPr>
          <w:p w14:paraId="2EA6C7FB" w14:textId="03210C08" w:rsidR="00C05D0A" w:rsidRPr="00C05D0A" w:rsidRDefault="00C05D0A" w:rsidP="00C05D0A">
            <w:pPr>
              <w:rPr>
                <w:sz w:val="18"/>
                <w:szCs w:val="18"/>
              </w:rPr>
            </w:pPr>
            <w:r w:rsidRPr="00C05D0A">
              <w:rPr>
                <w:rFonts w:hint="eastAsia"/>
                <w:sz w:val="18"/>
                <w:szCs w:val="18"/>
              </w:rPr>
              <w:t>绝育、剖腹产、瞬膜腺增生物切除、眼球摘除、立耳术、断尾术</w:t>
            </w:r>
          </w:p>
        </w:tc>
      </w:tr>
      <w:tr w:rsidR="00C05D0A" w:rsidRPr="00C05D0A" w14:paraId="63A50855" w14:textId="77777777" w:rsidTr="00C05D0A">
        <w:tc>
          <w:tcPr>
            <w:tcW w:w="1305" w:type="dxa"/>
          </w:tcPr>
          <w:p w14:paraId="342C7A63" w14:textId="33DD5A52" w:rsidR="00C05D0A" w:rsidRPr="00C05D0A" w:rsidRDefault="00C05D0A" w:rsidP="00C05D0A">
            <w:pPr>
              <w:rPr>
                <w:sz w:val="18"/>
                <w:szCs w:val="18"/>
              </w:rPr>
            </w:pPr>
            <w:r w:rsidRPr="00C05D0A">
              <w:rPr>
                <w:rFonts w:hint="eastAsia"/>
                <w:sz w:val="18"/>
                <w:szCs w:val="18"/>
              </w:rPr>
              <w:t>免疫</w:t>
            </w:r>
          </w:p>
        </w:tc>
        <w:tc>
          <w:tcPr>
            <w:tcW w:w="6345" w:type="dxa"/>
          </w:tcPr>
          <w:p w14:paraId="296004CD" w14:textId="4FF13CA5" w:rsidR="00C05D0A" w:rsidRPr="00C05D0A" w:rsidRDefault="00C05D0A" w:rsidP="00C05D0A">
            <w:pPr>
              <w:rPr>
                <w:sz w:val="18"/>
                <w:szCs w:val="18"/>
              </w:rPr>
            </w:pPr>
            <w:r w:rsidRPr="00C05D0A">
              <w:rPr>
                <w:rFonts w:hint="eastAsia"/>
                <w:sz w:val="18"/>
                <w:szCs w:val="18"/>
              </w:rPr>
              <w:t>犬、猫免疫程序</w:t>
            </w:r>
          </w:p>
        </w:tc>
      </w:tr>
    </w:tbl>
    <w:p w14:paraId="719EB6AA" w14:textId="77777777" w:rsidR="00C05D0A" w:rsidRDefault="00C05D0A" w:rsidP="00925409"/>
    <w:p w14:paraId="6F674D59" w14:textId="0AB03500" w:rsidR="00662B8D" w:rsidRDefault="00662B8D" w:rsidP="00662B8D">
      <w:pPr>
        <w:pStyle w:val="3"/>
        <w:spacing w:before="326" w:after="326"/>
      </w:pPr>
      <w:bookmarkStart w:id="19" w:name="_Toc508282359"/>
      <w:r>
        <w:t>病例学习</w:t>
      </w:r>
      <w:bookmarkEnd w:id="19"/>
    </w:p>
    <w:p w14:paraId="33148550" w14:textId="2120167C" w:rsidR="00662B8D" w:rsidRDefault="00662B8D" w:rsidP="00351AB2">
      <w:pPr>
        <w:ind w:firstLine="480"/>
      </w:pPr>
      <w:r w:rsidRPr="00662B8D">
        <w:rPr>
          <w:rFonts w:hint="eastAsia"/>
        </w:rPr>
        <w:t>按病例目录选择病例，学习宠物医院对患病宠物诊疗的全过程</w:t>
      </w:r>
      <w:r w:rsidRPr="00662B8D">
        <w:t>。</w:t>
      </w:r>
      <w:r w:rsidRPr="00662B8D">
        <w:rPr>
          <w:rFonts w:hint="eastAsia"/>
        </w:rPr>
        <w:t>包括疾病</w:t>
      </w:r>
      <w:r w:rsidRPr="00662B8D">
        <w:t>名称、接诊、</w:t>
      </w:r>
      <w:r w:rsidRPr="00662B8D">
        <w:rPr>
          <w:rFonts w:hint="eastAsia"/>
        </w:rPr>
        <w:t>病例</w:t>
      </w:r>
      <w:r w:rsidRPr="00662B8D">
        <w:t>检查、</w:t>
      </w:r>
      <w:r w:rsidRPr="00662B8D">
        <w:rPr>
          <w:rFonts w:hint="eastAsia"/>
        </w:rPr>
        <w:t>诊断</w:t>
      </w:r>
      <w:r w:rsidRPr="00662B8D">
        <w:t>结果、</w:t>
      </w:r>
      <w:r w:rsidRPr="00662B8D">
        <w:rPr>
          <w:rFonts w:hint="eastAsia"/>
        </w:rPr>
        <w:t>治疗方案</w:t>
      </w:r>
    </w:p>
    <w:tbl>
      <w:tblPr>
        <w:tblStyle w:val="a8"/>
        <w:tblW w:w="5524" w:type="dxa"/>
        <w:tblLook w:val="04A0" w:firstRow="1" w:lastRow="0" w:firstColumn="1" w:lastColumn="0" w:noHBand="0" w:noVBand="1"/>
      </w:tblPr>
      <w:tblGrid>
        <w:gridCol w:w="1197"/>
        <w:gridCol w:w="4327"/>
      </w:tblGrid>
      <w:tr w:rsidR="00351AB2" w:rsidRPr="008F78AF" w14:paraId="5BF0FA98" w14:textId="77777777" w:rsidTr="00351AB2">
        <w:tc>
          <w:tcPr>
            <w:tcW w:w="1197" w:type="dxa"/>
            <w:shd w:val="clear" w:color="auto" w:fill="D9D9D9" w:themeFill="background1" w:themeFillShade="D9"/>
          </w:tcPr>
          <w:p w14:paraId="670B5C1A" w14:textId="77777777" w:rsidR="00351AB2" w:rsidRPr="008F78AF" w:rsidRDefault="00351AB2" w:rsidP="00351AB2">
            <w:pPr>
              <w:rPr>
                <w:b/>
                <w:sz w:val="21"/>
                <w:szCs w:val="21"/>
              </w:rPr>
            </w:pPr>
            <w:r w:rsidRPr="008F78AF">
              <w:rPr>
                <w:rFonts w:hint="eastAsia"/>
                <w:b/>
                <w:sz w:val="21"/>
                <w:szCs w:val="21"/>
              </w:rPr>
              <w:t>需求名称</w:t>
            </w:r>
          </w:p>
        </w:tc>
        <w:tc>
          <w:tcPr>
            <w:tcW w:w="4327" w:type="dxa"/>
          </w:tcPr>
          <w:p w14:paraId="39D92F1B" w14:textId="7A8D5D9D" w:rsidR="00351AB2" w:rsidRPr="008F78AF" w:rsidRDefault="00351AB2" w:rsidP="00351AB2">
            <w:pPr>
              <w:rPr>
                <w:sz w:val="21"/>
                <w:szCs w:val="21"/>
              </w:rPr>
            </w:pPr>
            <w:r>
              <w:rPr>
                <w:rFonts w:hint="eastAsia"/>
                <w:sz w:val="21"/>
                <w:szCs w:val="21"/>
              </w:rPr>
              <w:t>病例学习</w:t>
            </w:r>
          </w:p>
        </w:tc>
      </w:tr>
      <w:tr w:rsidR="00351AB2" w:rsidRPr="008F78AF" w14:paraId="72B5EC1D" w14:textId="77777777" w:rsidTr="00351AB2">
        <w:tc>
          <w:tcPr>
            <w:tcW w:w="1197" w:type="dxa"/>
            <w:shd w:val="clear" w:color="auto" w:fill="D9D9D9" w:themeFill="background1" w:themeFillShade="D9"/>
          </w:tcPr>
          <w:p w14:paraId="46CA869D" w14:textId="77777777" w:rsidR="00351AB2" w:rsidRPr="008F78AF" w:rsidRDefault="00351AB2" w:rsidP="00351AB2">
            <w:pPr>
              <w:rPr>
                <w:b/>
                <w:sz w:val="21"/>
                <w:szCs w:val="21"/>
              </w:rPr>
            </w:pPr>
            <w:r w:rsidRPr="008F78AF">
              <w:rPr>
                <w:rFonts w:hint="eastAsia"/>
                <w:b/>
                <w:sz w:val="21"/>
                <w:szCs w:val="21"/>
              </w:rPr>
              <w:t>需求标识</w:t>
            </w:r>
          </w:p>
        </w:tc>
        <w:tc>
          <w:tcPr>
            <w:tcW w:w="4327" w:type="dxa"/>
          </w:tcPr>
          <w:p w14:paraId="629B165D" w14:textId="5962F011" w:rsidR="00351AB2" w:rsidRPr="008F78AF" w:rsidRDefault="00351AB2" w:rsidP="00351AB2">
            <w:pPr>
              <w:rPr>
                <w:sz w:val="21"/>
                <w:szCs w:val="21"/>
              </w:rPr>
            </w:pPr>
            <w:r w:rsidRPr="008F78AF">
              <w:rPr>
                <w:rFonts w:hint="eastAsia"/>
                <w:sz w:val="21"/>
                <w:szCs w:val="21"/>
              </w:rPr>
              <w:t>P</w:t>
            </w:r>
            <w:r>
              <w:rPr>
                <w:sz w:val="21"/>
                <w:szCs w:val="21"/>
              </w:rPr>
              <w:t>etHospital_SRS_FUNC_006</w:t>
            </w:r>
          </w:p>
        </w:tc>
      </w:tr>
      <w:tr w:rsidR="00351AB2" w:rsidRPr="008F78AF" w14:paraId="384DC6EA" w14:textId="77777777" w:rsidTr="00351AB2">
        <w:tc>
          <w:tcPr>
            <w:tcW w:w="1197" w:type="dxa"/>
            <w:shd w:val="clear" w:color="auto" w:fill="D9D9D9" w:themeFill="background1" w:themeFillShade="D9"/>
          </w:tcPr>
          <w:p w14:paraId="482FF7D1" w14:textId="77777777" w:rsidR="00351AB2" w:rsidRPr="008F78AF" w:rsidRDefault="00351AB2" w:rsidP="00351AB2">
            <w:pPr>
              <w:rPr>
                <w:b/>
                <w:sz w:val="21"/>
                <w:szCs w:val="21"/>
              </w:rPr>
            </w:pPr>
            <w:r w:rsidRPr="008F78AF">
              <w:rPr>
                <w:rFonts w:hint="eastAsia"/>
                <w:b/>
                <w:sz w:val="21"/>
                <w:szCs w:val="21"/>
              </w:rPr>
              <w:t>功能描述</w:t>
            </w:r>
          </w:p>
        </w:tc>
        <w:tc>
          <w:tcPr>
            <w:tcW w:w="4327" w:type="dxa"/>
          </w:tcPr>
          <w:p w14:paraId="13E8C36C" w14:textId="639DB2AA" w:rsidR="00351AB2" w:rsidRPr="00351AB2" w:rsidRDefault="00351AB2" w:rsidP="00351AB2">
            <w:pPr>
              <w:pStyle w:val="a3"/>
              <w:numPr>
                <w:ilvl w:val="0"/>
                <w:numId w:val="32"/>
              </w:numPr>
              <w:ind w:firstLineChars="0"/>
              <w:rPr>
                <w:sz w:val="21"/>
                <w:szCs w:val="21"/>
              </w:rPr>
            </w:pPr>
            <w:r w:rsidRPr="00351AB2">
              <w:rPr>
                <w:rFonts w:hint="eastAsia"/>
                <w:sz w:val="21"/>
                <w:szCs w:val="21"/>
              </w:rPr>
              <w:t>用户点击某一病种</w:t>
            </w:r>
          </w:p>
          <w:p w14:paraId="017B5DC7" w14:textId="77777777" w:rsidR="00351AB2" w:rsidRDefault="00C96976" w:rsidP="00351AB2">
            <w:pPr>
              <w:pStyle w:val="a3"/>
              <w:numPr>
                <w:ilvl w:val="0"/>
                <w:numId w:val="32"/>
              </w:numPr>
              <w:ind w:firstLineChars="0"/>
              <w:rPr>
                <w:sz w:val="21"/>
                <w:szCs w:val="21"/>
              </w:rPr>
            </w:pPr>
            <w:r>
              <w:rPr>
                <w:rFonts w:hint="eastAsia"/>
                <w:sz w:val="21"/>
                <w:szCs w:val="21"/>
              </w:rPr>
              <w:t>页面显示某病种概述</w:t>
            </w:r>
          </w:p>
          <w:p w14:paraId="66BE9457" w14:textId="37B71DDF" w:rsidR="00C96976" w:rsidRPr="00351AB2" w:rsidRDefault="00C96976" w:rsidP="00351AB2">
            <w:pPr>
              <w:pStyle w:val="a3"/>
              <w:numPr>
                <w:ilvl w:val="0"/>
                <w:numId w:val="32"/>
              </w:numPr>
              <w:ind w:firstLineChars="0"/>
              <w:rPr>
                <w:sz w:val="21"/>
                <w:szCs w:val="21"/>
              </w:rPr>
            </w:pPr>
            <w:r>
              <w:rPr>
                <w:rFonts w:hint="eastAsia"/>
                <w:sz w:val="21"/>
                <w:szCs w:val="21"/>
              </w:rPr>
              <w:t>用户点击具体病例，查看病例内容，包括疾病名称、接诊、病例检查、诊断结果、治疗方案</w:t>
            </w:r>
          </w:p>
        </w:tc>
      </w:tr>
      <w:tr w:rsidR="00351AB2" w:rsidRPr="008F78AF" w14:paraId="5EAC25FD" w14:textId="77777777" w:rsidTr="00351AB2">
        <w:tc>
          <w:tcPr>
            <w:tcW w:w="1197" w:type="dxa"/>
            <w:shd w:val="clear" w:color="auto" w:fill="D9D9D9" w:themeFill="background1" w:themeFillShade="D9"/>
          </w:tcPr>
          <w:p w14:paraId="1AD4DBC6" w14:textId="77777777" w:rsidR="00351AB2" w:rsidRPr="008F78AF" w:rsidRDefault="00351AB2" w:rsidP="00351AB2">
            <w:pPr>
              <w:rPr>
                <w:b/>
                <w:sz w:val="21"/>
                <w:szCs w:val="21"/>
              </w:rPr>
            </w:pPr>
            <w:r w:rsidRPr="008F78AF">
              <w:rPr>
                <w:rFonts w:hint="eastAsia"/>
                <w:b/>
                <w:sz w:val="21"/>
                <w:szCs w:val="21"/>
              </w:rPr>
              <w:t>优先级</w:t>
            </w:r>
          </w:p>
        </w:tc>
        <w:tc>
          <w:tcPr>
            <w:tcW w:w="4327" w:type="dxa"/>
          </w:tcPr>
          <w:p w14:paraId="72FFE975" w14:textId="77777777" w:rsidR="00351AB2" w:rsidRPr="008F78AF" w:rsidRDefault="00351AB2" w:rsidP="00351AB2">
            <w:pPr>
              <w:rPr>
                <w:sz w:val="21"/>
                <w:szCs w:val="21"/>
              </w:rPr>
            </w:pPr>
            <w:r w:rsidRPr="008F78AF">
              <w:rPr>
                <w:rFonts w:hint="eastAsia"/>
                <w:sz w:val="21"/>
                <w:szCs w:val="21"/>
              </w:rPr>
              <w:t>P0</w:t>
            </w:r>
          </w:p>
        </w:tc>
      </w:tr>
      <w:tr w:rsidR="00351AB2" w:rsidRPr="008F78AF" w14:paraId="07BA4341" w14:textId="77777777" w:rsidTr="00351AB2">
        <w:tc>
          <w:tcPr>
            <w:tcW w:w="1197" w:type="dxa"/>
            <w:shd w:val="clear" w:color="auto" w:fill="D9D9D9" w:themeFill="background1" w:themeFillShade="D9"/>
          </w:tcPr>
          <w:p w14:paraId="0D3A37C0" w14:textId="77777777" w:rsidR="00351AB2" w:rsidRPr="008F78AF" w:rsidRDefault="00351AB2" w:rsidP="00351AB2">
            <w:pPr>
              <w:rPr>
                <w:b/>
                <w:sz w:val="21"/>
                <w:szCs w:val="21"/>
              </w:rPr>
            </w:pPr>
            <w:r w:rsidRPr="008F78AF">
              <w:rPr>
                <w:rFonts w:hint="eastAsia"/>
                <w:b/>
                <w:sz w:val="21"/>
                <w:szCs w:val="21"/>
              </w:rPr>
              <w:t>前置</w:t>
            </w:r>
            <w:r w:rsidRPr="008F78AF">
              <w:rPr>
                <w:b/>
                <w:sz w:val="21"/>
                <w:szCs w:val="21"/>
              </w:rPr>
              <w:t>条件</w:t>
            </w:r>
          </w:p>
        </w:tc>
        <w:tc>
          <w:tcPr>
            <w:tcW w:w="4327" w:type="dxa"/>
          </w:tcPr>
          <w:p w14:paraId="0D797641" w14:textId="129D721D" w:rsidR="00351AB2" w:rsidRPr="008F78AF" w:rsidRDefault="00351AB2" w:rsidP="00351AB2">
            <w:pPr>
              <w:rPr>
                <w:sz w:val="21"/>
                <w:szCs w:val="21"/>
              </w:rPr>
            </w:pPr>
            <w:r w:rsidRPr="008F78AF">
              <w:rPr>
                <w:sz w:val="21"/>
                <w:szCs w:val="21"/>
              </w:rPr>
              <w:t>用户已</w:t>
            </w:r>
            <w:r>
              <w:rPr>
                <w:rFonts w:hint="eastAsia"/>
                <w:sz w:val="21"/>
                <w:szCs w:val="21"/>
              </w:rPr>
              <w:t>进入病种总览页面</w:t>
            </w:r>
          </w:p>
        </w:tc>
      </w:tr>
      <w:tr w:rsidR="00351AB2" w:rsidRPr="008F78AF" w14:paraId="45763F03" w14:textId="77777777" w:rsidTr="00351AB2">
        <w:tc>
          <w:tcPr>
            <w:tcW w:w="1197" w:type="dxa"/>
            <w:shd w:val="clear" w:color="auto" w:fill="D9D9D9" w:themeFill="background1" w:themeFillShade="D9"/>
          </w:tcPr>
          <w:p w14:paraId="0FB2CB77" w14:textId="77777777" w:rsidR="00351AB2" w:rsidRPr="008F78AF" w:rsidRDefault="00351AB2" w:rsidP="00351AB2">
            <w:pPr>
              <w:rPr>
                <w:b/>
                <w:sz w:val="21"/>
                <w:szCs w:val="21"/>
              </w:rPr>
            </w:pPr>
            <w:r w:rsidRPr="008F78AF">
              <w:rPr>
                <w:b/>
                <w:sz w:val="21"/>
                <w:szCs w:val="21"/>
              </w:rPr>
              <w:t>后置条件</w:t>
            </w:r>
          </w:p>
        </w:tc>
        <w:tc>
          <w:tcPr>
            <w:tcW w:w="4327" w:type="dxa"/>
          </w:tcPr>
          <w:p w14:paraId="59344635" w14:textId="25C41678" w:rsidR="00351AB2" w:rsidRPr="008F78AF" w:rsidRDefault="00351AB2" w:rsidP="00351AB2">
            <w:pPr>
              <w:rPr>
                <w:sz w:val="21"/>
                <w:szCs w:val="21"/>
              </w:rPr>
            </w:pPr>
            <w:r w:rsidRPr="008F78AF">
              <w:rPr>
                <w:sz w:val="21"/>
                <w:szCs w:val="21"/>
              </w:rPr>
              <w:t>用户</w:t>
            </w:r>
            <w:r>
              <w:rPr>
                <w:sz w:val="21"/>
                <w:szCs w:val="21"/>
              </w:rPr>
              <w:t>查看完毕</w:t>
            </w:r>
            <w:r>
              <w:rPr>
                <w:rFonts w:hint="eastAsia"/>
                <w:sz w:val="21"/>
                <w:szCs w:val="21"/>
              </w:rPr>
              <w:t>可返回上一级</w:t>
            </w:r>
          </w:p>
        </w:tc>
      </w:tr>
      <w:tr w:rsidR="00351AB2" w:rsidRPr="008F78AF" w14:paraId="416BD916" w14:textId="77777777" w:rsidTr="00351AB2">
        <w:tc>
          <w:tcPr>
            <w:tcW w:w="1197" w:type="dxa"/>
            <w:shd w:val="clear" w:color="auto" w:fill="D9D9D9" w:themeFill="background1" w:themeFillShade="D9"/>
          </w:tcPr>
          <w:p w14:paraId="645C352C" w14:textId="77777777" w:rsidR="00351AB2" w:rsidRPr="008F78AF" w:rsidRDefault="00351AB2" w:rsidP="00351AB2">
            <w:pPr>
              <w:rPr>
                <w:b/>
                <w:sz w:val="21"/>
                <w:szCs w:val="21"/>
              </w:rPr>
            </w:pPr>
            <w:r w:rsidRPr="008F78AF">
              <w:rPr>
                <w:rFonts w:hint="eastAsia"/>
                <w:b/>
                <w:sz w:val="21"/>
                <w:szCs w:val="21"/>
              </w:rPr>
              <w:t>补充说明</w:t>
            </w:r>
          </w:p>
        </w:tc>
        <w:tc>
          <w:tcPr>
            <w:tcW w:w="4327" w:type="dxa"/>
          </w:tcPr>
          <w:p w14:paraId="4070C615" w14:textId="77777777" w:rsidR="00351AB2" w:rsidRPr="008F78AF" w:rsidRDefault="00351AB2" w:rsidP="00351AB2">
            <w:pPr>
              <w:rPr>
                <w:sz w:val="21"/>
                <w:szCs w:val="21"/>
              </w:rPr>
            </w:pPr>
          </w:p>
        </w:tc>
      </w:tr>
    </w:tbl>
    <w:p w14:paraId="6BF13F8E" w14:textId="77777777" w:rsidR="00351AB2" w:rsidRPr="00662B8D" w:rsidRDefault="00351AB2" w:rsidP="00351AB2">
      <w:pPr>
        <w:ind w:firstLine="480"/>
      </w:pPr>
    </w:p>
    <w:p w14:paraId="354B1013" w14:textId="24EE014A" w:rsidR="00662B8D" w:rsidRDefault="00662B8D" w:rsidP="00662B8D">
      <w:pPr>
        <w:pStyle w:val="3"/>
        <w:spacing w:before="326" w:after="326"/>
      </w:pPr>
      <w:bookmarkStart w:id="20" w:name="_Toc508282360"/>
      <w:r>
        <w:t>指标对比</w:t>
      </w:r>
      <w:bookmarkEnd w:id="20"/>
    </w:p>
    <w:p w14:paraId="672E90B3" w14:textId="0F3B95E7" w:rsidR="00844ABE" w:rsidRDefault="00662B8D" w:rsidP="00C96976">
      <w:pPr>
        <w:ind w:firstLine="480"/>
      </w:pPr>
      <w:r w:rsidRPr="00662B8D">
        <w:rPr>
          <w:rFonts w:hint="eastAsia"/>
        </w:rPr>
        <w:t>在各种检查中可查询犬猫正常生理指标，并与病例中的生理指标进行对比展示。</w:t>
      </w:r>
    </w:p>
    <w:tbl>
      <w:tblPr>
        <w:tblStyle w:val="a8"/>
        <w:tblW w:w="5524" w:type="dxa"/>
        <w:tblLook w:val="04A0" w:firstRow="1" w:lastRow="0" w:firstColumn="1" w:lastColumn="0" w:noHBand="0" w:noVBand="1"/>
      </w:tblPr>
      <w:tblGrid>
        <w:gridCol w:w="1197"/>
        <w:gridCol w:w="4327"/>
      </w:tblGrid>
      <w:tr w:rsidR="00C96976" w:rsidRPr="008F78AF" w14:paraId="63AAB267" w14:textId="77777777" w:rsidTr="00036D8F">
        <w:tc>
          <w:tcPr>
            <w:tcW w:w="1197" w:type="dxa"/>
            <w:shd w:val="clear" w:color="auto" w:fill="D9D9D9" w:themeFill="background1" w:themeFillShade="D9"/>
          </w:tcPr>
          <w:p w14:paraId="12B034F5" w14:textId="77777777" w:rsidR="00C96976" w:rsidRPr="008F78AF" w:rsidRDefault="00C96976" w:rsidP="00036D8F">
            <w:pPr>
              <w:rPr>
                <w:b/>
                <w:sz w:val="21"/>
                <w:szCs w:val="21"/>
              </w:rPr>
            </w:pPr>
            <w:r w:rsidRPr="008F78AF">
              <w:rPr>
                <w:rFonts w:hint="eastAsia"/>
                <w:b/>
                <w:sz w:val="21"/>
                <w:szCs w:val="21"/>
              </w:rPr>
              <w:lastRenderedPageBreak/>
              <w:t>需求名称</w:t>
            </w:r>
          </w:p>
        </w:tc>
        <w:tc>
          <w:tcPr>
            <w:tcW w:w="4327" w:type="dxa"/>
          </w:tcPr>
          <w:p w14:paraId="0CEC6350" w14:textId="53EC1046" w:rsidR="00C96976" w:rsidRPr="008F78AF" w:rsidRDefault="00C96976" w:rsidP="00036D8F">
            <w:pPr>
              <w:rPr>
                <w:sz w:val="21"/>
                <w:szCs w:val="21"/>
              </w:rPr>
            </w:pPr>
            <w:r>
              <w:rPr>
                <w:rFonts w:hint="eastAsia"/>
                <w:sz w:val="21"/>
                <w:szCs w:val="21"/>
              </w:rPr>
              <w:t>指标对比</w:t>
            </w:r>
          </w:p>
        </w:tc>
      </w:tr>
      <w:tr w:rsidR="00C96976" w:rsidRPr="008F78AF" w14:paraId="085DBEB3" w14:textId="77777777" w:rsidTr="00036D8F">
        <w:tc>
          <w:tcPr>
            <w:tcW w:w="1197" w:type="dxa"/>
            <w:shd w:val="clear" w:color="auto" w:fill="D9D9D9" w:themeFill="background1" w:themeFillShade="D9"/>
          </w:tcPr>
          <w:p w14:paraId="268AF80E" w14:textId="77777777" w:rsidR="00C96976" w:rsidRPr="008F78AF" w:rsidRDefault="00C96976" w:rsidP="00036D8F">
            <w:pPr>
              <w:rPr>
                <w:b/>
                <w:sz w:val="21"/>
                <w:szCs w:val="21"/>
              </w:rPr>
            </w:pPr>
            <w:r w:rsidRPr="008F78AF">
              <w:rPr>
                <w:rFonts w:hint="eastAsia"/>
                <w:b/>
                <w:sz w:val="21"/>
                <w:szCs w:val="21"/>
              </w:rPr>
              <w:t>需求标识</w:t>
            </w:r>
          </w:p>
        </w:tc>
        <w:tc>
          <w:tcPr>
            <w:tcW w:w="4327" w:type="dxa"/>
          </w:tcPr>
          <w:p w14:paraId="3C5AF45F" w14:textId="09A96571" w:rsidR="00C96976" w:rsidRPr="008F78AF" w:rsidRDefault="00C96976" w:rsidP="00036D8F">
            <w:pPr>
              <w:rPr>
                <w:sz w:val="21"/>
                <w:szCs w:val="21"/>
              </w:rPr>
            </w:pPr>
            <w:r w:rsidRPr="008F78AF">
              <w:rPr>
                <w:rFonts w:hint="eastAsia"/>
                <w:sz w:val="21"/>
                <w:szCs w:val="21"/>
              </w:rPr>
              <w:t>P</w:t>
            </w:r>
            <w:r>
              <w:rPr>
                <w:sz w:val="21"/>
                <w:szCs w:val="21"/>
              </w:rPr>
              <w:t>etHospital_SRS_FUNC_007</w:t>
            </w:r>
          </w:p>
        </w:tc>
      </w:tr>
      <w:tr w:rsidR="00C96976" w:rsidRPr="008F78AF" w14:paraId="5B52BAE6" w14:textId="77777777" w:rsidTr="00036D8F">
        <w:tc>
          <w:tcPr>
            <w:tcW w:w="1197" w:type="dxa"/>
            <w:shd w:val="clear" w:color="auto" w:fill="D9D9D9" w:themeFill="background1" w:themeFillShade="D9"/>
          </w:tcPr>
          <w:p w14:paraId="0F6998DF" w14:textId="77777777" w:rsidR="00C96976" w:rsidRPr="008F78AF" w:rsidRDefault="00C96976" w:rsidP="00036D8F">
            <w:pPr>
              <w:rPr>
                <w:b/>
                <w:sz w:val="21"/>
                <w:szCs w:val="21"/>
              </w:rPr>
            </w:pPr>
            <w:r w:rsidRPr="008F78AF">
              <w:rPr>
                <w:rFonts w:hint="eastAsia"/>
                <w:b/>
                <w:sz w:val="21"/>
                <w:szCs w:val="21"/>
              </w:rPr>
              <w:t>功能描述</w:t>
            </w:r>
          </w:p>
        </w:tc>
        <w:tc>
          <w:tcPr>
            <w:tcW w:w="4327" w:type="dxa"/>
          </w:tcPr>
          <w:p w14:paraId="13847394" w14:textId="42218EE5" w:rsidR="00C96976" w:rsidRPr="00C96976" w:rsidRDefault="00352790" w:rsidP="00C96976">
            <w:pPr>
              <w:rPr>
                <w:sz w:val="21"/>
                <w:szCs w:val="21"/>
              </w:rPr>
            </w:pPr>
            <w:bookmarkStart w:id="21" w:name="_GoBack"/>
            <w:r>
              <w:rPr>
                <w:rFonts w:hint="eastAsia"/>
                <w:sz w:val="21"/>
                <w:szCs w:val="21"/>
              </w:rPr>
              <w:t>用户在查看病例中的病理检查部分，可点击查询正常指标按钮，页面显示犬猫正常生理指标，与病例中的生理指标进行对比展示</w:t>
            </w:r>
            <w:bookmarkEnd w:id="21"/>
          </w:p>
        </w:tc>
      </w:tr>
      <w:tr w:rsidR="00C96976" w:rsidRPr="008F78AF" w14:paraId="7A8EF74C" w14:textId="77777777" w:rsidTr="00036D8F">
        <w:tc>
          <w:tcPr>
            <w:tcW w:w="1197" w:type="dxa"/>
            <w:shd w:val="clear" w:color="auto" w:fill="D9D9D9" w:themeFill="background1" w:themeFillShade="D9"/>
          </w:tcPr>
          <w:p w14:paraId="0FD8E3FF" w14:textId="77777777" w:rsidR="00C96976" w:rsidRPr="008F78AF" w:rsidRDefault="00C96976" w:rsidP="00036D8F">
            <w:pPr>
              <w:rPr>
                <w:b/>
                <w:sz w:val="21"/>
                <w:szCs w:val="21"/>
              </w:rPr>
            </w:pPr>
            <w:r w:rsidRPr="008F78AF">
              <w:rPr>
                <w:rFonts w:hint="eastAsia"/>
                <w:b/>
                <w:sz w:val="21"/>
                <w:szCs w:val="21"/>
              </w:rPr>
              <w:t>优先级</w:t>
            </w:r>
          </w:p>
        </w:tc>
        <w:tc>
          <w:tcPr>
            <w:tcW w:w="4327" w:type="dxa"/>
          </w:tcPr>
          <w:p w14:paraId="0EAF6A55" w14:textId="67B7B566" w:rsidR="00C96976" w:rsidRPr="008F78AF" w:rsidRDefault="00C96976" w:rsidP="00036D8F">
            <w:pPr>
              <w:rPr>
                <w:sz w:val="21"/>
                <w:szCs w:val="21"/>
              </w:rPr>
            </w:pPr>
            <w:r w:rsidRPr="008F78AF">
              <w:rPr>
                <w:rFonts w:hint="eastAsia"/>
                <w:sz w:val="21"/>
                <w:szCs w:val="21"/>
              </w:rPr>
              <w:t>P</w:t>
            </w:r>
            <w:r>
              <w:rPr>
                <w:sz w:val="21"/>
                <w:szCs w:val="21"/>
              </w:rPr>
              <w:t>1</w:t>
            </w:r>
          </w:p>
        </w:tc>
      </w:tr>
      <w:tr w:rsidR="00C96976" w:rsidRPr="008F78AF" w14:paraId="46FCBCC3" w14:textId="77777777" w:rsidTr="00036D8F">
        <w:tc>
          <w:tcPr>
            <w:tcW w:w="1197" w:type="dxa"/>
            <w:shd w:val="clear" w:color="auto" w:fill="D9D9D9" w:themeFill="background1" w:themeFillShade="D9"/>
          </w:tcPr>
          <w:p w14:paraId="59B21632" w14:textId="77777777" w:rsidR="00C96976" w:rsidRPr="008F78AF" w:rsidRDefault="00C96976" w:rsidP="00036D8F">
            <w:pPr>
              <w:rPr>
                <w:b/>
                <w:sz w:val="21"/>
                <w:szCs w:val="21"/>
              </w:rPr>
            </w:pPr>
            <w:r w:rsidRPr="008F78AF">
              <w:rPr>
                <w:rFonts w:hint="eastAsia"/>
                <w:b/>
                <w:sz w:val="21"/>
                <w:szCs w:val="21"/>
              </w:rPr>
              <w:t>前置</w:t>
            </w:r>
            <w:r w:rsidRPr="008F78AF">
              <w:rPr>
                <w:b/>
                <w:sz w:val="21"/>
                <w:szCs w:val="21"/>
              </w:rPr>
              <w:t>条件</w:t>
            </w:r>
          </w:p>
        </w:tc>
        <w:tc>
          <w:tcPr>
            <w:tcW w:w="4327" w:type="dxa"/>
          </w:tcPr>
          <w:p w14:paraId="200A521C" w14:textId="6DB68552" w:rsidR="00C96976" w:rsidRPr="008F78AF" w:rsidRDefault="00C96976" w:rsidP="00036D8F">
            <w:pPr>
              <w:rPr>
                <w:sz w:val="21"/>
                <w:szCs w:val="21"/>
              </w:rPr>
            </w:pPr>
            <w:r w:rsidRPr="008F78AF">
              <w:rPr>
                <w:sz w:val="21"/>
                <w:szCs w:val="21"/>
              </w:rPr>
              <w:t>用户已</w:t>
            </w:r>
            <w:r>
              <w:rPr>
                <w:rFonts w:hint="eastAsia"/>
                <w:sz w:val="21"/>
                <w:szCs w:val="21"/>
              </w:rPr>
              <w:t>进入</w:t>
            </w:r>
            <w:r w:rsidR="00352790">
              <w:rPr>
                <w:rFonts w:hint="eastAsia"/>
                <w:sz w:val="21"/>
                <w:szCs w:val="21"/>
              </w:rPr>
              <w:t>病例学习的病例检查</w:t>
            </w:r>
          </w:p>
        </w:tc>
      </w:tr>
      <w:tr w:rsidR="00C96976" w:rsidRPr="008F78AF" w14:paraId="71532D53" w14:textId="77777777" w:rsidTr="00036D8F">
        <w:tc>
          <w:tcPr>
            <w:tcW w:w="1197" w:type="dxa"/>
            <w:shd w:val="clear" w:color="auto" w:fill="D9D9D9" w:themeFill="background1" w:themeFillShade="D9"/>
          </w:tcPr>
          <w:p w14:paraId="68E24E58" w14:textId="77777777" w:rsidR="00C96976" w:rsidRPr="008F78AF" w:rsidRDefault="00C96976" w:rsidP="00036D8F">
            <w:pPr>
              <w:rPr>
                <w:b/>
                <w:sz w:val="21"/>
                <w:szCs w:val="21"/>
              </w:rPr>
            </w:pPr>
            <w:r w:rsidRPr="008F78AF">
              <w:rPr>
                <w:b/>
                <w:sz w:val="21"/>
                <w:szCs w:val="21"/>
              </w:rPr>
              <w:t>后置条件</w:t>
            </w:r>
          </w:p>
        </w:tc>
        <w:tc>
          <w:tcPr>
            <w:tcW w:w="4327" w:type="dxa"/>
          </w:tcPr>
          <w:p w14:paraId="4CE46713" w14:textId="77777777" w:rsidR="00C96976" w:rsidRPr="008F78AF" w:rsidRDefault="00C96976" w:rsidP="00036D8F">
            <w:pPr>
              <w:rPr>
                <w:sz w:val="21"/>
                <w:szCs w:val="21"/>
              </w:rPr>
            </w:pPr>
            <w:r w:rsidRPr="008F78AF">
              <w:rPr>
                <w:sz w:val="21"/>
                <w:szCs w:val="21"/>
              </w:rPr>
              <w:t>用户</w:t>
            </w:r>
            <w:r>
              <w:rPr>
                <w:sz w:val="21"/>
                <w:szCs w:val="21"/>
              </w:rPr>
              <w:t>查看完毕</w:t>
            </w:r>
            <w:r>
              <w:rPr>
                <w:rFonts w:hint="eastAsia"/>
                <w:sz w:val="21"/>
                <w:szCs w:val="21"/>
              </w:rPr>
              <w:t>可返回上一级</w:t>
            </w:r>
          </w:p>
        </w:tc>
      </w:tr>
      <w:tr w:rsidR="00C96976" w:rsidRPr="008F78AF" w14:paraId="15AA2A3B" w14:textId="77777777" w:rsidTr="00036D8F">
        <w:tc>
          <w:tcPr>
            <w:tcW w:w="1197" w:type="dxa"/>
            <w:shd w:val="clear" w:color="auto" w:fill="D9D9D9" w:themeFill="background1" w:themeFillShade="D9"/>
          </w:tcPr>
          <w:p w14:paraId="1EFEB8CC" w14:textId="77777777" w:rsidR="00C96976" w:rsidRPr="008F78AF" w:rsidRDefault="00C96976" w:rsidP="00036D8F">
            <w:pPr>
              <w:rPr>
                <w:b/>
                <w:sz w:val="21"/>
                <w:szCs w:val="21"/>
              </w:rPr>
            </w:pPr>
            <w:r w:rsidRPr="008F78AF">
              <w:rPr>
                <w:rFonts w:hint="eastAsia"/>
                <w:b/>
                <w:sz w:val="21"/>
                <w:szCs w:val="21"/>
              </w:rPr>
              <w:t>补充说明</w:t>
            </w:r>
          </w:p>
        </w:tc>
        <w:tc>
          <w:tcPr>
            <w:tcW w:w="4327" w:type="dxa"/>
          </w:tcPr>
          <w:p w14:paraId="2D043676" w14:textId="77777777" w:rsidR="00C96976" w:rsidRPr="008F78AF" w:rsidRDefault="00C96976" w:rsidP="00036D8F">
            <w:pPr>
              <w:rPr>
                <w:sz w:val="21"/>
                <w:szCs w:val="21"/>
              </w:rPr>
            </w:pPr>
          </w:p>
        </w:tc>
      </w:tr>
    </w:tbl>
    <w:p w14:paraId="7BF28041" w14:textId="77777777" w:rsidR="00C96976" w:rsidRPr="00C96976" w:rsidRDefault="00C96976" w:rsidP="00C96976"/>
    <w:p w14:paraId="7619A9B0" w14:textId="10CA8796" w:rsidR="00844ABE" w:rsidRDefault="00844ABE" w:rsidP="00844ABE">
      <w:pPr>
        <w:pStyle w:val="2"/>
        <w:spacing w:before="326" w:after="326"/>
      </w:pPr>
      <w:bookmarkStart w:id="22" w:name="_Toc508282361"/>
      <w:r>
        <w:rPr>
          <w:rFonts w:hint="eastAsia"/>
        </w:rPr>
        <w:t>在线测试</w:t>
      </w:r>
      <w:bookmarkEnd w:id="22"/>
    </w:p>
    <w:p w14:paraId="00721765" w14:textId="6F8335BB" w:rsidR="00844ABE" w:rsidRDefault="00662B8D" w:rsidP="00925409">
      <w:r>
        <w:t xml:space="preserve">    用户在进行角色扮演和职能学习之后，</w:t>
      </w:r>
      <w:r>
        <w:rPr>
          <w:rFonts w:hint="eastAsia"/>
        </w:rPr>
        <w:t>可</w:t>
      </w:r>
      <w:r>
        <w:t>进入在线测试模块对所学知识进行测验，</w:t>
      </w:r>
      <w:r>
        <w:rPr>
          <w:rFonts w:hint="eastAsia"/>
        </w:rPr>
        <w:t>以此</w:t>
      </w:r>
      <w:r>
        <w:t>掌握、</w:t>
      </w:r>
      <w:r>
        <w:rPr>
          <w:rFonts w:hint="eastAsia"/>
        </w:rPr>
        <w:t>巩固</w:t>
      </w:r>
      <w:r>
        <w:t>学习效果。</w:t>
      </w:r>
    </w:p>
    <w:p w14:paraId="33F8348A" w14:textId="7E37CC75" w:rsidR="00844ABE" w:rsidRDefault="00662B8D" w:rsidP="00662B8D">
      <w:pPr>
        <w:pStyle w:val="3"/>
        <w:spacing w:before="326" w:after="326"/>
      </w:pPr>
      <w:bookmarkStart w:id="23" w:name="_Toc508282362"/>
      <w:r>
        <w:t>选择考卷</w:t>
      </w:r>
      <w:bookmarkEnd w:id="23"/>
    </w:p>
    <w:p w14:paraId="3DABB378" w14:textId="049EAB38" w:rsidR="00662B8D" w:rsidRDefault="00662B8D" w:rsidP="00B642F5">
      <w:pPr>
        <w:ind w:firstLine="480"/>
      </w:pPr>
      <w:r>
        <w:t>考卷</w:t>
      </w:r>
      <w:r>
        <w:rPr>
          <w:rFonts w:hint="eastAsia"/>
        </w:rPr>
        <w:t>按</w:t>
      </w:r>
      <w:r>
        <w:t>病种分类，</w:t>
      </w:r>
      <w:r>
        <w:rPr>
          <w:rFonts w:hint="eastAsia"/>
        </w:rPr>
        <w:t>用户</w:t>
      </w:r>
      <w:r>
        <w:t>可</w:t>
      </w:r>
      <w:r>
        <w:rPr>
          <w:rFonts w:hint="eastAsia"/>
        </w:rPr>
        <w:t>选择</w:t>
      </w:r>
      <w:r>
        <w:t>不同种类的考卷。</w:t>
      </w:r>
    </w:p>
    <w:tbl>
      <w:tblPr>
        <w:tblStyle w:val="a8"/>
        <w:tblW w:w="5524" w:type="dxa"/>
        <w:tblLook w:val="04A0" w:firstRow="1" w:lastRow="0" w:firstColumn="1" w:lastColumn="0" w:noHBand="0" w:noVBand="1"/>
      </w:tblPr>
      <w:tblGrid>
        <w:gridCol w:w="1197"/>
        <w:gridCol w:w="4327"/>
      </w:tblGrid>
      <w:tr w:rsidR="00B642F5" w:rsidRPr="008F78AF" w14:paraId="7B8CF0E1" w14:textId="77777777" w:rsidTr="00036D8F">
        <w:tc>
          <w:tcPr>
            <w:tcW w:w="1197" w:type="dxa"/>
            <w:shd w:val="clear" w:color="auto" w:fill="D9D9D9" w:themeFill="background1" w:themeFillShade="D9"/>
          </w:tcPr>
          <w:p w14:paraId="561B376B" w14:textId="77777777" w:rsidR="00B642F5" w:rsidRPr="008F78AF" w:rsidRDefault="00B642F5" w:rsidP="00036D8F">
            <w:pPr>
              <w:rPr>
                <w:b/>
                <w:sz w:val="21"/>
                <w:szCs w:val="21"/>
              </w:rPr>
            </w:pPr>
            <w:r w:rsidRPr="008F78AF">
              <w:rPr>
                <w:rFonts w:hint="eastAsia"/>
                <w:b/>
                <w:sz w:val="21"/>
                <w:szCs w:val="21"/>
              </w:rPr>
              <w:t>需求名称</w:t>
            </w:r>
          </w:p>
        </w:tc>
        <w:tc>
          <w:tcPr>
            <w:tcW w:w="4327" w:type="dxa"/>
          </w:tcPr>
          <w:p w14:paraId="6D29E6ED" w14:textId="2346AE02" w:rsidR="00B642F5" w:rsidRPr="008F78AF" w:rsidRDefault="00B642F5" w:rsidP="00036D8F">
            <w:pPr>
              <w:rPr>
                <w:sz w:val="21"/>
                <w:szCs w:val="21"/>
              </w:rPr>
            </w:pPr>
            <w:r>
              <w:rPr>
                <w:rFonts w:hint="eastAsia"/>
                <w:sz w:val="21"/>
                <w:szCs w:val="21"/>
              </w:rPr>
              <w:t>选择考卷</w:t>
            </w:r>
          </w:p>
        </w:tc>
      </w:tr>
      <w:tr w:rsidR="00B642F5" w:rsidRPr="008F78AF" w14:paraId="57074E6E" w14:textId="77777777" w:rsidTr="00036D8F">
        <w:tc>
          <w:tcPr>
            <w:tcW w:w="1197" w:type="dxa"/>
            <w:shd w:val="clear" w:color="auto" w:fill="D9D9D9" w:themeFill="background1" w:themeFillShade="D9"/>
          </w:tcPr>
          <w:p w14:paraId="6901DF66" w14:textId="77777777" w:rsidR="00B642F5" w:rsidRPr="008F78AF" w:rsidRDefault="00B642F5" w:rsidP="00036D8F">
            <w:pPr>
              <w:rPr>
                <w:b/>
                <w:sz w:val="21"/>
                <w:szCs w:val="21"/>
              </w:rPr>
            </w:pPr>
            <w:r w:rsidRPr="008F78AF">
              <w:rPr>
                <w:rFonts w:hint="eastAsia"/>
                <w:b/>
                <w:sz w:val="21"/>
                <w:szCs w:val="21"/>
              </w:rPr>
              <w:t>需求标识</w:t>
            </w:r>
          </w:p>
        </w:tc>
        <w:tc>
          <w:tcPr>
            <w:tcW w:w="4327" w:type="dxa"/>
          </w:tcPr>
          <w:p w14:paraId="07E4290B" w14:textId="13CA2C23" w:rsidR="00B642F5" w:rsidRPr="008F78AF" w:rsidRDefault="00B642F5" w:rsidP="00036D8F">
            <w:pPr>
              <w:rPr>
                <w:sz w:val="21"/>
                <w:szCs w:val="21"/>
              </w:rPr>
            </w:pPr>
            <w:r w:rsidRPr="008F78AF">
              <w:rPr>
                <w:rFonts w:hint="eastAsia"/>
                <w:sz w:val="21"/>
                <w:szCs w:val="21"/>
              </w:rPr>
              <w:t>P</w:t>
            </w:r>
            <w:r>
              <w:rPr>
                <w:sz w:val="21"/>
                <w:szCs w:val="21"/>
              </w:rPr>
              <w:t>etHospital_SRS_FUNC_008</w:t>
            </w:r>
          </w:p>
        </w:tc>
      </w:tr>
      <w:tr w:rsidR="00B642F5" w:rsidRPr="008F78AF" w14:paraId="1A59B728" w14:textId="77777777" w:rsidTr="00036D8F">
        <w:tc>
          <w:tcPr>
            <w:tcW w:w="1197" w:type="dxa"/>
            <w:shd w:val="clear" w:color="auto" w:fill="D9D9D9" w:themeFill="background1" w:themeFillShade="D9"/>
          </w:tcPr>
          <w:p w14:paraId="4E58BE15" w14:textId="77777777" w:rsidR="00B642F5" w:rsidRPr="008F78AF" w:rsidRDefault="00B642F5" w:rsidP="00036D8F">
            <w:pPr>
              <w:rPr>
                <w:b/>
                <w:sz w:val="21"/>
                <w:szCs w:val="21"/>
              </w:rPr>
            </w:pPr>
            <w:r w:rsidRPr="008F78AF">
              <w:rPr>
                <w:rFonts w:hint="eastAsia"/>
                <w:b/>
                <w:sz w:val="21"/>
                <w:szCs w:val="21"/>
              </w:rPr>
              <w:t>功能描述</w:t>
            </w:r>
          </w:p>
        </w:tc>
        <w:tc>
          <w:tcPr>
            <w:tcW w:w="4327" w:type="dxa"/>
          </w:tcPr>
          <w:p w14:paraId="0B777872" w14:textId="01546DC8" w:rsidR="00B642F5" w:rsidRPr="00B642F5" w:rsidRDefault="00B642F5" w:rsidP="00B642F5">
            <w:pPr>
              <w:pStyle w:val="a3"/>
              <w:numPr>
                <w:ilvl w:val="0"/>
                <w:numId w:val="33"/>
              </w:numPr>
              <w:ind w:firstLineChars="0"/>
              <w:rPr>
                <w:sz w:val="21"/>
                <w:szCs w:val="21"/>
              </w:rPr>
            </w:pPr>
            <w:r w:rsidRPr="00B642F5">
              <w:rPr>
                <w:rFonts w:hint="eastAsia"/>
                <w:sz w:val="21"/>
                <w:szCs w:val="21"/>
              </w:rPr>
              <w:t>用户点击在线测试模块</w:t>
            </w:r>
          </w:p>
          <w:p w14:paraId="3D810997" w14:textId="313263EC" w:rsidR="00B642F5" w:rsidRPr="00B642F5" w:rsidRDefault="00B642F5" w:rsidP="00B642F5">
            <w:pPr>
              <w:pStyle w:val="a3"/>
              <w:numPr>
                <w:ilvl w:val="0"/>
                <w:numId w:val="33"/>
              </w:numPr>
              <w:ind w:firstLineChars="0"/>
              <w:rPr>
                <w:sz w:val="21"/>
                <w:szCs w:val="21"/>
              </w:rPr>
            </w:pPr>
            <w:r>
              <w:rPr>
                <w:rFonts w:hint="eastAsia"/>
                <w:sz w:val="21"/>
                <w:szCs w:val="21"/>
              </w:rPr>
              <w:t>用户选择考卷类型（考卷类型按病种分类）</w:t>
            </w:r>
          </w:p>
        </w:tc>
      </w:tr>
      <w:tr w:rsidR="00B642F5" w:rsidRPr="008F78AF" w14:paraId="576B5309" w14:textId="77777777" w:rsidTr="00036D8F">
        <w:tc>
          <w:tcPr>
            <w:tcW w:w="1197" w:type="dxa"/>
            <w:shd w:val="clear" w:color="auto" w:fill="D9D9D9" w:themeFill="background1" w:themeFillShade="D9"/>
          </w:tcPr>
          <w:p w14:paraId="7ED43013" w14:textId="77777777" w:rsidR="00B642F5" w:rsidRPr="008F78AF" w:rsidRDefault="00B642F5" w:rsidP="00036D8F">
            <w:pPr>
              <w:rPr>
                <w:b/>
                <w:sz w:val="21"/>
                <w:szCs w:val="21"/>
              </w:rPr>
            </w:pPr>
            <w:r w:rsidRPr="008F78AF">
              <w:rPr>
                <w:rFonts w:hint="eastAsia"/>
                <w:b/>
                <w:sz w:val="21"/>
                <w:szCs w:val="21"/>
              </w:rPr>
              <w:t>优先级</w:t>
            </w:r>
          </w:p>
        </w:tc>
        <w:tc>
          <w:tcPr>
            <w:tcW w:w="4327" w:type="dxa"/>
          </w:tcPr>
          <w:p w14:paraId="2D455219" w14:textId="41C2C94C" w:rsidR="00B642F5" w:rsidRPr="008F78AF" w:rsidRDefault="00B642F5" w:rsidP="00036D8F">
            <w:pPr>
              <w:rPr>
                <w:sz w:val="21"/>
                <w:szCs w:val="21"/>
              </w:rPr>
            </w:pPr>
            <w:r w:rsidRPr="008F78AF">
              <w:rPr>
                <w:rFonts w:hint="eastAsia"/>
                <w:sz w:val="21"/>
                <w:szCs w:val="21"/>
              </w:rPr>
              <w:t>P</w:t>
            </w:r>
            <w:r>
              <w:rPr>
                <w:sz w:val="21"/>
                <w:szCs w:val="21"/>
              </w:rPr>
              <w:t>0</w:t>
            </w:r>
          </w:p>
        </w:tc>
      </w:tr>
      <w:tr w:rsidR="00B642F5" w:rsidRPr="008F78AF" w14:paraId="4DE01F39" w14:textId="77777777" w:rsidTr="00036D8F">
        <w:tc>
          <w:tcPr>
            <w:tcW w:w="1197" w:type="dxa"/>
            <w:shd w:val="clear" w:color="auto" w:fill="D9D9D9" w:themeFill="background1" w:themeFillShade="D9"/>
          </w:tcPr>
          <w:p w14:paraId="4B5D64D3" w14:textId="77777777" w:rsidR="00B642F5" w:rsidRPr="008F78AF" w:rsidRDefault="00B642F5" w:rsidP="00036D8F">
            <w:pPr>
              <w:rPr>
                <w:b/>
                <w:sz w:val="21"/>
                <w:szCs w:val="21"/>
              </w:rPr>
            </w:pPr>
            <w:r w:rsidRPr="008F78AF">
              <w:rPr>
                <w:rFonts w:hint="eastAsia"/>
                <w:b/>
                <w:sz w:val="21"/>
                <w:szCs w:val="21"/>
              </w:rPr>
              <w:t>前置</w:t>
            </w:r>
            <w:r w:rsidRPr="008F78AF">
              <w:rPr>
                <w:b/>
                <w:sz w:val="21"/>
                <w:szCs w:val="21"/>
              </w:rPr>
              <w:t>条件</w:t>
            </w:r>
          </w:p>
        </w:tc>
        <w:tc>
          <w:tcPr>
            <w:tcW w:w="4327" w:type="dxa"/>
          </w:tcPr>
          <w:p w14:paraId="58F1C359" w14:textId="213826CA" w:rsidR="00B642F5" w:rsidRPr="008F78AF" w:rsidRDefault="00B642F5" w:rsidP="00036D8F">
            <w:pPr>
              <w:rPr>
                <w:sz w:val="21"/>
                <w:szCs w:val="21"/>
              </w:rPr>
            </w:pPr>
            <w:r w:rsidRPr="008F78AF">
              <w:rPr>
                <w:sz w:val="21"/>
                <w:szCs w:val="21"/>
              </w:rPr>
              <w:t>用户已</w:t>
            </w:r>
            <w:r>
              <w:rPr>
                <w:rFonts w:hint="eastAsia"/>
                <w:sz w:val="21"/>
                <w:szCs w:val="21"/>
              </w:rPr>
              <w:t>进入在线测试模块</w:t>
            </w:r>
          </w:p>
        </w:tc>
      </w:tr>
      <w:tr w:rsidR="00B642F5" w:rsidRPr="008F78AF" w14:paraId="7D1C508B" w14:textId="77777777" w:rsidTr="00036D8F">
        <w:tc>
          <w:tcPr>
            <w:tcW w:w="1197" w:type="dxa"/>
            <w:shd w:val="clear" w:color="auto" w:fill="D9D9D9" w:themeFill="background1" w:themeFillShade="D9"/>
          </w:tcPr>
          <w:p w14:paraId="2A1AAB25" w14:textId="77777777" w:rsidR="00B642F5" w:rsidRPr="008F78AF" w:rsidRDefault="00B642F5" w:rsidP="00036D8F">
            <w:pPr>
              <w:rPr>
                <w:b/>
                <w:sz w:val="21"/>
                <w:szCs w:val="21"/>
              </w:rPr>
            </w:pPr>
            <w:r w:rsidRPr="008F78AF">
              <w:rPr>
                <w:b/>
                <w:sz w:val="21"/>
                <w:szCs w:val="21"/>
              </w:rPr>
              <w:t>后置条件</w:t>
            </w:r>
          </w:p>
        </w:tc>
        <w:tc>
          <w:tcPr>
            <w:tcW w:w="4327" w:type="dxa"/>
          </w:tcPr>
          <w:p w14:paraId="5C247152" w14:textId="3F89DF56" w:rsidR="00B642F5" w:rsidRPr="008F78AF" w:rsidRDefault="00B642F5" w:rsidP="00036D8F">
            <w:pPr>
              <w:rPr>
                <w:sz w:val="21"/>
                <w:szCs w:val="21"/>
              </w:rPr>
            </w:pPr>
            <w:r w:rsidRPr="008F78AF">
              <w:rPr>
                <w:sz w:val="21"/>
                <w:szCs w:val="21"/>
              </w:rPr>
              <w:t>用户</w:t>
            </w:r>
            <w:r>
              <w:rPr>
                <w:rFonts w:hint="eastAsia"/>
                <w:sz w:val="21"/>
                <w:szCs w:val="21"/>
              </w:rPr>
              <w:t>进入考试准备页面</w:t>
            </w:r>
          </w:p>
        </w:tc>
      </w:tr>
      <w:tr w:rsidR="00B642F5" w:rsidRPr="008F78AF" w14:paraId="6B686D1F" w14:textId="77777777" w:rsidTr="00036D8F">
        <w:tc>
          <w:tcPr>
            <w:tcW w:w="1197" w:type="dxa"/>
            <w:shd w:val="clear" w:color="auto" w:fill="D9D9D9" w:themeFill="background1" w:themeFillShade="D9"/>
          </w:tcPr>
          <w:p w14:paraId="424AEB11" w14:textId="77777777" w:rsidR="00B642F5" w:rsidRPr="008F78AF" w:rsidRDefault="00B642F5" w:rsidP="00036D8F">
            <w:pPr>
              <w:rPr>
                <w:b/>
                <w:sz w:val="21"/>
                <w:szCs w:val="21"/>
              </w:rPr>
            </w:pPr>
            <w:r w:rsidRPr="008F78AF">
              <w:rPr>
                <w:rFonts w:hint="eastAsia"/>
                <w:b/>
                <w:sz w:val="21"/>
                <w:szCs w:val="21"/>
              </w:rPr>
              <w:t>补充说明</w:t>
            </w:r>
          </w:p>
        </w:tc>
        <w:tc>
          <w:tcPr>
            <w:tcW w:w="4327" w:type="dxa"/>
          </w:tcPr>
          <w:p w14:paraId="4F28CDB5" w14:textId="77777777" w:rsidR="00B642F5" w:rsidRPr="008F78AF" w:rsidRDefault="00B642F5" w:rsidP="00036D8F">
            <w:pPr>
              <w:rPr>
                <w:sz w:val="21"/>
                <w:szCs w:val="21"/>
              </w:rPr>
            </w:pPr>
          </w:p>
        </w:tc>
      </w:tr>
    </w:tbl>
    <w:p w14:paraId="21D85E19" w14:textId="77777777" w:rsidR="00B642F5" w:rsidRPr="00B642F5" w:rsidRDefault="00B642F5" w:rsidP="00B642F5"/>
    <w:p w14:paraId="7F10CBF2" w14:textId="6A1D933A" w:rsidR="00662B8D" w:rsidRDefault="00662B8D" w:rsidP="00662B8D">
      <w:pPr>
        <w:pStyle w:val="3"/>
        <w:spacing w:before="326" w:after="326"/>
      </w:pPr>
      <w:bookmarkStart w:id="24" w:name="_Toc508282363"/>
      <w:r>
        <w:rPr>
          <w:rFonts w:hint="eastAsia"/>
        </w:rPr>
        <w:t>在线</w:t>
      </w:r>
      <w:r>
        <w:t>答题</w:t>
      </w:r>
      <w:bookmarkEnd w:id="24"/>
    </w:p>
    <w:p w14:paraId="0BA614E8" w14:textId="2229DAEB" w:rsidR="00662B8D" w:rsidRDefault="00662B8D" w:rsidP="00B642F5">
      <w:pPr>
        <w:ind w:firstLine="480"/>
      </w:pPr>
      <w:r>
        <w:t>用户选择完考卷后，</w:t>
      </w:r>
      <w:r>
        <w:rPr>
          <w:rFonts w:hint="eastAsia"/>
        </w:rPr>
        <w:t>开始</w:t>
      </w:r>
      <w:r>
        <w:t>考试。</w:t>
      </w:r>
      <w:r>
        <w:rPr>
          <w:rFonts w:hint="eastAsia"/>
        </w:rPr>
        <w:t>考试</w:t>
      </w:r>
      <w:r>
        <w:t>结束可提前交卷，</w:t>
      </w:r>
      <w:r>
        <w:rPr>
          <w:rFonts w:hint="eastAsia"/>
        </w:rPr>
        <w:t>考试</w:t>
      </w:r>
      <w:r>
        <w:t>时间到则系统自动交卷。</w:t>
      </w:r>
    </w:p>
    <w:tbl>
      <w:tblPr>
        <w:tblStyle w:val="a8"/>
        <w:tblW w:w="5524" w:type="dxa"/>
        <w:tblLook w:val="04A0" w:firstRow="1" w:lastRow="0" w:firstColumn="1" w:lastColumn="0" w:noHBand="0" w:noVBand="1"/>
      </w:tblPr>
      <w:tblGrid>
        <w:gridCol w:w="1197"/>
        <w:gridCol w:w="4327"/>
      </w:tblGrid>
      <w:tr w:rsidR="00B642F5" w:rsidRPr="008F78AF" w14:paraId="73450680" w14:textId="77777777" w:rsidTr="00036D8F">
        <w:tc>
          <w:tcPr>
            <w:tcW w:w="1197" w:type="dxa"/>
            <w:shd w:val="clear" w:color="auto" w:fill="D9D9D9" w:themeFill="background1" w:themeFillShade="D9"/>
          </w:tcPr>
          <w:p w14:paraId="3AC01E0C" w14:textId="77777777" w:rsidR="00B642F5" w:rsidRPr="008F78AF" w:rsidRDefault="00B642F5" w:rsidP="00036D8F">
            <w:pPr>
              <w:rPr>
                <w:b/>
                <w:sz w:val="21"/>
                <w:szCs w:val="21"/>
              </w:rPr>
            </w:pPr>
            <w:r w:rsidRPr="008F78AF">
              <w:rPr>
                <w:rFonts w:hint="eastAsia"/>
                <w:b/>
                <w:sz w:val="21"/>
                <w:szCs w:val="21"/>
              </w:rPr>
              <w:t>需求名称</w:t>
            </w:r>
          </w:p>
        </w:tc>
        <w:tc>
          <w:tcPr>
            <w:tcW w:w="4327" w:type="dxa"/>
          </w:tcPr>
          <w:p w14:paraId="774D806E" w14:textId="77777777" w:rsidR="00B642F5" w:rsidRPr="008F78AF" w:rsidRDefault="00B642F5" w:rsidP="00036D8F">
            <w:pPr>
              <w:rPr>
                <w:sz w:val="21"/>
                <w:szCs w:val="21"/>
              </w:rPr>
            </w:pPr>
            <w:r>
              <w:rPr>
                <w:rFonts w:hint="eastAsia"/>
                <w:sz w:val="21"/>
                <w:szCs w:val="21"/>
              </w:rPr>
              <w:t>选择考卷</w:t>
            </w:r>
          </w:p>
        </w:tc>
      </w:tr>
      <w:tr w:rsidR="00B642F5" w:rsidRPr="008F78AF" w14:paraId="7F917E29" w14:textId="77777777" w:rsidTr="00036D8F">
        <w:tc>
          <w:tcPr>
            <w:tcW w:w="1197" w:type="dxa"/>
            <w:shd w:val="clear" w:color="auto" w:fill="D9D9D9" w:themeFill="background1" w:themeFillShade="D9"/>
          </w:tcPr>
          <w:p w14:paraId="3A175729" w14:textId="77777777" w:rsidR="00B642F5" w:rsidRPr="008F78AF" w:rsidRDefault="00B642F5" w:rsidP="00036D8F">
            <w:pPr>
              <w:rPr>
                <w:b/>
                <w:sz w:val="21"/>
                <w:szCs w:val="21"/>
              </w:rPr>
            </w:pPr>
            <w:r w:rsidRPr="008F78AF">
              <w:rPr>
                <w:rFonts w:hint="eastAsia"/>
                <w:b/>
                <w:sz w:val="21"/>
                <w:szCs w:val="21"/>
              </w:rPr>
              <w:t>需求标识</w:t>
            </w:r>
          </w:p>
        </w:tc>
        <w:tc>
          <w:tcPr>
            <w:tcW w:w="4327" w:type="dxa"/>
          </w:tcPr>
          <w:p w14:paraId="2C7780B6" w14:textId="67790CD0" w:rsidR="00B642F5" w:rsidRPr="008F78AF" w:rsidRDefault="00B642F5" w:rsidP="00036D8F">
            <w:pPr>
              <w:rPr>
                <w:sz w:val="21"/>
                <w:szCs w:val="21"/>
              </w:rPr>
            </w:pPr>
            <w:r w:rsidRPr="008F78AF">
              <w:rPr>
                <w:rFonts w:hint="eastAsia"/>
                <w:sz w:val="21"/>
                <w:szCs w:val="21"/>
              </w:rPr>
              <w:t>P</w:t>
            </w:r>
            <w:r>
              <w:rPr>
                <w:sz w:val="21"/>
                <w:szCs w:val="21"/>
              </w:rPr>
              <w:t>etHospital_SRS_FUNC_009</w:t>
            </w:r>
          </w:p>
        </w:tc>
      </w:tr>
      <w:tr w:rsidR="00B642F5" w:rsidRPr="008F78AF" w14:paraId="0F9E7732" w14:textId="77777777" w:rsidTr="00036D8F">
        <w:tc>
          <w:tcPr>
            <w:tcW w:w="1197" w:type="dxa"/>
            <w:shd w:val="clear" w:color="auto" w:fill="D9D9D9" w:themeFill="background1" w:themeFillShade="D9"/>
          </w:tcPr>
          <w:p w14:paraId="0BA1E601" w14:textId="77777777" w:rsidR="00B642F5" w:rsidRPr="008F78AF" w:rsidRDefault="00B642F5" w:rsidP="00036D8F">
            <w:pPr>
              <w:rPr>
                <w:b/>
                <w:sz w:val="21"/>
                <w:szCs w:val="21"/>
              </w:rPr>
            </w:pPr>
            <w:r w:rsidRPr="008F78AF">
              <w:rPr>
                <w:rFonts w:hint="eastAsia"/>
                <w:b/>
                <w:sz w:val="21"/>
                <w:szCs w:val="21"/>
              </w:rPr>
              <w:t>功能描述</w:t>
            </w:r>
          </w:p>
        </w:tc>
        <w:tc>
          <w:tcPr>
            <w:tcW w:w="4327" w:type="dxa"/>
          </w:tcPr>
          <w:p w14:paraId="73853EC6" w14:textId="59C624F2" w:rsidR="00B642F5" w:rsidRPr="00010C93" w:rsidRDefault="00010C93" w:rsidP="00010C93">
            <w:pPr>
              <w:pStyle w:val="a3"/>
              <w:numPr>
                <w:ilvl w:val="0"/>
                <w:numId w:val="34"/>
              </w:numPr>
              <w:ind w:firstLineChars="0"/>
              <w:rPr>
                <w:sz w:val="21"/>
                <w:szCs w:val="21"/>
              </w:rPr>
            </w:pPr>
            <w:r w:rsidRPr="00010C93">
              <w:rPr>
                <w:rFonts w:hint="eastAsia"/>
                <w:sz w:val="21"/>
                <w:szCs w:val="21"/>
              </w:rPr>
              <w:t>用户点击开始考试按钮，开始答题</w:t>
            </w:r>
          </w:p>
          <w:p w14:paraId="1F8C889E" w14:textId="77777777" w:rsidR="00010C93" w:rsidRDefault="00010C93" w:rsidP="00010C93">
            <w:pPr>
              <w:pStyle w:val="a3"/>
              <w:numPr>
                <w:ilvl w:val="0"/>
                <w:numId w:val="34"/>
              </w:numPr>
              <w:ind w:firstLineChars="0"/>
              <w:rPr>
                <w:sz w:val="21"/>
                <w:szCs w:val="21"/>
              </w:rPr>
            </w:pPr>
            <w:r>
              <w:rPr>
                <w:rFonts w:hint="eastAsia"/>
                <w:sz w:val="21"/>
                <w:szCs w:val="21"/>
              </w:rPr>
              <w:t>答题结束后提交试卷</w:t>
            </w:r>
          </w:p>
          <w:p w14:paraId="1C7D57D0" w14:textId="42DDAFF1" w:rsidR="00010C93" w:rsidRPr="00010C93" w:rsidRDefault="00010C93" w:rsidP="00010C93">
            <w:pPr>
              <w:pStyle w:val="a3"/>
              <w:numPr>
                <w:ilvl w:val="0"/>
                <w:numId w:val="34"/>
              </w:numPr>
              <w:ind w:firstLineChars="0"/>
              <w:rPr>
                <w:sz w:val="21"/>
                <w:szCs w:val="21"/>
              </w:rPr>
            </w:pPr>
            <w:r>
              <w:rPr>
                <w:rFonts w:hint="eastAsia"/>
                <w:sz w:val="21"/>
                <w:szCs w:val="21"/>
              </w:rPr>
              <w:t>提交成功后显示本场考试成绩</w:t>
            </w:r>
          </w:p>
        </w:tc>
      </w:tr>
      <w:tr w:rsidR="00B642F5" w:rsidRPr="008F78AF" w14:paraId="04878618" w14:textId="77777777" w:rsidTr="00036D8F">
        <w:tc>
          <w:tcPr>
            <w:tcW w:w="1197" w:type="dxa"/>
            <w:shd w:val="clear" w:color="auto" w:fill="D9D9D9" w:themeFill="background1" w:themeFillShade="D9"/>
          </w:tcPr>
          <w:p w14:paraId="4D4F6838" w14:textId="77777777" w:rsidR="00B642F5" w:rsidRPr="008F78AF" w:rsidRDefault="00B642F5" w:rsidP="00036D8F">
            <w:pPr>
              <w:rPr>
                <w:b/>
                <w:sz w:val="21"/>
                <w:szCs w:val="21"/>
              </w:rPr>
            </w:pPr>
            <w:r w:rsidRPr="008F78AF">
              <w:rPr>
                <w:rFonts w:hint="eastAsia"/>
                <w:b/>
                <w:sz w:val="21"/>
                <w:szCs w:val="21"/>
              </w:rPr>
              <w:lastRenderedPageBreak/>
              <w:t>优先级</w:t>
            </w:r>
          </w:p>
        </w:tc>
        <w:tc>
          <w:tcPr>
            <w:tcW w:w="4327" w:type="dxa"/>
          </w:tcPr>
          <w:p w14:paraId="7A5E08E1" w14:textId="77777777" w:rsidR="00B642F5" w:rsidRPr="008F78AF" w:rsidRDefault="00B642F5" w:rsidP="00036D8F">
            <w:pPr>
              <w:rPr>
                <w:sz w:val="21"/>
                <w:szCs w:val="21"/>
              </w:rPr>
            </w:pPr>
            <w:r w:rsidRPr="008F78AF">
              <w:rPr>
                <w:rFonts w:hint="eastAsia"/>
                <w:sz w:val="21"/>
                <w:szCs w:val="21"/>
              </w:rPr>
              <w:t>P</w:t>
            </w:r>
            <w:r>
              <w:rPr>
                <w:sz w:val="21"/>
                <w:szCs w:val="21"/>
              </w:rPr>
              <w:t>0</w:t>
            </w:r>
          </w:p>
        </w:tc>
      </w:tr>
      <w:tr w:rsidR="00B642F5" w:rsidRPr="008F78AF" w14:paraId="6C1F6122" w14:textId="77777777" w:rsidTr="00036D8F">
        <w:tc>
          <w:tcPr>
            <w:tcW w:w="1197" w:type="dxa"/>
            <w:shd w:val="clear" w:color="auto" w:fill="D9D9D9" w:themeFill="background1" w:themeFillShade="D9"/>
          </w:tcPr>
          <w:p w14:paraId="5E2FFEFD" w14:textId="77777777" w:rsidR="00B642F5" w:rsidRPr="008F78AF" w:rsidRDefault="00B642F5" w:rsidP="00036D8F">
            <w:pPr>
              <w:rPr>
                <w:b/>
                <w:sz w:val="21"/>
                <w:szCs w:val="21"/>
              </w:rPr>
            </w:pPr>
            <w:r w:rsidRPr="008F78AF">
              <w:rPr>
                <w:rFonts w:hint="eastAsia"/>
                <w:b/>
                <w:sz w:val="21"/>
                <w:szCs w:val="21"/>
              </w:rPr>
              <w:t>前置</w:t>
            </w:r>
            <w:r w:rsidRPr="008F78AF">
              <w:rPr>
                <w:b/>
                <w:sz w:val="21"/>
                <w:szCs w:val="21"/>
              </w:rPr>
              <w:t>条件</w:t>
            </w:r>
          </w:p>
        </w:tc>
        <w:tc>
          <w:tcPr>
            <w:tcW w:w="4327" w:type="dxa"/>
          </w:tcPr>
          <w:p w14:paraId="7256198E" w14:textId="19462255" w:rsidR="00B642F5" w:rsidRPr="008F78AF" w:rsidRDefault="00B642F5" w:rsidP="00036D8F">
            <w:pPr>
              <w:rPr>
                <w:sz w:val="21"/>
                <w:szCs w:val="21"/>
              </w:rPr>
            </w:pPr>
            <w:r w:rsidRPr="008F78AF">
              <w:rPr>
                <w:sz w:val="21"/>
                <w:szCs w:val="21"/>
              </w:rPr>
              <w:t>用户已</w:t>
            </w:r>
            <w:r w:rsidR="00010C93">
              <w:rPr>
                <w:rFonts w:hint="eastAsia"/>
                <w:sz w:val="21"/>
                <w:szCs w:val="21"/>
              </w:rPr>
              <w:t>在</w:t>
            </w:r>
            <w:r>
              <w:rPr>
                <w:rFonts w:hint="eastAsia"/>
                <w:sz w:val="21"/>
                <w:szCs w:val="21"/>
              </w:rPr>
              <w:t>在线测试模块</w:t>
            </w:r>
            <w:r w:rsidR="00010C93">
              <w:rPr>
                <w:rFonts w:hint="eastAsia"/>
                <w:sz w:val="21"/>
                <w:szCs w:val="21"/>
              </w:rPr>
              <w:t>选择完考卷</w:t>
            </w:r>
          </w:p>
        </w:tc>
      </w:tr>
      <w:tr w:rsidR="00B642F5" w:rsidRPr="008F78AF" w14:paraId="13595112" w14:textId="77777777" w:rsidTr="00036D8F">
        <w:tc>
          <w:tcPr>
            <w:tcW w:w="1197" w:type="dxa"/>
            <w:shd w:val="clear" w:color="auto" w:fill="D9D9D9" w:themeFill="background1" w:themeFillShade="D9"/>
          </w:tcPr>
          <w:p w14:paraId="0ADE3BA2" w14:textId="77777777" w:rsidR="00B642F5" w:rsidRPr="008F78AF" w:rsidRDefault="00B642F5" w:rsidP="00036D8F">
            <w:pPr>
              <w:rPr>
                <w:b/>
                <w:sz w:val="21"/>
                <w:szCs w:val="21"/>
              </w:rPr>
            </w:pPr>
            <w:r w:rsidRPr="008F78AF">
              <w:rPr>
                <w:b/>
                <w:sz w:val="21"/>
                <w:szCs w:val="21"/>
              </w:rPr>
              <w:t>后置条件</w:t>
            </w:r>
          </w:p>
        </w:tc>
        <w:tc>
          <w:tcPr>
            <w:tcW w:w="4327" w:type="dxa"/>
          </w:tcPr>
          <w:p w14:paraId="0AA26715" w14:textId="10497097" w:rsidR="00B642F5" w:rsidRPr="008F78AF" w:rsidRDefault="00B642F5" w:rsidP="00036D8F">
            <w:pPr>
              <w:rPr>
                <w:sz w:val="21"/>
                <w:szCs w:val="21"/>
              </w:rPr>
            </w:pPr>
            <w:r w:rsidRPr="008F78AF">
              <w:rPr>
                <w:sz w:val="21"/>
                <w:szCs w:val="21"/>
              </w:rPr>
              <w:t>用户</w:t>
            </w:r>
            <w:r w:rsidR="00010C93">
              <w:rPr>
                <w:rFonts w:hint="eastAsia"/>
                <w:sz w:val="21"/>
                <w:szCs w:val="21"/>
              </w:rPr>
              <w:t>考试结束，显示成绩</w:t>
            </w:r>
          </w:p>
        </w:tc>
      </w:tr>
      <w:tr w:rsidR="00B642F5" w:rsidRPr="008F78AF" w14:paraId="14F3DB36" w14:textId="77777777" w:rsidTr="00036D8F">
        <w:tc>
          <w:tcPr>
            <w:tcW w:w="1197" w:type="dxa"/>
            <w:shd w:val="clear" w:color="auto" w:fill="D9D9D9" w:themeFill="background1" w:themeFillShade="D9"/>
          </w:tcPr>
          <w:p w14:paraId="6487DB1B" w14:textId="77777777" w:rsidR="00B642F5" w:rsidRPr="008F78AF" w:rsidRDefault="00B642F5" w:rsidP="00036D8F">
            <w:pPr>
              <w:rPr>
                <w:b/>
                <w:sz w:val="21"/>
                <w:szCs w:val="21"/>
              </w:rPr>
            </w:pPr>
            <w:r w:rsidRPr="008F78AF">
              <w:rPr>
                <w:rFonts w:hint="eastAsia"/>
                <w:b/>
                <w:sz w:val="21"/>
                <w:szCs w:val="21"/>
              </w:rPr>
              <w:t>补充说明</w:t>
            </w:r>
          </w:p>
        </w:tc>
        <w:tc>
          <w:tcPr>
            <w:tcW w:w="4327" w:type="dxa"/>
          </w:tcPr>
          <w:p w14:paraId="4AED8428" w14:textId="72BF2204" w:rsidR="00B642F5" w:rsidRPr="008F78AF" w:rsidRDefault="00B642F5" w:rsidP="00036D8F">
            <w:pPr>
              <w:rPr>
                <w:sz w:val="21"/>
                <w:szCs w:val="21"/>
              </w:rPr>
            </w:pPr>
            <w:r w:rsidRPr="00B642F5">
              <w:rPr>
                <w:rFonts w:hint="eastAsia"/>
                <w:sz w:val="21"/>
                <w:szCs w:val="21"/>
              </w:rPr>
              <w:t>考试</w:t>
            </w:r>
            <w:r w:rsidRPr="00B642F5">
              <w:rPr>
                <w:sz w:val="21"/>
                <w:szCs w:val="21"/>
              </w:rPr>
              <w:t>结束可提前交卷，</w:t>
            </w:r>
            <w:r w:rsidRPr="00B642F5">
              <w:rPr>
                <w:rFonts w:hint="eastAsia"/>
                <w:sz w:val="21"/>
                <w:szCs w:val="21"/>
              </w:rPr>
              <w:t>考试</w:t>
            </w:r>
            <w:r w:rsidRPr="00B642F5">
              <w:rPr>
                <w:sz w:val="21"/>
                <w:szCs w:val="21"/>
              </w:rPr>
              <w:t>时间到则系统自动交卷</w:t>
            </w:r>
          </w:p>
        </w:tc>
      </w:tr>
    </w:tbl>
    <w:p w14:paraId="7BB321EF" w14:textId="77777777" w:rsidR="00B642F5" w:rsidRDefault="00B642F5" w:rsidP="00B642F5"/>
    <w:p w14:paraId="7D7CACEB" w14:textId="08AA4BD9" w:rsidR="00662B8D" w:rsidRDefault="00662B8D" w:rsidP="00662B8D">
      <w:pPr>
        <w:pStyle w:val="3"/>
        <w:spacing w:before="326" w:after="326"/>
      </w:pPr>
      <w:bookmarkStart w:id="25" w:name="_Toc508282364"/>
      <w:r>
        <w:rPr>
          <w:rFonts w:hint="eastAsia"/>
        </w:rPr>
        <w:t>查询</w:t>
      </w:r>
      <w:r>
        <w:t>成绩</w:t>
      </w:r>
      <w:bookmarkEnd w:id="25"/>
    </w:p>
    <w:p w14:paraId="2B4A6588" w14:textId="7A5C9B0F" w:rsidR="00844ABE" w:rsidRPr="00662B8D" w:rsidRDefault="00662B8D" w:rsidP="00662B8D">
      <w:r>
        <w:t>用户可查询</w:t>
      </w:r>
      <w:r w:rsidR="00182559">
        <w:rPr>
          <w:rFonts w:hint="eastAsia"/>
        </w:rPr>
        <w:t>历史</w:t>
      </w:r>
      <w:r>
        <w:t>考试成绩。</w:t>
      </w:r>
    </w:p>
    <w:tbl>
      <w:tblPr>
        <w:tblStyle w:val="a8"/>
        <w:tblW w:w="5524" w:type="dxa"/>
        <w:tblLook w:val="04A0" w:firstRow="1" w:lastRow="0" w:firstColumn="1" w:lastColumn="0" w:noHBand="0" w:noVBand="1"/>
      </w:tblPr>
      <w:tblGrid>
        <w:gridCol w:w="1197"/>
        <w:gridCol w:w="4327"/>
      </w:tblGrid>
      <w:tr w:rsidR="00182559" w:rsidRPr="008F78AF" w14:paraId="71A26F56" w14:textId="77777777" w:rsidTr="00036D8F">
        <w:tc>
          <w:tcPr>
            <w:tcW w:w="1197" w:type="dxa"/>
            <w:shd w:val="clear" w:color="auto" w:fill="D9D9D9" w:themeFill="background1" w:themeFillShade="D9"/>
          </w:tcPr>
          <w:p w14:paraId="0BE4214E" w14:textId="77777777" w:rsidR="00182559" w:rsidRPr="008F78AF" w:rsidRDefault="00182559" w:rsidP="00036D8F">
            <w:pPr>
              <w:rPr>
                <w:b/>
                <w:sz w:val="21"/>
                <w:szCs w:val="21"/>
              </w:rPr>
            </w:pPr>
            <w:r w:rsidRPr="008F78AF">
              <w:rPr>
                <w:rFonts w:hint="eastAsia"/>
                <w:b/>
                <w:sz w:val="21"/>
                <w:szCs w:val="21"/>
              </w:rPr>
              <w:t>需求名称</w:t>
            </w:r>
          </w:p>
        </w:tc>
        <w:tc>
          <w:tcPr>
            <w:tcW w:w="4327" w:type="dxa"/>
          </w:tcPr>
          <w:p w14:paraId="49DE5652" w14:textId="6CB75C67" w:rsidR="00182559" w:rsidRPr="008F78AF" w:rsidRDefault="00182559" w:rsidP="00036D8F">
            <w:pPr>
              <w:rPr>
                <w:sz w:val="21"/>
                <w:szCs w:val="21"/>
              </w:rPr>
            </w:pPr>
            <w:r>
              <w:rPr>
                <w:rFonts w:hint="eastAsia"/>
                <w:sz w:val="21"/>
                <w:szCs w:val="21"/>
              </w:rPr>
              <w:t>查询成绩</w:t>
            </w:r>
          </w:p>
        </w:tc>
      </w:tr>
      <w:tr w:rsidR="00182559" w:rsidRPr="008F78AF" w14:paraId="49E220CC" w14:textId="77777777" w:rsidTr="00036D8F">
        <w:tc>
          <w:tcPr>
            <w:tcW w:w="1197" w:type="dxa"/>
            <w:shd w:val="clear" w:color="auto" w:fill="D9D9D9" w:themeFill="background1" w:themeFillShade="D9"/>
          </w:tcPr>
          <w:p w14:paraId="7F96377D" w14:textId="77777777" w:rsidR="00182559" w:rsidRPr="008F78AF" w:rsidRDefault="00182559" w:rsidP="00036D8F">
            <w:pPr>
              <w:rPr>
                <w:b/>
                <w:sz w:val="21"/>
                <w:szCs w:val="21"/>
              </w:rPr>
            </w:pPr>
            <w:r w:rsidRPr="008F78AF">
              <w:rPr>
                <w:rFonts w:hint="eastAsia"/>
                <w:b/>
                <w:sz w:val="21"/>
                <w:szCs w:val="21"/>
              </w:rPr>
              <w:t>需求标识</w:t>
            </w:r>
          </w:p>
        </w:tc>
        <w:tc>
          <w:tcPr>
            <w:tcW w:w="4327" w:type="dxa"/>
          </w:tcPr>
          <w:p w14:paraId="40DBC35A" w14:textId="4197ED70" w:rsidR="00182559" w:rsidRPr="008F78AF" w:rsidRDefault="00182559" w:rsidP="00036D8F">
            <w:pPr>
              <w:rPr>
                <w:sz w:val="21"/>
                <w:szCs w:val="21"/>
              </w:rPr>
            </w:pPr>
            <w:r w:rsidRPr="008F78AF">
              <w:rPr>
                <w:rFonts w:hint="eastAsia"/>
                <w:sz w:val="21"/>
                <w:szCs w:val="21"/>
              </w:rPr>
              <w:t>P</w:t>
            </w:r>
            <w:r>
              <w:rPr>
                <w:sz w:val="21"/>
                <w:szCs w:val="21"/>
              </w:rPr>
              <w:t>etHospital_SRS_FUNC_010</w:t>
            </w:r>
          </w:p>
        </w:tc>
      </w:tr>
      <w:tr w:rsidR="00182559" w:rsidRPr="008F78AF" w14:paraId="08D8C30B" w14:textId="77777777" w:rsidTr="00036D8F">
        <w:tc>
          <w:tcPr>
            <w:tcW w:w="1197" w:type="dxa"/>
            <w:shd w:val="clear" w:color="auto" w:fill="D9D9D9" w:themeFill="background1" w:themeFillShade="D9"/>
          </w:tcPr>
          <w:p w14:paraId="0311086E" w14:textId="77777777" w:rsidR="00182559" w:rsidRPr="008F78AF" w:rsidRDefault="00182559" w:rsidP="00036D8F">
            <w:pPr>
              <w:rPr>
                <w:b/>
                <w:sz w:val="21"/>
                <w:szCs w:val="21"/>
              </w:rPr>
            </w:pPr>
            <w:r w:rsidRPr="008F78AF">
              <w:rPr>
                <w:rFonts w:hint="eastAsia"/>
                <w:b/>
                <w:sz w:val="21"/>
                <w:szCs w:val="21"/>
              </w:rPr>
              <w:t>功能描述</w:t>
            </w:r>
          </w:p>
        </w:tc>
        <w:tc>
          <w:tcPr>
            <w:tcW w:w="4327" w:type="dxa"/>
          </w:tcPr>
          <w:p w14:paraId="33C6BBCC" w14:textId="6A1F612A" w:rsidR="00182559" w:rsidRPr="0078180D" w:rsidRDefault="0078180D" w:rsidP="0078180D">
            <w:pPr>
              <w:pStyle w:val="a3"/>
              <w:numPr>
                <w:ilvl w:val="0"/>
                <w:numId w:val="35"/>
              </w:numPr>
              <w:ind w:firstLineChars="0"/>
              <w:rPr>
                <w:sz w:val="21"/>
                <w:szCs w:val="21"/>
              </w:rPr>
            </w:pPr>
            <w:r w:rsidRPr="0078180D">
              <w:rPr>
                <w:rFonts w:hint="eastAsia"/>
                <w:sz w:val="21"/>
                <w:szCs w:val="21"/>
              </w:rPr>
              <w:t>用户进入在线测试模块</w:t>
            </w:r>
          </w:p>
          <w:p w14:paraId="42582378" w14:textId="77777777" w:rsidR="0078180D" w:rsidRDefault="0078180D" w:rsidP="0078180D">
            <w:pPr>
              <w:pStyle w:val="a3"/>
              <w:numPr>
                <w:ilvl w:val="0"/>
                <w:numId w:val="35"/>
              </w:numPr>
              <w:ind w:firstLineChars="0"/>
              <w:rPr>
                <w:sz w:val="21"/>
                <w:szCs w:val="21"/>
              </w:rPr>
            </w:pPr>
            <w:r>
              <w:rPr>
                <w:rFonts w:hint="eastAsia"/>
                <w:sz w:val="21"/>
                <w:szCs w:val="21"/>
              </w:rPr>
              <w:t>点击查询成绩</w:t>
            </w:r>
          </w:p>
          <w:p w14:paraId="591EACD1" w14:textId="13E19EE0" w:rsidR="0078180D" w:rsidRPr="0078180D" w:rsidRDefault="0078180D" w:rsidP="0078180D">
            <w:pPr>
              <w:pStyle w:val="a3"/>
              <w:numPr>
                <w:ilvl w:val="0"/>
                <w:numId w:val="35"/>
              </w:numPr>
              <w:ind w:firstLineChars="0"/>
              <w:rPr>
                <w:sz w:val="21"/>
                <w:szCs w:val="21"/>
              </w:rPr>
            </w:pPr>
            <w:r>
              <w:rPr>
                <w:rFonts w:hint="eastAsia"/>
                <w:sz w:val="21"/>
                <w:szCs w:val="21"/>
              </w:rPr>
              <w:t>页面展示该用户历史考试成绩</w:t>
            </w:r>
          </w:p>
        </w:tc>
      </w:tr>
      <w:tr w:rsidR="00182559" w:rsidRPr="008F78AF" w14:paraId="6C87AC4F" w14:textId="77777777" w:rsidTr="00036D8F">
        <w:tc>
          <w:tcPr>
            <w:tcW w:w="1197" w:type="dxa"/>
            <w:shd w:val="clear" w:color="auto" w:fill="D9D9D9" w:themeFill="background1" w:themeFillShade="D9"/>
          </w:tcPr>
          <w:p w14:paraId="7EBF2CCC" w14:textId="77777777" w:rsidR="00182559" w:rsidRPr="008F78AF" w:rsidRDefault="00182559" w:rsidP="00036D8F">
            <w:pPr>
              <w:rPr>
                <w:b/>
                <w:sz w:val="21"/>
                <w:szCs w:val="21"/>
              </w:rPr>
            </w:pPr>
            <w:r w:rsidRPr="008F78AF">
              <w:rPr>
                <w:rFonts w:hint="eastAsia"/>
                <w:b/>
                <w:sz w:val="21"/>
                <w:szCs w:val="21"/>
              </w:rPr>
              <w:t>优先级</w:t>
            </w:r>
          </w:p>
        </w:tc>
        <w:tc>
          <w:tcPr>
            <w:tcW w:w="4327" w:type="dxa"/>
          </w:tcPr>
          <w:p w14:paraId="072689F8" w14:textId="77777777" w:rsidR="00182559" w:rsidRPr="008F78AF" w:rsidRDefault="00182559" w:rsidP="00036D8F">
            <w:pPr>
              <w:rPr>
                <w:sz w:val="21"/>
                <w:szCs w:val="21"/>
              </w:rPr>
            </w:pPr>
            <w:r w:rsidRPr="008F78AF">
              <w:rPr>
                <w:rFonts w:hint="eastAsia"/>
                <w:sz w:val="21"/>
                <w:szCs w:val="21"/>
              </w:rPr>
              <w:t>P</w:t>
            </w:r>
            <w:r>
              <w:rPr>
                <w:sz w:val="21"/>
                <w:szCs w:val="21"/>
              </w:rPr>
              <w:t>0</w:t>
            </w:r>
          </w:p>
        </w:tc>
      </w:tr>
      <w:tr w:rsidR="00182559" w:rsidRPr="008F78AF" w14:paraId="6EEC32CF" w14:textId="77777777" w:rsidTr="00036D8F">
        <w:tc>
          <w:tcPr>
            <w:tcW w:w="1197" w:type="dxa"/>
            <w:shd w:val="clear" w:color="auto" w:fill="D9D9D9" w:themeFill="background1" w:themeFillShade="D9"/>
          </w:tcPr>
          <w:p w14:paraId="2BEA3BE6" w14:textId="77777777" w:rsidR="00182559" w:rsidRPr="008F78AF" w:rsidRDefault="00182559" w:rsidP="00036D8F">
            <w:pPr>
              <w:rPr>
                <w:b/>
                <w:sz w:val="21"/>
                <w:szCs w:val="21"/>
              </w:rPr>
            </w:pPr>
            <w:r w:rsidRPr="008F78AF">
              <w:rPr>
                <w:rFonts w:hint="eastAsia"/>
                <w:b/>
                <w:sz w:val="21"/>
                <w:szCs w:val="21"/>
              </w:rPr>
              <w:t>前置</w:t>
            </w:r>
            <w:r w:rsidRPr="008F78AF">
              <w:rPr>
                <w:b/>
                <w:sz w:val="21"/>
                <w:szCs w:val="21"/>
              </w:rPr>
              <w:t>条件</w:t>
            </w:r>
          </w:p>
        </w:tc>
        <w:tc>
          <w:tcPr>
            <w:tcW w:w="4327" w:type="dxa"/>
          </w:tcPr>
          <w:p w14:paraId="5408C14B" w14:textId="66BF8404" w:rsidR="00182559" w:rsidRPr="008F78AF" w:rsidRDefault="00182559" w:rsidP="00036D8F">
            <w:pPr>
              <w:rPr>
                <w:sz w:val="21"/>
                <w:szCs w:val="21"/>
              </w:rPr>
            </w:pPr>
            <w:r w:rsidRPr="008F78AF">
              <w:rPr>
                <w:sz w:val="21"/>
                <w:szCs w:val="21"/>
              </w:rPr>
              <w:t>用户已</w:t>
            </w:r>
            <w:r>
              <w:rPr>
                <w:rFonts w:hint="eastAsia"/>
                <w:sz w:val="21"/>
                <w:szCs w:val="21"/>
              </w:rPr>
              <w:t>进入在线测试模块</w:t>
            </w:r>
          </w:p>
        </w:tc>
      </w:tr>
      <w:tr w:rsidR="00182559" w:rsidRPr="008F78AF" w14:paraId="478EFC87" w14:textId="77777777" w:rsidTr="00036D8F">
        <w:tc>
          <w:tcPr>
            <w:tcW w:w="1197" w:type="dxa"/>
            <w:shd w:val="clear" w:color="auto" w:fill="D9D9D9" w:themeFill="background1" w:themeFillShade="D9"/>
          </w:tcPr>
          <w:p w14:paraId="766623DC" w14:textId="77777777" w:rsidR="00182559" w:rsidRPr="008F78AF" w:rsidRDefault="00182559" w:rsidP="00036D8F">
            <w:pPr>
              <w:rPr>
                <w:b/>
                <w:sz w:val="21"/>
                <w:szCs w:val="21"/>
              </w:rPr>
            </w:pPr>
            <w:r w:rsidRPr="008F78AF">
              <w:rPr>
                <w:b/>
                <w:sz w:val="21"/>
                <w:szCs w:val="21"/>
              </w:rPr>
              <w:t>后置条件</w:t>
            </w:r>
          </w:p>
        </w:tc>
        <w:tc>
          <w:tcPr>
            <w:tcW w:w="4327" w:type="dxa"/>
          </w:tcPr>
          <w:p w14:paraId="477AA815" w14:textId="56CD9F51" w:rsidR="00182559" w:rsidRPr="008F78AF" w:rsidRDefault="00182559" w:rsidP="00036D8F">
            <w:pPr>
              <w:rPr>
                <w:sz w:val="21"/>
                <w:szCs w:val="21"/>
              </w:rPr>
            </w:pPr>
            <w:r w:rsidRPr="008F78AF">
              <w:rPr>
                <w:sz w:val="21"/>
                <w:szCs w:val="21"/>
              </w:rPr>
              <w:t>用户</w:t>
            </w:r>
            <w:r>
              <w:rPr>
                <w:rFonts w:hint="eastAsia"/>
                <w:sz w:val="21"/>
                <w:szCs w:val="21"/>
              </w:rPr>
              <w:t>查询完毕，返回上一级</w:t>
            </w:r>
          </w:p>
        </w:tc>
      </w:tr>
      <w:tr w:rsidR="00182559" w:rsidRPr="008F78AF" w14:paraId="60306357" w14:textId="77777777" w:rsidTr="00036D8F">
        <w:tc>
          <w:tcPr>
            <w:tcW w:w="1197" w:type="dxa"/>
            <w:shd w:val="clear" w:color="auto" w:fill="D9D9D9" w:themeFill="background1" w:themeFillShade="D9"/>
          </w:tcPr>
          <w:p w14:paraId="537AAB25" w14:textId="77777777" w:rsidR="00182559" w:rsidRPr="008F78AF" w:rsidRDefault="00182559" w:rsidP="00036D8F">
            <w:pPr>
              <w:rPr>
                <w:b/>
                <w:sz w:val="21"/>
                <w:szCs w:val="21"/>
              </w:rPr>
            </w:pPr>
            <w:r w:rsidRPr="008F78AF">
              <w:rPr>
                <w:rFonts w:hint="eastAsia"/>
                <w:b/>
                <w:sz w:val="21"/>
                <w:szCs w:val="21"/>
              </w:rPr>
              <w:t>补充说明</w:t>
            </w:r>
          </w:p>
        </w:tc>
        <w:tc>
          <w:tcPr>
            <w:tcW w:w="4327" w:type="dxa"/>
          </w:tcPr>
          <w:p w14:paraId="24049E0F" w14:textId="7217D6DC" w:rsidR="00182559" w:rsidRPr="008F78AF" w:rsidRDefault="0078180D" w:rsidP="00036D8F">
            <w:pPr>
              <w:rPr>
                <w:sz w:val="21"/>
                <w:szCs w:val="21"/>
              </w:rPr>
            </w:pPr>
            <w:r>
              <w:rPr>
                <w:rFonts w:hint="eastAsia"/>
                <w:sz w:val="21"/>
                <w:szCs w:val="21"/>
              </w:rPr>
              <w:t>没有考试过的用户也可以点击查询成绩，页面显示暂无历史记录</w:t>
            </w:r>
          </w:p>
        </w:tc>
      </w:tr>
    </w:tbl>
    <w:p w14:paraId="14946F70" w14:textId="77777777" w:rsidR="00844ABE" w:rsidRPr="00182559" w:rsidRDefault="00844ABE" w:rsidP="00662B8D"/>
    <w:p w14:paraId="475717A9" w14:textId="77777777" w:rsidR="00BD7EDE" w:rsidRDefault="004D0A68" w:rsidP="00BD7EDE">
      <w:pPr>
        <w:pStyle w:val="1"/>
      </w:pPr>
      <w:bookmarkStart w:id="26" w:name="_Toc508282365"/>
      <w:r>
        <w:rPr>
          <w:rFonts w:hint="eastAsia"/>
        </w:rPr>
        <w:t>非功能性需求</w:t>
      </w:r>
      <w:bookmarkEnd w:id="26"/>
    </w:p>
    <w:p w14:paraId="73338FB9" w14:textId="77777777" w:rsidR="00BD7EDE" w:rsidRDefault="00F130E8" w:rsidP="00F130E8">
      <w:pPr>
        <w:pStyle w:val="2"/>
        <w:spacing w:before="326" w:after="326"/>
      </w:pPr>
      <w:bookmarkStart w:id="27" w:name="_Toc508282366"/>
      <w:r>
        <w:rPr>
          <w:rFonts w:hint="eastAsia"/>
        </w:rPr>
        <w:t>用户界面需求</w:t>
      </w:r>
      <w:bookmarkEnd w:id="27"/>
    </w:p>
    <w:p w14:paraId="73000CD5" w14:textId="77E5889C" w:rsidR="00331E4D" w:rsidRDefault="00331E4D" w:rsidP="00331E4D">
      <w:r>
        <w:t>整体</w:t>
      </w:r>
      <w:r>
        <w:rPr>
          <w:rFonts w:hint="eastAsia"/>
        </w:rPr>
        <w:t>需求</w:t>
      </w:r>
      <w:r>
        <w:t>包括以下</w:t>
      </w:r>
      <w:r>
        <w:rPr>
          <w:rFonts w:hint="eastAsia"/>
        </w:rPr>
        <w:t>三</w:t>
      </w:r>
      <w:r>
        <w:t>个方面：   1.规范性   2.合理性   3.一致性</w:t>
      </w:r>
    </w:p>
    <w:p w14:paraId="63F93153" w14:textId="1BE179A4" w:rsidR="00331E4D" w:rsidRDefault="00331E4D" w:rsidP="00331E4D">
      <w:pPr>
        <w:pStyle w:val="3"/>
        <w:spacing w:before="326" w:after="326"/>
      </w:pPr>
      <w:bookmarkStart w:id="28" w:name="_Toc508282367"/>
      <w:r>
        <w:t>GUI设计的规范性</w:t>
      </w:r>
      <w:bookmarkEnd w:id="28"/>
      <w:r>
        <w:t> </w:t>
      </w:r>
    </w:p>
    <w:p w14:paraId="3FE6A814" w14:textId="0B7F4E65" w:rsidR="00331E4D" w:rsidRDefault="00331E4D" w:rsidP="00331E4D">
      <w:r>
        <w:t>1.便于用户操作：界面简洁易操作，用户使用起来能够建立起精确的</w:t>
      </w:r>
      <w:r>
        <w:rPr>
          <w:rFonts w:hint="eastAsia"/>
        </w:rPr>
        <w:t>心理</w:t>
      </w:r>
      <w:r>
        <w:t>模型，使用熟练了一个界面后，切换到另外一个界面能够很轻松的推测出各种功能。 </w:t>
      </w:r>
    </w:p>
    <w:p w14:paraId="0ECAD113" w14:textId="5E8502E4" w:rsidR="00331E4D" w:rsidRDefault="00331E4D" w:rsidP="00331E4D">
      <w:r>
        <w:t>2.使用户感觉到统一、规范，在使用软件的过程中愉快轻松的完成操作，提高对软件的认知。</w:t>
      </w:r>
    </w:p>
    <w:p w14:paraId="1203D583" w14:textId="4B87C95A" w:rsidR="00ED4132" w:rsidRDefault="00331E4D" w:rsidP="00331E4D">
      <w:r>
        <w:t>3.降低培训、支持成本，不必花费较多的人力对客户进行逐个指导。</w:t>
      </w:r>
    </w:p>
    <w:p w14:paraId="341CE56F" w14:textId="5FC23CFE" w:rsidR="00331E4D" w:rsidRDefault="00331E4D" w:rsidP="00331E4D">
      <w:pPr>
        <w:pStyle w:val="3"/>
        <w:spacing w:before="326" w:after="326"/>
      </w:pPr>
      <w:bookmarkStart w:id="29" w:name="_Toc508282368"/>
      <w:r>
        <w:t>GUI布局的合理性</w:t>
      </w:r>
      <w:bookmarkEnd w:id="29"/>
      <w:r>
        <w:t> </w:t>
      </w:r>
    </w:p>
    <w:p w14:paraId="4BC5A952" w14:textId="77777777" w:rsidR="00331E4D" w:rsidRDefault="00331E4D" w:rsidP="00331E4D">
      <w:r>
        <w:t>界面的合理性是指界面是否与软件功能相融洽，界面的颜色和布局是否协调等</w:t>
      </w:r>
    </w:p>
    <w:p w14:paraId="2F80F068" w14:textId="77777777" w:rsidR="00331E4D" w:rsidRDefault="00331E4D" w:rsidP="00331E4D">
      <w:r>
        <w:lastRenderedPageBreak/>
        <w:t>1.界面布局   </w:t>
      </w:r>
    </w:p>
    <w:p w14:paraId="539AA6CB" w14:textId="00938B3E" w:rsidR="00331E4D" w:rsidRDefault="00331E4D" w:rsidP="00331E4D">
      <w:r>
        <w:t>a.屏幕不能拥挤 </w:t>
      </w:r>
    </w:p>
    <w:p w14:paraId="6EFDA0EB" w14:textId="37518B9C" w:rsidR="00331E4D" w:rsidRDefault="00331E4D" w:rsidP="00331E4D">
      <w:r>
        <w:t>  *  屏幕总体覆盖度不应该超过40％，而分组覆盖度不应该超过62％。 </w:t>
      </w:r>
    </w:p>
    <w:p w14:paraId="4E65C174" w14:textId="77777777" w:rsidR="00331E4D" w:rsidRDefault="00331E4D" w:rsidP="00331E4D">
      <w:r>
        <w:t>  *  整个项目，采用统一的控件间距，通过调整窗体大小达到一致，即使在窗体大小不变的情况下，宁可留空部分区域，也不要破坏控件间的行间距。   </w:t>
      </w:r>
    </w:p>
    <w:p w14:paraId="13135C26" w14:textId="30BB6605" w:rsidR="00331E4D" w:rsidRDefault="00331E4D" w:rsidP="00331E4D">
      <w:r>
        <w:t>b.控件按区域排列 </w:t>
      </w:r>
    </w:p>
    <w:p w14:paraId="68C2CC2F" w14:textId="77777777" w:rsidR="00331E4D" w:rsidRDefault="00331E4D" w:rsidP="00331E4D">
      <w:r>
        <w:t>  *  一行控件纵向中对齐, 控件间距基本保持一致，行与行之间间距相同，靠窗体的控件距窗体边缘的距离应大于行间距。 </w:t>
      </w:r>
    </w:p>
    <w:p w14:paraId="142011A0" w14:textId="27BFB1ED" w:rsidR="00331E4D" w:rsidRDefault="00331E4D" w:rsidP="00331E4D">
      <w:r>
        <w:t>c.有效组合 </w:t>
      </w:r>
    </w:p>
    <w:p w14:paraId="7B412318" w14:textId="704AD261" w:rsidR="00331E4D" w:rsidRDefault="00331E4D" w:rsidP="00331E4D">
      <w:r>
        <w:t>逻辑上相关联的控件应当加以组合以表示其关联性，反之，任何不相关的项目应当分隔开。在项目集合间用间隔对其进行分组，或者使用方框划分各自区域。</w:t>
      </w:r>
    </w:p>
    <w:p w14:paraId="60FC5FE5" w14:textId="5CC6A5F3" w:rsidR="00331E4D" w:rsidRDefault="00331E4D" w:rsidP="00331E4D">
      <w:r>
        <w:t>d.窗口缩放时，控件位置、布局</w:t>
      </w:r>
    </w:p>
    <w:p w14:paraId="2D50E5D7" w14:textId="54FBD928" w:rsidR="00331E4D" w:rsidRDefault="00331E4D" w:rsidP="00331E4D">
      <w:r>
        <w:rPr>
          <w:rFonts w:hint="eastAsia"/>
        </w:rPr>
        <w:t xml:space="preserve"> </w:t>
      </w:r>
      <w:r>
        <w:t>*  固定窗口大小，不允许改变尺寸 </w:t>
      </w:r>
    </w:p>
    <w:p w14:paraId="138E4439" w14:textId="1EA53A2A" w:rsidR="00331E4D" w:rsidRDefault="00331E4D" w:rsidP="00331E4D">
      <w:r>
        <w:t>  *  改变尺寸的窗口，在窗口尺寸发生变化时控件的位置、大小做出相应的改变。</w:t>
      </w:r>
    </w:p>
    <w:p w14:paraId="43B520FF" w14:textId="23A7596D" w:rsidR="00331E4D" w:rsidRDefault="00331E4D" w:rsidP="00331E4D">
      <w:r>
        <w:t>  *  改变尺寸的窗口，在窗口改变尺寸时增加相应在的纵向、横向滚动条，以方便用户使用窗体上的控件。</w:t>
      </w:r>
    </w:p>
    <w:p w14:paraId="53DBED63" w14:textId="16BF9D69" w:rsidR="00331E4D" w:rsidRDefault="00331E4D" w:rsidP="00331E4D">
      <w:r>
        <w:t>2.界面颜色搭配 </w:t>
      </w:r>
    </w:p>
    <w:p w14:paraId="57DAF104" w14:textId="72BEA97C" w:rsidR="00331E4D" w:rsidRDefault="00331E4D" w:rsidP="00331E4D">
      <w:r>
        <w:t>使用恰当的颜色，使软件的界面看起来更加规范。</w:t>
      </w:r>
    </w:p>
    <w:p w14:paraId="372ECF06" w14:textId="055D0611" w:rsidR="00331E4D" w:rsidRDefault="00331E4D" w:rsidP="00331E4D">
      <w:r>
        <w:t>a.统一色调 </w:t>
      </w:r>
    </w:p>
    <w:p w14:paraId="4C56A18A" w14:textId="5CBE64F5" w:rsidR="00331E4D" w:rsidRDefault="00331E4D" w:rsidP="00331E4D">
      <w:r>
        <w:t>b.与操作系统统一，读取系统标准色表 </w:t>
      </w:r>
    </w:p>
    <w:p w14:paraId="33B8CD53" w14:textId="0F340058" w:rsidR="00331E4D" w:rsidRDefault="00331E4D" w:rsidP="00331E4D">
      <w:r>
        <w:t>c.遵循对比原则 </w:t>
      </w:r>
    </w:p>
    <w:p w14:paraId="3259CB77" w14:textId="77777777" w:rsidR="00331E4D" w:rsidRDefault="00331E4D" w:rsidP="00331E4D">
      <w:r>
        <w:t>e.颜色方案因显示器、显卡、操作系统等原因显示出不同的色彩   </w:t>
      </w:r>
    </w:p>
    <w:p w14:paraId="32CCDA65" w14:textId="48CB5A06" w:rsidR="00331E4D" w:rsidRDefault="00331E4D" w:rsidP="00331E4D">
      <w:r>
        <w:t>f.针对色盲、色弱用户，可以使用特殊指示符</w:t>
      </w:r>
    </w:p>
    <w:p w14:paraId="58D25156" w14:textId="48CCA5DD" w:rsidR="00331E4D" w:rsidRDefault="00331E4D" w:rsidP="00331E4D">
      <w:pPr>
        <w:pStyle w:val="3"/>
        <w:spacing w:before="326" w:after="326"/>
      </w:pPr>
      <w:bookmarkStart w:id="30" w:name="_Toc508282369"/>
      <w:r>
        <w:t>GUI风格的一致性</w:t>
      </w:r>
      <w:bookmarkEnd w:id="30"/>
      <w:r>
        <w:t> </w:t>
      </w:r>
    </w:p>
    <w:p w14:paraId="78F7FE6D" w14:textId="3178D510" w:rsidR="00331E4D" w:rsidRDefault="00331E4D" w:rsidP="00331E4D">
      <w:r>
        <w:t xml:space="preserve">    界面的一致性既包括使用标准的控件，也指相同的信息表现方法，如在字体、标签风格、颜色、术语、显示错误信息等方面确保一致。   </w:t>
      </w:r>
    </w:p>
    <w:p w14:paraId="178725E3" w14:textId="0ADE8439" w:rsidR="00331E4D" w:rsidRDefault="00331E4D" w:rsidP="00331E4D">
      <w:r>
        <w:t>1.在不同分辨率下的美观程度</w:t>
      </w:r>
      <w:r>
        <w:rPr>
          <w:rFonts w:hint="eastAsia"/>
        </w:rPr>
        <w:t>一致</w:t>
      </w:r>
    </w:p>
    <w:p w14:paraId="4849EE7C" w14:textId="15832B5E" w:rsidR="00331E4D" w:rsidRDefault="00331E4D" w:rsidP="00331E4D">
      <w:r>
        <w:t>2.界面布局要一致 </w:t>
      </w:r>
    </w:p>
    <w:p w14:paraId="574EEAA7" w14:textId="0A1D546A" w:rsidR="00331E4D" w:rsidRDefault="00331E4D" w:rsidP="00331E4D">
      <w:r>
        <w:t>3.界面的外观要一致（控件的大小、颜色、背景和显示信息等属性）</w:t>
      </w:r>
    </w:p>
    <w:p w14:paraId="014CB3B1" w14:textId="223C0C20" w:rsidR="00331E4D" w:rsidRDefault="00331E4D" w:rsidP="00331E4D">
      <w:r>
        <w:t>4.界面所用颜色要一致 </w:t>
      </w:r>
    </w:p>
    <w:p w14:paraId="76962BA5" w14:textId="74A9E224" w:rsidR="00331E4D" w:rsidRDefault="00331E4D" w:rsidP="00331E4D">
      <w:r>
        <w:t>5.操作方法要一致 </w:t>
      </w:r>
    </w:p>
    <w:p w14:paraId="1D88BA7F" w14:textId="0576B99D" w:rsidR="00331E4D" w:rsidRDefault="00331E4D" w:rsidP="00331E4D">
      <w:r>
        <w:t>6.控件风格、控件功能要专一  </w:t>
      </w:r>
    </w:p>
    <w:p w14:paraId="35D306BD" w14:textId="36BB7548" w:rsidR="00331E4D" w:rsidRDefault="00331E4D" w:rsidP="00331E4D">
      <w:r>
        <w:t>7.标签和讯息的措词要一致 </w:t>
      </w:r>
    </w:p>
    <w:p w14:paraId="7BB63F26" w14:textId="508F1C4E" w:rsidR="00331E4D" w:rsidRDefault="00331E4D" w:rsidP="00331E4D">
      <w:r>
        <w:t>8.标签中文字信息的对齐方式要一致 </w:t>
      </w:r>
    </w:p>
    <w:p w14:paraId="61B7749E" w14:textId="61E1E0C5" w:rsidR="00331E4D" w:rsidRPr="00ED4132" w:rsidRDefault="00331E4D" w:rsidP="00331E4D">
      <w:r>
        <w:lastRenderedPageBreak/>
        <w:t>9.快捷键在各个配置项上语义保持一致 </w:t>
      </w:r>
    </w:p>
    <w:p w14:paraId="1C1DAA8A" w14:textId="77777777" w:rsidR="00F130E8" w:rsidRDefault="00F130E8" w:rsidP="00F130E8">
      <w:pPr>
        <w:pStyle w:val="2"/>
        <w:spacing w:before="326" w:after="326"/>
      </w:pPr>
      <w:bookmarkStart w:id="31" w:name="_Toc508282370"/>
      <w:r>
        <w:rPr>
          <w:rFonts w:hint="eastAsia"/>
        </w:rPr>
        <w:t>部署环境需求</w:t>
      </w:r>
      <w:bookmarkEnd w:id="31"/>
    </w:p>
    <w:p w14:paraId="694ED529" w14:textId="77777777" w:rsidR="00122DD6" w:rsidRDefault="00122DD6" w:rsidP="00122DD6"/>
    <w:tbl>
      <w:tblPr>
        <w:tblStyle w:val="a8"/>
        <w:tblW w:w="6691" w:type="dxa"/>
        <w:tblLook w:val="04A0" w:firstRow="1" w:lastRow="0" w:firstColumn="1" w:lastColumn="0" w:noHBand="0" w:noVBand="1"/>
      </w:tblPr>
      <w:tblGrid>
        <w:gridCol w:w="2263"/>
        <w:gridCol w:w="4428"/>
      </w:tblGrid>
      <w:tr w:rsidR="00122DD6" w:rsidRPr="00D4373B" w14:paraId="7013291F" w14:textId="77777777" w:rsidTr="00D4373B">
        <w:tc>
          <w:tcPr>
            <w:tcW w:w="2263" w:type="dxa"/>
            <w:shd w:val="clear" w:color="auto" w:fill="D9D9D9" w:themeFill="background1" w:themeFillShade="D9"/>
          </w:tcPr>
          <w:p w14:paraId="18F8689D" w14:textId="72BF34E4" w:rsidR="00122DD6" w:rsidRPr="00D4373B" w:rsidRDefault="00122DD6" w:rsidP="006C786B">
            <w:pPr>
              <w:rPr>
                <w:b/>
                <w:sz w:val="21"/>
                <w:szCs w:val="21"/>
              </w:rPr>
            </w:pPr>
            <w:r w:rsidRPr="00D4373B">
              <w:rPr>
                <w:rFonts w:hint="eastAsia"/>
                <w:b/>
                <w:sz w:val="21"/>
                <w:szCs w:val="21"/>
              </w:rPr>
              <w:t>需求</w:t>
            </w:r>
            <w:r w:rsidR="00D4373B" w:rsidRPr="00D4373B">
              <w:rPr>
                <w:rFonts w:hint="eastAsia"/>
                <w:b/>
                <w:sz w:val="21"/>
                <w:szCs w:val="21"/>
              </w:rPr>
              <w:t>点</w:t>
            </w:r>
          </w:p>
        </w:tc>
        <w:tc>
          <w:tcPr>
            <w:tcW w:w="4428" w:type="dxa"/>
            <w:shd w:val="clear" w:color="auto" w:fill="D9D9D9" w:themeFill="background1" w:themeFillShade="D9"/>
          </w:tcPr>
          <w:p w14:paraId="0CD204E9" w14:textId="4CEECEAF" w:rsidR="00122DD6" w:rsidRPr="00D4373B" w:rsidRDefault="00D4373B" w:rsidP="006C786B">
            <w:pPr>
              <w:rPr>
                <w:b/>
                <w:sz w:val="21"/>
                <w:szCs w:val="21"/>
              </w:rPr>
            </w:pPr>
            <w:r w:rsidRPr="00D4373B">
              <w:rPr>
                <w:rFonts w:hint="eastAsia"/>
                <w:b/>
                <w:sz w:val="21"/>
                <w:szCs w:val="21"/>
              </w:rPr>
              <w:t>需求</w:t>
            </w:r>
            <w:r w:rsidRPr="00D4373B">
              <w:rPr>
                <w:b/>
                <w:sz w:val="21"/>
                <w:szCs w:val="21"/>
              </w:rPr>
              <w:t>细则</w:t>
            </w:r>
          </w:p>
        </w:tc>
      </w:tr>
      <w:tr w:rsidR="001C4F54" w:rsidRPr="00D4373B" w14:paraId="44C8DC53" w14:textId="77777777" w:rsidTr="006C786B">
        <w:tc>
          <w:tcPr>
            <w:tcW w:w="2263" w:type="dxa"/>
          </w:tcPr>
          <w:p w14:paraId="2A1D793B" w14:textId="6187A70C" w:rsidR="001C4F54" w:rsidRPr="00D4373B" w:rsidRDefault="001C4F54" w:rsidP="001C4F54">
            <w:pPr>
              <w:rPr>
                <w:sz w:val="21"/>
                <w:szCs w:val="21"/>
              </w:rPr>
            </w:pPr>
            <w:r w:rsidRPr="00D4373B">
              <w:rPr>
                <w:rFonts w:hint="eastAsia"/>
                <w:sz w:val="21"/>
                <w:szCs w:val="21"/>
              </w:rPr>
              <w:t>软件（服务器）</w:t>
            </w:r>
          </w:p>
        </w:tc>
        <w:tc>
          <w:tcPr>
            <w:tcW w:w="4428" w:type="dxa"/>
          </w:tcPr>
          <w:p w14:paraId="47C0A6B9" w14:textId="31D36F6D" w:rsidR="001C4F54" w:rsidRPr="00D4373B" w:rsidRDefault="001C4F54" w:rsidP="001C4F54">
            <w:pPr>
              <w:rPr>
                <w:sz w:val="21"/>
                <w:szCs w:val="21"/>
              </w:rPr>
            </w:pPr>
            <w:r>
              <w:rPr>
                <w:sz w:val="21"/>
                <w:szCs w:val="21"/>
              </w:rPr>
              <w:t xml:space="preserve">Ubuntu </w:t>
            </w:r>
            <w:r w:rsidRPr="00D4373B">
              <w:rPr>
                <w:sz w:val="21"/>
                <w:szCs w:val="21"/>
              </w:rPr>
              <w:t>16.04</w:t>
            </w:r>
          </w:p>
        </w:tc>
      </w:tr>
      <w:tr w:rsidR="00122DD6" w:rsidRPr="00D4373B" w14:paraId="5B07440F" w14:textId="77777777" w:rsidTr="006C786B">
        <w:tc>
          <w:tcPr>
            <w:tcW w:w="2263" w:type="dxa"/>
          </w:tcPr>
          <w:p w14:paraId="68B9432D" w14:textId="77777777" w:rsidR="00122DD6" w:rsidRPr="00D4373B" w:rsidRDefault="00122DD6" w:rsidP="006C786B">
            <w:pPr>
              <w:rPr>
                <w:sz w:val="21"/>
                <w:szCs w:val="21"/>
              </w:rPr>
            </w:pPr>
            <w:r w:rsidRPr="00D4373B">
              <w:rPr>
                <w:rFonts w:hint="eastAsia"/>
                <w:sz w:val="21"/>
                <w:szCs w:val="21"/>
              </w:rPr>
              <w:t>软件（客户端）</w:t>
            </w:r>
          </w:p>
        </w:tc>
        <w:tc>
          <w:tcPr>
            <w:tcW w:w="4428" w:type="dxa"/>
          </w:tcPr>
          <w:p w14:paraId="26530C30" w14:textId="2C5CF179" w:rsidR="00122DD6" w:rsidRPr="00D4373B" w:rsidRDefault="00122DD6" w:rsidP="006C786B">
            <w:pPr>
              <w:rPr>
                <w:sz w:val="21"/>
                <w:szCs w:val="21"/>
              </w:rPr>
            </w:pPr>
          </w:p>
        </w:tc>
      </w:tr>
      <w:tr w:rsidR="00122DD6" w:rsidRPr="00D4373B" w14:paraId="4B6B78B0" w14:textId="77777777" w:rsidTr="006C786B">
        <w:tc>
          <w:tcPr>
            <w:tcW w:w="2263" w:type="dxa"/>
          </w:tcPr>
          <w:p w14:paraId="40CADD40" w14:textId="77777777" w:rsidR="00122DD6" w:rsidRPr="00D4373B" w:rsidRDefault="00122DD6" w:rsidP="006C786B">
            <w:pPr>
              <w:rPr>
                <w:sz w:val="21"/>
                <w:szCs w:val="21"/>
              </w:rPr>
            </w:pPr>
            <w:r w:rsidRPr="00D4373B">
              <w:rPr>
                <w:rFonts w:hint="eastAsia"/>
                <w:sz w:val="21"/>
                <w:szCs w:val="21"/>
              </w:rPr>
              <w:t>硬件（服务器）</w:t>
            </w:r>
          </w:p>
        </w:tc>
        <w:tc>
          <w:tcPr>
            <w:tcW w:w="4428" w:type="dxa"/>
          </w:tcPr>
          <w:p w14:paraId="4196A602" w14:textId="5CB96DD3"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1.7Gh</w:t>
            </w:r>
            <w:r w:rsidRPr="00D4373B">
              <w:rPr>
                <w:sz w:val="21"/>
                <w:szCs w:val="21"/>
              </w:rPr>
              <w:t>z</w:t>
            </w:r>
            <w:r w:rsidRPr="00D4373B">
              <w:rPr>
                <w:rFonts w:hint="eastAsia"/>
                <w:sz w:val="21"/>
                <w:szCs w:val="21"/>
              </w:rPr>
              <w:t>以上，内存</w:t>
            </w:r>
            <w:r w:rsidR="00D4373B" w:rsidRPr="00D4373B">
              <w:rPr>
                <w:rFonts w:hint="eastAsia"/>
                <w:sz w:val="21"/>
                <w:szCs w:val="21"/>
              </w:rPr>
              <w:t>2G</w:t>
            </w:r>
            <w:r w:rsidRPr="00D4373B">
              <w:rPr>
                <w:rFonts w:hint="eastAsia"/>
                <w:sz w:val="21"/>
                <w:szCs w:val="21"/>
              </w:rPr>
              <w:t>以上</w:t>
            </w:r>
          </w:p>
        </w:tc>
      </w:tr>
      <w:tr w:rsidR="00122DD6" w:rsidRPr="00D4373B" w14:paraId="57400595" w14:textId="77777777" w:rsidTr="006C786B">
        <w:tc>
          <w:tcPr>
            <w:tcW w:w="2263" w:type="dxa"/>
          </w:tcPr>
          <w:p w14:paraId="7501C93B" w14:textId="77777777" w:rsidR="00122DD6" w:rsidRPr="00D4373B" w:rsidRDefault="00122DD6" w:rsidP="006C786B">
            <w:pPr>
              <w:rPr>
                <w:sz w:val="21"/>
                <w:szCs w:val="21"/>
              </w:rPr>
            </w:pPr>
            <w:r w:rsidRPr="00D4373B">
              <w:rPr>
                <w:rFonts w:hint="eastAsia"/>
                <w:sz w:val="21"/>
                <w:szCs w:val="21"/>
              </w:rPr>
              <w:t>硬件（客户端）</w:t>
            </w:r>
          </w:p>
        </w:tc>
        <w:tc>
          <w:tcPr>
            <w:tcW w:w="4428" w:type="dxa"/>
          </w:tcPr>
          <w:p w14:paraId="6091DFB5" w14:textId="77777777"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1.0Gh</w:t>
            </w:r>
            <w:r w:rsidRPr="00D4373B">
              <w:rPr>
                <w:sz w:val="21"/>
                <w:szCs w:val="21"/>
              </w:rPr>
              <w:t>z</w:t>
            </w:r>
            <w:r w:rsidRPr="00D4373B">
              <w:rPr>
                <w:rFonts w:hint="eastAsia"/>
                <w:sz w:val="21"/>
                <w:szCs w:val="21"/>
              </w:rPr>
              <w:t>以上，内存512M以上</w:t>
            </w:r>
          </w:p>
        </w:tc>
      </w:tr>
      <w:tr w:rsidR="00122DD6" w:rsidRPr="00D4373B" w14:paraId="64D182E6" w14:textId="77777777" w:rsidTr="006C786B">
        <w:tc>
          <w:tcPr>
            <w:tcW w:w="2263" w:type="dxa"/>
          </w:tcPr>
          <w:p w14:paraId="4E23155F" w14:textId="77777777" w:rsidR="00122DD6" w:rsidRPr="00D4373B" w:rsidRDefault="00122DD6" w:rsidP="006C786B">
            <w:pPr>
              <w:rPr>
                <w:sz w:val="21"/>
                <w:szCs w:val="21"/>
              </w:rPr>
            </w:pPr>
            <w:r w:rsidRPr="00D4373B">
              <w:rPr>
                <w:sz w:val="21"/>
                <w:szCs w:val="21"/>
              </w:rPr>
              <w:t>数据库</w:t>
            </w:r>
          </w:p>
        </w:tc>
        <w:tc>
          <w:tcPr>
            <w:tcW w:w="4428" w:type="dxa"/>
          </w:tcPr>
          <w:p w14:paraId="32F7BB19" w14:textId="415262C0" w:rsidR="00122DD6" w:rsidRPr="00D4373B" w:rsidRDefault="00122DD6" w:rsidP="006C786B">
            <w:pPr>
              <w:rPr>
                <w:sz w:val="21"/>
                <w:szCs w:val="21"/>
              </w:rPr>
            </w:pPr>
            <w:proofErr w:type="spellStart"/>
            <w:r w:rsidRPr="00D4373B">
              <w:rPr>
                <w:sz w:val="21"/>
                <w:szCs w:val="21"/>
              </w:rPr>
              <w:t>Mysql</w:t>
            </w:r>
            <w:proofErr w:type="spellEnd"/>
          </w:p>
        </w:tc>
      </w:tr>
      <w:tr w:rsidR="00122DD6" w:rsidRPr="00D4373B" w14:paraId="3B0045A0" w14:textId="77777777" w:rsidTr="006C786B">
        <w:tc>
          <w:tcPr>
            <w:tcW w:w="2263" w:type="dxa"/>
          </w:tcPr>
          <w:p w14:paraId="5497A312" w14:textId="77777777" w:rsidR="00122DD6" w:rsidRPr="00D4373B" w:rsidRDefault="00122DD6" w:rsidP="006C786B">
            <w:pPr>
              <w:rPr>
                <w:sz w:val="21"/>
                <w:szCs w:val="21"/>
              </w:rPr>
            </w:pPr>
            <w:r w:rsidRPr="00D4373B">
              <w:rPr>
                <w:sz w:val="21"/>
                <w:szCs w:val="21"/>
              </w:rPr>
              <w:t>编程语言</w:t>
            </w:r>
          </w:p>
        </w:tc>
        <w:tc>
          <w:tcPr>
            <w:tcW w:w="4428" w:type="dxa"/>
          </w:tcPr>
          <w:p w14:paraId="5857CA7F" w14:textId="77777777" w:rsidR="00122DD6" w:rsidRPr="00D4373B" w:rsidRDefault="00122DD6" w:rsidP="006C786B">
            <w:pPr>
              <w:rPr>
                <w:sz w:val="21"/>
                <w:szCs w:val="21"/>
              </w:rPr>
            </w:pPr>
            <w:r w:rsidRPr="00D4373B">
              <w:rPr>
                <w:rFonts w:hint="eastAsia"/>
                <w:sz w:val="21"/>
                <w:szCs w:val="21"/>
              </w:rPr>
              <w:t>Python</w:t>
            </w:r>
            <w:r w:rsidRPr="00D4373B">
              <w:rPr>
                <w:sz w:val="21"/>
                <w:szCs w:val="21"/>
              </w:rPr>
              <w:t xml:space="preserve"> </w:t>
            </w:r>
            <w:r w:rsidRPr="00D4373B">
              <w:rPr>
                <w:rFonts w:hint="eastAsia"/>
                <w:sz w:val="21"/>
                <w:szCs w:val="21"/>
              </w:rPr>
              <w:t>3.6</w:t>
            </w:r>
          </w:p>
        </w:tc>
      </w:tr>
    </w:tbl>
    <w:p w14:paraId="14EE672A" w14:textId="77777777" w:rsidR="00122DD6" w:rsidRPr="00122DD6" w:rsidRDefault="00122DD6" w:rsidP="00122DD6"/>
    <w:p w14:paraId="39242D33" w14:textId="77777777" w:rsidR="00F130E8" w:rsidRDefault="00F130E8" w:rsidP="00F130E8">
      <w:pPr>
        <w:pStyle w:val="2"/>
        <w:spacing w:before="326" w:after="326"/>
      </w:pPr>
      <w:bookmarkStart w:id="32" w:name="_Toc508282371"/>
      <w:r>
        <w:rPr>
          <w:rFonts w:hint="eastAsia"/>
        </w:rPr>
        <w:t>性能需求</w:t>
      </w:r>
      <w:bookmarkEnd w:id="32"/>
    </w:p>
    <w:p w14:paraId="12D71040" w14:textId="77777777" w:rsidR="00331E4D" w:rsidRDefault="00331E4D" w:rsidP="00331E4D"/>
    <w:tbl>
      <w:tblPr>
        <w:tblStyle w:val="a8"/>
        <w:tblW w:w="0" w:type="auto"/>
        <w:tblLook w:val="04A0" w:firstRow="1" w:lastRow="0" w:firstColumn="1" w:lastColumn="0" w:noHBand="0" w:noVBand="1"/>
      </w:tblPr>
      <w:tblGrid>
        <w:gridCol w:w="1838"/>
        <w:gridCol w:w="4961"/>
      </w:tblGrid>
      <w:tr w:rsidR="006C786B" w:rsidRPr="005D06AB" w14:paraId="553084E9" w14:textId="77777777" w:rsidTr="007A0B77">
        <w:tc>
          <w:tcPr>
            <w:tcW w:w="1838" w:type="dxa"/>
            <w:shd w:val="clear" w:color="auto" w:fill="D9D9D9" w:themeFill="background1" w:themeFillShade="D9"/>
          </w:tcPr>
          <w:p w14:paraId="57C2A6E0" w14:textId="77777777" w:rsidR="006C786B" w:rsidRPr="005D06AB" w:rsidRDefault="006C786B" w:rsidP="006C786B">
            <w:pPr>
              <w:rPr>
                <w:b/>
                <w:sz w:val="21"/>
                <w:szCs w:val="21"/>
              </w:rPr>
            </w:pPr>
            <w:r w:rsidRPr="005D06AB">
              <w:rPr>
                <w:b/>
                <w:sz w:val="21"/>
                <w:szCs w:val="21"/>
              </w:rPr>
              <w:t>需求点</w:t>
            </w:r>
          </w:p>
        </w:tc>
        <w:tc>
          <w:tcPr>
            <w:tcW w:w="4961" w:type="dxa"/>
            <w:shd w:val="clear" w:color="auto" w:fill="D9D9D9" w:themeFill="background1" w:themeFillShade="D9"/>
          </w:tcPr>
          <w:p w14:paraId="6188B910" w14:textId="77777777" w:rsidR="006C786B" w:rsidRPr="005D06AB" w:rsidRDefault="006C786B" w:rsidP="006C786B">
            <w:pPr>
              <w:rPr>
                <w:b/>
                <w:sz w:val="21"/>
                <w:szCs w:val="21"/>
              </w:rPr>
            </w:pPr>
            <w:r w:rsidRPr="005D06AB">
              <w:rPr>
                <w:b/>
                <w:sz w:val="21"/>
                <w:szCs w:val="21"/>
              </w:rPr>
              <w:t>需求细则</w:t>
            </w:r>
          </w:p>
        </w:tc>
      </w:tr>
      <w:tr w:rsidR="001C4F54" w:rsidRPr="005D06AB" w14:paraId="60134E4E" w14:textId="77777777" w:rsidTr="007A0B77">
        <w:tc>
          <w:tcPr>
            <w:tcW w:w="1838" w:type="dxa"/>
          </w:tcPr>
          <w:p w14:paraId="4167C047" w14:textId="52D21C5C" w:rsidR="001C4F54" w:rsidRPr="005D06AB" w:rsidRDefault="001C4F54" w:rsidP="001C4F54">
            <w:pPr>
              <w:rPr>
                <w:sz w:val="21"/>
                <w:szCs w:val="21"/>
              </w:rPr>
            </w:pPr>
            <w:r>
              <w:rPr>
                <w:sz w:val="21"/>
                <w:szCs w:val="21"/>
              </w:rPr>
              <w:t>系统容量</w:t>
            </w:r>
          </w:p>
        </w:tc>
        <w:tc>
          <w:tcPr>
            <w:tcW w:w="4961" w:type="dxa"/>
          </w:tcPr>
          <w:p w14:paraId="65EE007D" w14:textId="77777777" w:rsidR="001C4F54" w:rsidRPr="005D06AB" w:rsidRDefault="001C4F54" w:rsidP="001C4F54">
            <w:pPr>
              <w:rPr>
                <w:sz w:val="21"/>
                <w:szCs w:val="21"/>
              </w:rPr>
            </w:pPr>
            <w:r>
              <w:rPr>
                <w:sz w:val="21"/>
                <w:szCs w:val="21"/>
              </w:rPr>
              <w:t>静态用户：（</w:t>
            </w:r>
            <w:r>
              <w:rPr>
                <w:rFonts w:hint="eastAsia"/>
                <w:sz w:val="21"/>
                <w:szCs w:val="21"/>
              </w:rPr>
              <w:t>注册用户</w:t>
            </w:r>
            <w:r>
              <w:rPr>
                <w:sz w:val="21"/>
                <w:szCs w:val="21"/>
              </w:rPr>
              <w:t>）5000</w:t>
            </w:r>
            <w:r>
              <w:rPr>
                <w:rFonts w:hint="eastAsia"/>
                <w:sz w:val="21"/>
                <w:szCs w:val="21"/>
              </w:rPr>
              <w:t>以上</w:t>
            </w:r>
          </w:p>
          <w:p w14:paraId="7695AF2C" w14:textId="77777777" w:rsidR="001C4F54" w:rsidRDefault="001C4F54" w:rsidP="001C4F54">
            <w:pPr>
              <w:rPr>
                <w:sz w:val="21"/>
                <w:szCs w:val="21"/>
              </w:rPr>
            </w:pPr>
            <w:r>
              <w:rPr>
                <w:sz w:val="21"/>
                <w:szCs w:val="21"/>
              </w:rPr>
              <w:t>动态用户：（</w:t>
            </w:r>
            <w:r>
              <w:rPr>
                <w:rFonts w:hint="eastAsia"/>
                <w:sz w:val="21"/>
                <w:szCs w:val="21"/>
              </w:rPr>
              <w:t>登录</w:t>
            </w:r>
            <w:r>
              <w:rPr>
                <w:sz w:val="21"/>
                <w:szCs w:val="21"/>
              </w:rPr>
              <w:t>用户）500</w:t>
            </w:r>
            <w:r>
              <w:rPr>
                <w:rFonts w:hint="eastAsia"/>
                <w:sz w:val="21"/>
                <w:szCs w:val="21"/>
              </w:rPr>
              <w:t>以上</w:t>
            </w:r>
          </w:p>
          <w:p w14:paraId="5A894B1C" w14:textId="676E1D2C" w:rsidR="001C4F54" w:rsidRPr="005D06AB" w:rsidRDefault="001C4F54" w:rsidP="001C4F54">
            <w:pPr>
              <w:rPr>
                <w:sz w:val="21"/>
                <w:szCs w:val="21"/>
              </w:rPr>
            </w:pPr>
            <w:r>
              <w:rPr>
                <w:rFonts w:hint="eastAsia"/>
                <w:sz w:val="21"/>
                <w:szCs w:val="21"/>
              </w:rPr>
              <w:t>并发数</w:t>
            </w:r>
            <w:r>
              <w:rPr>
                <w:sz w:val="21"/>
                <w:szCs w:val="21"/>
              </w:rPr>
              <w:t>：100</w:t>
            </w:r>
          </w:p>
        </w:tc>
      </w:tr>
      <w:tr w:rsidR="001C4F54" w:rsidRPr="005D06AB" w14:paraId="51BED394" w14:textId="77777777" w:rsidTr="007A0B77">
        <w:tc>
          <w:tcPr>
            <w:tcW w:w="1838" w:type="dxa"/>
          </w:tcPr>
          <w:p w14:paraId="5FAFFE12" w14:textId="7C978C01" w:rsidR="001C4F54" w:rsidRPr="005D06AB" w:rsidRDefault="001C4F54" w:rsidP="001C4F54">
            <w:pPr>
              <w:rPr>
                <w:sz w:val="21"/>
                <w:szCs w:val="21"/>
              </w:rPr>
            </w:pPr>
            <w:r>
              <w:rPr>
                <w:rFonts w:hint="eastAsia"/>
                <w:sz w:val="21"/>
                <w:szCs w:val="21"/>
              </w:rPr>
              <w:t>时间</w:t>
            </w:r>
            <w:r>
              <w:rPr>
                <w:sz w:val="21"/>
                <w:szCs w:val="21"/>
              </w:rPr>
              <w:t>特性</w:t>
            </w:r>
          </w:p>
        </w:tc>
        <w:tc>
          <w:tcPr>
            <w:tcW w:w="4961" w:type="dxa"/>
          </w:tcPr>
          <w:p w14:paraId="0B288EF6" w14:textId="77777777" w:rsidR="001C4F54" w:rsidRDefault="001C4F54" w:rsidP="001C4F54">
            <w:pPr>
              <w:rPr>
                <w:sz w:val="21"/>
                <w:szCs w:val="21"/>
              </w:rPr>
            </w:pPr>
            <w:r>
              <w:rPr>
                <w:sz w:val="21"/>
                <w:szCs w:val="21"/>
              </w:rPr>
              <w:t>最大登录时间：1s</w:t>
            </w:r>
          </w:p>
          <w:p w14:paraId="2E0130CF" w14:textId="77777777" w:rsidR="001C4F54" w:rsidRDefault="001C4F54" w:rsidP="001C4F54">
            <w:pPr>
              <w:rPr>
                <w:sz w:val="21"/>
                <w:szCs w:val="21"/>
              </w:rPr>
            </w:pPr>
            <w:r>
              <w:rPr>
                <w:rFonts w:hint="eastAsia"/>
                <w:sz w:val="21"/>
                <w:szCs w:val="21"/>
              </w:rPr>
              <w:t>最大</w:t>
            </w:r>
            <w:r>
              <w:rPr>
                <w:sz w:val="21"/>
                <w:szCs w:val="21"/>
              </w:rPr>
              <w:t>检索时间：3s</w:t>
            </w:r>
          </w:p>
          <w:p w14:paraId="7EBA4CF0" w14:textId="77777777" w:rsidR="001C4F54" w:rsidRDefault="001C4F54" w:rsidP="001C4F54">
            <w:pPr>
              <w:rPr>
                <w:sz w:val="21"/>
                <w:szCs w:val="21"/>
              </w:rPr>
            </w:pPr>
            <w:r>
              <w:rPr>
                <w:rFonts w:hint="eastAsia"/>
                <w:sz w:val="21"/>
                <w:szCs w:val="21"/>
              </w:rPr>
              <w:t>平均</w:t>
            </w:r>
            <w:r>
              <w:rPr>
                <w:sz w:val="21"/>
                <w:szCs w:val="21"/>
              </w:rPr>
              <w:t>检索时间：0~2s</w:t>
            </w:r>
          </w:p>
          <w:p w14:paraId="7DB2DC6A" w14:textId="4C2687ED" w:rsidR="001C4F54" w:rsidRPr="005D06AB" w:rsidRDefault="001C4F54" w:rsidP="001C4F54">
            <w:pPr>
              <w:rPr>
                <w:sz w:val="21"/>
                <w:szCs w:val="21"/>
              </w:rPr>
            </w:pPr>
            <w:r>
              <w:rPr>
                <w:rFonts w:hint="eastAsia"/>
                <w:sz w:val="21"/>
                <w:szCs w:val="21"/>
              </w:rPr>
              <w:t>用户</w:t>
            </w:r>
            <w:r>
              <w:rPr>
                <w:sz w:val="21"/>
                <w:szCs w:val="21"/>
              </w:rPr>
              <w:t>查询、</w:t>
            </w:r>
            <w:r>
              <w:rPr>
                <w:rFonts w:hint="eastAsia"/>
                <w:sz w:val="21"/>
                <w:szCs w:val="21"/>
              </w:rPr>
              <w:t>修改</w:t>
            </w:r>
            <w:r>
              <w:rPr>
                <w:sz w:val="21"/>
                <w:szCs w:val="21"/>
              </w:rPr>
              <w:t>的响应时间：&lt;2s</w:t>
            </w:r>
          </w:p>
        </w:tc>
      </w:tr>
      <w:tr w:rsidR="001C4F54" w:rsidRPr="005D06AB" w14:paraId="3EC7D256" w14:textId="77777777" w:rsidTr="007A0B77">
        <w:tc>
          <w:tcPr>
            <w:tcW w:w="1838" w:type="dxa"/>
          </w:tcPr>
          <w:p w14:paraId="20C7C563" w14:textId="1E7B90DD" w:rsidR="001C4F54" w:rsidRPr="005D06AB" w:rsidRDefault="001C4F54" w:rsidP="001C4F54">
            <w:pPr>
              <w:rPr>
                <w:sz w:val="21"/>
                <w:szCs w:val="21"/>
              </w:rPr>
            </w:pPr>
            <w:r>
              <w:rPr>
                <w:sz w:val="21"/>
                <w:szCs w:val="21"/>
              </w:rPr>
              <w:t>系统稳定性</w:t>
            </w:r>
          </w:p>
        </w:tc>
        <w:tc>
          <w:tcPr>
            <w:tcW w:w="4961" w:type="dxa"/>
          </w:tcPr>
          <w:p w14:paraId="601D8807" w14:textId="77777777" w:rsidR="001C4F54" w:rsidRDefault="001C4F54" w:rsidP="001C4F54">
            <w:pPr>
              <w:rPr>
                <w:sz w:val="21"/>
                <w:szCs w:val="21"/>
              </w:rPr>
            </w:pPr>
            <w:r>
              <w:rPr>
                <w:sz w:val="21"/>
                <w:szCs w:val="21"/>
              </w:rPr>
              <w:t>系统有效工作时间：&gt;99.5%</w:t>
            </w:r>
          </w:p>
          <w:p w14:paraId="2AEC1AAB" w14:textId="67F85E6A" w:rsidR="001C4F54" w:rsidRPr="005D06AB" w:rsidRDefault="001C4F54" w:rsidP="001C4F54">
            <w:pPr>
              <w:rPr>
                <w:sz w:val="21"/>
                <w:szCs w:val="21"/>
              </w:rPr>
            </w:pPr>
            <w:r>
              <w:rPr>
                <w:rFonts w:hint="eastAsia"/>
                <w:sz w:val="21"/>
                <w:szCs w:val="21"/>
              </w:rPr>
              <w:t>web服务</w:t>
            </w:r>
            <w:r>
              <w:rPr>
                <w:sz w:val="21"/>
                <w:szCs w:val="21"/>
              </w:rPr>
              <w:t>持续稳定工作时间：</w:t>
            </w:r>
            <w:r>
              <w:rPr>
                <w:rFonts w:hint="eastAsia"/>
                <w:sz w:val="21"/>
                <w:szCs w:val="21"/>
              </w:rPr>
              <w:t>&gt;160h</w:t>
            </w:r>
            <w:r>
              <w:rPr>
                <w:sz w:val="21"/>
                <w:szCs w:val="21"/>
              </w:rPr>
              <w:t>/</w:t>
            </w:r>
            <w:r>
              <w:rPr>
                <w:rFonts w:hint="eastAsia"/>
                <w:sz w:val="21"/>
                <w:szCs w:val="21"/>
              </w:rPr>
              <w:t>周</w:t>
            </w:r>
          </w:p>
        </w:tc>
      </w:tr>
      <w:tr w:rsidR="001C4F54" w:rsidRPr="005D06AB" w14:paraId="5C3BE20F" w14:textId="77777777" w:rsidTr="007A0B77">
        <w:tc>
          <w:tcPr>
            <w:tcW w:w="1838" w:type="dxa"/>
          </w:tcPr>
          <w:p w14:paraId="12DCFA46" w14:textId="5DA2F66B" w:rsidR="001C4F54" w:rsidRPr="005D06AB" w:rsidRDefault="001C4F54" w:rsidP="001C4F54">
            <w:pPr>
              <w:rPr>
                <w:sz w:val="21"/>
                <w:szCs w:val="21"/>
              </w:rPr>
            </w:pPr>
            <w:r>
              <w:rPr>
                <w:sz w:val="21"/>
                <w:szCs w:val="21"/>
              </w:rPr>
              <w:t>容灾</w:t>
            </w:r>
          </w:p>
        </w:tc>
        <w:tc>
          <w:tcPr>
            <w:tcW w:w="4961" w:type="dxa"/>
          </w:tcPr>
          <w:p w14:paraId="4279F86A" w14:textId="2149C3AC" w:rsidR="001C4F54" w:rsidRPr="005D06AB" w:rsidRDefault="001C4F54" w:rsidP="001C4F54">
            <w:pPr>
              <w:rPr>
                <w:sz w:val="21"/>
                <w:szCs w:val="21"/>
              </w:rPr>
            </w:pPr>
            <w:r>
              <w:rPr>
                <w:sz w:val="21"/>
                <w:szCs w:val="21"/>
              </w:rPr>
              <w:t>并发用户数&gt;200</w:t>
            </w:r>
          </w:p>
        </w:tc>
      </w:tr>
    </w:tbl>
    <w:p w14:paraId="5E6EB27F" w14:textId="77777777" w:rsidR="006C786B" w:rsidRPr="00331E4D" w:rsidRDefault="006C786B" w:rsidP="00331E4D"/>
    <w:p w14:paraId="3BE6D8CA" w14:textId="77777777" w:rsidR="00F130E8" w:rsidRDefault="00F130E8" w:rsidP="00F130E8">
      <w:pPr>
        <w:pStyle w:val="2"/>
        <w:spacing w:before="326" w:after="326"/>
      </w:pPr>
      <w:bookmarkStart w:id="33" w:name="_Toc508282372"/>
      <w:r>
        <w:rPr>
          <w:rFonts w:hint="eastAsia"/>
        </w:rPr>
        <w:t>其它需求</w:t>
      </w:r>
      <w:bookmarkEnd w:id="33"/>
    </w:p>
    <w:p w14:paraId="2217A05E" w14:textId="77777777" w:rsidR="00F130E8" w:rsidRPr="009C573B" w:rsidRDefault="00F130E8" w:rsidP="00F130E8">
      <w:pPr>
        <w:rPr>
          <w:rFonts w:ascii="宋体" w:hAnsi="宋体"/>
          <w:b/>
          <w:bCs/>
          <w:i/>
          <w:iCs/>
          <w:color w:val="0070C0"/>
          <w:sz w:val="18"/>
          <w:szCs w:val="18"/>
        </w:rPr>
      </w:pPr>
      <w:r w:rsidRPr="009C573B">
        <w:rPr>
          <w:rFonts w:ascii="宋体" w:hAnsi="宋体" w:hint="eastAsia"/>
          <w:b/>
          <w:bCs/>
          <w:i/>
          <w:iCs/>
          <w:color w:val="0070C0"/>
          <w:sz w:val="18"/>
          <w:szCs w:val="18"/>
        </w:rPr>
        <w:t>提示：此处</w:t>
      </w:r>
      <w:r>
        <w:rPr>
          <w:rFonts w:ascii="宋体" w:hAnsi="宋体" w:hint="eastAsia"/>
          <w:b/>
          <w:bCs/>
          <w:i/>
          <w:iCs/>
          <w:color w:val="0070C0"/>
          <w:sz w:val="18"/>
          <w:szCs w:val="18"/>
        </w:rPr>
        <w:t>可根据系统实情，</w:t>
      </w:r>
      <w:r w:rsidR="00FF676A">
        <w:rPr>
          <w:rFonts w:ascii="宋体" w:hAnsi="宋体" w:hint="eastAsia"/>
          <w:b/>
          <w:bCs/>
          <w:i/>
          <w:iCs/>
          <w:color w:val="0070C0"/>
          <w:sz w:val="18"/>
          <w:szCs w:val="18"/>
        </w:rPr>
        <w:t>定义</w:t>
      </w:r>
      <w:r>
        <w:rPr>
          <w:rFonts w:ascii="宋体" w:hAnsi="宋体" w:hint="eastAsia"/>
          <w:b/>
          <w:bCs/>
          <w:i/>
          <w:iCs/>
          <w:color w:val="0070C0"/>
          <w:sz w:val="18"/>
          <w:szCs w:val="18"/>
        </w:rPr>
        <w:t>正确性、健壮性、可靠性、安全性、可扩展性、可移植性、兼容性等需求</w:t>
      </w:r>
    </w:p>
    <w:p w14:paraId="7F6FE799" w14:textId="77777777" w:rsidR="00F130E8" w:rsidRDefault="00F130E8" w:rsidP="00D06227"/>
    <w:tbl>
      <w:tblPr>
        <w:tblStyle w:val="a8"/>
        <w:tblW w:w="0" w:type="auto"/>
        <w:tblLook w:val="04A0" w:firstRow="1" w:lastRow="0" w:firstColumn="1" w:lastColumn="0" w:noHBand="0" w:noVBand="1"/>
      </w:tblPr>
      <w:tblGrid>
        <w:gridCol w:w="1838"/>
        <w:gridCol w:w="6458"/>
      </w:tblGrid>
      <w:tr w:rsidR="001C4F54" w:rsidRPr="005D06AB" w14:paraId="531934D4" w14:textId="77777777" w:rsidTr="006C786B">
        <w:tc>
          <w:tcPr>
            <w:tcW w:w="1838" w:type="dxa"/>
            <w:shd w:val="clear" w:color="auto" w:fill="D9D9D9" w:themeFill="background1" w:themeFillShade="D9"/>
          </w:tcPr>
          <w:p w14:paraId="382B90EB" w14:textId="20EEAFB5" w:rsidR="001C4F54" w:rsidRPr="005D06AB" w:rsidRDefault="001C4F54" w:rsidP="001C4F54">
            <w:pPr>
              <w:rPr>
                <w:b/>
                <w:sz w:val="21"/>
                <w:szCs w:val="21"/>
              </w:rPr>
            </w:pPr>
            <w:r w:rsidRPr="005D06AB">
              <w:rPr>
                <w:b/>
                <w:sz w:val="21"/>
                <w:szCs w:val="21"/>
              </w:rPr>
              <w:t>需求点</w:t>
            </w:r>
          </w:p>
        </w:tc>
        <w:tc>
          <w:tcPr>
            <w:tcW w:w="6458" w:type="dxa"/>
            <w:shd w:val="clear" w:color="auto" w:fill="D9D9D9" w:themeFill="background1" w:themeFillShade="D9"/>
          </w:tcPr>
          <w:p w14:paraId="7A636B52" w14:textId="75ECBA7C" w:rsidR="001C4F54" w:rsidRPr="005D06AB" w:rsidRDefault="001C4F54" w:rsidP="001C4F54">
            <w:pPr>
              <w:rPr>
                <w:b/>
                <w:sz w:val="21"/>
                <w:szCs w:val="21"/>
              </w:rPr>
            </w:pPr>
            <w:r w:rsidRPr="005D06AB">
              <w:rPr>
                <w:b/>
                <w:sz w:val="21"/>
                <w:szCs w:val="21"/>
              </w:rPr>
              <w:t>需求细则</w:t>
            </w:r>
          </w:p>
        </w:tc>
      </w:tr>
      <w:tr w:rsidR="001C4F54" w:rsidRPr="005D06AB" w14:paraId="466B627D" w14:textId="77777777" w:rsidTr="005D06AB">
        <w:tc>
          <w:tcPr>
            <w:tcW w:w="1838" w:type="dxa"/>
          </w:tcPr>
          <w:p w14:paraId="090C9597" w14:textId="4409602C" w:rsidR="001C4F54" w:rsidRPr="005D06AB" w:rsidRDefault="001C4F54" w:rsidP="001C4F54">
            <w:pPr>
              <w:rPr>
                <w:sz w:val="21"/>
                <w:szCs w:val="21"/>
              </w:rPr>
            </w:pPr>
            <w:r w:rsidRPr="005D06AB">
              <w:rPr>
                <w:sz w:val="21"/>
                <w:szCs w:val="21"/>
              </w:rPr>
              <w:t>安全性</w:t>
            </w:r>
          </w:p>
        </w:tc>
        <w:tc>
          <w:tcPr>
            <w:tcW w:w="6458" w:type="dxa"/>
          </w:tcPr>
          <w:p w14:paraId="4B24FE7D" w14:textId="77777777" w:rsidR="001C4F54" w:rsidRPr="005D06AB" w:rsidRDefault="001C4F54" w:rsidP="001C4F54">
            <w:pPr>
              <w:rPr>
                <w:sz w:val="21"/>
                <w:szCs w:val="21"/>
              </w:rPr>
            </w:pPr>
            <w:r w:rsidRPr="005D06AB">
              <w:rPr>
                <w:rFonts w:hint="eastAsia"/>
                <w:sz w:val="21"/>
                <w:szCs w:val="21"/>
              </w:rPr>
              <w:t>1.保存用户信息的数据库进行加密，以免被黑客获取用户的敏感信息，造成用户损失。</w:t>
            </w:r>
          </w:p>
          <w:p w14:paraId="6543D986" w14:textId="77777777" w:rsidR="001C4F54" w:rsidRPr="005D06AB" w:rsidRDefault="001C4F54" w:rsidP="001C4F54">
            <w:pPr>
              <w:rPr>
                <w:sz w:val="21"/>
                <w:szCs w:val="21"/>
              </w:rPr>
            </w:pPr>
            <w:r w:rsidRPr="005D06AB">
              <w:rPr>
                <w:rFonts w:hint="eastAsia"/>
                <w:sz w:val="21"/>
                <w:szCs w:val="21"/>
              </w:rPr>
              <w:t>2.服务器需要设置连接限制</w:t>
            </w:r>
            <w:r w:rsidRPr="005D06AB">
              <w:rPr>
                <w:sz w:val="21"/>
                <w:szCs w:val="21"/>
              </w:rPr>
              <w:t>。</w:t>
            </w:r>
          </w:p>
          <w:p w14:paraId="42D37CE6" w14:textId="76FCDAE5" w:rsidR="001C4F54" w:rsidRPr="005D06AB" w:rsidRDefault="001C4F54" w:rsidP="001C4F54">
            <w:pPr>
              <w:rPr>
                <w:sz w:val="21"/>
                <w:szCs w:val="21"/>
              </w:rPr>
            </w:pPr>
            <w:r w:rsidRPr="005D06AB">
              <w:rPr>
                <w:rFonts w:hint="eastAsia"/>
                <w:sz w:val="21"/>
                <w:szCs w:val="21"/>
              </w:rPr>
              <w:lastRenderedPageBreak/>
              <w:t>3.用户之间的消息传输需要采用合适的加密算法，以免造成用户隐私流失。</w:t>
            </w:r>
          </w:p>
        </w:tc>
      </w:tr>
      <w:tr w:rsidR="001C4F54" w:rsidRPr="005D06AB" w14:paraId="2DC1445D" w14:textId="77777777" w:rsidTr="005D06AB">
        <w:tc>
          <w:tcPr>
            <w:tcW w:w="1838" w:type="dxa"/>
          </w:tcPr>
          <w:p w14:paraId="20AE3492" w14:textId="3DAF4F56" w:rsidR="001C4F54" w:rsidRPr="005D06AB" w:rsidRDefault="001C4F54" w:rsidP="001C4F54">
            <w:pPr>
              <w:rPr>
                <w:sz w:val="21"/>
                <w:szCs w:val="21"/>
              </w:rPr>
            </w:pPr>
            <w:r w:rsidRPr="005D06AB">
              <w:rPr>
                <w:rFonts w:hint="eastAsia"/>
                <w:sz w:val="21"/>
                <w:szCs w:val="21"/>
              </w:rPr>
              <w:lastRenderedPageBreak/>
              <w:t>可用性</w:t>
            </w:r>
          </w:p>
        </w:tc>
        <w:tc>
          <w:tcPr>
            <w:tcW w:w="6458" w:type="dxa"/>
          </w:tcPr>
          <w:p w14:paraId="562392BD" w14:textId="130DC031" w:rsidR="001C4F54" w:rsidRPr="005D06AB" w:rsidRDefault="001C4F54" w:rsidP="001C4F54">
            <w:pPr>
              <w:rPr>
                <w:sz w:val="21"/>
                <w:szCs w:val="21"/>
              </w:rPr>
            </w:pPr>
            <w:r w:rsidRPr="005D06AB">
              <w:rPr>
                <w:rFonts w:hint="eastAsia"/>
                <w:sz w:val="21"/>
                <w:szCs w:val="21"/>
              </w:rPr>
              <w:t>联网情况下全天可用。</w:t>
            </w:r>
          </w:p>
        </w:tc>
      </w:tr>
      <w:tr w:rsidR="001C4F54" w:rsidRPr="005D06AB" w14:paraId="7B2D419C" w14:textId="77777777" w:rsidTr="005D06AB">
        <w:tc>
          <w:tcPr>
            <w:tcW w:w="1838" w:type="dxa"/>
          </w:tcPr>
          <w:p w14:paraId="6A68663F" w14:textId="48030F2A" w:rsidR="001C4F54" w:rsidRPr="005D06AB" w:rsidRDefault="001C4F54" w:rsidP="001C4F54">
            <w:pPr>
              <w:rPr>
                <w:sz w:val="21"/>
                <w:szCs w:val="21"/>
              </w:rPr>
            </w:pPr>
            <w:r w:rsidRPr="005D06AB">
              <w:rPr>
                <w:rFonts w:hint="eastAsia"/>
                <w:sz w:val="21"/>
                <w:szCs w:val="21"/>
              </w:rPr>
              <w:t>正确性</w:t>
            </w:r>
          </w:p>
        </w:tc>
        <w:tc>
          <w:tcPr>
            <w:tcW w:w="6458" w:type="dxa"/>
          </w:tcPr>
          <w:p w14:paraId="42275D26" w14:textId="4398844D" w:rsidR="001C4F54" w:rsidRPr="005D06AB" w:rsidRDefault="001C4F54" w:rsidP="001C4F54">
            <w:pPr>
              <w:rPr>
                <w:sz w:val="21"/>
                <w:szCs w:val="21"/>
              </w:rPr>
            </w:pPr>
            <w:r w:rsidRPr="005D06AB">
              <w:rPr>
                <w:rFonts w:hint="eastAsia"/>
                <w:sz w:val="21"/>
                <w:szCs w:val="21"/>
              </w:rPr>
              <w:t>保证98%的操作可正确执行</w:t>
            </w:r>
          </w:p>
        </w:tc>
      </w:tr>
      <w:tr w:rsidR="001C4F54" w:rsidRPr="005D06AB" w14:paraId="62783752" w14:textId="77777777" w:rsidTr="005D06AB">
        <w:tc>
          <w:tcPr>
            <w:tcW w:w="1838" w:type="dxa"/>
          </w:tcPr>
          <w:p w14:paraId="123AF077" w14:textId="392D00E6" w:rsidR="001C4F54" w:rsidRPr="005D06AB" w:rsidRDefault="001C4F54" w:rsidP="001C4F54">
            <w:pPr>
              <w:rPr>
                <w:sz w:val="21"/>
                <w:szCs w:val="21"/>
              </w:rPr>
            </w:pPr>
            <w:r w:rsidRPr="005D06AB">
              <w:rPr>
                <w:rFonts w:hint="eastAsia"/>
                <w:sz w:val="21"/>
                <w:szCs w:val="21"/>
              </w:rPr>
              <w:t>交互工作能力</w:t>
            </w:r>
          </w:p>
        </w:tc>
        <w:tc>
          <w:tcPr>
            <w:tcW w:w="6458" w:type="dxa"/>
          </w:tcPr>
          <w:p w14:paraId="7A27C331" w14:textId="1FB87514" w:rsidR="001C4F54" w:rsidRPr="005D06AB" w:rsidRDefault="001C4F54" w:rsidP="001C4F54">
            <w:pPr>
              <w:rPr>
                <w:sz w:val="21"/>
                <w:szCs w:val="21"/>
              </w:rPr>
            </w:pPr>
            <w:r w:rsidRPr="005D06AB">
              <w:rPr>
                <w:rFonts w:hint="eastAsia"/>
                <w:sz w:val="21"/>
                <w:szCs w:val="21"/>
              </w:rPr>
              <w:t>简单的交互方式，不用学习就可操作。使用成本比较低。</w:t>
            </w:r>
          </w:p>
        </w:tc>
      </w:tr>
      <w:tr w:rsidR="001C4F54" w:rsidRPr="005D06AB" w14:paraId="42CFEE33" w14:textId="77777777" w:rsidTr="005D06AB">
        <w:tc>
          <w:tcPr>
            <w:tcW w:w="1838" w:type="dxa"/>
          </w:tcPr>
          <w:p w14:paraId="7B058FB3" w14:textId="29FE7DD6" w:rsidR="001C4F54" w:rsidRPr="005D06AB" w:rsidRDefault="001C4F54" w:rsidP="001C4F54">
            <w:pPr>
              <w:rPr>
                <w:sz w:val="21"/>
                <w:szCs w:val="21"/>
              </w:rPr>
            </w:pPr>
            <w:r w:rsidRPr="005D06AB">
              <w:rPr>
                <w:rFonts w:hint="eastAsia"/>
                <w:sz w:val="21"/>
                <w:szCs w:val="21"/>
              </w:rPr>
              <w:t>健壮性</w:t>
            </w:r>
          </w:p>
        </w:tc>
        <w:tc>
          <w:tcPr>
            <w:tcW w:w="6458" w:type="dxa"/>
          </w:tcPr>
          <w:p w14:paraId="1F66B8E5" w14:textId="42EE66A0" w:rsidR="001C4F54" w:rsidRPr="005D06AB" w:rsidRDefault="001C4F54" w:rsidP="001C4F54">
            <w:pPr>
              <w:rPr>
                <w:sz w:val="21"/>
                <w:szCs w:val="21"/>
              </w:rPr>
            </w:pPr>
            <w:r w:rsidRPr="005D06AB">
              <w:rPr>
                <w:rFonts w:hint="eastAsia"/>
                <w:sz w:val="21"/>
                <w:szCs w:val="21"/>
              </w:rPr>
              <w:t>保证100个用户之内不超过1个用户闪退或出现bug问题。</w:t>
            </w:r>
          </w:p>
        </w:tc>
      </w:tr>
    </w:tbl>
    <w:p w14:paraId="5B00D384" w14:textId="77777777" w:rsidR="00D06227" w:rsidRPr="00D06227" w:rsidRDefault="00D06227" w:rsidP="00D06227"/>
    <w:sectPr w:rsidR="00D06227" w:rsidRPr="00D06227"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A5054" w14:textId="77777777" w:rsidR="00A65CAA" w:rsidRDefault="00A65CAA" w:rsidP="00525126">
      <w:pPr>
        <w:spacing w:line="240" w:lineRule="auto"/>
      </w:pPr>
      <w:r>
        <w:separator/>
      </w:r>
    </w:p>
  </w:endnote>
  <w:endnote w:type="continuationSeparator" w:id="0">
    <w:p w14:paraId="032F49AF" w14:textId="77777777" w:rsidR="00A65CAA" w:rsidRDefault="00A65CAA"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335E3C97" w14:textId="77777777" w:rsidR="00036D8F" w:rsidRDefault="00036D8F">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0C20">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0C20">
              <w:rPr>
                <w:b/>
                <w:bCs/>
                <w:noProof/>
              </w:rPr>
              <w:t>16</w:t>
            </w:r>
            <w:r>
              <w:rPr>
                <w:b/>
                <w:bCs/>
                <w:sz w:val="24"/>
                <w:szCs w:val="24"/>
              </w:rPr>
              <w:fldChar w:fldCharType="end"/>
            </w:r>
          </w:p>
        </w:sdtContent>
      </w:sdt>
    </w:sdtContent>
  </w:sdt>
  <w:p w14:paraId="41474678" w14:textId="77777777" w:rsidR="00036D8F" w:rsidRDefault="00036D8F">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41DE9" w14:textId="77777777" w:rsidR="00036D8F" w:rsidRDefault="00036D8F">
    <w:pPr>
      <w:pStyle w:val="ab"/>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8E6F7" w14:textId="77777777" w:rsidR="00A65CAA" w:rsidRDefault="00A65CAA" w:rsidP="00525126">
      <w:pPr>
        <w:spacing w:line="240" w:lineRule="auto"/>
      </w:pPr>
      <w:r>
        <w:separator/>
      </w:r>
    </w:p>
  </w:footnote>
  <w:footnote w:type="continuationSeparator" w:id="0">
    <w:p w14:paraId="4E877398" w14:textId="77777777" w:rsidR="00A65CAA" w:rsidRDefault="00A65CAA" w:rsidP="005251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BFB3" w14:textId="77777777" w:rsidR="00036D8F" w:rsidRDefault="00036D8F">
    <w:pPr>
      <w:pStyle w:val="a9"/>
    </w:pPr>
    <w:r>
      <w:rPr>
        <w:rFonts w:hint="eastAsia"/>
      </w:rPr>
      <w:t>项目名称软件项目需求规格说明书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73AF6" w14:textId="77777777" w:rsidR="00036D8F" w:rsidRDefault="00036D8F">
    <w:pPr>
      <w:pStyle w:val="a9"/>
    </w:pPr>
    <w:sdt>
      <w:sdtPr>
        <w:id w:val="1704979692"/>
        <w:temporary/>
        <w:showingPlcHdr/>
        <w15:appearance w15:val="hidden"/>
      </w:sdtPr>
      <w:sdtContent>
        <w:r>
          <w:rPr>
            <w:lang w:val="zh-CN"/>
          </w:rPr>
          <w:t>[在此处键入]</w:t>
        </w:r>
      </w:sdtContent>
    </w:sdt>
    <w:r>
      <w:ptab w:relativeTo="margin" w:alignment="center" w:leader="none"/>
    </w:r>
    <w:sdt>
      <w:sdtPr>
        <w:id w:val="968859947"/>
        <w:temporary/>
        <w:showingPlcHdr/>
        <w15:appearance w15:val="hidden"/>
      </w:sdtPr>
      <w:sdtContent>
        <w:r>
          <w:rPr>
            <w:lang w:val="zh-CN"/>
          </w:rPr>
          <w:t>[在此处键入]</w:t>
        </w:r>
      </w:sdtContent>
    </w:sdt>
    <w:r>
      <w:ptab w:relativeTo="margin" w:alignment="right" w:leader="none"/>
    </w:r>
    <w:sdt>
      <w:sdtPr>
        <w:id w:val="968859952"/>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5A8"/>
    <w:multiLevelType w:val="hybridMultilevel"/>
    <w:tmpl w:val="62E09A4C"/>
    <w:lvl w:ilvl="0" w:tplc="756E79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A857C4"/>
    <w:multiLevelType w:val="hybridMultilevel"/>
    <w:tmpl w:val="D7AA0F58"/>
    <w:lvl w:ilvl="0" w:tplc="44861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33EBF"/>
    <w:multiLevelType w:val="hybridMultilevel"/>
    <w:tmpl w:val="4E50CF22"/>
    <w:lvl w:ilvl="0" w:tplc="CAF6CD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EA26565"/>
    <w:multiLevelType w:val="hybridMultilevel"/>
    <w:tmpl w:val="1C44AA40"/>
    <w:lvl w:ilvl="0" w:tplc="70A6E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040208"/>
    <w:multiLevelType w:val="hybridMultilevel"/>
    <w:tmpl w:val="1CC8757C"/>
    <w:lvl w:ilvl="0" w:tplc="250CA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83666C"/>
    <w:multiLevelType w:val="hybridMultilevel"/>
    <w:tmpl w:val="8ED4E6E6"/>
    <w:lvl w:ilvl="0" w:tplc="F82E8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F15129"/>
    <w:multiLevelType w:val="hybridMultilevel"/>
    <w:tmpl w:val="0850606E"/>
    <w:lvl w:ilvl="0" w:tplc="E482D0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5E44A33"/>
    <w:multiLevelType w:val="hybridMultilevel"/>
    <w:tmpl w:val="F8BE410C"/>
    <w:lvl w:ilvl="0" w:tplc="5532D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433C0A"/>
    <w:multiLevelType w:val="hybridMultilevel"/>
    <w:tmpl w:val="448AD266"/>
    <w:lvl w:ilvl="0" w:tplc="78283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9F1AE0"/>
    <w:multiLevelType w:val="hybridMultilevel"/>
    <w:tmpl w:val="A40C0CAA"/>
    <w:lvl w:ilvl="0" w:tplc="A204D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DB1DB5"/>
    <w:multiLevelType w:val="hybridMultilevel"/>
    <w:tmpl w:val="46DAA22E"/>
    <w:lvl w:ilvl="0" w:tplc="89D2B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E20FB1"/>
    <w:multiLevelType w:val="hybridMultilevel"/>
    <w:tmpl w:val="7E66A6B0"/>
    <w:lvl w:ilvl="0" w:tplc="B5620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C49DD"/>
    <w:multiLevelType w:val="hybridMultilevel"/>
    <w:tmpl w:val="DDF2453C"/>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2D35269"/>
    <w:multiLevelType w:val="hybridMultilevel"/>
    <w:tmpl w:val="B77C9B12"/>
    <w:lvl w:ilvl="0" w:tplc="22767F00">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17">
    <w:nsid w:val="440A6E25"/>
    <w:multiLevelType w:val="hybridMultilevel"/>
    <w:tmpl w:val="5150BD64"/>
    <w:lvl w:ilvl="0" w:tplc="6722F3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0DE29B9"/>
    <w:multiLevelType w:val="hybridMultilevel"/>
    <w:tmpl w:val="EC4E2432"/>
    <w:lvl w:ilvl="0" w:tplc="40FE9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DB7C71"/>
    <w:multiLevelType w:val="hybridMultilevel"/>
    <w:tmpl w:val="A31CE80C"/>
    <w:lvl w:ilvl="0" w:tplc="3D9021A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5C65379"/>
    <w:multiLevelType w:val="hybridMultilevel"/>
    <w:tmpl w:val="D278FB8A"/>
    <w:lvl w:ilvl="0" w:tplc="932EE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6D4459E"/>
    <w:multiLevelType w:val="hybridMultilevel"/>
    <w:tmpl w:val="FAFC3838"/>
    <w:lvl w:ilvl="0" w:tplc="B8424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BD7958"/>
    <w:multiLevelType w:val="hybridMultilevel"/>
    <w:tmpl w:val="2A74FEE4"/>
    <w:lvl w:ilvl="0" w:tplc="92F8D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nsid w:val="77A9734F"/>
    <w:multiLevelType w:val="hybridMultilevel"/>
    <w:tmpl w:val="ED5A5A32"/>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9157797"/>
    <w:multiLevelType w:val="hybridMultilevel"/>
    <w:tmpl w:val="CB868BAE"/>
    <w:lvl w:ilvl="0" w:tplc="56A451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7D9C0FDD"/>
    <w:multiLevelType w:val="hybridMultilevel"/>
    <w:tmpl w:val="6994C58E"/>
    <w:lvl w:ilvl="0" w:tplc="0E947F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4"/>
  </w:num>
  <w:num w:numId="5">
    <w:abstractNumId w:val="26"/>
  </w:num>
  <w:num w:numId="6">
    <w:abstractNumId w:val="4"/>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4"/>
  </w:num>
  <w:num w:numId="10">
    <w:abstractNumId w:val="11"/>
  </w:num>
  <w:num w:numId="11">
    <w:abstractNumId w:val="3"/>
  </w:num>
  <w:num w:numId="12">
    <w:abstractNumId w:val="19"/>
  </w:num>
  <w:num w:numId="13">
    <w:abstractNumId w:val="29"/>
  </w:num>
  <w:num w:numId="14">
    <w:abstractNumId w:val="8"/>
  </w:num>
  <w:num w:numId="15">
    <w:abstractNumId w:val="21"/>
  </w:num>
  <w:num w:numId="16">
    <w:abstractNumId w:val="22"/>
  </w:num>
  <w:num w:numId="17">
    <w:abstractNumId w:val="23"/>
  </w:num>
  <w:num w:numId="18">
    <w:abstractNumId w:val="9"/>
  </w:num>
  <w:num w:numId="19">
    <w:abstractNumId w:val="12"/>
  </w:num>
  <w:num w:numId="20">
    <w:abstractNumId w:val="10"/>
  </w:num>
  <w:num w:numId="21">
    <w:abstractNumId w:val="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5"/>
  </w:num>
  <w:num w:numId="25">
    <w:abstractNumId w:val="16"/>
  </w:num>
  <w:num w:numId="26">
    <w:abstractNumId w:val="20"/>
  </w:num>
  <w:num w:numId="27">
    <w:abstractNumId w:val="17"/>
  </w:num>
  <w:num w:numId="28">
    <w:abstractNumId w:val="28"/>
  </w:num>
  <w:num w:numId="29">
    <w:abstractNumId w:val="30"/>
  </w:num>
  <w:num w:numId="30">
    <w:abstractNumId w:val="0"/>
  </w:num>
  <w:num w:numId="31">
    <w:abstractNumId w:val="5"/>
  </w:num>
  <w:num w:numId="32">
    <w:abstractNumId w:val="13"/>
  </w:num>
  <w:num w:numId="33">
    <w:abstractNumId w:val="6"/>
  </w:num>
  <w:num w:numId="34">
    <w:abstractNumId w:val="7"/>
  </w:num>
  <w:num w:numId="35">
    <w:abstractNumId w:val="18"/>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0C93"/>
    <w:rsid w:val="00011793"/>
    <w:rsid w:val="00025EA6"/>
    <w:rsid w:val="000263F1"/>
    <w:rsid w:val="0003380D"/>
    <w:rsid w:val="00036D8F"/>
    <w:rsid w:val="00062072"/>
    <w:rsid w:val="0006321B"/>
    <w:rsid w:val="00093A08"/>
    <w:rsid w:val="000B15D3"/>
    <w:rsid w:val="000C5472"/>
    <w:rsid w:val="000D20A6"/>
    <w:rsid w:val="000D311C"/>
    <w:rsid w:val="000D38F4"/>
    <w:rsid w:val="000E6352"/>
    <w:rsid w:val="00112153"/>
    <w:rsid w:val="00115791"/>
    <w:rsid w:val="00122DD6"/>
    <w:rsid w:val="001328C6"/>
    <w:rsid w:val="00135A07"/>
    <w:rsid w:val="00152733"/>
    <w:rsid w:val="00152F21"/>
    <w:rsid w:val="001756B9"/>
    <w:rsid w:val="00182559"/>
    <w:rsid w:val="00185754"/>
    <w:rsid w:val="001A3B95"/>
    <w:rsid w:val="001B0033"/>
    <w:rsid w:val="001B17B3"/>
    <w:rsid w:val="001C1424"/>
    <w:rsid w:val="001C4F54"/>
    <w:rsid w:val="001D08A0"/>
    <w:rsid w:val="001E0A03"/>
    <w:rsid w:val="001E3AF3"/>
    <w:rsid w:val="002173B6"/>
    <w:rsid w:val="00224508"/>
    <w:rsid w:val="002359DE"/>
    <w:rsid w:val="00251236"/>
    <w:rsid w:val="002644A9"/>
    <w:rsid w:val="00272130"/>
    <w:rsid w:val="00292890"/>
    <w:rsid w:val="002A32B8"/>
    <w:rsid w:val="002B0535"/>
    <w:rsid w:val="002B251C"/>
    <w:rsid w:val="002B51B1"/>
    <w:rsid w:val="002B6776"/>
    <w:rsid w:val="002D678D"/>
    <w:rsid w:val="002F2ADD"/>
    <w:rsid w:val="002F7B57"/>
    <w:rsid w:val="003000FC"/>
    <w:rsid w:val="00303072"/>
    <w:rsid w:val="00313503"/>
    <w:rsid w:val="003145D8"/>
    <w:rsid w:val="0032124F"/>
    <w:rsid w:val="00325E07"/>
    <w:rsid w:val="00331E4D"/>
    <w:rsid w:val="00331F2E"/>
    <w:rsid w:val="0034347C"/>
    <w:rsid w:val="00345355"/>
    <w:rsid w:val="00351918"/>
    <w:rsid w:val="00351AB2"/>
    <w:rsid w:val="0035274D"/>
    <w:rsid w:val="00352790"/>
    <w:rsid w:val="003703B9"/>
    <w:rsid w:val="00377EE2"/>
    <w:rsid w:val="00391C5D"/>
    <w:rsid w:val="003A4AED"/>
    <w:rsid w:val="003C1915"/>
    <w:rsid w:val="003C6562"/>
    <w:rsid w:val="003F149C"/>
    <w:rsid w:val="00406F44"/>
    <w:rsid w:val="004132ED"/>
    <w:rsid w:val="0042574A"/>
    <w:rsid w:val="0043225B"/>
    <w:rsid w:val="00440032"/>
    <w:rsid w:val="004410B3"/>
    <w:rsid w:val="004568CB"/>
    <w:rsid w:val="0046272A"/>
    <w:rsid w:val="00464B06"/>
    <w:rsid w:val="00474005"/>
    <w:rsid w:val="00474733"/>
    <w:rsid w:val="004A02E2"/>
    <w:rsid w:val="004A269D"/>
    <w:rsid w:val="004C2A39"/>
    <w:rsid w:val="004D0A68"/>
    <w:rsid w:val="004F71D5"/>
    <w:rsid w:val="005062DD"/>
    <w:rsid w:val="00511B56"/>
    <w:rsid w:val="005226FE"/>
    <w:rsid w:val="005228DE"/>
    <w:rsid w:val="00525126"/>
    <w:rsid w:val="0052648F"/>
    <w:rsid w:val="00536E28"/>
    <w:rsid w:val="00537D83"/>
    <w:rsid w:val="00540352"/>
    <w:rsid w:val="00545CB1"/>
    <w:rsid w:val="00554A35"/>
    <w:rsid w:val="00555962"/>
    <w:rsid w:val="0057063A"/>
    <w:rsid w:val="005718E8"/>
    <w:rsid w:val="00580000"/>
    <w:rsid w:val="00592ADC"/>
    <w:rsid w:val="00593A9D"/>
    <w:rsid w:val="005A66B0"/>
    <w:rsid w:val="005D06AB"/>
    <w:rsid w:val="005D652A"/>
    <w:rsid w:val="005E052A"/>
    <w:rsid w:val="005E4893"/>
    <w:rsid w:val="005E54D1"/>
    <w:rsid w:val="00607A3D"/>
    <w:rsid w:val="00622F4E"/>
    <w:rsid w:val="006274C4"/>
    <w:rsid w:val="006362AF"/>
    <w:rsid w:val="00637F7A"/>
    <w:rsid w:val="00643371"/>
    <w:rsid w:val="00651105"/>
    <w:rsid w:val="00651A2F"/>
    <w:rsid w:val="00662B8D"/>
    <w:rsid w:val="00664755"/>
    <w:rsid w:val="006818F5"/>
    <w:rsid w:val="00690969"/>
    <w:rsid w:val="006A358C"/>
    <w:rsid w:val="006A5AED"/>
    <w:rsid w:val="006B0D11"/>
    <w:rsid w:val="006C0712"/>
    <w:rsid w:val="006C1C70"/>
    <w:rsid w:val="006C38FF"/>
    <w:rsid w:val="006C786B"/>
    <w:rsid w:val="006D0D06"/>
    <w:rsid w:val="006D2030"/>
    <w:rsid w:val="006E0FF3"/>
    <w:rsid w:val="0072265D"/>
    <w:rsid w:val="00737791"/>
    <w:rsid w:val="007379A8"/>
    <w:rsid w:val="00737FB1"/>
    <w:rsid w:val="0074150F"/>
    <w:rsid w:val="00746261"/>
    <w:rsid w:val="00753403"/>
    <w:rsid w:val="00762F50"/>
    <w:rsid w:val="007701C7"/>
    <w:rsid w:val="0078180D"/>
    <w:rsid w:val="00781CA6"/>
    <w:rsid w:val="0078362D"/>
    <w:rsid w:val="00785C35"/>
    <w:rsid w:val="00787FFC"/>
    <w:rsid w:val="0079047C"/>
    <w:rsid w:val="007A0940"/>
    <w:rsid w:val="007A0B77"/>
    <w:rsid w:val="007A15D8"/>
    <w:rsid w:val="007B3AC3"/>
    <w:rsid w:val="007C14F8"/>
    <w:rsid w:val="007C78D9"/>
    <w:rsid w:val="007D3972"/>
    <w:rsid w:val="007D3B87"/>
    <w:rsid w:val="007E5951"/>
    <w:rsid w:val="007F44FF"/>
    <w:rsid w:val="00804B85"/>
    <w:rsid w:val="00805CB3"/>
    <w:rsid w:val="0082481A"/>
    <w:rsid w:val="0082621F"/>
    <w:rsid w:val="00842AF0"/>
    <w:rsid w:val="00843F4E"/>
    <w:rsid w:val="00844ABE"/>
    <w:rsid w:val="008654FD"/>
    <w:rsid w:val="00875F3B"/>
    <w:rsid w:val="00890BCD"/>
    <w:rsid w:val="00897425"/>
    <w:rsid w:val="008B36BC"/>
    <w:rsid w:val="008C0C20"/>
    <w:rsid w:val="008C2C51"/>
    <w:rsid w:val="008D2C42"/>
    <w:rsid w:val="008D6366"/>
    <w:rsid w:val="008E4BB5"/>
    <w:rsid w:val="008E722A"/>
    <w:rsid w:val="008F042B"/>
    <w:rsid w:val="008F0BBB"/>
    <w:rsid w:val="008F78AF"/>
    <w:rsid w:val="008F7B44"/>
    <w:rsid w:val="00900D56"/>
    <w:rsid w:val="00903CC5"/>
    <w:rsid w:val="009203D5"/>
    <w:rsid w:val="00925409"/>
    <w:rsid w:val="00936037"/>
    <w:rsid w:val="009360F0"/>
    <w:rsid w:val="00955B28"/>
    <w:rsid w:val="00965DBF"/>
    <w:rsid w:val="009867B1"/>
    <w:rsid w:val="00986DE1"/>
    <w:rsid w:val="0099074D"/>
    <w:rsid w:val="009954C0"/>
    <w:rsid w:val="00996278"/>
    <w:rsid w:val="009A2CA1"/>
    <w:rsid w:val="009A7F86"/>
    <w:rsid w:val="009B0FE7"/>
    <w:rsid w:val="009B35DE"/>
    <w:rsid w:val="009C1C14"/>
    <w:rsid w:val="009C4B55"/>
    <w:rsid w:val="009C573B"/>
    <w:rsid w:val="009C677C"/>
    <w:rsid w:val="009D5819"/>
    <w:rsid w:val="009E3531"/>
    <w:rsid w:val="00A41214"/>
    <w:rsid w:val="00A5310D"/>
    <w:rsid w:val="00A60861"/>
    <w:rsid w:val="00A62CC1"/>
    <w:rsid w:val="00A65CAA"/>
    <w:rsid w:val="00A85B02"/>
    <w:rsid w:val="00AA6756"/>
    <w:rsid w:val="00AC2ADC"/>
    <w:rsid w:val="00AD1D68"/>
    <w:rsid w:val="00AD39E2"/>
    <w:rsid w:val="00B07660"/>
    <w:rsid w:val="00B1264D"/>
    <w:rsid w:val="00B2298F"/>
    <w:rsid w:val="00B27081"/>
    <w:rsid w:val="00B642F5"/>
    <w:rsid w:val="00B85168"/>
    <w:rsid w:val="00B97F4B"/>
    <w:rsid w:val="00BA27CB"/>
    <w:rsid w:val="00BA4B07"/>
    <w:rsid w:val="00BA5C29"/>
    <w:rsid w:val="00BA6C70"/>
    <w:rsid w:val="00BD4AE4"/>
    <w:rsid w:val="00BD7EDE"/>
    <w:rsid w:val="00BE3B2F"/>
    <w:rsid w:val="00BE7E6C"/>
    <w:rsid w:val="00C0027A"/>
    <w:rsid w:val="00C0087B"/>
    <w:rsid w:val="00C03646"/>
    <w:rsid w:val="00C05D0A"/>
    <w:rsid w:val="00C127E4"/>
    <w:rsid w:val="00C21393"/>
    <w:rsid w:val="00C21829"/>
    <w:rsid w:val="00C25783"/>
    <w:rsid w:val="00C27718"/>
    <w:rsid w:val="00C30244"/>
    <w:rsid w:val="00C311E3"/>
    <w:rsid w:val="00C42E5E"/>
    <w:rsid w:val="00C445A6"/>
    <w:rsid w:val="00C44C42"/>
    <w:rsid w:val="00C45420"/>
    <w:rsid w:val="00C52F0F"/>
    <w:rsid w:val="00C52FA6"/>
    <w:rsid w:val="00C53CE4"/>
    <w:rsid w:val="00C629CE"/>
    <w:rsid w:val="00C73E07"/>
    <w:rsid w:val="00C742DE"/>
    <w:rsid w:val="00C7472D"/>
    <w:rsid w:val="00C872AB"/>
    <w:rsid w:val="00C926EC"/>
    <w:rsid w:val="00C96976"/>
    <w:rsid w:val="00CA2E4B"/>
    <w:rsid w:val="00CA7350"/>
    <w:rsid w:val="00CC711C"/>
    <w:rsid w:val="00CC7726"/>
    <w:rsid w:val="00CD261D"/>
    <w:rsid w:val="00CE74E9"/>
    <w:rsid w:val="00CE7AFB"/>
    <w:rsid w:val="00D06227"/>
    <w:rsid w:val="00D112BE"/>
    <w:rsid w:val="00D24F15"/>
    <w:rsid w:val="00D33014"/>
    <w:rsid w:val="00D4373B"/>
    <w:rsid w:val="00D513AC"/>
    <w:rsid w:val="00D520CE"/>
    <w:rsid w:val="00D643E1"/>
    <w:rsid w:val="00D652FF"/>
    <w:rsid w:val="00DA1DAE"/>
    <w:rsid w:val="00DA3251"/>
    <w:rsid w:val="00DB43EA"/>
    <w:rsid w:val="00DD0747"/>
    <w:rsid w:val="00DD2E14"/>
    <w:rsid w:val="00DF1CA9"/>
    <w:rsid w:val="00DF5931"/>
    <w:rsid w:val="00E003D8"/>
    <w:rsid w:val="00E047FD"/>
    <w:rsid w:val="00E16077"/>
    <w:rsid w:val="00E274DF"/>
    <w:rsid w:val="00E4209C"/>
    <w:rsid w:val="00E547D3"/>
    <w:rsid w:val="00E6751A"/>
    <w:rsid w:val="00E72956"/>
    <w:rsid w:val="00E85214"/>
    <w:rsid w:val="00E94C33"/>
    <w:rsid w:val="00EA1461"/>
    <w:rsid w:val="00EA39B1"/>
    <w:rsid w:val="00EA4506"/>
    <w:rsid w:val="00EB2993"/>
    <w:rsid w:val="00EB2BB3"/>
    <w:rsid w:val="00EB6CC7"/>
    <w:rsid w:val="00EB71E1"/>
    <w:rsid w:val="00EC2AC0"/>
    <w:rsid w:val="00ED4132"/>
    <w:rsid w:val="00EE1AAA"/>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00FF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DE7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字符"/>
    <w:basedOn w:val="a0"/>
    <w:link w:val="af"/>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styleId="af1">
    <w:name w:val="Document Map"/>
    <w:basedOn w:val="a"/>
    <w:link w:val="af2"/>
    <w:uiPriority w:val="99"/>
    <w:semiHidden/>
    <w:unhideWhenUsed/>
    <w:rsid w:val="00593A9D"/>
    <w:rPr>
      <w:rFonts w:ascii="Times New Roman" w:hAnsi="Times New Roman" w:cs="Times New Roman"/>
    </w:rPr>
  </w:style>
  <w:style w:type="character" w:customStyle="1" w:styleId="af2">
    <w:name w:val="文档结构图字符"/>
    <w:basedOn w:val="a0"/>
    <w:link w:val="af1"/>
    <w:uiPriority w:val="99"/>
    <w:semiHidden/>
    <w:rsid w:val="00593A9D"/>
    <w:rPr>
      <w:rFonts w:ascii="Times New Roman" w:hAnsi="Times New Roman" w:cs="Times New Roman"/>
      <w:sz w:val="24"/>
      <w:szCs w:val="24"/>
    </w:rPr>
  </w:style>
  <w:style w:type="paragraph" w:customStyle="1" w:styleId="12">
    <w:name w:val="列出段落1"/>
    <w:basedOn w:val="a"/>
    <w:rsid w:val="00844ABE"/>
    <w:pPr>
      <w:snapToGrid/>
      <w:spacing w:line="240" w:lineRule="auto"/>
      <w:ind w:firstLineChars="200" w:firstLine="420"/>
    </w:pPr>
    <w:rPr>
      <w:rFonts w:ascii="Times New Roman" w:eastAsia="宋体" w:hAnsi="Times New Roman" w:cs="Times New Roman"/>
      <w:sz w:val="21"/>
    </w:rPr>
  </w:style>
  <w:style w:type="paragraph" w:customStyle="1" w:styleId="22">
    <w:name w:val="列出段落2"/>
    <w:basedOn w:val="a"/>
    <w:rsid w:val="00662B8D"/>
    <w:pPr>
      <w:snapToGrid/>
      <w:spacing w:line="240" w:lineRule="auto"/>
      <w:ind w:firstLineChars="200" w:firstLine="420"/>
    </w:pPr>
    <w:rPr>
      <w:rFonts w:ascii="Times New Roman" w:eastAsia="宋体" w:hAnsi="Times New Roman" w:cs="Times New Roman"/>
      <w:sz w:val="21"/>
    </w:rPr>
  </w:style>
  <w:style w:type="paragraph" w:customStyle="1" w:styleId="Char">
    <w:name w:val="编写建议 Char"/>
    <w:basedOn w:val="a"/>
    <w:rsid w:val="006C0712"/>
    <w:pPr>
      <w:keepNext/>
      <w:autoSpaceDE w:val="0"/>
      <w:autoSpaceDN w:val="0"/>
      <w:adjustRightInd w:val="0"/>
      <w:snapToGrid/>
      <w:spacing w:line="360" w:lineRule="auto"/>
      <w:ind w:firstLineChars="200" w:firstLine="200"/>
      <w:jc w:val="left"/>
    </w:pPr>
    <w:rPr>
      <w:rFonts w:ascii="Times New Roman" w:eastAsia="宋体" w:hAnsi="Times New Roman" w:cs="Times New Roman"/>
      <w:i/>
      <w:color w:val="0000FF"/>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39998-957C-3843-942F-B7A6A32B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1442</Words>
  <Characters>8221</Characters>
  <Application>Microsoft Macintosh Word</Application>
  <DocSecurity>0</DocSecurity>
  <Lines>68</Lines>
  <Paragraphs>19</Paragraphs>
  <ScaleCrop>false</ScaleCrop>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软件需求规格说明书</dc:title>
  <dc:subject/>
  <dc:creator>孙海英</dc:creator>
  <cp:keywords/>
  <dc:description/>
  <cp:lastModifiedBy>sei_ljy2014@126.com</cp:lastModifiedBy>
  <cp:revision>5</cp:revision>
  <dcterms:created xsi:type="dcterms:W3CDTF">2018-03-08T07:21:00Z</dcterms:created>
  <dcterms:modified xsi:type="dcterms:W3CDTF">2018-03-08T09:40:00Z</dcterms:modified>
</cp:coreProperties>
</file>