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7FD4F98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314D44B" wp14:editId="59F8F25C">
                    <wp:simplePos x="0" y="0"/>
                    <wp:positionH relativeFrom="page">
                      <wp:posOffset>287001</wp:posOffset>
                    </wp:positionH>
                    <wp:positionV relativeFrom="page">
                      <wp:posOffset>1455031</wp:posOffset>
                    </wp:positionV>
                    <wp:extent cx="6965334"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696533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E13D" w14:textId="1DCCC5BA" w:rsidR="006C786B" w:rsidRDefault="006C786B"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rFonts w:hint="eastAsia"/>
                                        <w:caps/>
                                        <w:color w:val="4472C4" w:themeColor="accent1"/>
                                        <w:sz w:val="64"/>
                                        <w:szCs w:val="64"/>
                                      </w:rPr>
                                      <w:br/>
                                      <w:t>软件需求规格说明书</w:t>
                                    </w:r>
                                  </w:sdtContent>
                                </w:sdt>
                              </w:p>
                              <w:p w14:paraId="784FB8F9" w14:textId="77777777" w:rsidR="006C786B" w:rsidRDefault="00574A70"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C786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xmlns:mo="http://schemas.microsoft.com/office/mac/office/2008/main" xmlns:mv="urn:schemas-microsoft-com:mac:vml">
                <w:pict>
                  <v:shapetype w14:anchorId="0314D44B" id="_x0000_t202" coordsize="21600,21600" o:spt="202" path="m0,0l0,21600,21600,21600,21600,0xe">
                    <v:stroke joinstyle="miter"/>
                    <v:path gradientshapeok="t" o:connecttype="rect"/>
                  </v:shapetype>
                  <v:shape id="_x6587__x672c__x6846__x0020_154" o:spid="_x0000_s1026" type="#_x0000_t202" style="position:absolute;left:0;text-align:left;margin-left:22.6pt;margin-top:114.55pt;width:548.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J0cY8CAABjBQAADgAAAGRycy9lMm9Eb2MueG1srFRNbhMxFN4jcQfLezpJQ6IQdVKFVkVIVVuR&#10;oq4dj92M8NjGdjITDkBvwIoNe87Vc/DZM5OWwqaIjefNe9/7/zk6bipFtsL50uicDg8GlAjNTVHq&#10;25x+vD57NaXEB6YLpowWOd0JT4/nL18c1XYmDs3aqEI4AiPaz2qb03UIdpZlnq9FxfyBsUJDKI2r&#10;WMCvu80Kx2pYr1R2OBhMstq4wjrDhffgnrZCOk/2pRQ8XErpRSAqp4gtpNeldxXfbH7EZreO2XXJ&#10;uzDYP0RRsVLD6d7UKQuMbFz5h6mq5M54I8MBN1VmpCy5SDkgm+HgSTbLNbMi5YLieLsvk/9/ZvnF&#10;9sqRskDvxq8p0axCk+6/3d1//3n/4yuJTJSotn4G5NICG5q3pgG853swY+aNdFX8IicCOYq92xdY&#10;NIFwMCdvJuPRCH44ZKPJaDoepxZkD+rW+fBOmIpEIqcOHUyFZdtzHxAKoD0ketPmrFQqdVFpUsPF&#10;CCZ/k0BD6cgRaR46MzGlNvREhZ0SEaP0ByFRj5RBZKRJFCfKkS3DDDHOhQ4p+WQX6IiSCOI5ih3+&#10;IarnKLd59J6NDnvlqtTGpeyfhF186kOWLR6FfJR3JEOzarpWr0yxQ6edadfFW35WohvnzIcr5rAf&#10;aC52Plzikcqg6qajKFkb9+Vv/IjH2EJKSY19y6n/vGFOUKLeawz0cDIYYKGxoukXhEvEZDqeRvaq&#10;Z+tNdWLQiSEOi+WJjOCgelI6U93gKiyiQ4iY5nCb01VPnoT2AOCqcLFYJBC20bJwrpeWR9OxMXHM&#10;rpsb5mw3iwFjfGH6pWSzJyPZYqOmNotNMLJM8xpr2xa0qzk2OY1xd3XiqXj8n1APt3H+CwAA//8D&#10;AFBLAwQUAAYACAAAACEASmWJAd4AAAALAQAADwAAAGRycy9kb3ducmV2LnhtbEyPwU7DMAyG70i8&#10;Q2QkbixtVNgodSeEGOLCEAVxdpvQVjRO1WRreXuyE9x+y59+fy62ix3E0Uy+d4yQrhIQhhune24R&#10;Pt53VxsQPhBrGhwbhB/jYVuenxWUazfzmzlWoRWxhH1OCF0IYy6lbzpjya/caDjuvtxkKcRxaqWe&#10;aI7ldpAqSW6kpZ7jhY5G89CZ5rs6WITd8yhf948uW+a1q5r2Zf30STXi5cVyfwcimCX8wXDSj+pQ&#10;RqfaHVh7MSBk1yqSCErdpiBOQJqpmGqETRKDLAv5/4fyFwAA//8DAFBLAQItABQABgAIAAAAIQDk&#10;mcPA+wAAAOEBAAATAAAAAAAAAAAAAAAAAAAAAABbQ29udGVudF9UeXBlc10ueG1sUEsBAi0AFAAG&#10;AAgAAAAhACOyauHXAAAAlAEAAAsAAAAAAAAAAAAAAAAALAEAAF9yZWxzLy5yZWxzUEsBAi0AFAAG&#10;AAgAAAAhAMoidHGPAgAAYwUAAA4AAAAAAAAAAAAAAAAALAIAAGRycy9lMm9Eb2MueG1sUEsBAi0A&#10;FAAGAAgAAAAhAEpliQHeAAAACwEAAA8AAAAAAAAAAAAAAAAA5wQAAGRycy9kb3ducmV2LnhtbFBL&#10;BQYAAAAABAAEAPMAAADyBQAAAAA=&#10;" filled="f" stroked="f" strokeweight=".5pt">
                    <v:textbox inset="126pt,0,54pt,0">
                      <w:txbxContent>
                        <w:p w14:paraId="2D6AE13D" w14:textId="1DCCC5BA" w:rsidR="006C786B" w:rsidRDefault="006C786B"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rFonts w:hint="eastAsia"/>
                                  <w:caps/>
                                  <w:color w:val="4472C4" w:themeColor="accent1"/>
                                  <w:sz w:val="64"/>
                                  <w:szCs w:val="64"/>
                                </w:rPr>
                                <w:br/>
                                <w:t>软件需求规格说明书</w:t>
                              </w:r>
                            </w:sdtContent>
                          </w:sdt>
                        </w:p>
                        <w:p w14:paraId="784FB8F9" w14:textId="77777777" w:rsidR="006C786B" w:rsidRDefault="006C786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7B8361F" wp14:editId="710134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1CAC95ED" w14:textId="77777777" w:rsidTr="006274C4">
            <w:trPr>
              <w:cantSplit/>
              <w:trHeight w:val="319"/>
            </w:trPr>
            <w:tc>
              <w:tcPr>
                <w:tcW w:w="2356" w:type="dxa"/>
                <w:vMerge w:val="restart"/>
              </w:tcPr>
              <w:p w14:paraId="287667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617F7586"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1CC8D1D"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F4E7FE7"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118DB031"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03ACF12A" w14:textId="77777777" w:rsidR="00746261" w:rsidRPr="00746261" w:rsidRDefault="00746261" w:rsidP="006274C4">
                <w:pPr>
                  <w:jc w:val="center"/>
                  <w:rPr>
                    <w:sz w:val="21"/>
                    <w:szCs w:val="21"/>
                  </w:rPr>
                </w:pPr>
              </w:p>
            </w:tc>
          </w:tr>
          <w:tr w:rsidR="00746261" w:rsidRPr="00746261" w14:paraId="705D715D" w14:textId="77777777" w:rsidTr="006274C4">
            <w:trPr>
              <w:cantSplit/>
              <w:trHeight w:val="319"/>
            </w:trPr>
            <w:tc>
              <w:tcPr>
                <w:tcW w:w="2356" w:type="dxa"/>
                <w:vMerge/>
              </w:tcPr>
              <w:p w14:paraId="24006B6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24509D"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6F3571D8" w14:textId="37F8E4FC" w:rsidR="00746261" w:rsidRPr="00746261" w:rsidRDefault="00214342" w:rsidP="006274C4">
                <w:pPr>
                  <w:jc w:val="center"/>
                  <w:rPr>
                    <w:sz w:val="21"/>
                    <w:szCs w:val="21"/>
                  </w:rPr>
                </w:pPr>
                <w:r>
                  <w:rPr>
                    <w:sz w:val="21"/>
                    <w:szCs w:val="21"/>
                  </w:rPr>
                  <w:t>V</w:t>
                </w:r>
                <w:r>
                  <w:rPr>
                    <w:rFonts w:hint="eastAsia"/>
                    <w:sz w:val="21"/>
                    <w:szCs w:val="21"/>
                  </w:rPr>
                  <w:t>0.1</w:t>
                </w:r>
              </w:p>
            </w:tc>
          </w:tr>
          <w:tr w:rsidR="00746261" w:rsidRPr="00746261" w14:paraId="47BE1468" w14:textId="77777777" w:rsidTr="006274C4">
            <w:trPr>
              <w:cantSplit/>
            </w:trPr>
            <w:tc>
              <w:tcPr>
                <w:tcW w:w="2356" w:type="dxa"/>
                <w:vMerge/>
              </w:tcPr>
              <w:p w14:paraId="4BD2ED67"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5EA628E"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3BD3CF22" w14:textId="513D182D" w:rsidR="00746261" w:rsidRPr="00746261" w:rsidRDefault="00902A7F" w:rsidP="006274C4">
                <w:pPr>
                  <w:jc w:val="center"/>
                  <w:rPr>
                    <w:sz w:val="21"/>
                    <w:szCs w:val="21"/>
                  </w:rPr>
                </w:pPr>
                <w:r>
                  <w:rPr>
                    <w:rFonts w:hint="eastAsia"/>
                    <w:sz w:val="21"/>
                    <w:szCs w:val="21"/>
                  </w:rPr>
                  <w:t>宋博文</w:t>
                </w:r>
              </w:p>
            </w:tc>
          </w:tr>
          <w:tr w:rsidR="00746261" w:rsidRPr="00746261" w14:paraId="3D6AF00C" w14:textId="77777777" w:rsidTr="006274C4">
            <w:trPr>
              <w:cantSplit/>
            </w:trPr>
            <w:tc>
              <w:tcPr>
                <w:tcW w:w="2356" w:type="dxa"/>
                <w:vMerge/>
              </w:tcPr>
              <w:p w14:paraId="6221B77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428745D7"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5A8F1023" w14:textId="7E9E002E" w:rsidR="00746261" w:rsidRPr="00746261" w:rsidRDefault="00214342" w:rsidP="006274C4">
                <w:pPr>
                  <w:jc w:val="center"/>
                  <w:rPr>
                    <w:sz w:val="21"/>
                    <w:szCs w:val="21"/>
                  </w:rPr>
                </w:pPr>
                <w:r>
                  <w:rPr>
                    <w:rFonts w:hint="eastAsia"/>
                    <w:sz w:val="21"/>
                    <w:szCs w:val="21"/>
                  </w:rPr>
                  <w:t>2018-03-05</w:t>
                </w:r>
              </w:p>
            </w:tc>
          </w:tr>
        </w:tbl>
        <w:p w14:paraId="4A87D453"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563E7828" wp14:editId="35946894">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D1034E7" w14:textId="77777777" w:rsidR="006C786B" w:rsidRDefault="006C786B">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mo="http://schemas.microsoft.com/office/mac/office/2008/main" xmlns:mv="urn:schemas-microsoft-com:mac:vml">
                <w:pict>
                  <v:shape w14:anchorId="563E7828" id="_x6587__x672c__x6846__x0020_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NQPpQCAABpBQAADgAAAGRycy9lMm9Eb2MueG1srFTNTtwwEL5X6jtYvpdsWHaLVmTRFkRVCQEq&#10;VJy9js1GdWzX9m6yfYDyBj310nufi+foZydZEO2FqhdnMvN5PD/fzNFxWyuyEc5XRhc03xtRIjQ3&#10;ZaXvCvrp5uzNISU+MF0yZbQo6FZ4ejx//eqosTOxb1ZGlcIRONF+1tiCrkKwsyzzfCVq5veMFRpG&#10;aVzNAn7dXVY61sB7rbL90WiaNcaV1hkuvIf2tDPSefIvpeDhUkovAlEFRWwhnS6dy3hm8yM2u3PM&#10;rireh8H+IYqaVRqP7lydssDI2lV/uKor7ow3MuxxU2dGyoqLlAOyyUfPsrleMStSLiiOt7sy+f/n&#10;ll9srhypSvRuMqZEsxpNevh+//Dj18PPbyQqUaLG+hmQ1xbY0L4zLeCD3kMZM2+lq+MXORHYUezt&#10;rsCiDYRD+TbPDyYHMHHY9vPxeJo6kD3ets6H98LUJAoFdWhgqivbnPuASAAdIPExbc4qpVITlSZN&#10;QafjyShd2FlwQ+mIFYkOvZuYURd5ksJWiYhR+qOQKEdKICoSEcWJcmTDQCHGudAh5Z78Ah1REkG8&#10;5GKPf4zqJZe7PIaXjQ67y3WljUvZPwu7/DyELDs8Cvkk7yiGdtl2PBgauzTlFv12phsab/lZhaac&#10;Mx+umMOUoI+Y/HCJQyqD4pteomRl3Ne/6SMe5IWVkgZTV1D/Zc2coER90KB1Ph2NMNYY1PQLwSVh&#10;ejg5jOrloNbr+sSgITnWi+VJjOCgBlE6U99iNyzigzAxzfFsQcMgnoRuDWC3cLFYJBBm0rJwrq8t&#10;j65jfyLbbtpb5mxPyQAyX5hhNNnsGTM7bKKOXawD+JloG0vcFbQvPeY5sbnfPXFhPP1PqMcNOf8N&#10;AAD//wMAUEsDBBQABgAIAAAAIQAzGjvI4QAAAA4BAAAPAAAAZHJzL2Rvd25yZXYueG1sTI/BTsMw&#10;EETvSPyDtUhcKurEDagNcSoEAokL0MIHuLEbB+J1ZG/bwNfjnOA2ox3NvqnWo+vZ0YTYeZSQzzNg&#10;BhuvO2wlfLw/Xi2BRVKoVe/RSPg2Edb1+VmlSu1PuDHHLbUslWAslQRLNJScx8Yap+LcDwbTbe+D&#10;U5RsaLkO6pTKXc9Flt1wpzpMH6wazL01zdf24CTMHvCZ8p/P16fZ/kW8hYIKuyEpLy/Gu1tgZEb6&#10;C8OEn9ChTkw7f0AdWZ98vkjoNIlVsQI2RcSiEMB2kxLLa+B1xf/PqH8BAAD//wMAUEsBAi0AFAAG&#10;AAgAAAAhAOSZw8D7AAAA4QEAABMAAAAAAAAAAAAAAAAAAAAAAFtDb250ZW50X1R5cGVzXS54bWxQ&#10;SwECLQAUAAYACAAAACEAI7Jq4dcAAACUAQAACwAAAAAAAAAAAAAAAAAsAQAAX3JlbHMvLnJlbHNQ&#10;SwECLQAUAAYACAAAACEAifNQPpQCAABpBQAADgAAAAAAAAAAAAAAAAAsAgAAZHJzL2Uyb0RvYy54&#10;bWxQSwECLQAUAAYACAAAACEAMxo7yOEAAAAOAQAADwAAAAAAAAAAAAAAAADsBAAAZHJzL2Rvd25y&#10;ZXYueG1sUEsFBgAAAAAEAAQA8wAAAPoFA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D1034E7" w14:textId="77777777" w:rsidR="006C786B" w:rsidRDefault="006C786B">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57E9576E"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2DCC0AA7"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965"/>
        <w:gridCol w:w="1171"/>
        <w:gridCol w:w="1548"/>
        <w:gridCol w:w="3017"/>
      </w:tblGrid>
      <w:tr w:rsidR="00902A7F" w14:paraId="2DDC118E" w14:textId="77777777" w:rsidTr="000E6352">
        <w:trPr>
          <w:trHeight w:val="467"/>
        </w:trPr>
        <w:tc>
          <w:tcPr>
            <w:tcW w:w="1676" w:type="dxa"/>
            <w:shd w:val="clear" w:color="auto" w:fill="D9D9D9" w:themeFill="background1" w:themeFillShade="D9"/>
            <w:vAlign w:val="center"/>
          </w:tcPr>
          <w:p w14:paraId="07C16D88" w14:textId="77777777" w:rsidR="000E6352" w:rsidRPr="000E6352" w:rsidRDefault="000E6352" w:rsidP="006C786B">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2293AB1D" w14:textId="77777777" w:rsidR="000E6352" w:rsidRPr="000E6352" w:rsidRDefault="000E6352" w:rsidP="006C786B">
            <w:pPr>
              <w:jc w:val="center"/>
              <w:rPr>
                <w:sz w:val="22"/>
              </w:rPr>
            </w:pPr>
            <w:r w:rsidRPr="000E6352">
              <w:rPr>
                <w:rFonts w:hint="eastAsia"/>
                <w:sz w:val="22"/>
              </w:rPr>
              <w:t>作者</w:t>
            </w:r>
          </w:p>
        </w:tc>
        <w:tc>
          <w:tcPr>
            <w:tcW w:w="1232" w:type="dxa"/>
            <w:shd w:val="clear" w:color="auto" w:fill="D9D9D9" w:themeFill="background1" w:themeFillShade="D9"/>
            <w:vAlign w:val="center"/>
          </w:tcPr>
          <w:p w14:paraId="16182D90" w14:textId="77777777" w:rsidR="000E6352" w:rsidRPr="000E6352" w:rsidRDefault="000E6352" w:rsidP="006C786B">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38989F5E" w14:textId="77777777" w:rsidR="000E6352" w:rsidRPr="000E6352" w:rsidRDefault="000E6352" w:rsidP="006C786B">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52269983" w14:textId="77777777" w:rsidR="000E6352" w:rsidRPr="000E6352" w:rsidRDefault="000E6352" w:rsidP="006C786B">
            <w:pPr>
              <w:jc w:val="center"/>
              <w:rPr>
                <w:sz w:val="22"/>
              </w:rPr>
            </w:pPr>
            <w:r w:rsidRPr="000E6352">
              <w:rPr>
                <w:rFonts w:hint="eastAsia"/>
                <w:sz w:val="22"/>
              </w:rPr>
              <w:t>备注</w:t>
            </w:r>
          </w:p>
        </w:tc>
      </w:tr>
      <w:tr w:rsidR="00214342" w14:paraId="40FA9A47" w14:textId="77777777" w:rsidTr="006C786B">
        <w:tc>
          <w:tcPr>
            <w:tcW w:w="1676" w:type="dxa"/>
          </w:tcPr>
          <w:p w14:paraId="6E9A3BB1" w14:textId="68D909AF" w:rsidR="000E6352" w:rsidRDefault="00122DD6" w:rsidP="006C786B">
            <w:r>
              <w:t>v</w:t>
            </w:r>
            <w:r w:rsidR="00593A9D">
              <w:t>0</w:t>
            </w:r>
            <w:r w:rsidR="00593A9D">
              <w:rPr>
                <w:rFonts w:hint="eastAsia"/>
              </w:rPr>
              <w:t>.1</w:t>
            </w:r>
          </w:p>
          <w:p w14:paraId="2DF0DD9A" w14:textId="77777777" w:rsidR="000E6352" w:rsidRDefault="000E6352" w:rsidP="006C786B"/>
        </w:tc>
        <w:tc>
          <w:tcPr>
            <w:tcW w:w="1008" w:type="dxa"/>
          </w:tcPr>
          <w:p w14:paraId="0C7230CB" w14:textId="7E6DB9EB" w:rsidR="000E6352" w:rsidRDefault="00902A7F" w:rsidP="006C786B">
            <w:r>
              <w:rPr>
                <w:rFonts w:hint="eastAsia"/>
              </w:rPr>
              <w:t>宋博文</w:t>
            </w:r>
          </w:p>
        </w:tc>
        <w:tc>
          <w:tcPr>
            <w:tcW w:w="1232" w:type="dxa"/>
          </w:tcPr>
          <w:p w14:paraId="13C6990A" w14:textId="284E7BB3" w:rsidR="000E6352" w:rsidRDefault="00902A7F" w:rsidP="006C786B">
            <w:r>
              <w:rPr>
                <w:rFonts w:hint="eastAsia"/>
              </w:rPr>
              <w:t>宋文力</w:t>
            </w:r>
          </w:p>
        </w:tc>
        <w:tc>
          <w:tcPr>
            <w:tcW w:w="1568" w:type="dxa"/>
          </w:tcPr>
          <w:p w14:paraId="4B93F585" w14:textId="77777777" w:rsidR="000E6352" w:rsidRDefault="00214342" w:rsidP="006C786B">
            <w:r>
              <w:t>2018/3/1~</w:t>
            </w:r>
          </w:p>
          <w:p w14:paraId="44E9DE70" w14:textId="1F7480D9" w:rsidR="00214342" w:rsidRDefault="00214342" w:rsidP="006C786B">
            <w:r>
              <w:t>2018/3/5</w:t>
            </w:r>
          </w:p>
        </w:tc>
        <w:tc>
          <w:tcPr>
            <w:tcW w:w="3236" w:type="dxa"/>
          </w:tcPr>
          <w:p w14:paraId="5B07454E" w14:textId="77777777" w:rsidR="000E6352" w:rsidRDefault="000E6352" w:rsidP="006C786B"/>
        </w:tc>
      </w:tr>
      <w:tr w:rsidR="00214342" w14:paraId="4B25B005" w14:textId="77777777" w:rsidTr="006C786B">
        <w:tc>
          <w:tcPr>
            <w:tcW w:w="1676" w:type="dxa"/>
          </w:tcPr>
          <w:p w14:paraId="68FD6092" w14:textId="063EC018" w:rsidR="000E6352" w:rsidRDefault="000E6352" w:rsidP="006C786B"/>
          <w:p w14:paraId="5B6EA584" w14:textId="77777777" w:rsidR="000E6352" w:rsidRDefault="000E6352" w:rsidP="006C786B"/>
        </w:tc>
        <w:tc>
          <w:tcPr>
            <w:tcW w:w="1008" w:type="dxa"/>
          </w:tcPr>
          <w:p w14:paraId="3ED0A90C" w14:textId="77777777" w:rsidR="000E6352" w:rsidRDefault="000E6352" w:rsidP="006C786B"/>
        </w:tc>
        <w:tc>
          <w:tcPr>
            <w:tcW w:w="1232" w:type="dxa"/>
          </w:tcPr>
          <w:p w14:paraId="65F20102" w14:textId="77777777" w:rsidR="000E6352" w:rsidRDefault="000E6352" w:rsidP="006C786B"/>
        </w:tc>
        <w:tc>
          <w:tcPr>
            <w:tcW w:w="1568" w:type="dxa"/>
          </w:tcPr>
          <w:p w14:paraId="101D86CA" w14:textId="77777777" w:rsidR="000E6352" w:rsidRDefault="000E6352" w:rsidP="006C786B"/>
        </w:tc>
        <w:tc>
          <w:tcPr>
            <w:tcW w:w="3236" w:type="dxa"/>
          </w:tcPr>
          <w:p w14:paraId="57C8BDC9" w14:textId="77777777" w:rsidR="000E6352" w:rsidRDefault="000E6352" w:rsidP="006C786B"/>
        </w:tc>
      </w:tr>
      <w:tr w:rsidR="00214342" w14:paraId="42CDB1A8" w14:textId="77777777" w:rsidTr="006C786B">
        <w:tc>
          <w:tcPr>
            <w:tcW w:w="1676" w:type="dxa"/>
          </w:tcPr>
          <w:p w14:paraId="7FDE8E26" w14:textId="77777777" w:rsidR="000E6352" w:rsidRDefault="000E6352" w:rsidP="006C786B"/>
          <w:p w14:paraId="18003BF2" w14:textId="77777777" w:rsidR="000E6352" w:rsidRDefault="000E6352" w:rsidP="006C786B"/>
        </w:tc>
        <w:tc>
          <w:tcPr>
            <w:tcW w:w="1008" w:type="dxa"/>
          </w:tcPr>
          <w:p w14:paraId="5C087B5E" w14:textId="77777777" w:rsidR="000E6352" w:rsidRDefault="000E6352" w:rsidP="006C786B"/>
        </w:tc>
        <w:tc>
          <w:tcPr>
            <w:tcW w:w="1232" w:type="dxa"/>
          </w:tcPr>
          <w:p w14:paraId="4C71B7CA" w14:textId="77777777" w:rsidR="000E6352" w:rsidRDefault="000E6352" w:rsidP="006C786B"/>
        </w:tc>
        <w:tc>
          <w:tcPr>
            <w:tcW w:w="1568" w:type="dxa"/>
          </w:tcPr>
          <w:p w14:paraId="41A496C6" w14:textId="77777777" w:rsidR="000E6352" w:rsidRDefault="000E6352" w:rsidP="006C786B"/>
        </w:tc>
        <w:tc>
          <w:tcPr>
            <w:tcW w:w="3236" w:type="dxa"/>
          </w:tcPr>
          <w:p w14:paraId="62391453" w14:textId="77777777" w:rsidR="000E6352" w:rsidRDefault="000E6352" w:rsidP="006C786B"/>
        </w:tc>
      </w:tr>
    </w:tbl>
    <w:p w14:paraId="68255D6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C7C7341" w14:textId="77777777" w:rsidR="00637F7A" w:rsidRDefault="00637F7A">
          <w:pPr>
            <w:pStyle w:val="TOC"/>
            <w:spacing w:before="326"/>
          </w:pPr>
          <w:r>
            <w:rPr>
              <w:lang w:val="zh-CN"/>
            </w:rPr>
            <w:t>目录</w:t>
          </w:r>
        </w:p>
        <w:p w14:paraId="4D5E9214" w14:textId="77777777" w:rsidR="00FB2CA8"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7589610" w:history="1">
            <w:r w:rsidR="00FB2CA8" w:rsidRPr="00B70323">
              <w:rPr>
                <w:rStyle w:val="a6"/>
                <w:noProof/>
              </w:rPr>
              <w:t>1</w:t>
            </w:r>
            <w:r w:rsidR="00FB2CA8">
              <w:rPr>
                <w:noProof/>
                <w:sz w:val="21"/>
                <w:szCs w:val="22"/>
              </w:rPr>
              <w:tab/>
            </w:r>
            <w:r w:rsidR="00FB2CA8" w:rsidRPr="00B70323">
              <w:rPr>
                <w:rStyle w:val="a6"/>
                <w:noProof/>
              </w:rPr>
              <w:t>概述</w:t>
            </w:r>
            <w:r w:rsidR="00FB2CA8">
              <w:rPr>
                <w:noProof/>
                <w:webHidden/>
              </w:rPr>
              <w:tab/>
            </w:r>
            <w:r w:rsidR="00FB2CA8">
              <w:rPr>
                <w:noProof/>
                <w:webHidden/>
              </w:rPr>
              <w:fldChar w:fldCharType="begin"/>
            </w:r>
            <w:r w:rsidR="00FB2CA8">
              <w:rPr>
                <w:noProof/>
                <w:webHidden/>
              </w:rPr>
              <w:instrText xml:space="preserve"> PAGEREF _Toc507589610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4016E0B5" w14:textId="77777777" w:rsidR="00FB2CA8" w:rsidRDefault="00574A70">
          <w:pPr>
            <w:pStyle w:val="11"/>
            <w:tabs>
              <w:tab w:val="left" w:pos="420"/>
              <w:tab w:val="right" w:leader="dot" w:pos="8296"/>
            </w:tabs>
            <w:rPr>
              <w:noProof/>
              <w:sz w:val="21"/>
              <w:szCs w:val="22"/>
            </w:rPr>
          </w:pPr>
          <w:hyperlink w:anchor="_Toc507589611" w:history="1">
            <w:r w:rsidR="00FB2CA8" w:rsidRPr="00B70323">
              <w:rPr>
                <w:rStyle w:val="a6"/>
                <w:noProof/>
              </w:rPr>
              <w:t>2</w:t>
            </w:r>
            <w:r w:rsidR="00FB2CA8">
              <w:rPr>
                <w:noProof/>
                <w:sz w:val="21"/>
                <w:szCs w:val="22"/>
              </w:rPr>
              <w:tab/>
            </w:r>
            <w:r w:rsidR="00FB2CA8" w:rsidRPr="00B70323">
              <w:rPr>
                <w:rStyle w:val="a6"/>
                <w:noProof/>
              </w:rPr>
              <w:t>系统面向的用户群体</w:t>
            </w:r>
            <w:r w:rsidR="00FB2CA8">
              <w:rPr>
                <w:noProof/>
                <w:webHidden/>
              </w:rPr>
              <w:tab/>
            </w:r>
            <w:r w:rsidR="00FB2CA8">
              <w:rPr>
                <w:noProof/>
                <w:webHidden/>
              </w:rPr>
              <w:fldChar w:fldCharType="begin"/>
            </w:r>
            <w:r w:rsidR="00FB2CA8">
              <w:rPr>
                <w:noProof/>
                <w:webHidden/>
              </w:rPr>
              <w:instrText xml:space="preserve"> PAGEREF _Toc507589611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48B7589E" w14:textId="77777777" w:rsidR="00FB2CA8" w:rsidRDefault="00574A70">
          <w:pPr>
            <w:pStyle w:val="11"/>
            <w:tabs>
              <w:tab w:val="left" w:pos="420"/>
              <w:tab w:val="right" w:leader="dot" w:pos="8296"/>
            </w:tabs>
            <w:rPr>
              <w:noProof/>
              <w:sz w:val="21"/>
              <w:szCs w:val="22"/>
            </w:rPr>
          </w:pPr>
          <w:hyperlink w:anchor="_Toc507589612" w:history="1">
            <w:r w:rsidR="00FB2CA8" w:rsidRPr="00B70323">
              <w:rPr>
                <w:rStyle w:val="a6"/>
                <w:noProof/>
              </w:rPr>
              <w:t>3</w:t>
            </w:r>
            <w:r w:rsidR="00FB2CA8">
              <w:rPr>
                <w:noProof/>
                <w:sz w:val="21"/>
                <w:szCs w:val="22"/>
              </w:rPr>
              <w:tab/>
            </w:r>
            <w:r w:rsidR="00FB2CA8" w:rsidRPr="00B70323">
              <w:rPr>
                <w:rStyle w:val="a6"/>
                <w:noProof/>
              </w:rPr>
              <w:t>客户信息</w:t>
            </w:r>
            <w:r w:rsidR="00FB2CA8">
              <w:rPr>
                <w:noProof/>
                <w:webHidden/>
              </w:rPr>
              <w:tab/>
            </w:r>
            <w:r w:rsidR="00FB2CA8">
              <w:rPr>
                <w:noProof/>
                <w:webHidden/>
              </w:rPr>
              <w:fldChar w:fldCharType="begin"/>
            </w:r>
            <w:r w:rsidR="00FB2CA8">
              <w:rPr>
                <w:noProof/>
                <w:webHidden/>
              </w:rPr>
              <w:instrText xml:space="preserve"> PAGEREF _Toc507589612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3CCF8F93" w14:textId="77777777" w:rsidR="00FB2CA8" w:rsidRDefault="00574A70">
          <w:pPr>
            <w:pStyle w:val="11"/>
            <w:tabs>
              <w:tab w:val="left" w:pos="420"/>
              <w:tab w:val="right" w:leader="dot" w:pos="8296"/>
            </w:tabs>
            <w:rPr>
              <w:noProof/>
              <w:sz w:val="21"/>
              <w:szCs w:val="22"/>
            </w:rPr>
          </w:pPr>
          <w:hyperlink w:anchor="_Toc507589613" w:history="1">
            <w:r w:rsidR="00FB2CA8" w:rsidRPr="00B70323">
              <w:rPr>
                <w:rStyle w:val="a6"/>
                <w:noProof/>
              </w:rPr>
              <w:t>4</w:t>
            </w:r>
            <w:r w:rsidR="00FB2CA8">
              <w:rPr>
                <w:noProof/>
                <w:sz w:val="21"/>
                <w:szCs w:val="22"/>
              </w:rPr>
              <w:tab/>
            </w:r>
            <w:r w:rsidR="00FB2CA8" w:rsidRPr="00B70323">
              <w:rPr>
                <w:rStyle w:val="a6"/>
                <w:noProof/>
              </w:rPr>
              <w:t>标准规范</w:t>
            </w:r>
            <w:r w:rsidR="00FB2CA8">
              <w:rPr>
                <w:noProof/>
                <w:webHidden/>
              </w:rPr>
              <w:tab/>
            </w:r>
            <w:r w:rsidR="00FB2CA8">
              <w:rPr>
                <w:noProof/>
                <w:webHidden/>
              </w:rPr>
              <w:fldChar w:fldCharType="begin"/>
            </w:r>
            <w:r w:rsidR="00FB2CA8">
              <w:rPr>
                <w:noProof/>
                <w:webHidden/>
              </w:rPr>
              <w:instrText xml:space="preserve"> PAGEREF _Toc507589613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01C3BCA5" w14:textId="77777777" w:rsidR="00FB2CA8" w:rsidRDefault="00574A70">
          <w:pPr>
            <w:pStyle w:val="11"/>
            <w:tabs>
              <w:tab w:val="left" w:pos="420"/>
              <w:tab w:val="right" w:leader="dot" w:pos="8296"/>
            </w:tabs>
            <w:rPr>
              <w:noProof/>
              <w:sz w:val="21"/>
              <w:szCs w:val="22"/>
            </w:rPr>
          </w:pPr>
          <w:hyperlink w:anchor="_Toc507589614" w:history="1">
            <w:r w:rsidR="00FB2CA8" w:rsidRPr="00B70323">
              <w:rPr>
                <w:rStyle w:val="a6"/>
                <w:noProof/>
              </w:rPr>
              <w:t>5</w:t>
            </w:r>
            <w:r w:rsidR="00FB2CA8">
              <w:rPr>
                <w:noProof/>
                <w:sz w:val="21"/>
                <w:szCs w:val="22"/>
              </w:rPr>
              <w:tab/>
            </w:r>
            <w:r w:rsidR="00FB2CA8" w:rsidRPr="00B70323">
              <w:rPr>
                <w:rStyle w:val="a6"/>
                <w:noProof/>
              </w:rPr>
              <w:t>系统目标与范围</w:t>
            </w:r>
            <w:r w:rsidR="00FB2CA8">
              <w:rPr>
                <w:noProof/>
                <w:webHidden/>
              </w:rPr>
              <w:tab/>
            </w:r>
            <w:r w:rsidR="00FB2CA8">
              <w:rPr>
                <w:noProof/>
                <w:webHidden/>
              </w:rPr>
              <w:fldChar w:fldCharType="begin"/>
            </w:r>
            <w:r w:rsidR="00FB2CA8">
              <w:rPr>
                <w:noProof/>
                <w:webHidden/>
              </w:rPr>
              <w:instrText xml:space="preserve"> PAGEREF _Toc507589614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4D28A8EF" w14:textId="77777777" w:rsidR="00FB2CA8" w:rsidRDefault="00574A70">
          <w:pPr>
            <w:pStyle w:val="11"/>
            <w:tabs>
              <w:tab w:val="left" w:pos="420"/>
              <w:tab w:val="right" w:leader="dot" w:pos="8296"/>
            </w:tabs>
            <w:rPr>
              <w:noProof/>
              <w:sz w:val="21"/>
              <w:szCs w:val="22"/>
            </w:rPr>
          </w:pPr>
          <w:hyperlink w:anchor="_Toc507589615" w:history="1">
            <w:r w:rsidR="00FB2CA8" w:rsidRPr="00B70323">
              <w:rPr>
                <w:rStyle w:val="a6"/>
                <w:b/>
                <w:noProof/>
              </w:rPr>
              <w:t>6</w:t>
            </w:r>
            <w:r w:rsidR="00FB2CA8">
              <w:rPr>
                <w:noProof/>
                <w:sz w:val="21"/>
                <w:szCs w:val="22"/>
              </w:rPr>
              <w:tab/>
            </w:r>
            <w:r w:rsidR="00FB2CA8" w:rsidRPr="00B70323">
              <w:rPr>
                <w:rStyle w:val="a6"/>
                <w:b/>
                <w:noProof/>
              </w:rPr>
              <w:t>业务分析描述</w:t>
            </w:r>
            <w:r w:rsidR="00FB2CA8">
              <w:rPr>
                <w:noProof/>
                <w:webHidden/>
              </w:rPr>
              <w:tab/>
            </w:r>
            <w:r w:rsidR="00FB2CA8">
              <w:rPr>
                <w:noProof/>
                <w:webHidden/>
              </w:rPr>
              <w:fldChar w:fldCharType="begin"/>
            </w:r>
            <w:r w:rsidR="00FB2CA8">
              <w:rPr>
                <w:noProof/>
                <w:webHidden/>
              </w:rPr>
              <w:instrText xml:space="preserve"> PAGEREF _Toc507589615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BE5AC00" w14:textId="77777777" w:rsidR="00FB2CA8" w:rsidRDefault="00574A70">
          <w:pPr>
            <w:pStyle w:val="21"/>
            <w:tabs>
              <w:tab w:val="left" w:pos="1050"/>
              <w:tab w:val="right" w:leader="dot" w:pos="8296"/>
            </w:tabs>
            <w:ind w:left="480"/>
            <w:rPr>
              <w:noProof/>
              <w:sz w:val="21"/>
              <w:szCs w:val="22"/>
            </w:rPr>
          </w:pPr>
          <w:hyperlink w:anchor="_Toc507589616" w:history="1">
            <w:r w:rsidR="00FB2CA8" w:rsidRPr="00B70323">
              <w:rPr>
                <w:rStyle w:val="a6"/>
                <w:noProof/>
              </w:rPr>
              <w:t>6.1</w:t>
            </w:r>
            <w:r w:rsidR="00FB2CA8">
              <w:rPr>
                <w:noProof/>
                <w:sz w:val="21"/>
                <w:szCs w:val="22"/>
              </w:rPr>
              <w:tab/>
            </w:r>
            <w:r w:rsidR="00FB2CA8" w:rsidRPr="00B70323">
              <w:rPr>
                <w:rStyle w:val="a6"/>
                <w:noProof/>
              </w:rPr>
              <w:t>业务描述</w:t>
            </w:r>
            <w:r w:rsidR="00FB2CA8">
              <w:rPr>
                <w:noProof/>
                <w:webHidden/>
              </w:rPr>
              <w:tab/>
            </w:r>
            <w:r w:rsidR="00FB2CA8">
              <w:rPr>
                <w:noProof/>
                <w:webHidden/>
              </w:rPr>
              <w:fldChar w:fldCharType="begin"/>
            </w:r>
            <w:r w:rsidR="00FB2CA8">
              <w:rPr>
                <w:noProof/>
                <w:webHidden/>
              </w:rPr>
              <w:instrText xml:space="preserve"> PAGEREF _Toc507589616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50437F2" w14:textId="77777777" w:rsidR="00FB2CA8" w:rsidRDefault="00574A70">
          <w:pPr>
            <w:pStyle w:val="21"/>
            <w:tabs>
              <w:tab w:val="left" w:pos="1050"/>
              <w:tab w:val="right" w:leader="dot" w:pos="8296"/>
            </w:tabs>
            <w:ind w:left="480"/>
            <w:rPr>
              <w:noProof/>
              <w:sz w:val="21"/>
              <w:szCs w:val="22"/>
            </w:rPr>
          </w:pPr>
          <w:hyperlink w:anchor="_Toc507589617" w:history="1">
            <w:r w:rsidR="00FB2CA8" w:rsidRPr="00B70323">
              <w:rPr>
                <w:rStyle w:val="a6"/>
                <w:noProof/>
              </w:rPr>
              <w:t>6.2</w:t>
            </w:r>
            <w:r w:rsidR="00FB2CA8">
              <w:rPr>
                <w:noProof/>
                <w:sz w:val="21"/>
                <w:szCs w:val="22"/>
              </w:rPr>
              <w:tab/>
            </w:r>
            <w:r w:rsidR="00FB2CA8" w:rsidRPr="00B70323">
              <w:rPr>
                <w:rStyle w:val="a6"/>
                <w:noProof/>
              </w:rPr>
              <w:t>业务逻辑图</w:t>
            </w:r>
            <w:r w:rsidR="00FB2CA8">
              <w:rPr>
                <w:noProof/>
                <w:webHidden/>
              </w:rPr>
              <w:tab/>
            </w:r>
            <w:r w:rsidR="00FB2CA8">
              <w:rPr>
                <w:noProof/>
                <w:webHidden/>
              </w:rPr>
              <w:fldChar w:fldCharType="begin"/>
            </w:r>
            <w:r w:rsidR="00FB2CA8">
              <w:rPr>
                <w:noProof/>
                <w:webHidden/>
              </w:rPr>
              <w:instrText xml:space="preserve"> PAGEREF _Toc507589617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DE2FE61" w14:textId="77777777" w:rsidR="00FB2CA8" w:rsidRDefault="00574A70">
          <w:pPr>
            <w:pStyle w:val="21"/>
            <w:tabs>
              <w:tab w:val="left" w:pos="1050"/>
              <w:tab w:val="right" w:leader="dot" w:pos="8296"/>
            </w:tabs>
            <w:ind w:left="480"/>
            <w:rPr>
              <w:noProof/>
              <w:sz w:val="21"/>
              <w:szCs w:val="22"/>
            </w:rPr>
          </w:pPr>
          <w:hyperlink w:anchor="_Toc507589618" w:history="1">
            <w:r w:rsidR="00FB2CA8" w:rsidRPr="00B70323">
              <w:rPr>
                <w:rStyle w:val="a6"/>
                <w:noProof/>
              </w:rPr>
              <w:t>6.3</w:t>
            </w:r>
            <w:r w:rsidR="00FB2CA8">
              <w:rPr>
                <w:noProof/>
                <w:sz w:val="21"/>
                <w:szCs w:val="22"/>
              </w:rPr>
              <w:tab/>
            </w:r>
            <w:r w:rsidR="00FB2CA8" w:rsidRPr="00B70323">
              <w:rPr>
                <w:rStyle w:val="a6"/>
                <w:noProof/>
              </w:rPr>
              <w:t>业务说明</w:t>
            </w:r>
            <w:r w:rsidR="00FB2CA8">
              <w:rPr>
                <w:noProof/>
                <w:webHidden/>
              </w:rPr>
              <w:tab/>
            </w:r>
            <w:r w:rsidR="00FB2CA8">
              <w:rPr>
                <w:noProof/>
                <w:webHidden/>
              </w:rPr>
              <w:fldChar w:fldCharType="begin"/>
            </w:r>
            <w:r w:rsidR="00FB2CA8">
              <w:rPr>
                <w:noProof/>
                <w:webHidden/>
              </w:rPr>
              <w:instrText xml:space="preserve"> PAGEREF _Toc507589618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7845A34E" w14:textId="77777777" w:rsidR="00FB2CA8" w:rsidRDefault="00574A70">
          <w:pPr>
            <w:pStyle w:val="11"/>
            <w:tabs>
              <w:tab w:val="left" w:pos="420"/>
              <w:tab w:val="right" w:leader="dot" w:pos="8296"/>
            </w:tabs>
            <w:rPr>
              <w:noProof/>
              <w:sz w:val="21"/>
              <w:szCs w:val="22"/>
            </w:rPr>
          </w:pPr>
          <w:hyperlink w:anchor="_Toc507589619" w:history="1">
            <w:r w:rsidR="00FB2CA8" w:rsidRPr="00B70323">
              <w:rPr>
                <w:rStyle w:val="a6"/>
                <w:noProof/>
              </w:rPr>
              <w:t>7</w:t>
            </w:r>
            <w:r w:rsidR="00FB2CA8">
              <w:rPr>
                <w:noProof/>
                <w:sz w:val="21"/>
                <w:szCs w:val="22"/>
              </w:rPr>
              <w:tab/>
            </w:r>
            <w:r w:rsidR="00FB2CA8" w:rsidRPr="00B70323">
              <w:rPr>
                <w:rStyle w:val="a6"/>
                <w:noProof/>
              </w:rPr>
              <w:t>风险计划</w:t>
            </w:r>
            <w:r w:rsidR="00FB2CA8">
              <w:rPr>
                <w:noProof/>
                <w:webHidden/>
              </w:rPr>
              <w:tab/>
            </w:r>
            <w:r w:rsidR="00FB2CA8">
              <w:rPr>
                <w:noProof/>
                <w:webHidden/>
              </w:rPr>
              <w:fldChar w:fldCharType="begin"/>
            </w:r>
            <w:r w:rsidR="00FB2CA8">
              <w:rPr>
                <w:noProof/>
                <w:webHidden/>
              </w:rPr>
              <w:instrText xml:space="preserve"> PAGEREF _Toc507589619 \h </w:instrText>
            </w:r>
            <w:r w:rsidR="00FB2CA8">
              <w:rPr>
                <w:noProof/>
                <w:webHidden/>
              </w:rPr>
            </w:r>
            <w:r w:rsidR="00FB2CA8">
              <w:rPr>
                <w:noProof/>
                <w:webHidden/>
              </w:rPr>
              <w:fldChar w:fldCharType="separate"/>
            </w:r>
            <w:r w:rsidR="00FB2CA8">
              <w:rPr>
                <w:noProof/>
                <w:webHidden/>
              </w:rPr>
              <w:t>3</w:t>
            </w:r>
            <w:r w:rsidR="00FB2CA8">
              <w:rPr>
                <w:noProof/>
                <w:webHidden/>
              </w:rPr>
              <w:fldChar w:fldCharType="end"/>
            </w:r>
          </w:hyperlink>
        </w:p>
        <w:p w14:paraId="2296DFE6" w14:textId="77777777" w:rsidR="00FB2CA8" w:rsidRDefault="00574A70">
          <w:pPr>
            <w:pStyle w:val="11"/>
            <w:tabs>
              <w:tab w:val="left" w:pos="420"/>
              <w:tab w:val="right" w:leader="dot" w:pos="8296"/>
            </w:tabs>
            <w:rPr>
              <w:noProof/>
              <w:sz w:val="21"/>
              <w:szCs w:val="22"/>
            </w:rPr>
          </w:pPr>
          <w:hyperlink w:anchor="_Toc507589620" w:history="1">
            <w:r w:rsidR="00FB2CA8" w:rsidRPr="00B70323">
              <w:rPr>
                <w:rStyle w:val="a6"/>
                <w:noProof/>
              </w:rPr>
              <w:t>8</w:t>
            </w:r>
            <w:r w:rsidR="00FB2CA8">
              <w:rPr>
                <w:noProof/>
                <w:sz w:val="21"/>
                <w:szCs w:val="22"/>
              </w:rPr>
              <w:tab/>
            </w:r>
            <w:r w:rsidR="00FB2CA8" w:rsidRPr="00B70323">
              <w:rPr>
                <w:rStyle w:val="a6"/>
                <w:noProof/>
              </w:rPr>
              <w:t>功能性需求</w:t>
            </w:r>
            <w:r w:rsidR="00FB2CA8">
              <w:rPr>
                <w:noProof/>
                <w:webHidden/>
              </w:rPr>
              <w:tab/>
            </w:r>
            <w:r w:rsidR="00FB2CA8">
              <w:rPr>
                <w:noProof/>
                <w:webHidden/>
              </w:rPr>
              <w:fldChar w:fldCharType="begin"/>
            </w:r>
            <w:r w:rsidR="00FB2CA8">
              <w:rPr>
                <w:noProof/>
                <w:webHidden/>
              </w:rPr>
              <w:instrText xml:space="preserve"> PAGEREF _Toc507589620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11183813" w14:textId="77777777" w:rsidR="00FB2CA8" w:rsidRDefault="00574A70">
          <w:pPr>
            <w:pStyle w:val="21"/>
            <w:tabs>
              <w:tab w:val="left" w:pos="1050"/>
              <w:tab w:val="right" w:leader="dot" w:pos="8296"/>
            </w:tabs>
            <w:ind w:left="480"/>
            <w:rPr>
              <w:noProof/>
              <w:sz w:val="21"/>
              <w:szCs w:val="22"/>
            </w:rPr>
          </w:pPr>
          <w:hyperlink w:anchor="_Toc507589621" w:history="1">
            <w:r w:rsidR="00FB2CA8" w:rsidRPr="00B70323">
              <w:rPr>
                <w:rStyle w:val="a6"/>
                <w:noProof/>
              </w:rPr>
              <w:t>8.1</w:t>
            </w:r>
            <w:r w:rsidR="00FB2CA8">
              <w:rPr>
                <w:noProof/>
                <w:sz w:val="21"/>
                <w:szCs w:val="22"/>
              </w:rPr>
              <w:tab/>
            </w:r>
            <w:r w:rsidR="00FB2CA8" w:rsidRPr="00B70323">
              <w:rPr>
                <w:rStyle w:val="a6"/>
                <w:noProof/>
              </w:rPr>
              <w:t>用例XXXX</w:t>
            </w:r>
            <w:r w:rsidR="00FB2CA8">
              <w:rPr>
                <w:noProof/>
                <w:webHidden/>
              </w:rPr>
              <w:tab/>
            </w:r>
            <w:r w:rsidR="00FB2CA8">
              <w:rPr>
                <w:noProof/>
                <w:webHidden/>
              </w:rPr>
              <w:fldChar w:fldCharType="begin"/>
            </w:r>
            <w:r w:rsidR="00FB2CA8">
              <w:rPr>
                <w:noProof/>
                <w:webHidden/>
              </w:rPr>
              <w:instrText xml:space="preserve"> PAGEREF _Toc507589621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692BE93F" w14:textId="77777777" w:rsidR="00FB2CA8" w:rsidRDefault="00574A70">
          <w:pPr>
            <w:pStyle w:val="21"/>
            <w:tabs>
              <w:tab w:val="left" w:pos="1050"/>
              <w:tab w:val="right" w:leader="dot" w:pos="8296"/>
            </w:tabs>
            <w:ind w:left="480"/>
            <w:rPr>
              <w:noProof/>
              <w:sz w:val="21"/>
              <w:szCs w:val="22"/>
            </w:rPr>
          </w:pPr>
          <w:hyperlink w:anchor="_Toc507589622" w:history="1">
            <w:r w:rsidR="00FB2CA8" w:rsidRPr="00B70323">
              <w:rPr>
                <w:rStyle w:val="a6"/>
                <w:noProof/>
              </w:rPr>
              <w:t>8.2</w:t>
            </w:r>
            <w:r w:rsidR="00FB2CA8">
              <w:rPr>
                <w:noProof/>
                <w:sz w:val="21"/>
                <w:szCs w:val="22"/>
              </w:rPr>
              <w:tab/>
            </w:r>
            <w:r w:rsidR="00FB2CA8" w:rsidRPr="00B70323">
              <w:rPr>
                <w:rStyle w:val="a6"/>
                <w:noProof/>
              </w:rPr>
              <w:t>用例XXXX</w:t>
            </w:r>
            <w:r w:rsidR="00FB2CA8">
              <w:rPr>
                <w:noProof/>
                <w:webHidden/>
              </w:rPr>
              <w:tab/>
            </w:r>
            <w:r w:rsidR="00FB2CA8">
              <w:rPr>
                <w:noProof/>
                <w:webHidden/>
              </w:rPr>
              <w:fldChar w:fldCharType="begin"/>
            </w:r>
            <w:r w:rsidR="00FB2CA8">
              <w:rPr>
                <w:noProof/>
                <w:webHidden/>
              </w:rPr>
              <w:instrText xml:space="preserve"> PAGEREF _Toc507589622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54A00681" w14:textId="77777777" w:rsidR="00FB2CA8" w:rsidRDefault="00574A70">
          <w:pPr>
            <w:pStyle w:val="11"/>
            <w:tabs>
              <w:tab w:val="left" w:pos="420"/>
              <w:tab w:val="right" w:leader="dot" w:pos="8296"/>
            </w:tabs>
            <w:rPr>
              <w:noProof/>
              <w:sz w:val="21"/>
              <w:szCs w:val="22"/>
            </w:rPr>
          </w:pPr>
          <w:hyperlink w:anchor="_Toc507589623" w:history="1">
            <w:r w:rsidR="00FB2CA8" w:rsidRPr="00B70323">
              <w:rPr>
                <w:rStyle w:val="a6"/>
                <w:noProof/>
              </w:rPr>
              <w:t>9</w:t>
            </w:r>
            <w:r w:rsidR="00FB2CA8">
              <w:rPr>
                <w:noProof/>
                <w:sz w:val="21"/>
                <w:szCs w:val="22"/>
              </w:rPr>
              <w:tab/>
            </w:r>
            <w:r w:rsidR="00FB2CA8" w:rsidRPr="00B70323">
              <w:rPr>
                <w:rStyle w:val="a6"/>
                <w:noProof/>
              </w:rPr>
              <w:t>非功能性需求</w:t>
            </w:r>
            <w:r w:rsidR="00FB2CA8">
              <w:rPr>
                <w:noProof/>
                <w:webHidden/>
              </w:rPr>
              <w:tab/>
            </w:r>
            <w:r w:rsidR="00FB2CA8">
              <w:rPr>
                <w:noProof/>
                <w:webHidden/>
              </w:rPr>
              <w:fldChar w:fldCharType="begin"/>
            </w:r>
            <w:r w:rsidR="00FB2CA8">
              <w:rPr>
                <w:noProof/>
                <w:webHidden/>
              </w:rPr>
              <w:instrText xml:space="preserve"> PAGEREF _Toc507589623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1A265CEE" w14:textId="77777777" w:rsidR="00FB2CA8" w:rsidRDefault="00574A70">
          <w:pPr>
            <w:pStyle w:val="21"/>
            <w:tabs>
              <w:tab w:val="left" w:pos="1050"/>
              <w:tab w:val="right" w:leader="dot" w:pos="8296"/>
            </w:tabs>
            <w:ind w:left="480"/>
            <w:rPr>
              <w:noProof/>
              <w:sz w:val="21"/>
              <w:szCs w:val="22"/>
            </w:rPr>
          </w:pPr>
          <w:hyperlink w:anchor="_Toc507589624" w:history="1">
            <w:r w:rsidR="00FB2CA8" w:rsidRPr="00B70323">
              <w:rPr>
                <w:rStyle w:val="a6"/>
                <w:noProof/>
              </w:rPr>
              <w:t>9.1</w:t>
            </w:r>
            <w:r w:rsidR="00FB2CA8">
              <w:rPr>
                <w:noProof/>
                <w:sz w:val="21"/>
                <w:szCs w:val="22"/>
              </w:rPr>
              <w:tab/>
            </w:r>
            <w:r w:rsidR="00FB2CA8" w:rsidRPr="00B70323">
              <w:rPr>
                <w:rStyle w:val="a6"/>
                <w:noProof/>
              </w:rPr>
              <w:t>用户界面需求</w:t>
            </w:r>
            <w:r w:rsidR="00FB2CA8">
              <w:rPr>
                <w:noProof/>
                <w:webHidden/>
              </w:rPr>
              <w:tab/>
            </w:r>
            <w:r w:rsidR="00FB2CA8">
              <w:rPr>
                <w:noProof/>
                <w:webHidden/>
              </w:rPr>
              <w:fldChar w:fldCharType="begin"/>
            </w:r>
            <w:r w:rsidR="00FB2CA8">
              <w:rPr>
                <w:noProof/>
                <w:webHidden/>
              </w:rPr>
              <w:instrText xml:space="preserve"> PAGEREF _Toc507589624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4CC7D6AD" w14:textId="77777777" w:rsidR="00FB2CA8" w:rsidRDefault="00574A70">
          <w:pPr>
            <w:pStyle w:val="21"/>
            <w:tabs>
              <w:tab w:val="left" w:pos="1050"/>
              <w:tab w:val="right" w:leader="dot" w:pos="8296"/>
            </w:tabs>
            <w:ind w:left="480"/>
            <w:rPr>
              <w:noProof/>
              <w:sz w:val="21"/>
              <w:szCs w:val="22"/>
            </w:rPr>
          </w:pPr>
          <w:hyperlink w:anchor="_Toc507589625" w:history="1">
            <w:r w:rsidR="00FB2CA8" w:rsidRPr="00B70323">
              <w:rPr>
                <w:rStyle w:val="a6"/>
                <w:noProof/>
              </w:rPr>
              <w:t>9.2</w:t>
            </w:r>
            <w:r w:rsidR="00FB2CA8">
              <w:rPr>
                <w:noProof/>
                <w:sz w:val="21"/>
                <w:szCs w:val="22"/>
              </w:rPr>
              <w:tab/>
            </w:r>
            <w:r w:rsidR="00FB2CA8" w:rsidRPr="00B70323">
              <w:rPr>
                <w:rStyle w:val="a6"/>
                <w:noProof/>
              </w:rPr>
              <w:t>部署环境需求</w:t>
            </w:r>
            <w:r w:rsidR="00FB2CA8">
              <w:rPr>
                <w:noProof/>
                <w:webHidden/>
              </w:rPr>
              <w:tab/>
            </w:r>
            <w:r w:rsidR="00FB2CA8">
              <w:rPr>
                <w:noProof/>
                <w:webHidden/>
              </w:rPr>
              <w:fldChar w:fldCharType="begin"/>
            </w:r>
            <w:r w:rsidR="00FB2CA8">
              <w:rPr>
                <w:noProof/>
                <w:webHidden/>
              </w:rPr>
              <w:instrText xml:space="preserve"> PAGEREF _Toc507589625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298377E0" w14:textId="77777777" w:rsidR="00FB2CA8" w:rsidRDefault="00574A70">
          <w:pPr>
            <w:pStyle w:val="21"/>
            <w:tabs>
              <w:tab w:val="left" w:pos="1050"/>
              <w:tab w:val="right" w:leader="dot" w:pos="8296"/>
            </w:tabs>
            <w:ind w:left="480"/>
            <w:rPr>
              <w:noProof/>
              <w:sz w:val="21"/>
              <w:szCs w:val="22"/>
            </w:rPr>
          </w:pPr>
          <w:hyperlink w:anchor="_Toc507589626" w:history="1">
            <w:r w:rsidR="00FB2CA8" w:rsidRPr="00B70323">
              <w:rPr>
                <w:rStyle w:val="a6"/>
                <w:noProof/>
              </w:rPr>
              <w:t>9.3</w:t>
            </w:r>
            <w:r w:rsidR="00FB2CA8">
              <w:rPr>
                <w:noProof/>
                <w:sz w:val="21"/>
                <w:szCs w:val="22"/>
              </w:rPr>
              <w:tab/>
            </w:r>
            <w:r w:rsidR="00FB2CA8" w:rsidRPr="00B70323">
              <w:rPr>
                <w:rStyle w:val="a6"/>
                <w:noProof/>
              </w:rPr>
              <w:t>性能需求</w:t>
            </w:r>
            <w:r w:rsidR="00FB2CA8">
              <w:rPr>
                <w:noProof/>
                <w:webHidden/>
              </w:rPr>
              <w:tab/>
            </w:r>
            <w:r w:rsidR="00FB2CA8">
              <w:rPr>
                <w:noProof/>
                <w:webHidden/>
              </w:rPr>
              <w:fldChar w:fldCharType="begin"/>
            </w:r>
            <w:r w:rsidR="00FB2CA8">
              <w:rPr>
                <w:noProof/>
                <w:webHidden/>
              </w:rPr>
              <w:instrText xml:space="preserve"> PAGEREF _Toc507589626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339A9BBA" w14:textId="77777777" w:rsidR="00FB2CA8" w:rsidRDefault="00574A70">
          <w:pPr>
            <w:pStyle w:val="21"/>
            <w:tabs>
              <w:tab w:val="left" w:pos="1050"/>
              <w:tab w:val="right" w:leader="dot" w:pos="8296"/>
            </w:tabs>
            <w:ind w:left="480"/>
            <w:rPr>
              <w:noProof/>
              <w:sz w:val="21"/>
              <w:szCs w:val="22"/>
            </w:rPr>
          </w:pPr>
          <w:hyperlink w:anchor="_Toc507589627" w:history="1">
            <w:r w:rsidR="00FB2CA8" w:rsidRPr="00B70323">
              <w:rPr>
                <w:rStyle w:val="a6"/>
                <w:noProof/>
              </w:rPr>
              <w:t>9.4</w:t>
            </w:r>
            <w:r w:rsidR="00FB2CA8">
              <w:rPr>
                <w:noProof/>
                <w:sz w:val="21"/>
                <w:szCs w:val="22"/>
              </w:rPr>
              <w:tab/>
            </w:r>
            <w:r w:rsidR="00FB2CA8" w:rsidRPr="00B70323">
              <w:rPr>
                <w:rStyle w:val="a6"/>
                <w:noProof/>
              </w:rPr>
              <w:t>其它需求</w:t>
            </w:r>
            <w:r w:rsidR="00FB2CA8">
              <w:rPr>
                <w:noProof/>
                <w:webHidden/>
              </w:rPr>
              <w:tab/>
            </w:r>
            <w:r w:rsidR="00FB2CA8">
              <w:rPr>
                <w:noProof/>
                <w:webHidden/>
              </w:rPr>
              <w:fldChar w:fldCharType="begin"/>
            </w:r>
            <w:r w:rsidR="00FB2CA8">
              <w:rPr>
                <w:noProof/>
                <w:webHidden/>
              </w:rPr>
              <w:instrText xml:space="preserve"> PAGEREF _Toc507589627 \h </w:instrText>
            </w:r>
            <w:r w:rsidR="00FB2CA8">
              <w:rPr>
                <w:noProof/>
                <w:webHidden/>
              </w:rPr>
            </w:r>
            <w:r w:rsidR="00FB2CA8">
              <w:rPr>
                <w:noProof/>
                <w:webHidden/>
              </w:rPr>
              <w:fldChar w:fldCharType="separate"/>
            </w:r>
            <w:r w:rsidR="00FB2CA8">
              <w:rPr>
                <w:noProof/>
                <w:webHidden/>
              </w:rPr>
              <w:t>4</w:t>
            </w:r>
            <w:r w:rsidR="00FB2CA8">
              <w:rPr>
                <w:noProof/>
                <w:webHidden/>
              </w:rPr>
              <w:fldChar w:fldCharType="end"/>
            </w:r>
          </w:hyperlink>
        </w:p>
        <w:p w14:paraId="4D54EFC2" w14:textId="77777777" w:rsidR="00637F7A" w:rsidRDefault="00637F7A">
          <w:r>
            <w:rPr>
              <w:b/>
              <w:bCs/>
              <w:lang w:val="zh-CN"/>
            </w:rPr>
            <w:fldChar w:fldCharType="end"/>
          </w:r>
        </w:p>
      </w:sdtContent>
    </w:sdt>
    <w:p w14:paraId="4E7EC05D" w14:textId="77777777" w:rsidR="00637F7A" w:rsidRDefault="00637F7A">
      <w:pPr>
        <w:widowControl/>
        <w:snapToGrid/>
        <w:spacing w:line="240" w:lineRule="auto"/>
        <w:jc w:val="left"/>
        <w:rPr>
          <w:sz w:val="30"/>
          <w:szCs w:val="30"/>
        </w:rPr>
      </w:pPr>
      <w:r>
        <w:rPr>
          <w:sz w:val="30"/>
          <w:szCs w:val="30"/>
        </w:rPr>
        <w:br w:type="page"/>
      </w:r>
    </w:p>
    <w:p w14:paraId="6FA69649" w14:textId="77777777" w:rsidR="008F7B44" w:rsidRDefault="00345355" w:rsidP="00900D56">
      <w:pPr>
        <w:pStyle w:val="1"/>
      </w:pPr>
      <w:bookmarkStart w:id="0" w:name="_Toc507589610"/>
      <w:r>
        <w:rPr>
          <w:rFonts w:hint="eastAsia"/>
        </w:rPr>
        <w:lastRenderedPageBreak/>
        <w:t>概述</w:t>
      </w:r>
      <w:bookmarkEnd w:id="0"/>
    </w:p>
    <w:p w14:paraId="6BC2D6F2" w14:textId="3CDD7014" w:rsidR="00844ABE" w:rsidRPr="00662B8D" w:rsidRDefault="00662B8D" w:rsidP="00662B8D">
      <w:r>
        <w:t xml:space="preserve">    </w:t>
      </w:r>
      <w:r w:rsidR="00844ABE" w:rsidRPr="00662B8D">
        <w:t>宠物医院近年来在</w:t>
      </w:r>
      <w:r w:rsidR="00844ABE" w:rsidRPr="00662B8D">
        <w:rPr>
          <w:rFonts w:hint="eastAsia"/>
        </w:rPr>
        <w:t>国内</w:t>
      </w:r>
      <w:r w:rsidR="00844ABE" w:rsidRPr="00662B8D">
        <w:t>逐步兴起</w:t>
      </w:r>
      <w:r w:rsidR="00844ABE"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00844ABE" w:rsidRPr="00662B8D">
        <w:t>宠物医院的信息化建设</w:t>
      </w:r>
      <w:r w:rsidR="00844ABE" w:rsidRPr="00662B8D">
        <w:rPr>
          <w:rFonts w:hint="eastAsia"/>
        </w:rPr>
        <w:t>和相关</w:t>
      </w:r>
      <w:r w:rsidR="00844ABE" w:rsidRPr="00662B8D">
        <w:t>教学</w:t>
      </w:r>
      <w:r w:rsidR="00844ABE" w:rsidRPr="00662B8D">
        <w:rPr>
          <w:rFonts w:hint="eastAsia"/>
        </w:rPr>
        <w:t>培训的</w:t>
      </w:r>
      <w:r w:rsidR="00844ABE" w:rsidRPr="00662B8D">
        <w:t>大规模发展</w:t>
      </w:r>
      <w:r w:rsidR="00844ABE" w:rsidRPr="00662B8D">
        <w:rPr>
          <w:rFonts w:hint="eastAsia"/>
        </w:rPr>
        <w:t>。</w:t>
      </w:r>
    </w:p>
    <w:p w14:paraId="7EC8AE13" w14:textId="162172EE" w:rsidR="00844ABE" w:rsidRPr="00662B8D" w:rsidRDefault="00662B8D" w:rsidP="00662B8D">
      <w:r>
        <w:t xml:space="preserve">    </w:t>
      </w:r>
      <w:r w:rsidR="00844ABE" w:rsidRPr="00662B8D">
        <w:rPr>
          <w:rFonts w:hint="eastAsia"/>
        </w:rPr>
        <w:t>虚拟宠物医院学习系统是一个虚拟宠物医院教学软件，可以使得宠物</w:t>
      </w:r>
      <w:r w:rsidR="00844ABE" w:rsidRPr="00662B8D">
        <w:t>工作者</w:t>
      </w:r>
      <w:r w:rsidR="00844ABE" w:rsidRPr="00662B8D">
        <w:rPr>
          <w:rFonts w:hint="eastAsia"/>
        </w:rPr>
        <w:t>不去实体</w:t>
      </w:r>
      <w:r w:rsidR="00844ABE" w:rsidRPr="00662B8D">
        <w:t>医院就</w:t>
      </w:r>
      <w:r w:rsidR="00844ABE" w:rsidRPr="00662B8D">
        <w:rPr>
          <w:rFonts w:hint="eastAsia"/>
        </w:rPr>
        <w:t>能系统地学习各种宠物诊疗专业知识。该软件主要针对相关专业毕业实习医生，能够使得</w:t>
      </w:r>
      <w:r w:rsidR="00844ABE" w:rsidRPr="00662B8D">
        <w:t>毕业</w:t>
      </w:r>
      <w:r w:rsidR="00844ABE" w:rsidRPr="00662B8D">
        <w:rPr>
          <w:rFonts w:hint="eastAsia"/>
        </w:rPr>
        <w:t>实习</w:t>
      </w:r>
      <w:r w:rsidR="00844ABE" w:rsidRPr="00662B8D">
        <w:t>生</w:t>
      </w:r>
      <w:r w:rsidR="00844ABE" w:rsidRPr="00662B8D">
        <w:rPr>
          <w:rFonts w:hint="eastAsia"/>
        </w:rPr>
        <w:t>了解</w:t>
      </w:r>
      <w:r w:rsidR="00844ABE" w:rsidRPr="00662B8D">
        <w:t>宠物医院</w:t>
      </w:r>
      <w:r w:rsidR="00844ABE" w:rsidRPr="00662B8D">
        <w:rPr>
          <w:rFonts w:hint="eastAsia"/>
        </w:rPr>
        <w:t>结构、科室、进行</w:t>
      </w:r>
      <w:r w:rsidR="00844ABE" w:rsidRPr="00662B8D">
        <w:t>病例</w:t>
      </w:r>
      <w:r w:rsidR="00844ABE" w:rsidRPr="00662B8D">
        <w:rPr>
          <w:rFonts w:hint="eastAsia"/>
        </w:rPr>
        <w:t>学习</w:t>
      </w:r>
      <w:r w:rsidR="00844ABE" w:rsidRPr="00662B8D">
        <w:t>等。</w:t>
      </w:r>
      <w:r w:rsidR="00844ABE" w:rsidRPr="00662B8D">
        <w:rPr>
          <w:rFonts w:hint="eastAsia"/>
        </w:rPr>
        <w:t>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B1EA194" w14:textId="77777777" w:rsidR="00474005" w:rsidRDefault="006B0D11" w:rsidP="00900D56">
      <w:pPr>
        <w:pStyle w:val="1"/>
      </w:pPr>
      <w:bookmarkStart w:id="1" w:name="_Toc507589611"/>
      <w:r>
        <w:rPr>
          <w:rFonts w:hint="eastAsia"/>
        </w:rPr>
        <w:t>系统面向的用户群体</w:t>
      </w:r>
      <w:bookmarkEnd w:id="1"/>
    </w:p>
    <w:p w14:paraId="4651DB90" w14:textId="1E5801C5" w:rsidR="003F149C" w:rsidRDefault="00844ABE" w:rsidP="003F149C">
      <w:pPr>
        <w:ind w:firstLine="440"/>
        <w:rPr>
          <w:rFonts w:ascii="宋体" w:hAnsi="宋体"/>
          <w:sz w:val="22"/>
          <w:szCs w:val="22"/>
        </w:rPr>
      </w:pPr>
      <w:r>
        <w:rPr>
          <w:rFonts w:ascii="宋体" w:hAnsi="宋体" w:hint="eastAsia"/>
          <w:sz w:val="22"/>
          <w:szCs w:val="22"/>
        </w:rPr>
        <w:t>虚拟</w:t>
      </w:r>
      <w:r>
        <w:rPr>
          <w:rFonts w:ascii="宋体" w:hAnsi="宋体"/>
          <w:sz w:val="22"/>
          <w:szCs w:val="22"/>
        </w:rPr>
        <w:t>宠物医院学习系统的用户群体</w:t>
      </w:r>
      <w:r>
        <w:rPr>
          <w:rFonts w:ascii="宋体" w:hAnsi="宋体" w:hint="eastAsia"/>
          <w:sz w:val="22"/>
          <w:szCs w:val="22"/>
        </w:rPr>
        <w:t>为</w:t>
      </w:r>
    </w:p>
    <w:p w14:paraId="4FD8901C" w14:textId="105909A6" w:rsidR="00844ABE" w:rsidRPr="003F149C" w:rsidRDefault="003F149C" w:rsidP="003F149C">
      <w:pPr>
        <w:pStyle w:val="a3"/>
        <w:numPr>
          <w:ilvl w:val="0"/>
          <w:numId w:val="25"/>
        </w:numPr>
        <w:ind w:firstLineChars="0"/>
        <w:rPr>
          <w:rFonts w:ascii="宋体" w:hAnsi="宋体"/>
          <w:sz w:val="22"/>
          <w:szCs w:val="22"/>
        </w:rPr>
      </w:pPr>
      <w:r w:rsidRPr="003F149C">
        <w:rPr>
          <w:rFonts w:ascii="宋体" w:hAnsi="宋体" w:hint="eastAsia"/>
          <w:sz w:val="22"/>
          <w:szCs w:val="22"/>
        </w:rPr>
        <w:t>注册</w:t>
      </w:r>
      <w:r w:rsidRPr="003F149C">
        <w:rPr>
          <w:rFonts w:ascii="宋体" w:hAnsi="宋体"/>
          <w:sz w:val="22"/>
          <w:szCs w:val="22"/>
        </w:rPr>
        <w:t>用户：</w:t>
      </w:r>
      <w:r w:rsidR="00844ABE" w:rsidRPr="003F149C">
        <w:rPr>
          <w:rFonts w:ascii="宋体" w:hAnsi="宋体"/>
          <w:sz w:val="22"/>
          <w:szCs w:val="22"/>
        </w:rPr>
        <w:t>兽医</w:t>
      </w:r>
      <w:r w:rsidR="00844ABE" w:rsidRPr="003F149C">
        <w:rPr>
          <w:rFonts w:ascii="宋体" w:hAnsi="宋体" w:hint="eastAsia"/>
          <w:sz w:val="22"/>
          <w:szCs w:val="22"/>
        </w:rPr>
        <w:t>相关专业毕业实习医生</w:t>
      </w:r>
      <w:r w:rsidR="00844ABE" w:rsidRPr="003F149C">
        <w:rPr>
          <w:rFonts w:ascii="宋体" w:hAnsi="宋体"/>
          <w:sz w:val="22"/>
          <w:szCs w:val="22"/>
        </w:rPr>
        <w:t>，毕业</w:t>
      </w:r>
      <w:r w:rsidR="00844ABE" w:rsidRPr="003F149C">
        <w:rPr>
          <w:rFonts w:ascii="宋体" w:hAnsi="宋体" w:hint="eastAsia"/>
          <w:sz w:val="22"/>
          <w:szCs w:val="22"/>
        </w:rPr>
        <w:t>实习</w:t>
      </w:r>
      <w:r w:rsidR="00844ABE" w:rsidRPr="003F149C">
        <w:rPr>
          <w:rFonts w:ascii="宋体" w:hAnsi="宋体"/>
          <w:sz w:val="22"/>
          <w:szCs w:val="22"/>
        </w:rPr>
        <w:t>生可以通过本软件</w:t>
      </w:r>
      <w:r w:rsidR="00844ABE" w:rsidRPr="003F149C">
        <w:rPr>
          <w:rFonts w:ascii="宋体" w:hAnsi="宋体" w:hint="eastAsia"/>
          <w:sz w:val="22"/>
          <w:szCs w:val="22"/>
        </w:rPr>
        <w:t>熟悉</w:t>
      </w:r>
      <w:r w:rsidR="00844ABE" w:rsidRPr="003F149C">
        <w:rPr>
          <w:rFonts w:ascii="宋体" w:hAnsi="宋体"/>
          <w:sz w:val="22"/>
          <w:szCs w:val="22"/>
        </w:rPr>
        <w:t>宠物医院</w:t>
      </w:r>
      <w:r w:rsidR="00844ABE" w:rsidRPr="003F149C">
        <w:rPr>
          <w:rFonts w:ascii="宋体" w:hAnsi="宋体" w:hint="eastAsia"/>
          <w:sz w:val="22"/>
          <w:szCs w:val="22"/>
        </w:rPr>
        <w:t>结构、科室</w:t>
      </w:r>
      <w:r w:rsidR="00844ABE" w:rsidRPr="003F149C">
        <w:rPr>
          <w:rFonts w:ascii="宋体" w:hAnsi="宋体"/>
          <w:sz w:val="22"/>
          <w:szCs w:val="22"/>
        </w:rPr>
        <w:t>工作流程</w:t>
      </w:r>
      <w:r w:rsidR="00844ABE" w:rsidRPr="003F149C">
        <w:rPr>
          <w:rFonts w:ascii="宋体" w:hAnsi="宋体" w:hint="eastAsia"/>
          <w:sz w:val="22"/>
          <w:szCs w:val="22"/>
        </w:rPr>
        <w:t>、学习</w:t>
      </w:r>
      <w:r w:rsidR="00844ABE" w:rsidRPr="003F149C">
        <w:rPr>
          <w:rFonts w:ascii="宋体" w:hAnsi="宋体"/>
          <w:sz w:val="22"/>
          <w:szCs w:val="22"/>
        </w:rPr>
        <w:t>动物病例、</w:t>
      </w:r>
      <w:r w:rsidR="00844ABE" w:rsidRPr="003F149C">
        <w:rPr>
          <w:rFonts w:ascii="宋体" w:hAnsi="宋体" w:hint="eastAsia"/>
          <w:sz w:val="22"/>
          <w:szCs w:val="22"/>
        </w:rPr>
        <w:t>积累</w:t>
      </w:r>
      <w:r w:rsidR="00844ABE" w:rsidRPr="003F149C">
        <w:rPr>
          <w:rFonts w:ascii="宋体" w:hAnsi="宋体"/>
          <w:sz w:val="22"/>
          <w:szCs w:val="22"/>
        </w:rPr>
        <w:t>临床经验</w:t>
      </w:r>
      <w:r w:rsidR="00662B8D" w:rsidRPr="003F149C">
        <w:rPr>
          <w:rFonts w:ascii="宋体" w:hAnsi="宋体"/>
          <w:sz w:val="22"/>
          <w:szCs w:val="22"/>
        </w:rPr>
        <w:t>。</w:t>
      </w:r>
    </w:p>
    <w:p w14:paraId="17F18572" w14:textId="54AF8070" w:rsidR="003F149C" w:rsidRPr="00844ABE" w:rsidRDefault="003F149C" w:rsidP="003F149C">
      <w:pPr>
        <w:pStyle w:val="a3"/>
        <w:numPr>
          <w:ilvl w:val="0"/>
          <w:numId w:val="25"/>
        </w:numPr>
        <w:ind w:firstLineChars="0"/>
      </w:pPr>
      <w:r>
        <w:rPr>
          <w:rFonts w:hint="eastAsia"/>
        </w:rPr>
        <w:t>后台</w:t>
      </w:r>
      <w:r>
        <w:t>管理员：</w:t>
      </w:r>
      <w:r>
        <w:rPr>
          <w:rFonts w:hint="eastAsia"/>
        </w:rPr>
        <w:t>宠物医院</w:t>
      </w:r>
      <w:r>
        <w:t>内具有专业知识的员工</w:t>
      </w:r>
      <w:r>
        <w:rPr>
          <w:rFonts w:hint="eastAsia"/>
        </w:rPr>
        <w:t>对</w:t>
      </w:r>
      <w:r>
        <w:t>用户及系统进行管理和维护。</w:t>
      </w:r>
    </w:p>
    <w:p w14:paraId="72EED189" w14:textId="77777777" w:rsidR="00C445A6" w:rsidRDefault="0032124F" w:rsidP="001D08A0">
      <w:pPr>
        <w:pStyle w:val="1"/>
      </w:pPr>
      <w:bookmarkStart w:id="2" w:name="_Toc507589612"/>
      <w:r>
        <w:rPr>
          <w:rFonts w:hint="eastAsia"/>
        </w:rPr>
        <w:t>客户</w:t>
      </w:r>
      <w:r w:rsidR="001D08A0">
        <w:rPr>
          <w:rFonts w:hint="eastAsia"/>
        </w:rPr>
        <w:t>信息</w:t>
      </w:r>
      <w:bookmarkEnd w:id="2"/>
    </w:p>
    <w:p w14:paraId="4EE96D37" w14:textId="77777777" w:rsidR="005D652A" w:rsidRDefault="001D08A0" w:rsidP="001D08A0">
      <w:pPr>
        <w:pStyle w:val="1"/>
      </w:pPr>
      <w:bookmarkStart w:id="3" w:name="_Toc507589613"/>
      <w:r>
        <w:rPr>
          <w:rFonts w:hint="eastAsia"/>
        </w:rPr>
        <w:t>标准规范</w:t>
      </w:r>
      <w:bookmarkEnd w:id="3"/>
    </w:p>
    <w:p w14:paraId="6C0FC38D" w14:textId="77777777" w:rsidR="002F2ADD" w:rsidRPr="00C926EC" w:rsidRDefault="001D08A0" w:rsidP="002F2ADD">
      <w:pPr>
        <w:rPr>
          <w:rFonts w:ascii="宋体" w:hAnsi="宋体"/>
          <w:b/>
          <w:bCs/>
          <w:i/>
          <w:iCs/>
          <w:color w:val="0070C0"/>
          <w:sz w:val="18"/>
          <w:szCs w:val="18"/>
        </w:rPr>
      </w:pPr>
      <w:r w:rsidRPr="00C926EC">
        <w:rPr>
          <w:rFonts w:ascii="宋体" w:hAnsi="宋体" w:hint="eastAsia"/>
          <w:b/>
          <w:bCs/>
          <w:i/>
          <w:iCs/>
          <w:color w:val="0070C0"/>
          <w:sz w:val="18"/>
          <w:szCs w:val="18"/>
        </w:rPr>
        <w:t>提示：阐述本产品应当遵循什么标准、规范，违反标准、规范的产品通常不太可能被客户接受。</w:t>
      </w:r>
    </w:p>
    <w:p w14:paraId="33CDD9A1" w14:textId="77777777" w:rsidR="00C872AB" w:rsidRDefault="00C926EC" w:rsidP="00555962">
      <w:pPr>
        <w:pStyle w:val="1"/>
      </w:pPr>
      <w:bookmarkStart w:id="4" w:name="_Toc507589614"/>
      <w:r>
        <w:rPr>
          <w:rFonts w:hint="eastAsia"/>
        </w:rPr>
        <w:t>系统目标与范围</w:t>
      </w:r>
      <w:bookmarkEnd w:id="4"/>
    </w:p>
    <w:p w14:paraId="7B22D46B" w14:textId="77777777" w:rsidR="00C926EC"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提示一：阐述本产品“适用的领域”和“不适用的领域”，本产品“应当包含的内容”和“不包含的内容”。说清楚产品范围的好处是：（</w:t>
      </w:r>
      <w:r w:rsidRPr="00C926EC">
        <w:rPr>
          <w:rFonts w:ascii="宋体" w:hAnsi="宋体"/>
          <w:b/>
          <w:bCs/>
          <w:i/>
          <w:iCs/>
          <w:color w:val="0070C0"/>
          <w:sz w:val="18"/>
          <w:szCs w:val="18"/>
        </w:rPr>
        <w:t>1</w:t>
      </w:r>
      <w:r w:rsidRPr="00C926EC">
        <w:rPr>
          <w:rFonts w:ascii="宋体" w:hAnsi="宋体"/>
          <w:b/>
          <w:bCs/>
          <w:i/>
          <w:iCs/>
          <w:color w:val="0070C0"/>
          <w:sz w:val="18"/>
          <w:szCs w:val="18"/>
        </w:rPr>
        <w:t>）有助于判断什么是需求，什么不是需求；（</w:t>
      </w:r>
      <w:r w:rsidRPr="00C926EC">
        <w:rPr>
          <w:rFonts w:ascii="宋体" w:hAnsi="宋体"/>
          <w:b/>
          <w:bCs/>
          <w:i/>
          <w:iCs/>
          <w:color w:val="0070C0"/>
          <w:sz w:val="18"/>
          <w:szCs w:val="18"/>
        </w:rPr>
        <w:t>2</w:t>
      </w:r>
      <w:r w:rsidRPr="00C926EC">
        <w:rPr>
          <w:rFonts w:ascii="宋体" w:hAnsi="宋体"/>
          <w:b/>
          <w:bCs/>
          <w:i/>
          <w:iCs/>
          <w:color w:val="0070C0"/>
          <w:sz w:val="18"/>
          <w:szCs w:val="18"/>
        </w:rPr>
        <w:t>）可以将开发精力集中在产品范围之内，少干吃力不讨好的事情；（</w:t>
      </w:r>
      <w:r w:rsidRPr="00C926EC">
        <w:rPr>
          <w:rFonts w:ascii="宋体" w:hAnsi="宋体"/>
          <w:b/>
          <w:bCs/>
          <w:i/>
          <w:iCs/>
          <w:color w:val="0070C0"/>
          <w:sz w:val="18"/>
          <w:szCs w:val="18"/>
        </w:rPr>
        <w:t>3</w:t>
      </w:r>
      <w:r w:rsidRPr="00C926EC">
        <w:rPr>
          <w:rFonts w:ascii="宋体" w:hAnsi="宋体"/>
          <w:b/>
          <w:bCs/>
          <w:i/>
          <w:iCs/>
          <w:color w:val="0070C0"/>
          <w:sz w:val="18"/>
          <w:szCs w:val="18"/>
        </w:rPr>
        <w:t>）有助于控制需求的变更。</w:t>
      </w:r>
    </w:p>
    <w:p w14:paraId="023C1266" w14:textId="77777777" w:rsidR="00C926EC" w:rsidRPr="00C926EC" w:rsidRDefault="00C926EC" w:rsidP="00C926EC">
      <w:pPr>
        <w:rPr>
          <w:rFonts w:ascii="宋体" w:hAnsi="宋体"/>
          <w:b/>
          <w:bCs/>
          <w:i/>
          <w:iCs/>
          <w:color w:val="0070C0"/>
          <w:sz w:val="18"/>
          <w:szCs w:val="18"/>
        </w:rPr>
      </w:pPr>
    </w:p>
    <w:p w14:paraId="559A7A8A" w14:textId="77777777" w:rsidR="00555962"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提示二：如果本节的内容和另一份文档的内容一样，可以各处出处，如：“请参见</w:t>
      </w:r>
      <w:r w:rsidRPr="00C926EC">
        <w:rPr>
          <w:rFonts w:ascii="宋体" w:hAnsi="宋体"/>
          <w:b/>
          <w:bCs/>
          <w:i/>
          <w:iCs/>
          <w:color w:val="0070C0"/>
          <w:sz w:val="18"/>
          <w:szCs w:val="18"/>
        </w:rPr>
        <w:t xml:space="preserve"> XXX”</w:t>
      </w:r>
      <w:r w:rsidRPr="00C926EC">
        <w:rPr>
          <w:rFonts w:ascii="宋体" w:hAnsi="宋体"/>
          <w:b/>
          <w:bCs/>
          <w:i/>
          <w:iCs/>
          <w:color w:val="0070C0"/>
          <w:sz w:val="18"/>
          <w:szCs w:val="18"/>
        </w:rPr>
        <w:t>。</w:t>
      </w:r>
    </w:p>
    <w:p w14:paraId="225BF5C6" w14:textId="1419207A" w:rsidR="00555962" w:rsidRPr="00662B8D" w:rsidRDefault="0074150F" w:rsidP="00662B8D">
      <w:r>
        <w:t xml:space="preserve">    </w:t>
      </w:r>
      <w:r w:rsidR="00662B8D">
        <w:t>本系统适用于医疗教育领域，</w:t>
      </w:r>
      <w:r w:rsidR="00662B8D">
        <w:rPr>
          <w:rFonts w:hint="eastAsia"/>
        </w:rPr>
        <w:t>为</w:t>
      </w:r>
      <w:r w:rsidR="00662B8D">
        <w:t>宠物医院提供</w:t>
      </w:r>
      <w:r>
        <w:t>毕业实习生学习系统，</w:t>
      </w:r>
      <w:r>
        <w:rPr>
          <w:rFonts w:hint="eastAsia"/>
        </w:rPr>
        <w:t>非</w:t>
      </w:r>
      <w:r>
        <w:t>指定客户（</w:t>
      </w:r>
      <w:r>
        <w:rPr>
          <w:rFonts w:hint="eastAsia"/>
        </w:rPr>
        <w:t>医院</w:t>
      </w:r>
      <w:r>
        <w:t>）医学</w:t>
      </w:r>
      <w:r>
        <w:rPr>
          <w:rFonts w:hint="eastAsia"/>
        </w:rPr>
        <w:t>毕业</w:t>
      </w:r>
      <w:r>
        <w:t>实习生无法通过验证。</w:t>
      </w:r>
    </w:p>
    <w:p w14:paraId="3CF07E27" w14:textId="77777777" w:rsidR="00EA4506" w:rsidRDefault="00875F3B" w:rsidP="00406F44">
      <w:pPr>
        <w:pStyle w:val="1"/>
        <w:rPr>
          <w:b/>
        </w:rPr>
      </w:pPr>
      <w:bookmarkStart w:id="5" w:name="_Toc507589615"/>
      <w:r>
        <w:rPr>
          <w:rFonts w:hint="eastAsia"/>
          <w:b/>
        </w:rPr>
        <w:lastRenderedPageBreak/>
        <w:t>业务分析描述</w:t>
      </w:r>
      <w:bookmarkEnd w:id="5"/>
    </w:p>
    <w:p w14:paraId="7124741C" w14:textId="77777777" w:rsidR="00875F3B" w:rsidRDefault="00875F3B" w:rsidP="00875F3B">
      <w:pPr>
        <w:pStyle w:val="2"/>
        <w:spacing w:before="326" w:after="326"/>
      </w:pPr>
      <w:bookmarkStart w:id="6" w:name="_Toc507589616"/>
      <w:r>
        <w:rPr>
          <w:rFonts w:hint="eastAsia"/>
        </w:rPr>
        <w:t>业务描述</w:t>
      </w:r>
      <w:bookmarkEnd w:id="6"/>
    </w:p>
    <w:p w14:paraId="4C06BEE8" w14:textId="368946E4" w:rsidR="00844ABE" w:rsidRPr="00844ABE" w:rsidRDefault="00D06227" w:rsidP="00844ABE">
      <w:r>
        <w:t xml:space="preserve">    </w:t>
      </w:r>
      <w:r w:rsidRPr="00662B8D">
        <w:t>宠物医院近年来在</w:t>
      </w:r>
      <w:r w:rsidRPr="00662B8D">
        <w:rPr>
          <w:rFonts w:hint="eastAsia"/>
        </w:rPr>
        <w:t>国内</w:t>
      </w:r>
      <w:r w:rsidRPr="00662B8D">
        <w:t>逐步兴起</w:t>
      </w:r>
      <w:r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662B8D">
        <w:t>宠物医院的信息化建设</w:t>
      </w:r>
      <w:r w:rsidRPr="00662B8D">
        <w:rPr>
          <w:rFonts w:hint="eastAsia"/>
        </w:rPr>
        <w:t>和相关</w:t>
      </w:r>
      <w:r w:rsidRPr="00662B8D">
        <w:t>教学</w:t>
      </w:r>
      <w:r w:rsidRPr="00662B8D">
        <w:rPr>
          <w:rFonts w:hint="eastAsia"/>
        </w:rPr>
        <w:t>培训的</w:t>
      </w:r>
      <w:r w:rsidRPr="00662B8D">
        <w:t>大规模发展</w:t>
      </w:r>
      <w:r w:rsidRPr="00662B8D">
        <w:rPr>
          <w:rFonts w:hint="eastAsia"/>
        </w:rPr>
        <w:t>。</w:t>
      </w:r>
    </w:p>
    <w:p w14:paraId="3CCC8837" w14:textId="15987A48" w:rsidR="00844ABE" w:rsidRDefault="00875F3B" w:rsidP="00844ABE">
      <w:pPr>
        <w:pStyle w:val="2"/>
        <w:spacing w:before="326" w:after="326"/>
      </w:pPr>
      <w:bookmarkStart w:id="7" w:name="_Toc507589617"/>
      <w:r>
        <w:rPr>
          <w:rFonts w:hint="eastAsia"/>
        </w:rPr>
        <w:lastRenderedPageBreak/>
        <w:t>业务</w:t>
      </w:r>
      <w:r w:rsidR="001B17B3">
        <w:rPr>
          <w:rFonts w:hint="eastAsia"/>
        </w:rPr>
        <w:t>逻辑</w:t>
      </w:r>
      <w:r>
        <w:rPr>
          <w:rFonts w:hint="eastAsia"/>
        </w:rPr>
        <w:t>图</w:t>
      </w:r>
      <w:bookmarkEnd w:id="7"/>
    </w:p>
    <w:p w14:paraId="6269FC21" w14:textId="09E49607" w:rsidR="0082481A" w:rsidRDefault="00A62CC1" w:rsidP="00844ABE">
      <w:r>
        <w:rPr>
          <w:noProof/>
        </w:rPr>
        <w:drawing>
          <wp:inline distT="0" distB="0" distL="0" distR="0" wp14:anchorId="215C41FE" wp14:editId="1659F499">
            <wp:extent cx="5274310" cy="6342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后台业务.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342380"/>
                    </a:xfrm>
                    <a:prstGeom prst="rect">
                      <a:avLst/>
                    </a:prstGeom>
                  </pic:spPr>
                </pic:pic>
              </a:graphicData>
            </a:graphic>
          </wp:inline>
        </w:drawing>
      </w:r>
    </w:p>
    <w:p w14:paraId="41B4D4A7" w14:textId="77777777" w:rsidR="0082481A" w:rsidRPr="00844ABE" w:rsidRDefault="0082481A" w:rsidP="00844ABE"/>
    <w:p w14:paraId="4540BE48" w14:textId="77777777" w:rsidR="00875F3B" w:rsidRDefault="00875F3B" w:rsidP="00875F3B">
      <w:pPr>
        <w:pStyle w:val="2"/>
        <w:spacing w:before="326" w:after="326"/>
      </w:pPr>
      <w:bookmarkStart w:id="8" w:name="_Toc507589618"/>
      <w:r>
        <w:rPr>
          <w:rFonts w:hint="eastAsia"/>
        </w:rPr>
        <w:t>业务说明</w:t>
      </w:r>
      <w:bookmarkEnd w:id="8"/>
    </w:p>
    <w:p w14:paraId="0BF3E559" w14:textId="11961103" w:rsidR="00844ABE" w:rsidRPr="00844ABE" w:rsidRDefault="00D33014" w:rsidP="00844ABE">
      <w:r>
        <w:t>本系统数据来源</w:t>
      </w:r>
      <w:r w:rsidR="00592ADC">
        <w:t>通过合法渠道获得。</w:t>
      </w:r>
    </w:p>
    <w:p w14:paraId="5FD098D6" w14:textId="77777777" w:rsidR="00440032" w:rsidRDefault="00D513AC" w:rsidP="00D513AC">
      <w:pPr>
        <w:pStyle w:val="1"/>
      </w:pPr>
      <w:bookmarkStart w:id="9" w:name="_Toc507589619"/>
      <w:r>
        <w:rPr>
          <w:rFonts w:hint="eastAsia"/>
        </w:rPr>
        <w:t>风险计划</w:t>
      </w:r>
      <w:bookmarkEnd w:id="9"/>
    </w:p>
    <w:p w14:paraId="60842AEC" w14:textId="77777777" w:rsidR="00292890" w:rsidRPr="00292890" w:rsidRDefault="00292890" w:rsidP="00292890">
      <w:pPr>
        <w:rPr>
          <w:rFonts w:ascii="宋体" w:hAnsi="宋体"/>
          <w:b/>
          <w:bCs/>
          <w:i/>
          <w:iCs/>
          <w:color w:val="0070C0"/>
          <w:sz w:val="18"/>
          <w:szCs w:val="18"/>
        </w:rPr>
      </w:pPr>
      <w:r w:rsidRPr="00292890">
        <w:rPr>
          <w:rFonts w:ascii="宋体" w:hAnsi="宋体" w:hint="eastAsia"/>
          <w:b/>
          <w:bCs/>
          <w:i/>
          <w:iCs/>
          <w:color w:val="0070C0"/>
          <w:sz w:val="18"/>
          <w:szCs w:val="18"/>
        </w:rPr>
        <w:t>提示：阐述本产品的各种角色及其职责。各种角色的具体行为将在功能性需求中描述。</w:t>
      </w:r>
    </w:p>
    <w:tbl>
      <w:tblPr>
        <w:tblStyle w:val="a7"/>
        <w:tblW w:w="8217" w:type="dxa"/>
        <w:tblLook w:val="04A0" w:firstRow="1" w:lastRow="0" w:firstColumn="1" w:lastColumn="0" w:noHBand="0" w:noVBand="1"/>
      </w:tblPr>
      <w:tblGrid>
        <w:gridCol w:w="2830"/>
        <w:gridCol w:w="5387"/>
      </w:tblGrid>
      <w:tr w:rsidR="00292890" w:rsidRPr="008F78AF" w14:paraId="07940963" w14:textId="77777777" w:rsidTr="00292890">
        <w:tc>
          <w:tcPr>
            <w:tcW w:w="2830" w:type="dxa"/>
            <w:shd w:val="clear" w:color="auto" w:fill="D9D9D9" w:themeFill="background1" w:themeFillShade="D9"/>
            <w:vAlign w:val="center"/>
          </w:tcPr>
          <w:p w14:paraId="496F9020" w14:textId="77777777" w:rsidR="00292890" w:rsidRPr="008F78AF" w:rsidRDefault="00292890" w:rsidP="008F7B44">
            <w:pPr>
              <w:jc w:val="center"/>
              <w:rPr>
                <w:b/>
                <w:sz w:val="21"/>
                <w:szCs w:val="21"/>
              </w:rPr>
            </w:pPr>
            <w:r w:rsidRPr="008F78AF">
              <w:rPr>
                <w:rFonts w:hint="eastAsia"/>
                <w:b/>
                <w:sz w:val="21"/>
                <w:szCs w:val="21"/>
              </w:rPr>
              <w:lastRenderedPageBreak/>
              <w:t>角色名称</w:t>
            </w:r>
          </w:p>
        </w:tc>
        <w:tc>
          <w:tcPr>
            <w:tcW w:w="5387" w:type="dxa"/>
            <w:shd w:val="clear" w:color="auto" w:fill="D9D9D9" w:themeFill="background1" w:themeFillShade="D9"/>
            <w:vAlign w:val="center"/>
          </w:tcPr>
          <w:p w14:paraId="57F90725" w14:textId="77777777" w:rsidR="00292890" w:rsidRPr="008F78AF" w:rsidRDefault="00292890" w:rsidP="008F7B44">
            <w:pPr>
              <w:jc w:val="center"/>
              <w:rPr>
                <w:b/>
                <w:sz w:val="21"/>
                <w:szCs w:val="21"/>
              </w:rPr>
            </w:pPr>
            <w:r w:rsidRPr="008F78AF">
              <w:rPr>
                <w:rFonts w:hint="eastAsia"/>
                <w:b/>
                <w:sz w:val="21"/>
                <w:szCs w:val="21"/>
              </w:rPr>
              <w:t>职责描述</w:t>
            </w:r>
          </w:p>
        </w:tc>
      </w:tr>
      <w:tr w:rsidR="00292890" w:rsidRPr="008F78AF" w14:paraId="4BFE20EF" w14:textId="77777777" w:rsidTr="00292890">
        <w:tc>
          <w:tcPr>
            <w:tcW w:w="2830" w:type="dxa"/>
          </w:tcPr>
          <w:p w14:paraId="5538C081" w14:textId="26B23D22" w:rsidR="00292890" w:rsidRPr="008F78AF" w:rsidRDefault="00844ABE" w:rsidP="008F7B44">
            <w:pPr>
              <w:jc w:val="center"/>
              <w:rPr>
                <w:sz w:val="21"/>
                <w:szCs w:val="21"/>
              </w:rPr>
            </w:pPr>
            <w:r w:rsidRPr="008F78AF">
              <w:rPr>
                <w:sz w:val="21"/>
                <w:szCs w:val="21"/>
              </w:rPr>
              <w:t>前台</w:t>
            </w:r>
          </w:p>
        </w:tc>
        <w:tc>
          <w:tcPr>
            <w:tcW w:w="5387" w:type="dxa"/>
          </w:tcPr>
          <w:p w14:paraId="7D3DEEC6" w14:textId="381527C1" w:rsidR="00292890" w:rsidRPr="008F78AF" w:rsidRDefault="00662B8D" w:rsidP="008F7B44">
            <w:pPr>
              <w:jc w:val="center"/>
              <w:rPr>
                <w:sz w:val="21"/>
                <w:szCs w:val="21"/>
              </w:rPr>
            </w:pPr>
            <w:r w:rsidRPr="008F78AF">
              <w:rPr>
                <w:rFonts w:ascii="宋体" w:hAnsi="宋体"/>
                <w:sz w:val="21"/>
                <w:szCs w:val="21"/>
              </w:rPr>
              <w:t>接待挂号、导医咨询、病历档案发出与回收、收费</w:t>
            </w:r>
          </w:p>
        </w:tc>
      </w:tr>
      <w:tr w:rsidR="00292890" w:rsidRPr="008F78AF" w14:paraId="5055DD0F" w14:textId="77777777" w:rsidTr="00292890">
        <w:tc>
          <w:tcPr>
            <w:tcW w:w="2830" w:type="dxa"/>
          </w:tcPr>
          <w:p w14:paraId="6F42462A" w14:textId="693AC534" w:rsidR="00292890" w:rsidRPr="008F78AF" w:rsidRDefault="00844ABE" w:rsidP="008F7B44">
            <w:pPr>
              <w:jc w:val="center"/>
              <w:rPr>
                <w:sz w:val="21"/>
                <w:szCs w:val="21"/>
              </w:rPr>
            </w:pPr>
            <w:r w:rsidRPr="008F78AF">
              <w:rPr>
                <w:sz w:val="21"/>
                <w:szCs w:val="21"/>
              </w:rPr>
              <w:t>医生</w:t>
            </w:r>
          </w:p>
        </w:tc>
        <w:tc>
          <w:tcPr>
            <w:tcW w:w="5387" w:type="dxa"/>
          </w:tcPr>
          <w:p w14:paraId="5C8AB530" w14:textId="63B5849C" w:rsidR="00292890" w:rsidRPr="008F78AF" w:rsidRDefault="00662B8D" w:rsidP="008F7B44">
            <w:pPr>
              <w:jc w:val="center"/>
              <w:rPr>
                <w:sz w:val="21"/>
                <w:szCs w:val="21"/>
              </w:rPr>
            </w:pPr>
            <w:r w:rsidRPr="008F78AF">
              <w:rPr>
                <w:rFonts w:ascii="宋体" w:hAnsi="宋体"/>
                <w:sz w:val="21"/>
                <w:szCs w:val="21"/>
              </w:rPr>
              <w:t>手术无菌要求，常规手术、特殊手等的操作规范</w:t>
            </w:r>
          </w:p>
        </w:tc>
      </w:tr>
      <w:tr w:rsidR="00844ABE" w:rsidRPr="008F78AF" w14:paraId="1BF73C58" w14:textId="77777777" w:rsidTr="00292890">
        <w:tc>
          <w:tcPr>
            <w:tcW w:w="2830" w:type="dxa"/>
          </w:tcPr>
          <w:p w14:paraId="2C113B40" w14:textId="0EAC3848" w:rsidR="00844ABE" w:rsidRPr="008F78AF" w:rsidRDefault="00844ABE" w:rsidP="008F7B44">
            <w:pPr>
              <w:jc w:val="center"/>
              <w:rPr>
                <w:sz w:val="21"/>
                <w:szCs w:val="21"/>
              </w:rPr>
            </w:pPr>
            <w:r w:rsidRPr="008F78AF">
              <w:rPr>
                <w:sz w:val="21"/>
                <w:szCs w:val="21"/>
              </w:rPr>
              <w:t>医助</w:t>
            </w:r>
          </w:p>
        </w:tc>
        <w:tc>
          <w:tcPr>
            <w:tcW w:w="5387" w:type="dxa"/>
          </w:tcPr>
          <w:p w14:paraId="2C1AD201" w14:textId="659519E5" w:rsidR="00844ABE" w:rsidRPr="008F78AF" w:rsidRDefault="00662B8D" w:rsidP="008F7B44">
            <w:pPr>
              <w:jc w:val="center"/>
              <w:rPr>
                <w:sz w:val="21"/>
                <w:szCs w:val="21"/>
              </w:rPr>
            </w:pPr>
            <w:r w:rsidRPr="008F78AF">
              <w:rPr>
                <w:sz w:val="21"/>
                <w:szCs w:val="21"/>
              </w:rPr>
              <w:t>包括注射工作与术前准备工作</w:t>
            </w:r>
          </w:p>
        </w:tc>
      </w:tr>
      <w:tr w:rsidR="00844ABE" w:rsidRPr="008F78AF" w14:paraId="2D3B7D75" w14:textId="77777777" w:rsidTr="00292890">
        <w:tc>
          <w:tcPr>
            <w:tcW w:w="2830" w:type="dxa"/>
          </w:tcPr>
          <w:p w14:paraId="4AB0591B" w14:textId="6194DBFB" w:rsidR="00844ABE" w:rsidRPr="008F78AF" w:rsidRDefault="00844ABE" w:rsidP="008F7B44">
            <w:pPr>
              <w:jc w:val="center"/>
              <w:rPr>
                <w:sz w:val="21"/>
                <w:szCs w:val="21"/>
              </w:rPr>
            </w:pPr>
            <w:r w:rsidRPr="008F78AF">
              <w:rPr>
                <w:sz w:val="21"/>
                <w:szCs w:val="21"/>
              </w:rPr>
              <w:t>系统管理员</w:t>
            </w:r>
          </w:p>
        </w:tc>
        <w:tc>
          <w:tcPr>
            <w:tcW w:w="5387" w:type="dxa"/>
          </w:tcPr>
          <w:p w14:paraId="6A572BE2" w14:textId="3EAA48D8" w:rsidR="00844ABE" w:rsidRPr="008F78AF" w:rsidRDefault="00662B8D" w:rsidP="008F7B44">
            <w:pPr>
              <w:jc w:val="center"/>
              <w:rPr>
                <w:sz w:val="21"/>
                <w:szCs w:val="21"/>
              </w:rPr>
            </w:pPr>
            <w:r w:rsidRPr="008F78AF">
              <w:rPr>
                <w:sz w:val="21"/>
                <w:szCs w:val="21"/>
              </w:rPr>
              <w:t>可使用后台一切功能维护整个学习系统的数据，</w:t>
            </w:r>
            <w:r w:rsidRPr="008F78AF">
              <w:rPr>
                <w:rFonts w:hint="eastAsia"/>
                <w:sz w:val="21"/>
                <w:szCs w:val="21"/>
              </w:rPr>
              <w:t>包括</w:t>
            </w:r>
            <w:r w:rsidRPr="008F78AF">
              <w:rPr>
                <w:sz w:val="21"/>
                <w:szCs w:val="21"/>
              </w:rPr>
              <w:t>系统管理、</w:t>
            </w:r>
            <w:r w:rsidRPr="008F78AF">
              <w:rPr>
                <w:rFonts w:hint="eastAsia"/>
                <w:sz w:val="21"/>
                <w:szCs w:val="21"/>
              </w:rPr>
              <w:t>病例</w:t>
            </w:r>
            <w:r w:rsidRPr="008F78AF">
              <w:rPr>
                <w:sz w:val="21"/>
                <w:szCs w:val="21"/>
              </w:rPr>
              <w:t>管理、</w:t>
            </w:r>
            <w:r w:rsidRPr="008F78AF">
              <w:rPr>
                <w:rFonts w:hint="eastAsia"/>
                <w:sz w:val="21"/>
                <w:szCs w:val="21"/>
              </w:rPr>
              <w:t>测试</w:t>
            </w:r>
            <w:r w:rsidRPr="008F78AF">
              <w:rPr>
                <w:sz w:val="21"/>
                <w:szCs w:val="21"/>
              </w:rPr>
              <w:t>管理、</w:t>
            </w:r>
            <w:r w:rsidRPr="008F78AF">
              <w:rPr>
                <w:rFonts w:hint="eastAsia"/>
                <w:sz w:val="21"/>
                <w:szCs w:val="21"/>
              </w:rPr>
              <w:t>数据管理</w:t>
            </w:r>
            <w:r w:rsidRPr="008F78AF">
              <w:rPr>
                <w:sz w:val="21"/>
                <w:szCs w:val="21"/>
              </w:rPr>
              <w:t>。</w:t>
            </w:r>
          </w:p>
        </w:tc>
      </w:tr>
    </w:tbl>
    <w:p w14:paraId="4D21AF2B" w14:textId="69946BCD" w:rsidR="00ED4132" w:rsidRDefault="00AD1D68" w:rsidP="00ED4132">
      <w:pPr>
        <w:pStyle w:val="1"/>
      </w:pPr>
      <w:bookmarkStart w:id="10" w:name="_Toc507589620"/>
      <w:r>
        <w:rPr>
          <w:rFonts w:hint="eastAsia"/>
        </w:rPr>
        <w:t>功能性需求</w:t>
      </w:r>
      <w:bookmarkEnd w:id="10"/>
    </w:p>
    <w:p w14:paraId="358A73CC" w14:textId="1D9DA85A" w:rsidR="00ED4132" w:rsidRDefault="00ED4132" w:rsidP="00ED4132">
      <w:pPr>
        <w:pStyle w:val="2"/>
        <w:numPr>
          <w:ilvl w:val="0"/>
          <w:numId w:val="0"/>
        </w:numPr>
        <w:spacing w:before="326" w:after="326"/>
      </w:pPr>
      <w:r>
        <w:rPr>
          <w:rFonts w:hint="eastAsia"/>
        </w:rPr>
        <w:t>功能性</w:t>
      </w:r>
      <w:r>
        <w:t>需求总览</w:t>
      </w:r>
    </w:p>
    <w:tbl>
      <w:tblPr>
        <w:tblStyle w:val="a7"/>
        <w:tblW w:w="7792" w:type="dxa"/>
        <w:tblLook w:val="04A0" w:firstRow="1" w:lastRow="0" w:firstColumn="1" w:lastColumn="0" w:noHBand="0" w:noVBand="1"/>
      </w:tblPr>
      <w:tblGrid>
        <w:gridCol w:w="1271"/>
        <w:gridCol w:w="5562"/>
        <w:gridCol w:w="959"/>
      </w:tblGrid>
      <w:tr w:rsidR="008F78AF" w:rsidRPr="008F78AF" w14:paraId="50EE9E82" w14:textId="77777777" w:rsidTr="008F78AF">
        <w:tc>
          <w:tcPr>
            <w:tcW w:w="1271" w:type="dxa"/>
            <w:shd w:val="clear" w:color="auto" w:fill="D9D9D9" w:themeFill="background1" w:themeFillShade="D9"/>
          </w:tcPr>
          <w:p w14:paraId="0513FFF8" w14:textId="50BB7E42" w:rsidR="008F78AF" w:rsidRPr="008F78AF" w:rsidRDefault="008F78AF" w:rsidP="00ED4132">
            <w:pPr>
              <w:rPr>
                <w:b/>
                <w:sz w:val="21"/>
                <w:szCs w:val="21"/>
              </w:rPr>
            </w:pPr>
            <w:r w:rsidRPr="008F78AF">
              <w:rPr>
                <w:b/>
                <w:sz w:val="21"/>
                <w:szCs w:val="21"/>
              </w:rPr>
              <w:t>功能模块</w:t>
            </w:r>
          </w:p>
        </w:tc>
        <w:tc>
          <w:tcPr>
            <w:tcW w:w="5562" w:type="dxa"/>
            <w:shd w:val="clear" w:color="auto" w:fill="D9D9D9" w:themeFill="background1" w:themeFillShade="D9"/>
          </w:tcPr>
          <w:p w14:paraId="6B4F86C9" w14:textId="466E04A7" w:rsidR="008F78AF" w:rsidRPr="008F78AF" w:rsidRDefault="008F78AF" w:rsidP="00ED4132">
            <w:pPr>
              <w:rPr>
                <w:b/>
                <w:sz w:val="21"/>
                <w:szCs w:val="21"/>
              </w:rPr>
            </w:pPr>
            <w:r w:rsidRPr="008F78AF">
              <w:rPr>
                <w:b/>
                <w:sz w:val="21"/>
                <w:szCs w:val="21"/>
              </w:rPr>
              <w:t>功能点</w:t>
            </w:r>
          </w:p>
        </w:tc>
        <w:tc>
          <w:tcPr>
            <w:tcW w:w="959" w:type="dxa"/>
            <w:shd w:val="clear" w:color="auto" w:fill="D9D9D9" w:themeFill="background1" w:themeFillShade="D9"/>
          </w:tcPr>
          <w:p w14:paraId="64F2C7FA" w14:textId="147AFAC4" w:rsidR="008F78AF" w:rsidRPr="008F78AF" w:rsidRDefault="008F78AF" w:rsidP="00ED4132">
            <w:pPr>
              <w:rPr>
                <w:b/>
                <w:sz w:val="21"/>
                <w:szCs w:val="21"/>
              </w:rPr>
            </w:pPr>
            <w:r w:rsidRPr="008F78AF">
              <w:rPr>
                <w:b/>
                <w:sz w:val="21"/>
                <w:szCs w:val="21"/>
              </w:rPr>
              <w:t>优先级</w:t>
            </w:r>
          </w:p>
        </w:tc>
      </w:tr>
      <w:tr w:rsidR="008F78AF" w:rsidRPr="008F78AF" w14:paraId="7CBEC6A0" w14:textId="77777777" w:rsidTr="008F78AF">
        <w:tc>
          <w:tcPr>
            <w:tcW w:w="1271" w:type="dxa"/>
            <w:vMerge w:val="restart"/>
          </w:tcPr>
          <w:p w14:paraId="53EA9CB2" w14:textId="3E07ED89" w:rsidR="008F78AF" w:rsidRPr="008F78AF" w:rsidRDefault="008F78AF" w:rsidP="00ED4132">
            <w:pPr>
              <w:rPr>
                <w:sz w:val="21"/>
                <w:szCs w:val="21"/>
              </w:rPr>
            </w:pPr>
            <w:r w:rsidRPr="008F78AF">
              <w:rPr>
                <w:sz w:val="21"/>
                <w:szCs w:val="21"/>
              </w:rPr>
              <w:t>系统管理</w:t>
            </w:r>
          </w:p>
        </w:tc>
        <w:tc>
          <w:tcPr>
            <w:tcW w:w="5562" w:type="dxa"/>
          </w:tcPr>
          <w:p w14:paraId="27276B1D" w14:textId="77777777" w:rsidR="008F78AF" w:rsidRPr="008F78AF" w:rsidRDefault="008F78AF" w:rsidP="00ED4132">
            <w:pPr>
              <w:rPr>
                <w:sz w:val="21"/>
                <w:szCs w:val="21"/>
              </w:rPr>
            </w:pPr>
            <w:r w:rsidRPr="008F78AF">
              <w:rPr>
                <w:sz w:val="21"/>
                <w:szCs w:val="21"/>
              </w:rPr>
              <w:t>用户管理：</w:t>
            </w:r>
          </w:p>
          <w:p w14:paraId="2272B1E6" w14:textId="2A9B6B58" w:rsidR="008F78AF" w:rsidRPr="008F78AF" w:rsidRDefault="008F78AF" w:rsidP="00ED4132">
            <w:pPr>
              <w:rPr>
                <w:sz w:val="21"/>
                <w:szCs w:val="21"/>
              </w:rPr>
            </w:pPr>
            <w:r w:rsidRPr="008F78AF">
              <w:rPr>
                <w:sz w:val="21"/>
                <w:szCs w:val="21"/>
              </w:rPr>
              <w:t>1.对用户</w:t>
            </w:r>
            <w:r w:rsidRPr="008F78AF">
              <w:rPr>
                <w:rFonts w:hint="eastAsia"/>
                <w:sz w:val="21"/>
                <w:szCs w:val="21"/>
              </w:rPr>
              <w:t>增删改</w:t>
            </w:r>
          </w:p>
          <w:p w14:paraId="33EC406E" w14:textId="2771D75A" w:rsidR="008F78AF" w:rsidRPr="008F78AF" w:rsidRDefault="008F78AF" w:rsidP="00ED4132">
            <w:pPr>
              <w:rPr>
                <w:sz w:val="21"/>
                <w:szCs w:val="21"/>
              </w:rPr>
            </w:pPr>
            <w:r w:rsidRPr="008F78AF">
              <w:rPr>
                <w:sz w:val="21"/>
                <w:szCs w:val="21"/>
              </w:rPr>
              <w:t>2.密码管理</w:t>
            </w:r>
          </w:p>
          <w:p w14:paraId="6A8A3AD1" w14:textId="555F5D01" w:rsidR="008F78AF" w:rsidRPr="008F78AF" w:rsidRDefault="008F78AF" w:rsidP="00ED4132">
            <w:pPr>
              <w:rPr>
                <w:sz w:val="21"/>
                <w:szCs w:val="21"/>
              </w:rPr>
            </w:pPr>
            <w:r w:rsidRPr="008F78AF">
              <w:rPr>
                <w:sz w:val="21"/>
                <w:szCs w:val="21"/>
              </w:rPr>
              <w:t>3.</w:t>
            </w:r>
            <w:r w:rsidRPr="008F78AF">
              <w:rPr>
                <w:rFonts w:hint="eastAsia"/>
                <w:sz w:val="21"/>
                <w:szCs w:val="21"/>
              </w:rPr>
              <w:t>权限</w:t>
            </w:r>
            <w:r w:rsidRPr="008F78AF">
              <w:rPr>
                <w:sz w:val="21"/>
                <w:szCs w:val="21"/>
              </w:rPr>
              <w:t>管理</w:t>
            </w:r>
          </w:p>
        </w:tc>
        <w:tc>
          <w:tcPr>
            <w:tcW w:w="959" w:type="dxa"/>
          </w:tcPr>
          <w:p w14:paraId="07665B07" w14:textId="20D350C4" w:rsidR="008F78AF" w:rsidRPr="008F78AF" w:rsidRDefault="008F78AF" w:rsidP="00ED4132">
            <w:pPr>
              <w:rPr>
                <w:sz w:val="21"/>
                <w:szCs w:val="21"/>
              </w:rPr>
            </w:pPr>
            <w:r w:rsidRPr="008F78AF">
              <w:rPr>
                <w:sz w:val="21"/>
                <w:szCs w:val="21"/>
              </w:rPr>
              <w:t>P0</w:t>
            </w:r>
          </w:p>
        </w:tc>
      </w:tr>
      <w:tr w:rsidR="008F78AF" w:rsidRPr="008F78AF" w14:paraId="77F73B12" w14:textId="77777777" w:rsidTr="008F78AF">
        <w:tc>
          <w:tcPr>
            <w:tcW w:w="1271" w:type="dxa"/>
            <w:vMerge/>
          </w:tcPr>
          <w:p w14:paraId="0852EF74" w14:textId="2E44FDBF" w:rsidR="008F78AF" w:rsidRPr="008F78AF" w:rsidRDefault="008F78AF" w:rsidP="00ED4132">
            <w:pPr>
              <w:rPr>
                <w:sz w:val="21"/>
                <w:szCs w:val="21"/>
              </w:rPr>
            </w:pPr>
          </w:p>
        </w:tc>
        <w:tc>
          <w:tcPr>
            <w:tcW w:w="5562" w:type="dxa"/>
          </w:tcPr>
          <w:p w14:paraId="51307523" w14:textId="77777777" w:rsidR="008F78AF" w:rsidRPr="008F78AF" w:rsidRDefault="008F78AF" w:rsidP="00ED4132">
            <w:pPr>
              <w:rPr>
                <w:sz w:val="21"/>
                <w:szCs w:val="21"/>
              </w:rPr>
            </w:pPr>
            <w:r w:rsidRPr="008F78AF">
              <w:rPr>
                <w:sz w:val="21"/>
                <w:szCs w:val="21"/>
              </w:rPr>
              <w:t>基本结构与功能管理：</w:t>
            </w:r>
          </w:p>
          <w:p w14:paraId="70B8FC05" w14:textId="4F0EC2F2" w:rsidR="008F78AF" w:rsidRPr="008F78AF" w:rsidRDefault="008F78AF" w:rsidP="00ED4132">
            <w:pPr>
              <w:rPr>
                <w:sz w:val="21"/>
                <w:szCs w:val="21"/>
              </w:rPr>
            </w:pPr>
            <w:r w:rsidRPr="008F78AF">
              <w:rPr>
                <w:sz w:val="21"/>
                <w:szCs w:val="21"/>
              </w:rPr>
              <w:t>科室管理、</w:t>
            </w:r>
            <w:r w:rsidRPr="008F78AF">
              <w:rPr>
                <w:rFonts w:hint="eastAsia"/>
                <w:sz w:val="21"/>
                <w:szCs w:val="21"/>
              </w:rPr>
              <w:t>人员</w:t>
            </w:r>
            <w:r w:rsidRPr="008F78AF">
              <w:rPr>
                <w:sz w:val="21"/>
                <w:szCs w:val="21"/>
              </w:rPr>
              <w:t>管理、</w:t>
            </w:r>
            <w:r w:rsidRPr="008F78AF">
              <w:rPr>
                <w:rFonts w:hint="eastAsia"/>
                <w:sz w:val="21"/>
                <w:szCs w:val="21"/>
              </w:rPr>
              <w:t>药品</w:t>
            </w:r>
            <w:r w:rsidRPr="008F78AF">
              <w:rPr>
                <w:sz w:val="21"/>
                <w:szCs w:val="21"/>
              </w:rPr>
              <w:t>管理、</w:t>
            </w:r>
            <w:r w:rsidRPr="008F78AF">
              <w:rPr>
                <w:rFonts w:hint="eastAsia"/>
                <w:sz w:val="21"/>
                <w:szCs w:val="21"/>
              </w:rPr>
              <w:t>档案</w:t>
            </w:r>
            <w:r w:rsidRPr="008F78AF">
              <w:rPr>
                <w:sz w:val="21"/>
                <w:szCs w:val="21"/>
              </w:rPr>
              <w:t>管理、</w:t>
            </w:r>
            <w:r w:rsidRPr="008F78AF">
              <w:rPr>
                <w:rFonts w:hint="eastAsia"/>
                <w:sz w:val="21"/>
                <w:szCs w:val="21"/>
              </w:rPr>
              <w:t>收费</w:t>
            </w:r>
            <w:r w:rsidRPr="008F78AF">
              <w:rPr>
                <w:sz w:val="21"/>
                <w:szCs w:val="21"/>
              </w:rPr>
              <w:t>管理、</w:t>
            </w:r>
            <w:r w:rsidRPr="008F78AF">
              <w:rPr>
                <w:rFonts w:hint="eastAsia"/>
                <w:sz w:val="21"/>
                <w:szCs w:val="21"/>
              </w:rPr>
              <w:t>化验</w:t>
            </w:r>
            <w:r w:rsidRPr="008F78AF">
              <w:rPr>
                <w:sz w:val="21"/>
                <w:szCs w:val="21"/>
              </w:rPr>
              <w:t>项目管理、</w:t>
            </w:r>
            <w:r w:rsidRPr="008F78AF">
              <w:rPr>
                <w:rFonts w:hint="eastAsia"/>
                <w:sz w:val="21"/>
                <w:szCs w:val="21"/>
              </w:rPr>
              <w:t>疫苗</w:t>
            </w:r>
            <w:r w:rsidRPr="008F78AF">
              <w:rPr>
                <w:sz w:val="21"/>
                <w:szCs w:val="21"/>
              </w:rPr>
              <w:t>管理、</w:t>
            </w:r>
            <w:r w:rsidRPr="008F78AF">
              <w:rPr>
                <w:rFonts w:hint="eastAsia"/>
                <w:sz w:val="21"/>
                <w:szCs w:val="21"/>
              </w:rPr>
              <w:t>住院</w:t>
            </w:r>
            <w:r w:rsidRPr="008F78AF">
              <w:rPr>
                <w:sz w:val="21"/>
                <w:szCs w:val="21"/>
              </w:rPr>
              <w:t>管理</w:t>
            </w:r>
          </w:p>
        </w:tc>
        <w:tc>
          <w:tcPr>
            <w:tcW w:w="959" w:type="dxa"/>
          </w:tcPr>
          <w:p w14:paraId="0FDEF8B0" w14:textId="65CE34E2" w:rsidR="008F78AF" w:rsidRPr="008F78AF" w:rsidRDefault="008F78AF" w:rsidP="00ED4132">
            <w:pPr>
              <w:rPr>
                <w:sz w:val="21"/>
                <w:szCs w:val="21"/>
              </w:rPr>
            </w:pPr>
            <w:r w:rsidRPr="008F78AF">
              <w:rPr>
                <w:sz w:val="21"/>
                <w:szCs w:val="21"/>
              </w:rPr>
              <w:t>P0</w:t>
            </w:r>
          </w:p>
        </w:tc>
      </w:tr>
      <w:tr w:rsidR="008F78AF" w:rsidRPr="008F78AF" w14:paraId="6354EB1B" w14:textId="77777777" w:rsidTr="008F78AF">
        <w:tc>
          <w:tcPr>
            <w:tcW w:w="1271" w:type="dxa"/>
            <w:vMerge/>
          </w:tcPr>
          <w:p w14:paraId="0C2E0274" w14:textId="4B0AADC9" w:rsidR="008F78AF" w:rsidRPr="008F78AF" w:rsidRDefault="008F78AF" w:rsidP="00ED4132">
            <w:pPr>
              <w:rPr>
                <w:sz w:val="21"/>
                <w:szCs w:val="21"/>
              </w:rPr>
            </w:pPr>
          </w:p>
        </w:tc>
        <w:tc>
          <w:tcPr>
            <w:tcW w:w="5562" w:type="dxa"/>
          </w:tcPr>
          <w:p w14:paraId="5C20D024" w14:textId="7F7B5B39" w:rsidR="008F78AF" w:rsidRPr="008F78AF" w:rsidRDefault="008F78AF" w:rsidP="00ED4132">
            <w:pPr>
              <w:rPr>
                <w:sz w:val="21"/>
                <w:szCs w:val="21"/>
              </w:rPr>
            </w:pPr>
            <w:r w:rsidRPr="008F78AF">
              <w:rPr>
                <w:sz w:val="21"/>
                <w:szCs w:val="21"/>
              </w:rPr>
              <w:t>职能学习管理：</w:t>
            </w:r>
            <w:r w:rsidRPr="008F78AF">
              <w:rPr>
                <w:rFonts w:hint="eastAsia"/>
                <w:sz w:val="21"/>
                <w:szCs w:val="21"/>
              </w:rPr>
              <w:t>角色管理</w:t>
            </w:r>
            <w:r w:rsidRPr="008F78AF">
              <w:rPr>
                <w:sz w:val="21"/>
                <w:szCs w:val="21"/>
              </w:rPr>
              <w:t>、</w:t>
            </w:r>
            <w:r w:rsidRPr="008F78AF">
              <w:rPr>
                <w:rFonts w:hint="eastAsia"/>
                <w:sz w:val="21"/>
                <w:szCs w:val="21"/>
              </w:rPr>
              <w:t>职能学习</w:t>
            </w:r>
            <w:r w:rsidRPr="008F78AF">
              <w:rPr>
                <w:sz w:val="21"/>
                <w:szCs w:val="21"/>
              </w:rPr>
              <w:t>管理</w:t>
            </w:r>
          </w:p>
        </w:tc>
        <w:tc>
          <w:tcPr>
            <w:tcW w:w="959" w:type="dxa"/>
          </w:tcPr>
          <w:p w14:paraId="65AE1B29" w14:textId="1BD086A0" w:rsidR="008F78AF" w:rsidRPr="008F78AF" w:rsidRDefault="008F78AF" w:rsidP="00ED4132">
            <w:pPr>
              <w:rPr>
                <w:sz w:val="21"/>
                <w:szCs w:val="21"/>
              </w:rPr>
            </w:pPr>
            <w:r w:rsidRPr="008F78AF">
              <w:rPr>
                <w:sz w:val="21"/>
                <w:szCs w:val="21"/>
              </w:rPr>
              <w:t>P0</w:t>
            </w:r>
          </w:p>
        </w:tc>
      </w:tr>
      <w:tr w:rsidR="008F78AF" w:rsidRPr="008F78AF" w14:paraId="69CB9552" w14:textId="77777777" w:rsidTr="008F78AF">
        <w:tc>
          <w:tcPr>
            <w:tcW w:w="1271" w:type="dxa"/>
            <w:vMerge/>
          </w:tcPr>
          <w:p w14:paraId="09CA6D51" w14:textId="1DF0073F" w:rsidR="008F78AF" w:rsidRPr="008F78AF" w:rsidRDefault="008F78AF" w:rsidP="00ED4132">
            <w:pPr>
              <w:rPr>
                <w:sz w:val="21"/>
                <w:szCs w:val="21"/>
              </w:rPr>
            </w:pPr>
          </w:p>
        </w:tc>
        <w:tc>
          <w:tcPr>
            <w:tcW w:w="5562" w:type="dxa"/>
          </w:tcPr>
          <w:p w14:paraId="3A67A42D" w14:textId="77777777" w:rsidR="008F78AF" w:rsidRPr="008F78AF" w:rsidRDefault="008F78AF" w:rsidP="00ED4132">
            <w:pPr>
              <w:rPr>
                <w:sz w:val="21"/>
                <w:szCs w:val="21"/>
              </w:rPr>
            </w:pPr>
            <w:r w:rsidRPr="008F78AF">
              <w:rPr>
                <w:sz w:val="21"/>
                <w:szCs w:val="21"/>
              </w:rPr>
              <w:t>病例库管理：</w:t>
            </w:r>
          </w:p>
          <w:p w14:paraId="3A0552B4" w14:textId="3077C9C0" w:rsidR="008F78AF" w:rsidRPr="008F78AF" w:rsidRDefault="008F78AF" w:rsidP="00ED4132">
            <w:pPr>
              <w:rPr>
                <w:sz w:val="21"/>
                <w:szCs w:val="21"/>
              </w:rPr>
            </w:pPr>
            <w:r w:rsidRPr="008F78AF">
              <w:rPr>
                <w:sz w:val="21"/>
                <w:szCs w:val="21"/>
              </w:rPr>
              <w:t>1.</w:t>
            </w:r>
            <w:r w:rsidRPr="008F78AF">
              <w:rPr>
                <w:rFonts w:hint="eastAsia"/>
                <w:sz w:val="21"/>
                <w:szCs w:val="21"/>
              </w:rPr>
              <w:t>病例</w:t>
            </w:r>
            <w:r w:rsidRPr="008F78AF">
              <w:rPr>
                <w:sz w:val="21"/>
                <w:szCs w:val="21"/>
              </w:rPr>
              <w:t>模板设置</w:t>
            </w:r>
          </w:p>
          <w:p w14:paraId="457D9C27" w14:textId="7E8398F9" w:rsidR="008F78AF" w:rsidRPr="008F78AF" w:rsidRDefault="008F78AF" w:rsidP="00ED4132">
            <w:pPr>
              <w:rPr>
                <w:sz w:val="21"/>
                <w:szCs w:val="21"/>
              </w:rPr>
            </w:pPr>
            <w:r w:rsidRPr="008F78AF">
              <w:rPr>
                <w:sz w:val="21"/>
                <w:szCs w:val="21"/>
              </w:rPr>
              <w:t>2.</w:t>
            </w:r>
            <w:r w:rsidRPr="008F78AF">
              <w:rPr>
                <w:rFonts w:hint="eastAsia"/>
                <w:sz w:val="21"/>
                <w:szCs w:val="21"/>
              </w:rPr>
              <w:t>病例</w:t>
            </w:r>
            <w:r w:rsidRPr="008F78AF">
              <w:rPr>
                <w:sz w:val="21"/>
                <w:szCs w:val="21"/>
              </w:rPr>
              <w:t>备份</w:t>
            </w:r>
          </w:p>
          <w:p w14:paraId="35D06ACF" w14:textId="19907A93" w:rsidR="008F78AF" w:rsidRPr="008F78AF" w:rsidRDefault="008F78AF" w:rsidP="00ED4132">
            <w:pPr>
              <w:rPr>
                <w:sz w:val="21"/>
                <w:szCs w:val="21"/>
              </w:rPr>
            </w:pPr>
            <w:r w:rsidRPr="008F78AF">
              <w:rPr>
                <w:sz w:val="21"/>
                <w:szCs w:val="21"/>
              </w:rPr>
              <w:t>3.</w:t>
            </w:r>
            <w:r w:rsidRPr="008F78AF">
              <w:rPr>
                <w:rFonts w:hint="eastAsia"/>
                <w:sz w:val="21"/>
                <w:szCs w:val="21"/>
              </w:rPr>
              <w:t>病例</w:t>
            </w:r>
            <w:r w:rsidRPr="008F78AF">
              <w:rPr>
                <w:sz w:val="21"/>
                <w:szCs w:val="21"/>
              </w:rPr>
              <w:t>增删改</w:t>
            </w:r>
          </w:p>
        </w:tc>
        <w:tc>
          <w:tcPr>
            <w:tcW w:w="959" w:type="dxa"/>
          </w:tcPr>
          <w:p w14:paraId="2EBED3AE" w14:textId="29C97860" w:rsidR="008F78AF" w:rsidRPr="008F78AF" w:rsidRDefault="008F78AF" w:rsidP="00ED4132">
            <w:pPr>
              <w:rPr>
                <w:sz w:val="21"/>
                <w:szCs w:val="21"/>
              </w:rPr>
            </w:pPr>
            <w:r w:rsidRPr="008F78AF">
              <w:rPr>
                <w:sz w:val="21"/>
                <w:szCs w:val="21"/>
              </w:rPr>
              <w:t>P0</w:t>
            </w:r>
          </w:p>
        </w:tc>
      </w:tr>
      <w:tr w:rsidR="008F78AF" w:rsidRPr="008F78AF" w14:paraId="1F6CE83B" w14:textId="77777777" w:rsidTr="008F78AF">
        <w:tc>
          <w:tcPr>
            <w:tcW w:w="1271" w:type="dxa"/>
            <w:vMerge/>
          </w:tcPr>
          <w:p w14:paraId="2274E76D" w14:textId="35121F9A" w:rsidR="008F78AF" w:rsidRPr="008F78AF" w:rsidRDefault="008F78AF" w:rsidP="00ED4132">
            <w:pPr>
              <w:rPr>
                <w:sz w:val="21"/>
                <w:szCs w:val="21"/>
              </w:rPr>
            </w:pPr>
          </w:p>
        </w:tc>
        <w:tc>
          <w:tcPr>
            <w:tcW w:w="5562" w:type="dxa"/>
          </w:tcPr>
          <w:p w14:paraId="7DD839EF" w14:textId="634B6625" w:rsidR="008F78AF" w:rsidRPr="008F78AF" w:rsidRDefault="008F78AF" w:rsidP="00ED4132">
            <w:pPr>
              <w:rPr>
                <w:sz w:val="21"/>
                <w:szCs w:val="21"/>
              </w:rPr>
            </w:pPr>
            <w:r w:rsidRPr="008F78AF">
              <w:rPr>
                <w:sz w:val="21"/>
                <w:szCs w:val="21"/>
              </w:rPr>
              <w:t>测试库管理</w:t>
            </w:r>
          </w:p>
        </w:tc>
        <w:tc>
          <w:tcPr>
            <w:tcW w:w="959" w:type="dxa"/>
          </w:tcPr>
          <w:p w14:paraId="34363A72" w14:textId="311BC2F5" w:rsidR="008F78AF" w:rsidRPr="008F78AF" w:rsidRDefault="008F78AF" w:rsidP="00ED4132">
            <w:pPr>
              <w:rPr>
                <w:sz w:val="21"/>
                <w:szCs w:val="21"/>
              </w:rPr>
            </w:pPr>
            <w:r w:rsidRPr="008F78AF">
              <w:rPr>
                <w:sz w:val="21"/>
                <w:szCs w:val="21"/>
              </w:rPr>
              <w:t>P0</w:t>
            </w:r>
          </w:p>
        </w:tc>
      </w:tr>
      <w:tr w:rsidR="008F78AF" w:rsidRPr="008F78AF" w14:paraId="559DB962" w14:textId="77777777" w:rsidTr="008F78AF">
        <w:tc>
          <w:tcPr>
            <w:tcW w:w="1271" w:type="dxa"/>
            <w:vMerge w:val="restart"/>
          </w:tcPr>
          <w:p w14:paraId="668F15A1" w14:textId="2DA364C8" w:rsidR="008F78AF" w:rsidRPr="008F78AF" w:rsidRDefault="008F78AF" w:rsidP="00ED4132">
            <w:pPr>
              <w:rPr>
                <w:sz w:val="21"/>
                <w:szCs w:val="21"/>
              </w:rPr>
            </w:pPr>
            <w:r w:rsidRPr="008F78AF">
              <w:rPr>
                <w:sz w:val="21"/>
                <w:szCs w:val="21"/>
              </w:rPr>
              <w:t>病例管理</w:t>
            </w:r>
          </w:p>
        </w:tc>
        <w:tc>
          <w:tcPr>
            <w:tcW w:w="5562" w:type="dxa"/>
          </w:tcPr>
          <w:p w14:paraId="1A3DB4E1" w14:textId="63AA0FF0" w:rsidR="008F78AF" w:rsidRPr="008F78AF" w:rsidRDefault="008F78AF" w:rsidP="00ED4132">
            <w:pPr>
              <w:rPr>
                <w:sz w:val="21"/>
                <w:szCs w:val="21"/>
              </w:rPr>
            </w:pPr>
            <w:r w:rsidRPr="008F78AF">
              <w:rPr>
                <w:sz w:val="21"/>
                <w:szCs w:val="21"/>
              </w:rPr>
              <w:t>添加病例：形式为</w:t>
            </w:r>
            <w:r w:rsidRPr="008F78AF">
              <w:rPr>
                <w:rFonts w:hint="eastAsia"/>
                <w:sz w:val="21"/>
                <w:szCs w:val="21"/>
              </w:rPr>
              <w:t>文字</w:t>
            </w:r>
            <w:r w:rsidRPr="008F78AF">
              <w:rPr>
                <w:sz w:val="21"/>
                <w:szCs w:val="21"/>
              </w:rPr>
              <w:t>、</w:t>
            </w:r>
            <w:r w:rsidRPr="008F78AF">
              <w:rPr>
                <w:rFonts w:hint="eastAsia"/>
                <w:sz w:val="21"/>
                <w:szCs w:val="21"/>
              </w:rPr>
              <w:t>图片</w:t>
            </w:r>
            <w:r w:rsidRPr="008F78AF">
              <w:rPr>
                <w:sz w:val="21"/>
                <w:szCs w:val="21"/>
              </w:rPr>
              <w:t>、</w:t>
            </w:r>
            <w:r w:rsidRPr="008F78AF">
              <w:rPr>
                <w:rFonts w:hint="eastAsia"/>
                <w:sz w:val="21"/>
                <w:szCs w:val="21"/>
              </w:rPr>
              <w:t>视频</w:t>
            </w:r>
          </w:p>
        </w:tc>
        <w:tc>
          <w:tcPr>
            <w:tcW w:w="959" w:type="dxa"/>
          </w:tcPr>
          <w:p w14:paraId="5757928B" w14:textId="111300CE" w:rsidR="008F78AF" w:rsidRPr="008F78AF" w:rsidRDefault="008F78AF" w:rsidP="00ED4132">
            <w:pPr>
              <w:rPr>
                <w:sz w:val="21"/>
                <w:szCs w:val="21"/>
              </w:rPr>
            </w:pPr>
            <w:r w:rsidRPr="008F78AF">
              <w:rPr>
                <w:sz w:val="21"/>
                <w:szCs w:val="21"/>
              </w:rPr>
              <w:t>P0</w:t>
            </w:r>
          </w:p>
        </w:tc>
      </w:tr>
      <w:tr w:rsidR="008F78AF" w:rsidRPr="008F78AF" w14:paraId="0C641623" w14:textId="77777777" w:rsidTr="008F78AF">
        <w:tc>
          <w:tcPr>
            <w:tcW w:w="1271" w:type="dxa"/>
            <w:vMerge/>
          </w:tcPr>
          <w:p w14:paraId="3C1247A4" w14:textId="6767C2C3" w:rsidR="008F78AF" w:rsidRPr="008F78AF" w:rsidRDefault="008F78AF" w:rsidP="00ED4132">
            <w:pPr>
              <w:rPr>
                <w:sz w:val="21"/>
                <w:szCs w:val="21"/>
              </w:rPr>
            </w:pPr>
          </w:p>
        </w:tc>
        <w:tc>
          <w:tcPr>
            <w:tcW w:w="5562" w:type="dxa"/>
          </w:tcPr>
          <w:p w14:paraId="245323E4" w14:textId="052EE970" w:rsidR="008F78AF" w:rsidRPr="008F78AF" w:rsidRDefault="008F78AF" w:rsidP="00ED4132">
            <w:pPr>
              <w:rPr>
                <w:sz w:val="21"/>
                <w:szCs w:val="21"/>
              </w:rPr>
            </w:pPr>
            <w:r w:rsidRPr="008F78AF">
              <w:rPr>
                <w:rFonts w:hint="eastAsia"/>
                <w:sz w:val="21"/>
                <w:szCs w:val="21"/>
              </w:rPr>
              <w:t>修改</w:t>
            </w:r>
            <w:r w:rsidRPr="008F78AF">
              <w:rPr>
                <w:sz w:val="21"/>
                <w:szCs w:val="21"/>
              </w:rPr>
              <w:t>病例：</w:t>
            </w:r>
            <w:r w:rsidRPr="008F78AF">
              <w:rPr>
                <w:rFonts w:hint="eastAsia"/>
                <w:sz w:val="21"/>
                <w:szCs w:val="21"/>
              </w:rPr>
              <w:t>修改</w:t>
            </w:r>
            <w:r w:rsidRPr="008F78AF">
              <w:rPr>
                <w:sz w:val="21"/>
                <w:szCs w:val="21"/>
              </w:rPr>
              <w:t>内容</w:t>
            </w:r>
            <w:r w:rsidRPr="008F78AF">
              <w:rPr>
                <w:rFonts w:hint="eastAsia"/>
                <w:sz w:val="21"/>
                <w:szCs w:val="21"/>
              </w:rPr>
              <w:t>包括疾病</w:t>
            </w:r>
            <w:r w:rsidRPr="008F78AF">
              <w:rPr>
                <w:sz w:val="21"/>
                <w:szCs w:val="21"/>
              </w:rPr>
              <w:t>名称、接诊、</w:t>
            </w:r>
            <w:r w:rsidRPr="008F78AF">
              <w:rPr>
                <w:rFonts w:hint="eastAsia"/>
                <w:sz w:val="21"/>
                <w:szCs w:val="21"/>
              </w:rPr>
              <w:t>病例</w:t>
            </w:r>
            <w:r w:rsidRPr="008F78AF">
              <w:rPr>
                <w:sz w:val="21"/>
                <w:szCs w:val="21"/>
              </w:rPr>
              <w:t>检查、</w:t>
            </w:r>
            <w:r w:rsidRPr="008F78AF">
              <w:rPr>
                <w:rFonts w:hint="eastAsia"/>
                <w:sz w:val="21"/>
                <w:szCs w:val="21"/>
              </w:rPr>
              <w:t>诊断</w:t>
            </w:r>
            <w:r w:rsidRPr="008F78AF">
              <w:rPr>
                <w:sz w:val="21"/>
                <w:szCs w:val="21"/>
              </w:rPr>
              <w:t>结果、</w:t>
            </w:r>
            <w:r w:rsidRPr="008F78AF">
              <w:rPr>
                <w:rFonts w:hint="eastAsia"/>
                <w:sz w:val="21"/>
                <w:szCs w:val="21"/>
              </w:rPr>
              <w:t>治疗方案</w:t>
            </w:r>
          </w:p>
        </w:tc>
        <w:tc>
          <w:tcPr>
            <w:tcW w:w="959" w:type="dxa"/>
          </w:tcPr>
          <w:p w14:paraId="734A81D7" w14:textId="2112A379" w:rsidR="008F78AF" w:rsidRPr="008F78AF" w:rsidRDefault="008F78AF" w:rsidP="00ED4132">
            <w:pPr>
              <w:rPr>
                <w:sz w:val="21"/>
                <w:szCs w:val="21"/>
              </w:rPr>
            </w:pPr>
            <w:r w:rsidRPr="008F78AF">
              <w:rPr>
                <w:sz w:val="21"/>
                <w:szCs w:val="21"/>
              </w:rPr>
              <w:t>P0</w:t>
            </w:r>
          </w:p>
        </w:tc>
      </w:tr>
      <w:tr w:rsidR="008F78AF" w:rsidRPr="008F78AF" w14:paraId="49B67E7C" w14:textId="77777777" w:rsidTr="008F78AF">
        <w:tc>
          <w:tcPr>
            <w:tcW w:w="1271" w:type="dxa"/>
            <w:vMerge/>
          </w:tcPr>
          <w:p w14:paraId="3D6D4329" w14:textId="77777777" w:rsidR="008F78AF" w:rsidRPr="008F78AF" w:rsidRDefault="008F78AF" w:rsidP="00ED4132">
            <w:pPr>
              <w:rPr>
                <w:sz w:val="21"/>
                <w:szCs w:val="21"/>
              </w:rPr>
            </w:pPr>
          </w:p>
        </w:tc>
        <w:tc>
          <w:tcPr>
            <w:tcW w:w="5562" w:type="dxa"/>
          </w:tcPr>
          <w:p w14:paraId="23B64062" w14:textId="3AA2ED76" w:rsidR="008F78AF" w:rsidRPr="008F78AF" w:rsidRDefault="008F78AF" w:rsidP="00ED4132">
            <w:pPr>
              <w:rPr>
                <w:sz w:val="21"/>
                <w:szCs w:val="21"/>
              </w:rPr>
            </w:pPr>
            <w:r w:rsidRPr="008F78AF">
              <w:rPr>
                <w:rFonts w:hint="eastAsia"/>
                <w:sz w:val="21"/>
                <w:szCs w:val="21"/>
              </w:rPr>
              <w:t>删除</w:t>
            </w:r>
            <w:r w:rsidRPr="008F78AF">
              <w:rPr>
                <w:sz w:val="21"/>
                <w:szCs w:val="21"/>
              </w:rPr>
              <w:t>病例</w:t>
            </w:r>
          </w:p>
        </w:tc>
        <w:tc>
          <w:tcPr>
            <w:tcW w:w="959" w:type="dxa"/>
          </w:tcPr>
          <w:p w14:paraId="5C29C6A5" w14:textId="63161B1E" w:rsidR="008F78AF" w:rsidRPr="008F78AF" w:rsidRDefault="008F78AF" w:rsidP="00ED4132">
            <w:pPr>
              <w:rPr>
                <w:sz w:val="21"/>
                <w:szCs w:val="21"/>
              </w:rPr>
            </w:pPr>
            <w:r w:rsidRPr="008F78AF">
              <w:rPr>
                <w:sz w:val="21"/>
                <w:szCs w:val="21"/>
              </w:rPr>
              <w:t>P0</w:t>
            </w:r>
          </w:p>
        </w:tc>
      </w:tr>
      <w:tr w:rsidR="008F78AF" w:rsidRPr="008F78AF" w14:paraId="060FA8AB" w14:textId="77777777" w:rsidTr="008F78AF">
        <w:tc>
          <w:tcPr>
            <w:tcW w:w="1271" w:type="dxa"/>
            <w:vMerge/>
          </w:tcPr>
          <w:p w14:paraId="14D43A80" w14:textId="7CFD5E21" w:rsidR="008F78AF" w:rsidRPr="008F78AF" w:rsidRDefault="008F78AF" w:rsidP="00ED4132">
            <w:pPr>
              <w:rPr>
                <w:sz w:val="21"/>
                <w:szCs w:val="21"/>
              </w:rPr>
            </w:pPr>
          </w:p>
        </w:tc>
        <w:tc>
          <w:tcPr>
            <w:tcW w:w="5562" w:type="dxa"/>
          </w:tcPr>
          <w:p w14:paraId="2CD5091B" w14:textId="614B772A" w:rsidR="008F78AF" w:rsidRPr="008F78AF" w:rsidRDefault="008F78AF" w:rsidP="00ED4132">
            <w:pPr>
              <w:rPr>
                <w:sz w:val="21"/>
                <w:szCs w:val="21"/>
              </w:rPr>
            </w:pPr>
            <w:r w:rsidRPr="008F78AF">
              <w:rPr>
                <w:sz w:val="21"/>
                <w:szCs w:val="21"/>
              </w:rPr>
              <w:t>检索病例：</w:t>
            </w:r>
            <w:r w:rsidRPr="008F78AF">
              <w:rPr>
                <w:rFonts w:hint="eastAsia"/>
                <w:sz w:val="21"/>
                <w:szCs w:val="21"/>
              </w:rPr>
              <w:t>疾病</w:t>
            </w:r>
            <w:r w:rsidRPr="008F78AF">
              <w:rPr>
                <w:sz w:val="21"/>
                <w:szCs w:val="21"/>
              </w:rPr>
              <w:t>名称检索、</w:t>
            </w:r>
            <w:r w:rsidRPr="008F78AF">
              <w:rPr>
                <w:rFonts w:hint="eastAsia"/>
                <w:sz w:val="21"/>
                <w:szCs w:val="21"/>
              </w:rPr>
              <w:t>关键字</w:t>
            </w:r>
            <w:r w:rsidRPr="008F78AF">
              <w:rPr>
                <w:sz w:val="21"/>
                <w:szCs w:val="21"/>
              </w:rPr>
              <w:t>检索、</w:t>
            </w:r>
            <w:r w:rsidRPr="008F78AF">
              <w:rPr>
                <w:rFonts w:hint="eastAsia"/>
                <w:sz w:val="21"/>
                <w:szCs w:val="21"/>
              </w:rPr>
              <w:t>模糊</w:t>
            </w:r>
            <w:r w:rsidRPr="008F78AF">
              <w:rPr>
                <w:sz w:val="21"/>
                <w:szCs w:val="21"/>
              </w:rPr>
              <w:t>检索</w:t>
            </w:r>
          </w:p>
        </w:tc>
        <w:tc>
          <w:tcPr>
            <w:tcW w:w="959" w:type="dxa"/>
          </w:tcPr>
          <w:p w14:paraId="243E5355" w14:textId="621B36A5" w:rsidR="008F78AF" w:rsidRPr="008F78AF" w:rsidRDefault="008F78AF" w:rsidP="00ED4132">
            <w:pPr>
              <w:rPr>
                <w:sz w:val="21"/>
                <w:szCs w:val="21"/>
              </w:rPr>
            </w:pPr>
            <w:r w:rsidRPr="008F78AF">
              <w:rPr>
                <w:sz w:val="21"/>
                <w:szCs w:val="21"/>
              </w:rPr>
              <w:t>P0</w:t>
            </w:r>
          </w:p>
        </w:tc>
      </w:tr>
      <w:tr w:rsidR="008F78AF" w:rsidRPr="008F78AF" w14:paraId="22F0953D" w14:textId="77777777" w:rsidTr="008F78AF">
        <w:tc>
          <w:tcPr>
            <w:tcW w:w="1271" w:type="dxa"/>
            <w:vMerge w:val="restart"/>
          </w:tcPr>
          <w:p w14:paraId="68B80BE1" w14:textId="6C67E2E5" w:rsidR="008F78AF" w:rsidRPr="008F78AF" w:rsidRDefault="008F78AF" w:rsidP="00ED4132">
            <w:pPr>
              <w:rPr>
                <w:sz w:val="21"/>
                <w:szCs w:val="21"/>
              </w:rPr>
            </w:pPr>
            <w:r w:rsidRPr="008F78AF">
              <w:rPr>
                <w:sz w:val="21"/>
                <w:szCs w:val="21"/>
              </w:rPr>
              <w:t>测试管理</w:t>
            </w:r>
          </w:p>
        </w:tc>
        <w:tc>
          <w:tcPr>
            <w:tcW w:w="5562" w:type="dxa"/>
          </w:tcPr>
          <w:p w14:paraId="77ACB6A3" w14:textId="06190ADF" w:rsidR="008F78AF" w:rsidRPr="008F78AF" w:rsidRDefault="008F78AF" w:rsidP="00ED4132">
            <w:pPr>
              <w:rPr>
                <w:sz w:val="21"/>
                <w:szCs w:val="21"/>
              </w:rPr>
            </w:pPr>
            <w:r w:rsidRPr="008F78AF">
              <w:rPr>
                <w:sz w:val="21"/>
                <w:szCs w:val="21"/>
              </w:rPr>
              <w:t>考题管理：按病种分类，</w:t>
            </w:r>
            <w:r w:rsidRPr="008F78AF">
              <w:rPr>
                <w:rFonts w:hint="eastAsia"/>
                <w:sz w:val="21"/>
                <w:szCs w:val="21"/>
              </w:rPr>
              <w:t>对</w:t>
            </w:r>
            <w:r w:rsidRPr="008F78AF">
              <w:rPr>
                <w:sz w:val="21"/>
                <w:szCs w:val="21"/>
              </w:rPr>
              <w:t>考题</w:t>
            </w:r>
            <w:r w:rsidRPr="008F78AF">
              <w:rPr>
                <w:rFonts w:hint="eastAsia"/>
                <w:sz w:val="21"/>
                <w:szCs w:val="21"/>
              </w:rPr>
              <w:t>增删改</w:t>
            </w:r>
          </w:p>
        </w:tc>
        <w:tc>
          <w:tcPr>
            <w:tcW w:w="959" w:type="dxa"/>
          </w:tcPr>
          <w:p w14:paraId="493575AF" w14:textId="490C5599" w:rsidR="008F78AF" w:rsidRPr="008F78AF" w:rsidRDefault="008F78AF" w:rsidP="00ED4132">
            <w:pPr>
              <w:rPr>
                <w:sz w:val="21"/>
                <w:szCs w:val="21"/>
              </w:rPr>
            </w:pPr>
            <w:r w:rsidRPr="008F78AF">
              <w:rPr>
                <w:sz w:val="21"/>
                <w:szCs w:val="21"/>
              </w:rPr>
              <w:t>P0</w:t>
            </w:r>
          </w:p>
        </w:tc>
      </w:tr>
      <w:tr w:rsidR="008F78AF" w:rsidRPr="008F78AF" w14:paraId="58A70798" w14:textId="77777777" w:rsidTr="008F78AF">
        <w:tc>
          <w:tcPr>
            <w:tcW w:w="1271" w:type="dxa"/>
            <w:vMerge/>
          </w:tcPr>
          <w:p w14:paraId="1F663AE6" w14:textId="77777777" w:rsidR="008F78AF" w:rsidRPr="008F78AF" w:rsidRDefault="008F78AF" w:rsidP="00ED4132">
            <w:pPr>
              <w:rPr>
                <w:sz w:val="21"/>
                <w:szCs w:val="21"/>
              </w:rPr>
            </w:pPr>
          </w:p>
        </w:tc>
        <w:tc>
          <w:tcPr>
            <w:tcW w:w="5562" w:type="dxa"/>
          </w:tcPr>
          <w:p w14:paraId="3A3CB606" w14:textId="77777777" w:rsidR="008F78AF" w:rsidRPr="008F78AF" w:rsidRDefault="008F78AF" w:rsidP="00ED4132">
            <w:pPr>
              <w:rPr>
                <w:sz w:val="21"/>
                <w:szCs w:val="21"/>
              </w:rPr>
            </w:pPr>
            <w:r w:rsidRPr="008F78AF">
              <w:rPr>
                <w:sz w:val="21"/>
                <w:szCs w:val="21"/>
              </w:rPr>
              <w:t>试卷管理：</w:t>
            </w:r>
          </w:p>
          <w:p w14:paraId="58F0ACB1" w14:textId="025DBDAE" w:rsidR="008F78AF" w:rsidRPr="008F78AF" w:rsidRDefault="008F78AF" w:rsidP="00ED4132">
            <w:pPr>
              <w:rPr>
                <w:sz w:val="21"/>
                <w:szCs w:val="21"/>
              </w:rPr>
            </w:pPr>
            <w:r w:rsidRPr="008F78AF">
              <w:rPr>
                <w:sz w:val="21"/>
                <w:szCs w:val="21"/>
              </w:rPr>
              <w:t>1.生成试卷（</w:t>
            </w:r>
            <w:r w:rsidRPr="008F78AF">
              <w:rPr>
                <w:rFonts w:hint="eastAsia"/>
                <w:sz w:val="21"/>
                <w:szCs w:val="21"/>
              </w:rPr>
              <w:t>选择</w:t>
            </w:r>
            <w:r w:rsidRPr="008F78AF">
              <w:rPr>
                <w:sz w:val="21"/>
                <w:szCs w:val="21"/>
              </w:rPr>
              <w:t>病种</w:t>
            </w:r>
            <w:r w:rsidRPr="008F78AF">
              <w:rPr>
                <w:rFonts w:hint="eastAsia"/>
                <w:sz w:val="21"/>
                <w:szCs w:val="21"/>
              </w:rPr>
              <w:t>试题</w:t>
            </w:r>
            <w:r w:rsidRPr="008F78AF">
              <w:rPr>
                <w:sz w:val="21"/>
                <w:szCs w:val="21"/>
              </w:rPr>
              <w:t>、</w:t>
            </w:r>
            <w:r w:rsidRPr="008F78AF">
              <w:rPr>
                <w:rFonts w:hint="eastAsia"/>
                <w:sz w:val="21"/>
                <w:szCs w:val="21"/>
              </w:rPr>
              <w:t>关键字</w:t>
            </w:r>
            <w:r w:rsidRPr="008F78AF">
              <w:rPr>
                <w:sz w:val="21"/>
                <w:szCs w:val="21"/>
              </w:rPr>
              <w:t>搜索）</w:t>
            </w:r>
          </w:p>
          <w:p w14:paraId="2FEE5E99" w14:textId="61426F63" w:rsidR="008F78AF" w:rsidRPr="008F78AF" w:rsidRDefault="008F78AF" w:rsidP="00ED4132">
            <w:pPr>
              <w:rPr>
                <w:sz w:val="21"/>
                <w:szCs w:val="21"/>
              </w:rPr>
            </w:pPr>
            <w:r w:rsidRPr="008F78AF">
              <w:rPr>
                <w:sz w:val="21"/>
                <w:szCs w:val="21"/>
              </w:rPr>
              <w:t>2.</w:t>
            </w:r>
            <w:r w:rsidRPr="008F78AF">
              <w:rPr>
                <w:rFonts w:hint="eastAsia"/>
                <w:sz w:val="21"/>
                <w:szCs w:val="21"/>
              </w:rPr>
              <w:t>设置</w:t>
            </w:r>
            <w:r w:rsidRPr="008F78AF">
              <w:rPr>
                <w:sz w:val="21"/>
                <w:szCs w:val="21"/>
              </w:rPr>
              <w:t>试卷信息（</w:t>
            </w:r>
            <w:r w:rsidRPr="008F78AF">
              <w:rPr>
                <w:rFonts w:hint="eastAsia"/>
                <w:sz w:val="21"/>
                <w:szCs w:val="21"/>
              </w:rPr>
              <w:t>考试</w:t>
            </w:r>
            <w:r w:rsidRPr="008F78AF">
              <w:rPr>
                <w:sz w:val="21"/>
                <w:szCs w:val="21"/>
              </w:rPr>
              <w:t>时间、每题</w:t>
            </w:r>
            <w:r w:rsidRPr="008F78AF">
              <w:rPr>
                <w:rFonts w:hint="eastAsia"/>
                <w:sz w:val="21"/>
                <w:szCs w:val="21"/>
              </w:rPr>
              <w:t>分数</w:t>
            </w:r>
            <w:r w:rsidRPr="008F78AF">
              <w:rPr>
                <w:sz w:val="21"/>
                <w:szCs w:val="21"/>
              </w:rPr>
              <w:t>、</w:t>
            </w:r>
            <w:r w:rsidRPr="008F78AF">
              <w:rPr>
                <w:rFonts w:hint="eastAsia"/>
                <w:sz w:val="21"/>
                <w:szCs w:val="21"/>
              </w:rPr>
              <w:t>总分</w:t>
            </w:r>
            <w:r w:rsidRPr="008F78AF">
              <w:rPr>
                <w:sz w:val="21"/>
                <w:szCs w:val="21"/>
              </w:rPr>
              <w:t>）</w:t>
            </w:r>
          </w:p>
        </w:tc>
        <w:tc>
          <w:tcPr>
            <w:tcW w:w="959" w:type="dxa"/>
          </w:tcPr>
          <w:p w14:paraId="0722AF2D" w14:textId="793C9982" w:rsidR="008F78AF" w:rsidRPr="008F78AF" w:rsidRDefault="008F78AF" w:rsidP="00ED4132">
            <w:pPr>
              <w:rPr>
                <w:sz w:val="21"/>
                <w:szCs w:val="21"/>
              </w:rPr>
            </w:pPr>
            <w:r w:rsidRPr="008F78AF">
              <w:rPr>
                <w:sz w:val="21"/>
                <w:szCs w:val="21"/>
              </w:rPr>
              <w:t>P0</w:t>
            </w:r>
          </w:p>
        </w:tc>
      </w:tr>
      <w:tr w:rsidR="008F78AF" w:rsidRPr="008F78AF" w14:paraId="06F34A93" w14:textId="77777777" w:rsidTr="008F78AF">
        <w:tc>
          <w:tcPr>
            <w:tcW w:w="1271" w:type="dxa"/>
            <w:vMerge/>
          </w:tcPr>
          <w:p w14:paraId="08395CB2" w14:textId="77777777" w:rsidR="008F78AF" w:rsidRPr="008F78AF" w:rsidRDefault="008F78AF" w:rsidP="00ED4132">
            <w:pPr>
              <w:rPr>
                <w:sz w:val="21"/>
                <w:szCs w:val="21"/>
              </w:rPr>
            </w:pPr>
          </w:p>
        </w:tc>
        <w:tc>
          <w:tcPr>
            <w:tcW w:w="5562" w:type="dxa"/>
          </w:tcPr>
          <w:p w14:paraId="1BA5D8CE" w14:textId="4E094CE1" w:rsidR="008F78AF" w:rsidRPr="008F78AF" w:rsidRDefault="008F78AF" w:rsidP="00ED4132">
            <w:pPr>
              <w:rPr>
                <w:sz w:val="21"/>
                <w:szCs w:val="21"/>
              </w:rPr>
            </w:pPr>
            <w:r w:rsidRPr="008F78AF">
              <w:rPr>
                <w:sz w:val="21"/>
                <w:szCs w:val="21"/>
              </w:rPr>
              <w:t>考试管理：</w:t>
            </w:r>
            <w:r w:rsidRPr="008F78AF">
              <w:rPr>
                <w:rFonts w:hint="eastAsia"/>
                <w:sz w:val="21"/>
                <w:szCs w:val="21"/>
              </w:rPr>
              <w:t>新增</w:t>
            </w:r>
            <w:r w:rsidRPr="008F78AF">
              <w:rPr>
                <w:sz w:val="21"/>
                <w:szCs w:val="21"/>
              </w:rPr>
              <w:t>考试，</w:t>
            </w:r>
            <w:r w:rsidRPr="008F78AF">
              <w:rPr>
                <w:rFonts w:hint="eastAsia"/>
                <w:sz w:val="21"/>
                <w:szCs w:val="21"/>
              </w:rPr>
              <w:t>设置开始</w:t>
            </w:r>
            <w:r w:rsidRPr="008F78AF">
              <w:rPr>
                <w:sz w:val="21"/>
                <w:szCs w:val="21"/>
              </w:rPr>
              <w:t>/</w:t>
            </w:r>
            <w:r w:rsidRPr="008F78AF">
              <w:rPr>
                <w:rFonts w:hint="eastAsia"/>
                <w:sz w:val="21"/>
                <w:szCs w:val="21"/>
              </w:rPr>
              <w:t>结束</w:t>
            </w:r>
            <w:r w:rsidRPr="008F78AF">
              <w:rPr>
                <w:sz w:val="21"/>
                <w:szCs w:val="21"/>
              </w:rPr>
              <w:t>时间、</w:t>
            </w:r>
            <w:r w:rsidRPr="008F78AF">
              <w:rPr>
                <w:rFonts w:hint="eastAsia"/>
                <w:sz w:val="21"/>
                <w:szCs w:val="21"/>
              </w:rPr>
              <w:t>参考</w:t>
            </w:r>
            <w:r w:rsidRPr="008F78AF">
              <w:rPr>
                <w:sz w:val="21"/>
                <w:szCs w:val="21"/>
              </w:rPr>
              <w:t>人员范围</w:t>
            </w:r>
          </w:p>
        </w:tc>
        <w:tc>
          <w:tcPr>
            <w:tcW w:w="959" w:type="dxa"/>
          </w:tcPr>
          <w:p w14:paraId="421050A9" w14:textId="24DA02A5" w:rsidR="008F78AF" w:rsidRPr="008F78AF" w:rsidRDefault="008F78AF" w:rsidP="00ED4132">
            <w:pPr>
              <w:rPr>
                <w:sz w:val="21"/>
                <w:szCs w:val="21"/>
              </w:rPr>
            </w:pPr>
            <w:r w:rsidRPr="008F78AF">
              <w:rPr>
                <w:sz w:val="21"/>
                <w:szCs w:val="21"/>
              </w:rPr>
              <w:t>P0</w:t>
            </w:r>
          </w:p>
        </w:tc>
      </w:tr>
      <w:tr w:rsidR="008F78AF" w:rsidRPr="008F78AF" w14:paraId="48B21311" w14:textId="77777777" w:rsidTr="008F78AF">
        <w:tc>
          <w:tcPr>
            <w:tcW w:w="1271" w:type="dxa"/>
            <w:vMerge w:val="restart"/>
          </w:tcPr>
          <w:p w14:paraId="5B72323D" w14:textId="14D1E056" w:rsidR="008F78AF" w:rsidRPr="008F78AF" w:rsidRDefault="008F78AF" w:rsidP="00ED4132">
            <w:pPr>
              <w:rPr>
                <w:sz w:val="21"/>
                <w:szCs w:val="21"/>
              </w:rPr>
            </w:pPr>
            <w:r w:rsidRPr="008F78AF">
              <w:rPr>
                <w:sz w:val="21"/>
                <w:szCs w:val="21"/>
              </w:rPr>
              <w:t>数据管理</w:t>
            </w:r>
          </w:p>
        </w:tc>
        <w:tc>
          <w:tcPr>
            <w:tcW w:w="5562" w:type="dxa"/>
          </w:tcPr>
          <w:p w14:paraId="46FE3F74" w14:textId="639A4108" w:rsidR="008F78AF" w:rsidRPr="008F78AF" w:rsidRDefault="008F78AF" w:rsidP="00ED4132">
            <w:pPr>
              <w:rPr>
                <w:sz w:val="21"/>
                <w:szCs w:val="21"/>
              </w:rPr>
            </w:pPr>
            <w:r w:rsidRPr="008F78AF">
              <w:rPr>
                <w:sz w:val="21"/>
                <w:szCs w:val="21"/>
              </w:rPr>
              <w:t>上传图片：</w:t>
            </w:r>
            <w:r w:rsidRPr="008F78AF">
              <w:rPr>
                <w:rFonts w:hint="eastAsia"/>
                <w:sz w:val="21"/>
                <w:szCs w:val="21"/>
              </w:rPr>
              <w:t>批量</w:t>
            </w:r>
            <w:r w:rsidRPr="008F78AF">
              <w:rPr>
                <w:sz w:val="21"/>
                <w:szCs w:val="21"/>
              </w:rPr>
              <w:t>上传、</w:t>
            </w:r>
            <w:r w:rsidRPr="008F78AF">
              <w:rPr>
                <w:rFonts w:hint="eastAsia"/>
                <w:sz w:val="21"/>
                <w:szCs w:val="21"/>
              </w:rPr>
              <w:t>自定义</w:t>
            </w:r>
            <w:r w:rsidRPr="008F78AF">
              <w:rPr>
                <w:sz w:val="21"/>
                <w:szCs w:val="21"/>
              </w:rPr>
              <w:t>上传</w:t>
            </w:r>
          </w:p>
        </w:tc>
        <w:tc>
          <w:tcPr>
            <w:tcW w:w="959" w:type="dxa"/>
          </w:tcPr>
          <w:p w14:paraId="63016CA6" w14:textId="5AA43581" w:rsidR="008F78AF" w:rsidRPr="008F78AF" w:rsidRDefault="008F78AF" w:rsidP="00ED4132">
            <w:pPr>
              <w:rPr>
                <w:sz w:val="21"/>
                <w:szCs w:val="21"/>
              </w:rPr>
            </w:pPr>
            <w:r w:rsidRPr="008F78AF">
              <w:rPr>
                <w:sz w:val="21"/>
                <w:szCs w:val="21"/>
              </w:rPr>
              <w:t>P0</w:t>
            </w:r>
          </w:p>
        </w:tc>
      </w:tr>
      <w:tr w:rsidR="008F78AF" w:rsidRPr="008F78AF" w14:paraId="4D03228E" w14:textId="77777777" w:rsidTr="008F78AF">
        <w:tc>
          <w:tcPr>
            <w:tcW w:w="1271" w:type="dxa"/>
            <w:vMerge/>
          </w:tcPr>
          <w:p w14:paraId="52A9AC81" w14:textId="77777777" w:rsidR="008F78AF" w:rsidRPr="008F78AF" w:rsidRDefault="008F78AF" w:rsidP="00ED4132">
            <w:pPr>
              <w:rPr>
                <w:sz w:val="21"/>
                <w:szCs w:val="21"/>
              </w:rPr>
            </w:pPr>
          </w:p>
        </w:tc>
        <w:tc>
          <w:tcPr>
            <w:tcW w:w="5562" w:type="dxa"/>
          </w:tcPr>
          <w:p w14:paraId="524BB125" w14:textId="068E6C9E" w:rsidR="008F78AF" w:rsidRPr="008F78AF" w:rsidRDefault="008F78AF" w:rsidP="00ED4132">
            <w:pPr>
              <w:rPr>
                <w:sz w:val="21"/>
                <w:szCs w:val="21"/>
              </w:rPr>
            </w:pPr>
            <w:r w:rsidRPr="008F78AF">
              <w:rPr>
                <w:sz w:val="21"/>
                <w:szCs w:val="21"/>
              </w:rPr>
              <w:t>视频管理：视频格式转换、</w:t>
            </w:r>
            <w:r w:rsidRPr="008F78AF">
              <w:rPr>
                <w:rFonts w:hint="eastAsia"/>
                <w:sz w:val="21"/>
                <w:szCs w:val="21"/>
              </w:rPr>
              <w:t>视频</w:t>
            </w:r>
            <w:r w:rsidRPr="008F78AF">
              <w:rPr>
                <w:sz w:val="21"/>
                <w:szCs w:val="21"/>
              </w:rPr>
              <w:t>抓图、</w:t>
            </w:r>
            <w:r w:rsidRPr="008F78AF">
              <w:rPr>
                <w:rFonts w:hint="eastAsia"/>
                <w:sz w:val="21"/>
                <w:szCs w:val="21"/>
              </w:rPr>
              <w:t>加水印</w:t>
            </w:r>
            <w:r w:rsidRPr="008F78AF">
              <w:rPr>
                <w:sz w:val="21"/>
                <w:szCs w:val="21"/>
              </w:rPr>
              <w:t>、</w:t>
            </w:r>
            <w:r w:rsidRPr="008F78AF">
              <w:rPr>
                <w:rFonts w:hint="eastAsia"/>
                <w:sz w:val="21"/>
                <w:szCs w:val="21"/>
              </w:rPr>
              <w:t>截图</w:t>
            </w:r>
            <w:r w:rsidRPr="008F78AF">
              <w:rPr>
                <w:sz w:val="21"/>
                <w:szCs w:val="21"/>
              </w:rPr>
              <w:t>预览</w:t>
            </w:r>
          </w:p>
        </w:tc>
        <w:tc>
          <w:tcPr>
            <w:tcW w:w="959" w:type="dxa"/>
          </w:tcPr>
          <w:p w14:paraId="3C380ACD" w14:textId="68A56D3A" w:rsidR="008F78AF" w:rsidRPr="008F78AF" w:rsidRDefault="008F78AF" w:rsidP="00ED4132">
            <w:pPr>
              <w:rPr>
                <w:sz w:val="21"/>
                <w:szCs w:val="21"/>
              </w:rPr>
            </w:pPr>
            <w:r w:rsidRPr="008F78AF">
              <w:rPr>
                <w:sz w:val="21"/>
                <w:szCs w:val="21"/>
              </w:rPr>
              <w:t>P0</w:t>
            </w:r>
          </w:p>
        </w:tc>
      </w:tr>
    </w:tbl>
    <w:p w14:paraId="21304769" w14:textId="5A178DFE" w:rsidR="00844ABE" w:rsidRDefault="00844ABE" w:rsidP="00844ABE">
      <w:pPr>
        <w:pStyle w:val="2"/>
        <w:spacing w:before="326" w:after="326"/>
      </w:pPr>
      <w:r>
        <w:rPr>
          <w:rFonts w:hint="eastAsia"/>
        </w:rPr>
        <w:lastRenderedPageBreak/>
        <w:t>系统管理</w:t>
      </w:r>
    </w:p>
    <w:p w14:paraId="48758F37" w14:textId="7B1FE3E7" w:rsidR="00844ABE" w:rsidRPr="00662B8D" w:rsidRDefault="00662B8D" w:rsidP="00662B8D">
      <w:r>
        <w:t xml:space="preserve">    </w:t>
      </w:r>
      <w:r w:rsidRPr="00662B8D">
        <w:rPr>
          <w:rFonts w:hint="eastAsia"/>
        </w:rPr>
        <w:t>“系统管理“分为用户管理，基本结构与功能管理，</w:t>
      </w:r>
      <w:r>
        <w:rPr>
          <w:rFonts w:hint="eastAsia"/>
        </w:rPr>
        <w:t>职能学习</w:t>
      </w:r>
      <w:r w:rsidRPr="00662B8D">
        <w:rPr>
          <w:rFonts w:hint="eastAsia"/>
        </w:rPr>
        <w:t>管理，病例</w:t>
      </w:r>
      <w:r>
        <w:t>库</w:t>
      </w:r>
      <w:r w:rsidRPr="00662B8D">
        <w:rPr>
          <w:rFonts w:hint="eastAsia"/>
        </w:rPr>
        <w:t>管理，测试</w:t>
      </w:r>
      <w:r>
        <w:t>库</w:t>
      </w:r>
      <w:r w:rsidRPr="00662B8D">
        <w:rPr>
          <w:rFonts w:hint="eastAsia"/>
        </w:rPr>
        <w:t>管理等几个部分，主要完成系统初始化设置和系统信息管理在内的相关任务，包括设置系统本身初始化的各种参数，基本功能设置与管理，登记和维护病例相关的各种信息（药品，检查项目，收费项目等），系统用户信息，用户密码修改和权限控制等。</w:t>
      </w:r>
    </w:p>
    <w:p w14:paraId="57399FF9" w14:textId="6714BCB8" w:rsidR="00844ABE" w:rsidRDefault="00662B8D" w:rsidP="00662B8D">
      <w:r>
        <w:rPr>
          <w:noProof/>
        </w:rPr>
        <w:drawing>
          <wp:inline distT="0" distB="0" distL="0" distR="0" wp14:anchorId="7F391C69" wp14:editId="4EC236F7">
            <wp:extent cx="5274310" cy="2282812"/>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82812"/>
                    </a:xfrm>
                    <a:prstGeom prst="rect">
                      <a:avLst/>
                    </a:prstGeom>
                    <a:noFill/>
                    <a:ln>
                      <a:noFill/>
                    </a:ln>
                  </pic:spPr>
                </pic:pic>
              </a:graphicData>
            </a:graphic>
          </wp:inline>
        </w:drawing>
      </w:r>
    </w:p>
    <w:p w14:paraId="496B35B4" w14:textId="3F7D4FC7" w:rsidR="00662B8D" w:rsidRDefault="00662B8D" w:rsidP="00662B8D">
      <w:pPr>
        <w:pStyle w:val="3"/>
        <w:spacing w:before="326" w:after="326"/>
      </w:pPr>
      <w:r w:rsidRPr="00662B8D">
        <w:rPr>
          <w:rFonts w:hint="eastAsia"/>
        </w:rPr>
        <w:t>用户管理</w:t>
      </w:r>
    </w:p>
    <w:p w14:paraId="30F805B2" w14:textId="464683E7" w:rsidR="00662B8D" w:rsidRDefault="00662B8D" w:rsidP="00662B8D">
      <w:r>
        <w:t xml:space="preserve">    用户管理包括管理员对用户的增删改，</w:t>
      </w:r>
      <w:r>
        <w:rPr>
          <w:rFonts w:hint="eastAsia"/>
        </w:rPr>
        <w:t>密码</w:t>
      </w:r>
      <w:r>
        <w:t>管理与权限管理。</w:t>
      </w:r>
    </w:p>
    <w:p w14:paraId="35FF4632" w14:textId="423E20C0" w:rsidR="00662B8D" w:rsidRDefault="00662B8D" w:rsidP="00662B8D">
      <w:pPr>
        <w:pStyle w:val="3"/>
        <w:spacing w:before="326" w:after="326"/>
      </w:pPr>
      <w:r w:rsidRPr="00662B8D">
        <w:rPr>
          <w:rFonts w:hint="eastAsia"/>
        </w:rPr>
        <w:t>基本结构与功能管理</w:t>
      </w:r>
    </w:p>
    <w:p w14:paraId="1D34BF69" w14:textId="440BA1E6" w:rsidR="00662B8D" w:rsidRDefault="00662B8D" w:rsidP="00662B8D">
      <w:r>
        <w:t xml:space="preserve">    管理员可进行科室管理、</w:t>
      </w:r>
      <w:r>
        <w:rPr>
          <w:rFonts w:hint="eastAsia"/>
        </w:rPr>
        <w:t>人员</w:t>
      </w:r>
      <w:r>
        <w:t>管理、</w:t>
      </w:r>
      <w:r>
        <w:rPr>
          <w:rFonts w:hint="eastAsia"/>
        </w:rPr>
        <w:t>药品</w:t>
      </w:r>
      <w:r>
        <w:t>管理、</w:t>
      </w:r>
      <w:r>
        <w:rPr>
          <w:rFonts w:hint="eastAsia"/>
        </w:rPr>
        <w:t>档案</w:t>
      </w:r>
      <w:r>
        <w:t>管理、</w:t>
      </w:r>
      <w:r>
        <w:rPr>
          <w:rFonts w:hint="eastAsia"/>
        </w:rPr>
        <w:t>收费</w:t>
      </w:r>
      <w:r>
        <w:t>管理、</w:t>
      </w:r>
      <w:r>
        <w:rPr>
          <w:rFonts w:hint="eastAsia"/>
        </w:rPr>
        <w:t>化验</w:t>
      </w:r>
      <w:r>
        <w:t>项目管理、</w:t>
      </w:r>
      <w:r>
        <w:rPr>
          <w:rFonts w:hint="eastAsia"/>
        </w:rPr>
        <w:t>疫苗</w:t>
      </w:r>
      <w:r>
        <w:t>管理、</w:t>
      </w:r>
      <w:r>
        <w:rPr>
          <w:rFonts w:hint="eastAsia"/>
        </w:rPr>
        <w:t>住院</w:t>
      </w:r>
      <w:r>
        <w:t>管理。</w:t>
      </w:r>
    </w:p>
    <w:p w14:paraId="2EB05154" w14:textId="1F6C83B4" w:rsidR="00662B8D" w:rsidRDefault="00662B8D" w:rsidP="00662B8D">
      <w:pPr>
        <w:pStyle w:val="3"/>
        <w:spacing w:before="326" w:after="326"/>
      </w:pPr>
      <w:r>
        <w:rPr>
          <w:rFonts w:hint="eastAsia"/>
        </w:rPr>
        <w:t>职能学习</w:t>
      </w:r>
      <w:r w:rsidRPr="00662B8D">
        <w:rPr>
          <w:rFonts w:hint="eastAsia"/>
        </w:rPr>
        <w:t>管理</w:t>
      </w:r>
    </w:p>
    <w:p w14:paraId="7CF58092" w14:textId="03DB9DEC" w:rsidR="00662B8D" w:rsidRDefault="00662B8D" w:rsidP="00662B8D">
      <w:r>
        <w:t xml:space="preserve">    管理员可进行角色扮演管理、</w:t>
      </w:r>
      <w:r>
        <w:rPr>
          <w:rFonts w:hint="eastAsia"/>
        </w:rPr>
        <w:t>职能学习</w:t>
      </w:r>
      <w:r>
        <w:t>管理。</w:t>
      </w:r>
    </w:p>
    <w:p w14:paraId="2105612A" w14:textId="60270218" w:rsidR="00662B8D" w:rsidRDefault="00662B8D" w:rsidP="00662B8D">
      <w:pPr>
        <w:pStyle w:val="3"/>
        <w:spacing w:before="326" w:after="326"/>
      </w:pPr>
      <w:r>
        <w:t>病例库管理</w:t>
      </w:r>
    </w:p>
    <w:p w14:paraId="666D5AC0" w14:textId="435736BC" w:rsidR="00662B8D" w:rsidRDefault="00662B8D" w:rsidP="00662B8D">
      <w:r>
        <w:t xml:space="preserve">    管理员可设置病例模板，</w:t>
      </w:r>
      <w:r>
        <w:rPr>
          <w:rFonts w:hint="eastAsia"/>
        </w:rPr>
        <w:t>对</w:t>
      </w:r>
      <w:r>
        <w:t>病例备份，增删改病例。</w:t>
      </w:r>
    </w:p>
    <w:p w14:paraId="71526EBA" w14:textId="49E8891E" w:rsidR="00662B8D" w:rsidRPr="00662B8D" w:rsidRDefault="00662B8D" w:rsidP="00662B8D">
      <w:pPr>
        <w:pStyle w:val="3"/>
        <w:spacing w:before="326" w:after="326"/>
      </w:pPr>
      <w:r>
        <w:t>测试库管理</w:t>
      </w:r>
    </w:p>
    <w:p w14:paraId="1AA3F756" w14:textId="647C80B4" w:rsidR="00844ABE" w:rsidRDefault="00662B8D" w:rsidP="00662B8D">
      <w:pPr>
        <w:ind w:firstLine="480"/>
      </w:pPr>
      <w:r w:rsidRPr="00662B8D">
        <w:t>管理员可进行</w:t>
      </w:r>
      <w:r>
        <w:t>题库管理、</w:t>
      </w:r>
      <w:r>
        <w:rPr>
          <w:rFonts w:hint="eastAsia"/>
        </w:rPr>
        <w:t>试卷</w:t>
      </w:r>
      <w:r>
        <w:t>管理、</w:t>
      </w:r>
      <w:r>
        <w:rPr>
          <w:rFonts w:hint="eastAsia"/>
        </w:rPr>
        <w:t>考试</w:t>
      </w:r>
      <w:r>
        <w:t>管理。</w:t>
      </w:r>
    </w:p>
    <w:p w14:paraId="2AF3C294" w14:textId="77777777" w:rsidR="00662B8D" w:rsidRPr="00662B8D" w:rsidRDefault="00662B8D" w:rsidP="00662B8D">
      <w:pPr>
        <w:ind w:firstLine="480"/>
      </w:pPr>
    </w:p>
    <w:p w14:paraId="1F546C52" w14:textId="77777777" w:rsidR="00844ABE" w:rsidRDefault="00844ABE" w:rsidP="00844ABE">
      <w:pPr>
        <w:pStyle w:val="2"/>
        <w:numPr>
          <w:ilvl w:val="1"/>
          <w:numId w:val="1"/>
        </w:numPr>
        <w:spacing w:before="326" w:after="326"/>
        <w:ind w:left="0"/>
      </w:pPr>
      <w:r>
        <w:rPr>
          <w:rFonts w:hint="eastAsia"/>
        </w:rPr>
        <w:lastRenderedPageBreak/>
        <w:t>病例</w:t>
      </w:r>
      <w:r w:rsidRPr="00883F96">
        <w:rPr>
          <w:rFonts w:hint="eastAsia"/>
        </w:rPr>
        <w:t>管理</w:t>
      </w:r>
    </w:p>
    <w:p w14:paraId="04CC439C" w14:textId="5A475E66" w:rsidR="00844ABE" w:rsidRPr="00662B8D" w:rsidRDefault="00662B8D" w:rsidP="00662B8D">
      <w:r>
        <w:t xml:space="preserve">    </w:t>
      </w:r>
      <w:r w:rsidR="00844ABE" w:rsidRPr="00662B8D">
        <w:rPr>
          <w:rFonts w:hint="eastAsia"/>
        </w:rPr>
        <w:t>“病例管理“分为添加新病例，维护已有病例和病例检索等几个部分。事先建立动物病例库，以文字、图片、视频等方式收录200个常见真实病例。病例管理模块包含文字、图片、视频等要素并且具备开放性特点，能够通过病例管理系统检索、添加、删除、维护新的病例。</w:t>
      </w:r>
    </w:p>
    <w:p w14:paraId="2B4A6588" w14:textId="2EC471DA" w:rsidR="00844ABE" w:rsidRPr="00662B8D" w:rsidRDefault="00574A70" w:rsidP="00662B8D">
      <w:r>
        <w:rPr>
          <w:noProof/>
        </w:rPr>
        <w:object w:dxaOrig="10380" w:dyaOrig="5056" w14:anchorId="63B4F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1.85pt;height:245.95pt;mso-width-percent:0;mso-height-percent:0;mso-width-percent:0;mso-height-percent:0" o:ole="">
            <v:imagedata r:id="rId13" o:title=""/>
          </v:shape>
          <o:OLEObject Type="Embed" ProgID="Visio.Drawing.11" ShapeID="_x0000_i1025" DrawAspect="Content" ObjectID="_1581792901" r:id="rId14"/>
        </w:object>
      </w:r>
    </w:p>
    <w:p w14:paraId="56542833" w14:textId="0F142386" w:rsidR="00844ABE" w:rsidRDefault="00662B8D" w:rsidP="00662B8D">
      <w:pPr>
        <w:pStyle w:val="3"/>
        <w:spacing w:before="326" w:after="326"/>
      </w:pPr>
      <w:r>
        <w:t>添加病例</w:t>
      </w:r>
    </w:p>
    <w:p w14:paraId="2A18A8E5" w14:textId="725D2AF0" w:rsidR="00662B8D" w:rsidRPr="00662B8D" w:rsidRDefault="00662B8D" w:rsidP="00662B8D">
      <w:r>
        <w:t>管理员可以文字、</w:t>
      </w:r>
      <w:r>
        <w:rPr>
          <w:rFonts w:hint="eastAsia"/>
        </w:rPr>
        <w:t>图片</w:t>
      </w:r>
      <w:r>
        <w:t>、</w:t>
      </w:r>
      <w:r>
        <w:rPr>
          <w:rFonts w:hint="eastAsia"/>
        </w:rPr>
        <w:t>视频</w:t>
      </w:r>
      <w:r>
        <w:t>的形式添加病例。</w:t>
      </w:r>
    </w:p>
    <w:p w14:paraId="4B2C18B3" w14:textId="12A3865A" w:rsidR="00662B8D" w:rsidRDefault="00662B8D" w:rsidP="00662B8D">
      <w:pPr>
        <w:pStyle w:val="3"/>
        <w:spacing w:before="326" w:after="326"/>
      </w:pPr>
      <w:r>
        <w:t>修改病例</w:t>
      </w:r>
    </w:p>
    <w:p w14:paraId="274C02EB" w14:textId="05AF88A9" w:rsidR="00662B8D" w:rsidRPr="00662B8D" w:rsidRDefault="00662B8D" w:rsidP="00662B8D">
      <w:r>
        <w:t xml:space="preserve">    管理员可修改病例中的疾病名称，</w:t>
      </w:r>
      <w:r>
        <w:rPr>
          <w:rFonts w:hint="eastAsia"/>
        </w:rPr>
        <w:t>接诊</w:t>
      </w:r>
      <w:r>
        <w:t>，</w:t>
      </w:r>
      <w:r>
        <w:rPr>
          <w:rFonts w:hint="eastAsia"/>
        </w:rPr>
        <w:t>病例检查</w:t>
      </w:r>
      <w:r>
        <w:t>，</w:t>
      </w:r>
      <w:r>
        <w:rPr>
          <w:rFonts w:hint="eastAsia"/>
        </w:rPr>
        <w:t>诊断</w:t>
      </w:r>
      <w:r>
        <w:t>结果，</w:t>
      </w:r>
      <w:r>
        <w:rPr>
          <w:rFonts w:hint="eastAsia"/>
        </w:rPr>
        <w:t>治疗方案</w:t>
      </w:r>
      <w:r>
        <w:t>。</w:t>
      </w:r>
    </w:p>
    <w:p w14:paraId="114F57F5" w14:textId="0CFD9365" w:rsidR="00662B8D" w:rsidRPr="00662B8D" w:rsidRDefault="00662B8D" w:rsidP="00662B8D">
      <w:pPr>
        <w:pStyle w:val="3"/>
        <w:spacing w:before="326" w:after="326"/>
      </w:pPr>
      <w:r>
        <w:t>删除病例</w:t>
      </w:r>
    </w:p>
    <w:p w14:paraId="55344116" w14:textId="2E53A0C9" w:rsidR="00662B8D" w:rsidRDefault="00662B8D" w:rsidP="00662B8D">
      <w:pPr>
        <w:pStyle w:val="3"/>
        <w:spacing w:before="326" w:after="326"/>
      </w:pPr>
      <w:r>
        <w:t>检索病例</w:t>
      </w:r>
    </w:p>
    <w:p w14:paraId="50B1D2F1" w14:textId="2A151D7F" w:rsidR="00662B8D" w:rsidRDefault="00662B8D" w:rsidP="00662B8D">
      <w:pPr>
        <w:ind w:firstLine="480"/>
      </w:pPr>
      <w:r>
        <w:t>管理员可对病例进行疾病名称检索、</w:t>
      </w:r>
      <w:r>
        <w:rPr>
          <w:rFonts w:hint="eastAsia"/>
        </w:rPr>
        <w:t>关键词</w:t>
      </w:r>
      <w:r>
        <w:t>检索、模糊检索。</w:t>
      </w:r>
    </w:p>
    <w:p w14:paraId="770C3333" w14:textId="77777777" w:rsidR="00662B8D" w:rsidRPr="00662B8D" w:rsidRDefault="00662B8D" w:rsidP="00662B8D">
      <w:pPr>
        <w:ind w:firstLine="480"/>
      </w:pPr>
    </w:p>
    <w:p w14:paraId="75971F64" w14:textId="77777777" w:rsidR="00844ABE" w:rsidRDefault="00844ABE" w:rsidP="00844ABE">
      <w:pPr>
        <w:pStyle w:val="2"/>
        <w:numPr>
          <w:ilvl w:val="1"/>
          <w:numId w:val="1"/>
        </w:numPr>
        <w:spacing w:before="326" w:after="326"/>
        <w:ind w:left="0"/>
      </w:pPr>
      <w:r>
        <w:rPr>
          <w:rFonts w:hint="eastAsia"/>
        </w:rPr>
        <w:t>测试</w:t>
      </w:r>
      <w:r w:rsidRPr="00883F96">
        <w:rPr>
          <w:rFonts w:hint="eastAsia"/>
        </w:rPr>
        <w:t>管理</w:t>
      </w:r>
    </w:p>
    <w:p w14:paraId="419C2AA0" w14:textId="7EFD44B2" w:rsidR="00844ABE" w:rsidRPr="00662B8D" w:rsidRDefault="00662B8D" w:rsidP="00662B8D">
      <w:r>
        <w:t xml:space="preserve">    </w:t>
      </w:r>
      <w:r w:rsidR="00844ABE" w:rsidRPr="00662B8D">
        <w:rPr>
          <w:rFonts w:hint="eastAsia"/>
        </w:rPr>
        <w:t>“测试管理“分为题库管理，试卷管理和考试管理等三个模块。主要完成测</w:t>
      </w:r>
      <w:r w:rsidR="00844ABE" w:rsidRPr="00662B8D">
        <w:rPr>
          <w:rFonts w:hint="eastAsia"/>
        </w:rPr>
        <w:lastRenderedPageBreak/>
        <w:t>试模块中题库，试卷以及考试等信息的登记和维护。</w:t>
      </w:r>
    </w:p>
    <w:p w14:paraId="4BD87D92" w14:textId="77777777" w:rsidR="00844ABE" w:rsidRDefault="00844ABE" w:rsidP="00844ABE"/>
    <w:p w14:paraId="78E122AE" w14:textId="4DC5F800" w:rsidR="00662B8D" w:rsidRDefault="00662B8D" w:rsidP="00662B8D">
      <w:pPr>
        <w:pStyle w:val="3"/>
        <w:spacing w:before="326" w:after="326"/>
      </w:pPr>
      <w:r>
        <w:t>考题管理</w:t>
      </w:r>
    </w:p>
    <w:p w14:paraId="43F2C7C6" w14:textId="0BE7049F" w:rsidR="00662B8D" w:rsidRPr="00662B8D" w:rsidRDefault="00662B8D" w:rsidP="00662B8D">
      <w:r>
        <w:t xml:space="preserve">    </w:t>
      </w:r>
      <w:r w:rsidRPr="00662B8D">
        <w:t>考题按病种分类，管理员可</w:t>
      </w:r>
      <w:r w:rsidRPr="00662B8D">
        <w:rPr>
          <w:rFonts w:hint="eastAsia"/>
        </w:rPr>
        <w:t>对不同</w:t>
      </w:r>
      <w:r w:rsidRPr="00662B8D">
        <w:t>病种的考题</w:t>
      </w:r>
      <w:r w:rsidRPr="00662B8D">
        <w:rPr>
          <w:rFonts w:hint="eastAsia"/>
        </w:rPr>
        <w:t>进行</w:t>
      </w:r>
      <w:r w:rsidRPr="00662B8D">
        <w:t>管理</w:t>
      </w:r>
      <w:r w:rsidRPr="00662B8D">
        <w:rPr>
          <w:rFonts w:hint="eastAsia"/>
        </w:rPr>
        <w:t>，</w:t>
      </w:r>
      <w:r w:rsidRPr="00662B8D">
        <w:t>包括</w:t>
      </w:r>
      <w:r w:rsidRPr="00662B8D">
        <w:rPr>
          <w:rFonts w:hint="eastAsia"/>
        </w:rPr>
        <w:t>每个</w:t>
      </w:r>
      <w:r w:rsidRPr="00662B8D">
        <w:t>类别中考题的增加、删除和修改</w:t>
      </w:r>
      <w:r w:rsidRPr="00662B8D">
        <w:rPr>
          <w:rFonts w:hint="eastAsia"/>
        </w:rPr>
        <w:t>。</w:t>
      </w:r>
    </w:p>
    <w:p w14:paraId="49B783AF" w14:textId="3EC80984" w:rsidR="00662B8D" w:rsidRDefault="00662B8D" w:rsidP="00662B8D">
      <w:pPr>
        <w:pStyle w:val="3"/>
        <w:spacing w:before="326" w:after="326"/>
      </w:pPr>
      <w:r>
        <w:rPr>
          <w:rFonts w:hint="eastAsia"/>
        </w:rPr>
        <w:t>试卷</w:t>
      </w:r>
      <w:r>
        <w:t>管理</w:t>
      </w:r>
    </w:p>
    <w:p w14:paraId="53E6C6BA" w14:textId="1C2C944C" w:rsidR="00662B8D" w:rsidRDefault="00662B8D" w:rsidP="00844ABE">
      <w:r>
        <w:rPr>
          <w:rFonts w:ascii="宋体" w:hAnsi="宋体"/>
          <w:sz w:val="22"/>
        </w:rPr>
        <w:t xml:space="preserve">    </w:t>
      </w:r>
      <w:r>
        <w:rPr>
          <w:rFonts w:ascii="宋体" w:hAnsi="宋体" w:hint="eastAsia"/>
          <w:sz w:val="22"/>
        </w:rPr>
        <w:t>考题</w:t>
      </w:r>
      <w:r>
        <w:rPr>
          <w:rFonts w:ascii="宋体" w:hAnsi="宋体"/>
          <w:sz w:val="22"/>
        </w:rPr>
        <w:t>录入或导入完成后，需要生成试卷，</w:t>
      </w:r>
      <w:r>
        <w:rPr>
          <w:rFonts w:ascii="宋体" w:hAnsi="宋体" w:hint="eastAsia"/>
          <w:sz w:val="22"/>
        </w:rPr>
        <w:t>每份</w:t>
      </w:r>
      <w:r>
        <w:rPr>
          <w:rFonts w:ascii="宋体" w:hAnsi="宋体"/>
          <w:sz w:val="22"/>
        </w:rPr>
        <w:t>试卷，可以</w:t>
      </w:r>
      <w:r>
        <w:rPr>
          <w:rFonts w:ascii="宋体" w:hAnsi="宋体" w:hint="eastAsia"/>
          <w:sz w:val="22"/>
        </w:rPr>
        <w:t>选择</w:t>
      </w:r>
      <w:r>
        <w:rPr>
          <w:rFonts w:ascii="宋体" w:hAnsi="宋体"/>
          <w:sz w:val="22"/>
        </w:rPr>
        <w:t>每个病种中的试题，也可以</w:t>
      </w:r>
      <w:r>
        <w:rPr>
          <w:rFonts w:ascii="宋体" w:hAnsi="宋体" w:hint="eastAsia"/>
          <w:sz w:val="22"/>
        </w:rPr>
        <w:t>根据</w:t>
      </w:r>
      <w:r>
        <w:rPr>
          <w:rFonts w:ascii="宋体" w:hAnsi="宋体"/>
          <w:sz w:val="22"/>
        </w:rPr>
        <w:t>关键字搜索</w:t>
      </w:r>
      <w:r>
        <w:rPr>
          <w:rFonts w:ascii="宋体" w:hAnsi="宋体" w:hint="eastAsia"/>
          <w:sz w:val="22"/>
        </w:rPr>
        <w:t>相应</w:t>
      </w:r>
      <w:r>
        <w:rPr>
          <w:rFonts w:ascii="宋体" w:hAnsi="宋体"/>
          <w:sz w:val="22"/>
        </w:rPr>
        <w:t>的题，</w:t>
      </w:r>
      <w:r w:rsidRPr="00503825">
        <w:rPr>
          <w:rFonts w:ascii="宋体" w:hAnsi="宋体"/>
          <w:sz w:val="22"/>
        </w:rPr>
        <w:t>试卷的管理，</w:t>
      </w:r>
      <w:r>
        <w:rPr>
          <w:rFonts w:ascii="宋体" w:hAnsi="宋体" w:hint="eastAsia"/>
          <w:sz w:val="22"/>
        </w:rPr>
        <w:t>同时还要</w:t>
      </w:r>
      <w:r>
        <w:rPr>
          <w:rFonts w:ascii="宋体" w:hAnsi="宋体"/>
          <w:sz w:val="22"/>
        </w:rPr>
        <w:t>设置这份</w:t>
      </w:r>
      <w:r>
        <w:rPr>
          <w:rFonts w:ascii="宋体" w:hAnsi="宋体" w:hint="eastAsia"/>
          <w:sz w:val="22"/>
        </w:rPr>
        <w:t>试卷</w:t>
      </w:r>
      <w:r>
        <w:rPr>
          <w:rFonts w:ascii="宋体" w:hAnsi="宋体"/>
          <w:sz w:val="22"/>
        </w:rPr>
        <w:t>的</w:t>
      </w:r>
      <w:r w:rsidRPr="00503825">
        <w:rPr>
          <w:rFonts w:ascii="宋体" w:hAnsi="宋体"/>
          <w:sz w:val="22"/>
        </w:rPr>
        <w:t>考试时间</w:t>
      </w:r>
      <w:r>
        <w:rPr>
          <w:rFonts w:ascii="宋体" w:hAnsi="宋体" w:hint="eastAsia"/>
          <w:sz w:val="22"/>
        </w:rPr>
        <w:t>、每题</w:t>
      </w:r>
      <w:r>
        <w:rPr>
          <w:rFonts w:ascii="宋体" w:hAnsi="宋体"/>
          <w:sz w:val="22"/>
        </w:rPr>
        <w:t>的</w:t>
      </w:r>
      <w:r w:rsidRPr="00503825">
        <w:rPr>
          <w:rFonts w:ascii="宋体" w:hAnsi="宋体" w:hint="eastAsia"/>
          <w:sz w:val="22"/>
        </w:rPr>
        <w:t>分数</w:t>
      </w:r>
      <w:r>
        <w:rPr>
          <w:rFonts w:ascii="宋体" w:hAnsi="宋体" w:hint="eastAsia"/>
          <w:sz w:val="22"/>
        </w:rPr>
        <w:t>、</w:t>
      </w:r>
      <w:r>
        <w:rPr>
          <w:rFonts w:ascii="宋体" w:hAnsi="宋体"/>
          <w:sz w:val="22"/>
        </w:rPr>
        <w:t>总分</w:t>
      </w:r>
      <w:r w:rsidRPr="00503825">
        <w:rPr>
          <w:rFonts w:ascii="宋体" w:hAnsi="宋体"/>
          <w:sz w:val="22"/>
        </w:rPr>
        <w:t>信息</w:t>
      </w:r>
      <w:r>
        <w:rPr>
          <w:rFonts w:ascii="宋体" w:hAnsi="宋体"/>
          <w:sz w:val="22"/>
        </w:rPr>
        <w:t>。</w:t>
      </w:r>
    </w:p>
    <w:p w14:paraId="604666A9" w14:textId="1B21EDEA" w:rsidR="00662B8D" w:rsidRDefault="00662B8D" w:rsidP="00662B8D">
      <w:pPr>
        <w:pStyle w:val="3"/>
        <w:spacing w:before="326" w:after="326"/>
      </w:pPr>
      <w:r>
        <w:rPr>
          <w:rFonts w:hint="eastAsia"/>
        </w:rPr>
        <w:t>考试</w:t>
      </w:r>
      <w:r>
        <w:t>管理</w:t>
      </w:r>
    </w:p>
    <w:p w14:paraId="5541521B" w14:textId="0B108881" w:rsidR="00662B8D" w:rsidRDefault="00662B8D" w:rsidP="00844ABE">
      <w:pPr>
        <w:rPr>
          <w:rFonts w:ascii="宋体" w:hAnsi="宋体"/>
          <w:sz w:val="22"/>
        </w:rPr>
      </w:pPr>
      <w:r>
        <w:rPr>
          <w:rFonts w:ascii="宋体" w:hAnsi="宋体"/>
          <w:sz w:val="22"/>
        </w:rPr>
        <w:t xml:space="preserve">    </w:t>
      </w:r>
      <w:r w:rsidRPr="00503825">
        <w:rPr>
          <w:rFonts w:ascii="宋体" w:hAnsi="宋体"/>
          <w:sz w:val="22"/>
        </w:rPr>
        <w:t>每场次考试的</w:t>
      </w:r>
      <w:r w:rsidRPr="00503825">
        <w:rPr>
          <w:rFonts w:ascii="宋体" w:hAnsi="宋体" w:hint="eastAsia"/>
          <w:sz w:val="22"/>
        </w:rPr>
        <w:t>管理</w:t>
      </w:r>
      <w:r>
        <w:rPr>
          <w:rFonts w:ascii="宋体" w:hAnsi="宋体" w:hint="eastAsia"/>
          <w:sz w:val="22"/>
        </w:rPr>
        <w:t>中</w:t>
      </w:r>
      <w:r>
        <w:rPr>
          <w:rFonts w:ascii="宋体" w:hAnsi="宋体"/>
          <w:sz w:val="22"/>
        </w:rPr>
        <w:t>，新增每</w:t>
      </w:r>
      <w:r>
        <w:rPr>
          <w:rFonts w:ascii="宋体" w:hAnsi="宋体" w:hint="eastAsia"/>
          <w:sz w:val="22"/>
        </w:rPr>
        <w:t>场</w:t>
      </w:r>
      <w:r>
        <w:rPr>
          <w:rFonts w:ascii="宋体" w:hAnsi="宋体"/>
          <w:sz w:val="22"/>
        </w:rPr>
        <w:t>考试，</w:t>
      </w:r>
      <w:r>
        <w:rPr>
          <w:rFonts w:ascii="宋体" w:hAnsi="宋体" w:hint="eastAsia"/>
          <w:sz w:val="22"/>
        </w:rPr>
        <w:t>可以</w:t>
      </w:r>
      <w:r>
        <w:rPr>
          <w:rFonts w:ascii="宋体" w:hAnsi="宋体"/>
          <w:sz w:val="22"/>
        </w:rPr>
        <w:t>选择相应的考试试卷</w:t>
      </w:r>
      <w:r>
        <w:rPr>
          <w:rFonts w:ascii="宋体" w:hAnsi="宋体" w:hint="eastAsia"/>
          <w:sz w:val="22"/>
        </w:rPr>
        <w:t>，</w:t>
      </w:r>
      <w:r>
        <w:rPr>
          <w:rFonts w:ascii="宋体" w:hAnsi="宋体"/>
          <w:sz w:val="22"/>
        </w:rPr>
        <w:t>开始时间和结束时间，以及哪些学生可以参加考试</w:t>
      </w:r>
      <w:r w:rsidRPr="00503825">
        <w:rPr>
          <w:rFonts w:ascii="宋体" w:hAnsi="宋体"/>
          <w:sz w:val="22"/>
        </w:rPr>
        <w:t>。</w:t>
      </w:r>
    </w:p>
    <w:p w14:paraId="505FECE9" w14:textId="77777777" w:rsidR="00662B8D" w:rsidRPr="00332F5C" w:rsidRDefault="00662B8D" w:rsidP="00844ABE">
      <w:pPr>
        <w:rPr>
          <w:rFonts w:asciiTheme="majorHAnsi" w:eastAsiaTheme="majorEastAsia" w:hAnsiTheme="majorHAnsi" w:cstheme="majorBidi"/>
          <w:bCs/>
          <w:sz w:val="21"/>
          <w:szCs w:val="21"/>
        </w:rPr>
      </w:pPr>
    </w:p>
    <w:p w14:paraId="4B563017" w14:textId="77777777" w:rsidR="00844ABE" w:rsidRDefault="00844ABE" w:rsidP="00844ABE">
      <w:pPr>
        <w:pStyle w:val="2"/>
        <w:numPr>
          <w:ilvl w:val="1"/>
          <w:numId w:val="1"/>
        </w:numPr>
        <w:spacing w:before="326" w:after="326"/>
        <w:ind w:left="0"/>
      </w:pPr>
      <w:r>
        <w:rPr>
          <w:rFonts w:hint="eastAsia"/>
        </w:rPr>
        <w:t>数据</w:t>
      </w:r>
      <w:r w:rsidRPr="00883F96">
        <w:rPr>
          <w:rFonts w:hint="eastAsia"/>
        </w:rPr>
        <w:t>管理</w:t>
      </w:r>
    </w:p>
    <w:p w14:paraId="75A841B6" w14:textId="214CF8EA" w:rsidR="00844ABE" w:rsidRPr="00662B8D" w:rsidRDefault="00662B8D" w:rsidP="00662B8D">
      <w:r>
        <w:t xml:space="preserve">    </w:t>
      </w:r>
      <w:r w:rsidRPr="00662B8D">
        <w:t>用户</w:t>
      </w:r>
      <w:r w:rsidRPr="00662B8D">
        <w:rPr>
          <w:rFonts w:hint="eastAsia"/>
        </w:rPr>
        <w:t>可以针对特定病例将文字、图片、视频进行批量上传、删除及修改，支持后台统一管理，</w:t>
      </w:r>
      <w:r w:rsidRPr="00662B8D">
        <w:t>提高</w:t>
      </w:r>
      <w:r w:rsidRPr="00662B8D">
        <w:rPr>
          <w:rFonts w:hint="eastAsia"/>
        </w:rPr>
        <w:t>数据处理效率。虚拟</w:t>
      </w:r>
      <w:r w:rsidRPr="00662B8D">
        <w:t>宠物医院学习软件涉及到大量的</w:t>
      </w:r>
      <w:r w:rsidRPr="00662B8D">
        <w:rPr>
          <w:rFonts w:hint="eastAsia"/>
        </w:rPr>
        <w:t>文字</w:t>
      </w:r>
      <w:r w:rsidRPr="00662B8D">
        <w:t>、图片、视频的上传以及管理工作，</w:t>
      </w:r>
      <w:r w:rsidRPr="00662B8D">
        <w:rPr>
          <w:rFonts w:hint="eastAsia"/>
        </w:rPr>
        <w:t>数据管理</w:t>
      </w:r>
      <w:r w:rsidRPr="00662B8D">
        <w:t>模块</w:t>
      </w:r>
      <w:r w:rsidRPr="00662B8D">
        <w:rPr>
          <w:rFonts w:hint="eastAsia"/>
        </w:rPr>
        <w:t>支持各种类型文件，</w:t>
      </w:r>
      <w:r w:rsidRPr="00662B8D">
        <w:t>且支持</w:t>
      </w:r>
      <w:r w:rsidRPr="00662B8D">
        <w:rPr>
          <w:rFonts w:hint="eastAsia"/>
        </w:rPr>
        <w:t>分块上传技术，使用文件分块上传技术，可以突破服务器单文件大小限制；并且可以依据不同的网络速度情况设置适合的分块大小，以提高上传速度。超大文件支持，支持超大文件上传，特别适用于媒体视频大文件的</w:t>
      </w:r>
      <w:r w:rsidRPr="00662B8D">
        <w:t>批量</w:t>
      </w:r>
      <w:r w:rsidRPr="00662B8D">
        <w:rPr>
          <w:rFonts w:hint="eastAsia"/>
        </w:rPr>
        <w:t>发布。</w:t>
      </w:r>
    </w:p>
    <w:p w14:paraId="14946F70" w14:textId="77777777" w:rsidR="00844ABE" w:rsidRPr="00662B8D" w:rsidRDefault="00844ABE" w:rsidP="00662B8D"/>
    <w:p w14:paraId="4794D919" w14:textId="4432EA6C" w:rsidR="00844ABE" w:rsidRDefault="00662B8D" w:rsidP="00662B8D">
      <w:pPr>
        <w:pStyle w:val="3"/>
        <w:spacing w:before="326" w:after="326"/>
      </w:pPr>
      <w:r>
        <w:t>上传图片</w:t>
      </w:r>
    </w:p>
    <w:p w14:paraId="42639A5F" w14:textId="20F5F703" w:rsidR="00662B8D" w:rsidRPr="00662B8D" w:rsidRDefault="00662B8D" w:rsidP="00662B8D">
      <w:r>
        <w:t xml:space="preserve">    </w:t>
      </w:r>
      <w:r w:rsidRPr="00662B8D">
        <w:rPr>
          <w:rFonts w:hint="eastAsia"/>
        </w:rPr>
        <w:t>通过</w:t>
      </w:r>
      <w:r w:rsidRPr="00662B8D">
        <w:t>数据</w:t>
      </w:r>
      <w:r w:rsidRPr="00662B8D">
        <w:rPr>
          <w:rFonts w:hint="eastAsia"/>
        </w:rPr>
        <w:t>管理</w:t>
      </w:r>
      <w:r w:rsidRPr="00662B8D">
        <w:t>模块，</w:t>
      </w:r>
      <w:r w:rsidRPr="00662B8D">
        <w:rPr>
          <w:rFonts w:hint="eastAsia"/>
        </w:rPr>
        <w:t>用户还可以非常方便的同时上传多张图片，或将图片以指定的格式上传，免去手动转换图片格式的烦恼。采用了全新的网络数据传输模块，优化了网络层的数据处理代码，在接收服务器返回的数据代码中采用精确识别的方式使数据处理效率更高。</w:t>
      </w:r>
    </w:p>
    <w:p w14:paraId="255DA058" w14:textId="54ED95A4" w:rsidR="00662B8D" w:rsidRPr="00662B8D" w:rsidRDefault="00662B8D" w:rsidP="00662B8D">
      <w:r>
        <w:t xml:space="preserve">    </w:t>
      </w:r>
      <w:r w:rsidRPr="00662B8D">
        <w:rPr>
          <w:rFonts w:hint="eastAsia"/>
        </w:rPr>
        <w:t>模块基于标准HTTP协议。支持BMP,JPG,GIF,PNG等图片格式。支持自动生成缩略图。支持文件批量上传。支持文件拖拽操作。支持自定义上传信息。快速</w:t>
      </w:r>
      <w:r w:rsidRPr="00662B8D">
        <w:rPr>
          <w:rFonts w:hint="eastAsia"/>
        </w:rPr>
        <w:lastRenderedPageBreak/>
        <w:t>编辑。旋转操作。显示上传进度。支持文件格式批量转换。</w:t>
      </w:r>
    </w:p>
    <w:p w14:paraId="70580CF2" w14:textId="77777777" w:rsidR="00662B8D" w:rsidRPr="00662B8D" w:rsidRDefault="00662B8D" w:rsidP="00662B8D"/>
    <w:p w14:paraId="345961DC" w14:textId="722F9D21" w:rsidR="00844ABE" w:rsidRDefault="00662B8D" w:rsidP="00662B8D">
      <w:pPr>
        <w:pStyle w:val="3"/>
        <w:spacing w:before="326" w:after="326"/>
      </w:pPr>
      <w:r>
        <w:t>视频管理</w:t>
      </w:r>
    </w:p>
    <w:p w14:paraId="10BDA01E" w14:textId="25AF6620" w:rsidR="00662B8D" w:rsidRPr="00662B8D" w:rsidRDefault="00662B8D" w:rsidP="00662B8D">
      <w:r>
        <w:t xml:space="preserve">    </w:t>
      </w:r>
      <w:r w:rsidRPr="00662B8D">
        <w:t>当后台接收到上传的视频文件后</w:t>
      </w:r>
      <w:r w:rsidRPr="00662B8D">
        <w:rPr>
          <w:rFonts w:hint="eastAsia"/>
        </w:rPr>
        <w:t>系统自动</w:t>
      </w:r>
      <w:r w:rsidRPr="00662B8D">
        <w:t>将视频格式进行转换</w:t>
      </w:r>
      <w:r w:rsidRPr="00662B8D">
        <w:rPr>
          <w:rFonts w:hint="eastAsia"/>
        </w:rPr>
        <w:t>，通过虚拟</w:t>
      </w:r>
      <w:r w:rsidRPr="00662B8D">
        <w:t>宠物医院的媒体视频处理工具</w:t>
      </w:r>
      <w:r w:rsidRPr="00662B8D">
        <w:rPr>
          <w:rFonts w:hint="eastAsia"/>
        </w:rPr>
        <w:t>实现</w:t>
      </w:r>
      <w:r w:rsidRPr="00662B8D">
        <w:t>视频</w:t>
      </w:r>
      <w:r w:rsidRPr="00662B8D">
        <w:rPr>
          <w:rFonts w:hint="eastAsia"/>
        </w:rPr>
        <w:t>管理</w:t>
      </w:r>
      <w:r w:rsidRPr="00662B8D">
        <w:t>功能、视频格式转换、视频抓图、给视频加水印等</w:t>
      </w:r>
      <w:r w:rsidRPr="00662B8D">
        <w:rPr>
          <w:rFonts w:hint="eastAsia"/>
        </w:rPr>
        <w:t>功能</w:t>
      </w:r>
      <w:r w:rsidRPr="00662B8D">
        <w:t>。</w:t>
      </w:r>
      <w:r w:rsidRPr="00662B8D">
        <w:rPr>
          <w:rFonts w:hint="eastAsia"/>
        </w:rPr>
        <w:t>支持</w:t>
      </w:r>
      <w:r w:rsidRPr="00662B8D">
        <w:t>截图</w:t>
      </w:r>
      <w:r w:rsidRPr="00662B8D">
        <w:rPr>
          <w:rFonts w:hint="eastAsia"/>
        </w:rPr>
        <w:t>预览</w:t>
      </w:r>
      <w:r w:rsidRPr="00662B8D">
        <w:t>功能</w:t>
      </w:r>
      <w:r w:rsidRPr="00662B8D">
        <w:rPr>
          <w:rFonts w:hint="eastAsia"/>
        </w:rPr>
        <w:t>。</w:t>
      </w:r>
    </w:p>
    <w:p w14:paraId="61C1ACE5" w14:textId="28B86805" w:rsidR="00662B8D" w:rsidRPr="00662B8D" w:rsidRDefault="00662B8D" w:rsidP="00662B8D">
      <w:r>
        <w:t xml:space="preserve">    </w:t>
      </w:r>
      <w:r w:rsidRPr="00662B8D">
        <w:rPr>
          <w:rFonts w:hint="eastAsia"/>
        </w:rPr>
        <w:t>支持</w:t>
      </w:r>
      <w:r w:rsidRPr="00662B8D">
        <w:t>的视频格式asx，asf，mpg，wmv，3gp，mp4，mov，avi，flv</w:t>
      </w:r>
      <w:r w:rsidRPr="00662B8D">
        <w:rPr>
          <w:rFonts w:hint="eastAsia"/>
        </w:rPr>
        <w:t>，</w:t>
      </w:r>
      <w:r w:rsidRPr="00662B8D">
        <w:t>rmvb</w:t>
      </w:r>
      <w:r w:rsidRPr="00662B8D">
        <w:rPr>
          <w:rFonts w:hint="eastAsia"/>
        </w:rPr>
        <w:t>等。</w:t>
      </w:r>
    </w:p>
    <w:p w14:paraId="640BFD3A" w14:textId="77777777" w:rsidR="00844ABE" w:rsidRPr="00662B8D" w:rsidRDefault="00844ABE" w:rsidP="00662B8D"/>
    <w:p w14:paraId="475717A9" w14:textId="77777777" w:rsidR="00BD7EDE" w:rsidRDefault="004D0A68" w:rsidP="00BD7EDE">
      <w:pPr>
        <w:pStyle w:val="1"/>
      </w:pPr>
      <w:bookmarkStart w:id="11" w:name="_Toc507589623"/>
      <w:r>
        <w:rPr>
          <w:rFonts w:hint="eastAsia"/>
        </w:rPr>
        <w:t>非功能性需求</w:t>
      </w:r>
      <w:bookmarkEnd w:id="11"/>
    </w:p>
    <w:p w14:paraId="73338FB9" w14:textId="77777777" w:rsidR="00BD7EDE" w:rsidRDefault="00F130E8" w:rsidP="00F130E8">
      <w:pPr>
        <w:pStyle w:val="2"/>
        <w:spacing w:before="326" w:after="326"/>
      </w:pPr>
      <w:bookmarkStart w:id="12" w:name="_Toc507589624"/>
      <w:r>
        <w:rPr>
          <w:rFonts w:hint="eastAsia"/>
        </w:rPr>
        <w:t>用户界面需求</w:t>
      </w:r>
      <w:bookmarkEnd w:id="12"/>
    </w:p>
    <w:p w14:paraId="73000CD5" w14:textId="77E5889C" w:rsidR="00331E4D" w:rsidRDefault="00331E4D" w:rsidP="00331E4D">
      <w:r>
        <w:t>整体</w:t>
      </w:r>
      <w:r>
        <w:rPr>
          <w:rFonts w:hint="eastAsia"/>
        </w:rPr>
        <w:t>需求</w:t>
      </w:r>
      <w:r>
        <w:t>包括以下</w:t>
      </w:r>
      <w:r>
        <w:rPr>
          <w:rFonts w:hint="eastAsia"/>
        </w:rPr>
        <w:t>三</w:t>
      </w:r>
      <w:r>
        <w:t>个方面：   1.规范性   2.合理性   3.一致性</w:t>
      </w:r>
    </w:p>
    <w:p w14:paraId="63F93153" w14:textId="1BE179A4" w:rsidR="00331E4D" w:rsidRDefault="00331E4D" w:rsidP="00331E4D">
      <w:pPr>
        <w:pStyle w:val="3"/>
        <w:spacing w:before="326" w:after="326"/>
      </w:pPr>
      <w:r>
        <w:t>GUI设计的规范性 </w:t>
      </w:r>
    </w:p>
    <w:p w14:paraId="3FE6A814" w14:textId="0B7F4E65" w:rsidR="00331E4D" w:rsidRDefault="00331E4D" w:rsidP="00331E4D">
      <w:r>
        <w:t>1.便于用户操作：界面简洁易操作，用户使用起来能够建立起精确的</w:t>
      </w:r>
      <w:r>
        <w:rPr>
          <w:rFonts w:hint="eastAsia"/>
        </w:rPr>
        <w:t>心理</w:t>
      </w:r>
      <w:r>
        <w:t>模型，使用熟练了一个界面后，切换到另外一个界面能够很轻松的推测出各种功能。 </w:t>
      </w:r>
    </w:p>
    <w:p w14:paraId="0ECAD113" w14:textId="5E8502E4" w:rsidR="00331E4D" w:rsidRDefault="00331E4D" w:rsidP="00331E4D">
      <w:r>
        <w:t>2.使用户感觉到统一、规范，在使用软件的过程中愉快轻松的完成操作，提高对软件的认知。</w:t>
      </w:r>
    </w:p>
    <w:p w14:paraId="1203D583" w14:textId="4B87C95A" w:rsidR="00ED4132" w:rsidRDefault="00331E4D" w:rsidP="00331E4D">
      <w:r>
        <w:t>3.降低培训、支持成本，不必花费较多的人力对客户进行逐个指导。</w:t>
      </w:r>
    </w:p>
    <w:p w14:paraId="341CE56F" w14:textId="5FC23CFE" w:rsidR="00331E4D" w:rsidRDefault="00331E4D" w:rsidP="00331E4D">
      <w:pPr>
        <w:pStyle w:val="3"/>
        <w:spacing w:before="326" w:after="326"/>
      </w:pPr>
      <w:r>
        <w:t>GUI布局的合理性 </w:t>
      </w:r>
    </w:p>
    <w:p w14:paraId="4BC5A952" w14:textId="77777777" w:rsidR="00331E4D" w:rsidRDefault="00331E4D" w:rsidP="00331E4D">
      <w:r>
        <w:t>界面的合理性是指界面是否与软件功能相融洽，界面的颜色和布局是否协调等</w:t>
      </w:r>
    </w:p>
    <w:p w14:paraId="2F80F068" w14:textId="77777777" w:rsidR="00331E4D" w:rsidRDefault="00331E4D" w:rsidP="00331E4D">
      <w:r>
        <w:t>1.界面布局   </w:t>
      </w:r>
    </w:p>
    <w:p w14:paraId="539AA6CB" w14:textId="00938B3E" w:rsidR="00331E4D" w:rsidRDefault="00331E4D" w:rsidP="00331E4D">
      <w:r>
        <w:t>a.屏幕不能拥挤 </w:t>
      </w:r>
    </w:p>
    <w:p w14:paraId="6EFDA0EB" w14:textId="37518B9C" w:rsidR="00331E4D" w:rsidRDefault="00331E4D" w:rsidP="00331E4D">
      <w:r>
        <w:t>  *  屏幕总体覆盖度不应该超过40％，而分组覆盖度不应该超过62％。 </w:t>
      </w:r>
    </w:p>
    <w:p w14:paraId="4E65C174" w14:textId="77777777" w:rsidR="00331E4D" w:rsidRDefault="00331E4D" w:rsidP="00331E4D">
      <w:r>
        <w:t>  *  整个项目，采用统一的控件间距，通过调整窗体大小达到一致，即使在窗体大小不变的情况下，宁可留空部分区域，也不要破坏控件间的行间距。   </w:t>
      </w:r>
    </w:p>
    <w:p w14:paraId="13135C26" w14:textId="30BB6605" w:rsidR="00331E4D" w:rsidRDefault="00331E4D" w:rsidP="00331E4D">
      <w:r>
        <w:t>b.控件按区域排列 </w:t>
      </w:r>
    </w:p>
    <w:p w14:paraId="68C2CC2F" w14:textId="77777777" w:rsidR="00331E4D" w:rsidRDefault="00331E4D" w:rsidP="00331E4D">
      <w:r>
        <w:t>  *  一行控件纵向中对齐, 控件间距基本保持一致，行与行之间间距相同，靠窗体的控件距窗体边缘的距离应大于行间距。 </w:t>
      </w:r>
    </w:p>
    <w:p w14:paraId="142011A0" w14:textId="27BFB1ED" w:rsidR="00331E4D" w:rsidRDefault="00331E4D" w:rsidP="00331E4D">
      <w:r>
        <w:lastRenderedPageBreak/>
        <w:t>c.有效组合 </w:t>
      </w:r>
    </w:p>
    <w:p w14:paraId="7B412318" w14:textId="704AD261" w:rsidR="00331E4D" w:rsidRDefault="00331E4D" w:rsidP="00331E4D">
      <w:r>
        <w:t>逻辑上相关联的控件应当加以组合以表示其关联性，反之，任何不相关的项目应当分隔开。在项目集合间用间隔对其进行分组，或者使用方框划分各自区域。</w:t>
      </w:r>
    </w:p>
    <w:p w14:paraId="60FC5FE5" w14:textId="5CC6A5F3" w:rsidR="00331E4D" w:rsidRDefault="00331E4D" w:rsidP="00331E4D">
      <w:r>
        <w:t>d.窗口缩放时，控件位置、布局</w:t>
      </w:r>
    </w:p>
    <w:p w14:paraId="2D50E5D7" w14:textId="54FBD928" w:rsidR="00331E4D" w:rsidRDefault="00331E4D" w:rsidP="00331E4D">
      <w:r>
        <w:rPr>
          <w:rFonts w:hint="eastAsia"/>
        </w:rPr>
        <w:t xml:space="preserve"> </w:t>
      </w:r>
      <w:r>
        <w:t>*  固定窗口大小，不允许改变尺寸 </w:t>
      </w:r>
    </w:p>
    <w:p w14:paraId="138E4439" w14:textId="1EA53A2A" w:rsidR="00331E4D" w:rsidRDefault="00331E4D" w:rsidP="00331E4D">
      <w:r>
        <w:t>  *  改变尺寸的窗口，在窗口尺寸发生变化时控件的位置、大小做出相应的改变。</w:t>
      </w:r>
    </w:p>
    <w:p w14:paraId="43B520FF" w14:textId="23A7596D" w:rsidR="00331E4D" w:rsidRDefault="00331E4D" w:rsidP="00331E4D">
      <w:r>
        <w:t>  *  改变尺寸的窗口，在窗口改变尺寸时增加相应在的纵向、横向滚动条，以方便用户使用窗体上的控件。</w:t>
      </w:r>
    </w:p>
    <w:p w14:paraId="53DBED63" w14:textId="16BF9D69" w:rsidR="00331E4D" w:rsidRDefault="00331E4D" w:rsidP="00331E4D">
      <w:r>
        <w:t>2.界面颜色搭配 </w:t>
      </w:r>
    </w:p>
    <w:p w14:paraId="57DAF104" w14:textId="72BEA97C" w:rsidR="00331E4D" w:rsidRDefault="00331E4D" w:rsidP="00331E4D">
      <w:r>
        <w:t>使用恰当的颜色，使软件的界面看起来更加规范。</w:t>
      </w:r>
    </w:p>
    <w:p w14:paraId="372ECF06" w14:textId="055D0611" w:rsidR="00331E4D" w:rsidRDefault="00331E4D" w:rsidP="00331E4D">
      <w:r>
        <w:t>a.统一色调 </w:t>
      </w:r>
    </w:p>
    <w:p w14:paraId="4C56A18A" w14:textId="5CBE64F5" w:rsidR="00331E4D" w:rsidRDefault="00331E4D" w:rsidP="00331E4D">
      <w:r>
        <w:t>b.与操作系统统一，读取系统标准色表 </w:t>
      </w:r>
    </w:p>
    <w:p w14:paraId="33B8CD53" w14:textId="0F340058" w:rsidR="00331E4D" w:rsidRDefault="00331E4D" w:rsidP="00331E4D">
      <w:r>
        <w:t>c.遵循对比原则 </w:t>
      </w:r>
    </w:p>
    <w:p w14:paraId="3259CB77" w14:textId="77777777" w:rsidR="00331E4D" w:rsidRDefault="00331E4D" w:rsidP="00331E4D">
      <w:r>
        <w:t>e.颜色方案因显示器、显卡、操作系统等原因显示出不同的色彩   </w:t>
      </w:r>
    </w:p>
    <w:p w14:paraId="32CCDA65" w14:textId="48CB5A06" w:rsidR="00331E4D" w:rsidRDefault="00331E4D" w:rsidP="00331E4D">
      <w:r>
        <w:t>f.针对色盲、色弱用户，可以使用特殊指示符</w:t>
      </w:r>
    </w:p>
    <w:p w14:paraId="58D25156" w14:textId="48CCA5DD" w:rsidR="00331E4D" w:rsidRDefault="00331E4D" w:rsidP="00331E4D">
      <w:pPr>
        <w:pStyle w:val="3"/>
        <w:spacing w:before="326" w:after="326"/>
      </w:pPr>
      <w:r>
        <w:t>GUI风格的一致性 </w:t>
      </w:r>
    </w:p>
    <w:p w14:paraId="78F7FE6D" w14:textId="3178D510" w:rsidR="00331E4D" w:rsidRDefault="00331E4D" w:rsidP="00331E4D">
      <w:r>
        <w:t xml:space="preserve">    界面的一致性既包括使用标准的控件，也指相同的信息表现方法，如在字体、标签风格、颜色、术语、显示错误信息等方面确保一致。   </w:t>
      </w:r>
    </w:p>
    <w:p w14:paraId="178725E3" w14:textId="0ADE8439" w:rsidR="00331E4D" w:rsidRDefault="00331E4D" w:rsidP="00331E4D">
      <w:r>
        <w:t>1.在不同分辨率下的美观程度</w:t>
      </w:r>
      <w:r>
        <w:rPr>
          <w:rFonts w:hint="eastAsia"/>
        </w:rPr>
        <w:t>一致</w:t>
      </w:r>
    </w:p>
    <w:p w14:paraId="4849EE7C" w14:textId="15832B5E" w:rsidR="00331E4D" w:rsidRDefault="00331E4D" w:rsidP="00331E4D">
      <w:r>
        <w:t>2.界面布局要一致 </w:t>
      </w:r>
    </w:p>
    <w:p w14:paraId="574EEAA7" w14:textId="0A1D546A" w:rsidR="00331E4D" w:rsidRDefault="00331E4D" w:rsidP="00331E4D">
      <w:r>
        <w:t>3.界面的外观要一致（控件的大小、颜色、背景和显示信息等属性）</w:t>
      </w:r>
    </w:p>
    <w:p w14:paraId="014CB3B1" w14:textId="223C0C20" w:rsidR="00331E4D" w:rsidRDefault="00331E4D" w:rsidP="00331E4D">
      <w:r>
        <w:t>4.界面所用颜色要一致 </w:t>
      </w:r>
    </w:p>
    <w:p w14:paraId="76962BA5" w14:textId="74A9E224" w:rsidR="00331E4D" w:rsidRDefault="00331E4D" w:rsidP="00331E4D">
      <w:r>
        <w:t>5.操作方法要一致 </w:t>
      </w:r>
    </w:p>
    <w:p w14:paraId="1D88BA7F" w14:textId="0576B99D" w:rsidR="00331E4D" w:rsidRDefault="00331E4D" w:rsidP="00331E4D">
      <w:r>
        <w:t>6.控件风格、控件功能要专一  </w:t>
      </w:r>
    </w:p>
    <w:p w14:paraId="35D306BD" w14:textId="36BB7548" w:rsidR="00331E4D" w:rsidRDefault="00331E4D" w:rsidP="00331E4D">
      <w:r>
        <w:t>7.标签和讯息的措词要一致 </w:t>
      </w:r>
    </w:p>
    <w:p w14:paraId="7BB63F26" w14:textId="508F1C4E" w:rsidR="00331E4D" w:rsidRDefault="00331E4D" w:rsidP="00331E4D">
      <w:r>
        <w:t>8.标签中文字信息的对齐方式要一致 </w:t>
      </w:r>
    </w:p>
    <w:p w14:paraId="61B7749E" w14:textId="61E1E0C5" w:rsidR="00331E4D" w:rsidRPr="00ED4132" w:rsidRDefault="00331E4D" w:rsidP="00331E4D">
      <w:r>
        <w:t>9.快捷键在各个配置项上语义保持一致 </w:t>
      </w:r>
    </w:p>
    <w:p w14:paraId="1C1DAA8A" w14:textId="77777777" w:rsidR="00F130E8" w:rsidRDefault="00F130E8" w:rsidP="00F130E8">
      <w:pPr>
        <w:pStyle w:val="2"/>
        <w:spacing w:before="326" w:after="326"/>
      </w:pPr>
      <w:bookmarkStart w:id="13" w:name="_Toc507589625"/>
      <w:r>
        <w:rPr>
          <w:rFonts w:hint="eastAsia"/>
        </w:rPr>
        <w:t>部署环境需求</w:t>
      </w:r>
      <w:bookmarkEnd w:id="13"/>
    </w:p>
    <w:p w14:paraId="694ED529" w14:textId="77777777" w:rsidR="00122DD6" w:rsidRDefault="00122DD6" w:rsidP="00122DD6"/>
    <w:tbl>
      <w:tblPr>
        <w:tblStyle w:val="a7"/>
        <w:tblW w:w="6691" w:type="dxa"/>
        <w:tblLook w:val="04A0" w:firstRow="1" w:lastRow="0" w:firstColumn="1" w:lastColumn="0" w:noHBand="0" w:noVBand="1"/>
      </w:tblPr>
      <w:tblGrid>
        <w:gridCol w:w="2263"/>
        <w:gridCol w:w="4428"/>
      </w:tblGrid>
      <w:tr w:rsidR="00122DD6" w:rsidRPr="00D4373B" w14:paraId="7013291F" w14:textId="77777777" w:rsidTr="00D4373B">
        <w:tc>
          <w:tcPr>
            <w:tcW w:w="2263" w:type="dxa"/>
            <w:shd w:val="clear" w:color="auto" w:fill="D9D9D9" w:themeFill="background1" w:themeFillShade="D9"/>
          </w:tcPr>
          <w:p w14:paraId="18F8689D" w14:textId="72BF34E4" w:rsidR="00122DD6" w:rsidRPr="00D4373B" w:rsidRDefault="00122DD6" w:rsidP="006C786B">
            <w:pPr>
              <w:rPr>
                <w:b/>
                <w:sz w:val="21"/>
                <w:szCs w:val="21"/>
              </w:rPr>
            </w:pPr>
            <w:r w:rsidRPr="00D4373B">
              <w:rPr>
                <w:rFonts w:hint="eastAsia"/>
                <w:b/>
                <w:sz w:val="21"/>
                <w:szCs w:val="21"/>
              </w:rPr>
              <w:t>需求</w:t>
            </w:r>
            <w:r w:rsidR="00D4373B" w:rsidRPr="00D4373B">
              <w:rPr>
                <w:rFonts w:hint="eastAsia"/>
                <w:b/>
                <w:sz w:val="21"/>
                <w:szCs w:val="21"/>
              </w:rPr>
              <w:t>点</w:t>
            </w:r>
          </w:p>
        </w:tc>
        <w:tc>
          <w:tcPr>
            <w:tcW w:w="4428" w:type="dxa"/>
            <w:shd w:val="clear" w:color="auto" w:fill="D9D9D9" w:themeFill="background1" w:themeFillShade="D9"/>
          </w:tcPr>
          <w:p w14:paraId="0CD204E9" w14:textId="4CEECEAF" w:rsidR="00122DD6" w:rsidRPr="00D4373B" w:rsidRDefault="00D4373B" w:rsidP="006C786B">
            <w:pPr>
              <w:rPr>
                <w:b/>
                <w:sz w:val="21"/>
                <w:szCs w:val="21"/>
              </w:rPr>
            </w:pPr>
            <w:r w:rsidRPr="00D4373B">
              <w:rPr>
                <w:rFonts w:hint="eastAsia"/>
                <w:b/>
                <w:sz w:val="21"/>
                <w:szCs w:val="21"/>
              </w:rPr>
              <w:t>需求</w:t>
            </w:r>
            <w:r w:rsidRPr="00D4373B">
              <w:rPr>
                <w:b/>
                <w:sz w:val="21"/>
                <w:szCs w:val="21"/>
              </w:rPr>
              <w:t>细则</w:t>
            </w:r>
          </w:p>
        </w:tc>
      </w:tr>
      <w:tr w:rsidR="00122DD6" w:rsidRPr="00D4373B" w14:paraId="44C8DC53" w14:textId="77777777" w:rsidTr="006C786B">
        <w:tc>
          <w:tcPr>
            <w:tcW w:w="2263" w:type="dxa"/>
          </w:tcPr>
          <w:p w14:paraId="2A1D793B" w14:textId="77777777" w:rsidR="00122DD6" w:rsidRPr="00D4373B" w:rsidRDefault="00122DD6" w:rsidP="006C786B">
            <w:pPr>
              <w:rPr>
                <w:sz w:val="21"/>
                <w:szCs w:val="21"/>
              </w:rPr>
            </w:pPr>
            <w:r w:rsidRPr="00D4373B">
              <w:rPr>
                <w:rFonts w:hint="eastAsia"/>
                <w:sz w:val="21"/>
                <w:szCs w:val="21"/>
              </w:rPr>
              <w:t>软件（服务器）</w:t>
            </w:r>
          </w:p>
        </w:tc>
        <w:tc>
          <w:tcPr>
            <w:tcW w:w="4428" w:type="dxa"/>
          </w:tcPr>
          <w:p w14:paraId="47C0A6B9" w14:textId="2D3533AE" w:rsidR="00122DD6" w:rsidRPr="00D4373B" w:rsidRDefault="00194EE3" w:rsidP="006C786B">
            <w:pPr>
              <w:rPr>
                <w:sz w:val="21"/>
                <w:szCs w:val="21"/>
              </w:rPr>
            </w:pPr>
            <w:r>
              <w:rPr>
                <w:sz w:val="21"/>
                <w:szCs w:val="21"/>
              </w:rPr>
              <w:t xml:space="preserve">Ubuntu </w:t>
            </w:r>
            <w:r w:rsidR="00D4373B" w:rsidRPr="00D4373B">
              <w:rPr>
                <w:sz w:val="21"/>
                <w:szCs w:val="21"/>
              </w:rPr>
              <w:t>16.04</w:t>
            </w:r>
          </w:p>
        </w:tc>
      </w:tr>
      <w:tr w:rsidR="00122DD6" w:rsidRPr="00D4373B" w14:paraId="5B07440F" w14:textId="77777777" w:rsidTr="006C786B">
        <w:tc>
          <w:tcPr>
            <w:tcW w:w="2263" w:type="dxa"/>
          </w:tcPr>
          <w:p w14:paraId="68B9432D" w14:textId="77777777" w:rsidR="00122DD6" w:rsidRPr="00D4373B" w:rsidRDefault="00122DD6" w:rsidP="006C786B">
            <w:pPr>
              <w:rPr>
                <w:sz w:val="21"/>
                <w:szCs w:val="21"/>
              </w:rPr>
            </w:pPr>
            <w:r w:rsidRPr="00D4373B">
              <w:rPr>
                <w:rFonts w:hint="eastAsia"/>
                <w:sz w:val="21"/>
                <w:szCs w:val="21"/>
              </w:rPr>
              <w:t>软件（客户端）</w:t>
            </w:r>
          </w:p>
        </w:tc>
        <w:tc>
          <w:tcPr>
            <w:tcW w:w="4428" w:type="dxa"/>
          </w:tcPr>
          <w:p w14:paraId="26530C30" w14:textId="2C5CF179" w:rsidR="00122DD6" w:rsidRPr="00D4373B" w:rsidRDefault="00122DD6" w:rsidP="006C786B">
            <w:pPr>
              <w:rPr>
                <w:sz w:val="21"/>
                <w:szCs w:val="21"/>
              </w:rPr>
            </w:pPr>
          </w:p>
        </w:tc>
      </w:tr>
      <w:tr w:rsidR="00122DD6" w:rsidRPr="00D4373B" w14:paraId="4B6B78B0" w14:textId="77777777" w:rsidTr="006C786B">
        <w:tc>
          <w:tcPr>
            <w:tcW w:w="2263" w:type="dxa"/>
          </w:tcPr>
          <w:p w14:paraId="40CADD40" w14:textId="77777777" w:rsidR="00122DD6" w:rsidRPr="00D4373B" w:rsidRDefault="00122DD6" w:rsidP="006C786B">
            <w:pPr>
              <w:rPr>
                <w:sz w:val="21"/>
                <w:szCs w:val="21"/>
              </w:rPr>
            </w:pPr>
            <w:r w:rsidRPr="00D4373B">
              <w:rPr>
                <w:rFonts w:hint="eastAsia"/>
                <w:sz w:val="21"/>
                <w:szCs w:val="21"/>
              </w:rPr>
              <w:lastRenderedPageBreak/>
              <w:t>硬件（服务器）</w:t>
            </w:r>
          </w:p>
        </w:tc>
        <w:tc>
          <w:tcPr>
            <w:tcW w:w="4428" w:type="dxa"/>
          </w:tcPr>
          <w:p w14:paraId="4196A602" w14:textId="5CB96DD3"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1.7Gh</w:t>
            </w:r>
            <w:r w:rsidRPr="00D4373B">
              <w:rPr>
                <w:sz w:val="21"/>
                <w:szCs w:val="21"/>
              </w:rPr>
              <w:t>z</w:t>
            </w:r>
            <w:r w:rsidRPr="00D4373B">
              <w:rPr>
                <w:rFonts w:hint="eastAsia"/>
                <w:sz w:val="21"/>
                <w:szCs w:val="21"/>
              </w:rPr>
              <w:t>以上，内存</w:t>
            </w:r>
            <w:r w:rsidR="00D4373B" w:rsidRPr="00D4373B">
              <w:rPr>
                <w:rFonts w:hint="eastAsia"/>
                <w:sz w:val="21"/>
                <w:szCs w:val="21"/>
              </w:rPr>
              <w:t>2G</w:t>
            </w:r>
            <w:r w:rsidRPr="00D4373B">
              <w:rPr>
                <w:rFonts w:hint="eastAsia"/>
                <w:sz w:val="21"/>
                <w:szCs w:val="21"/>
              </w:rPr>
              <w:t>以上</w:t>
            </w:r>
          </w:p>
        </w:tc>
      </w:tr>
      <w:tr w:rsidR="00122DD6" w:rsidRPr="00D4373B" w14:paraId="57400595" w14:textId="77777777" w:rsidTr="006C786B">
        <w:tc>
          <w:tcPr>
            <w:tcW w:w="2263" w:type="dxa"/>
          </w:tcPr>
          <w:p w14:paraId="7501C93B" w14:textId="77777777" w:rsidR="00122DD6" w:rsidRPr="00D4373B" w:rsidRDefault="00122DD6" w:rsidP="006C786B">
            <w:pPr>
              <w:rPr>
                <w:sz w:val="21"/>
                <w:szCs w:val="21"/>
              </w:rPr>
            </w:pPr>
            <w:r w:rsidRPr="00D4373B">
              <w:rPr>
                <w:rFonts w:hint="eastAsia"/>
                <w:sz w:val="21"/>
                <w:szCs w:val="21"/>
              </w:rPr>
              <w:t>硬件（客户端）</w:t>
            </w:r>
          </w:p>
        </w:tc>
        <w:tc>
          <w:tcPr>
            <w:tcW w:w="4428" w:type="dxa"/>
          </w:tcPr>
          <w:p w14:paraId="6091DFB5" w14:textId="77777777"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1.0Gh</w:t>
            </w:r>
            <w:r w:rsidRPr="00D4373B">
              <w:rPr>
                <w:sz w:val="21"/>
                <w:szCs w:val="21"/>
              </w:rPr>
              <w:t>z</w:t>
            </w:r>
            <w:r w:rsidRPr="00D4373B">
              <w:rPr>
                <w:rFonts w:hint="eastAsia"/>
                <w:sz w:val="21"/>
                <w:szCs w:val="21"/>
              </w:rPr>
              <w:t>以上，内存512M以上</w:t>
            </w:r>
          </w:p>
        </w:tc>
      </w:tr>
      <w:tr w:rsidR="00122DD6" w:rsidRPr="00D4373B" w14:paraId="64D182E6" w14:textId="77777777" w:rsidTr="006C786B">
        <w:tc>
          <w:tcPr>
            <w:tcW w:w="2263" w:type="dxa"/>
          </w:tcPr>
          <w:p w14:paraId="4E23155F" w14:textId="77777777" w:rsidR="00122DD6" w:rsidRPr="00D4373B" w:rsidRDefault="00122DD6" w:rsidP="006C786B">
            <w:pPr>
              <w:rPr>
                <w:sz w:val="21"/>
                <w:szCs w:val="21"/>
              </w:rPr>
            </w:pPr>
            <w:r w:rsidRPr="00D4373B">
              <w:rPr>
                <w:sz w:val="21"/>
                <w:szCs w:val="21"/>
              </w:rPr>
              <w:t>数据库</w:t>
            </w:r>
          </w:p>
        </w:tc>
        <w:tc>
          <w:tcPr>
            <w:tcW w:w="4428" w:type="dxa"/>
          </w:tcPr>
          <w:p w14:paraId="32F7BB19" w14:textId="415262C0" w:rsidR="00122DD6" w:rsidRPr="00D4373B" w:rsidRDefault="00122DD6" w:rsidP="006C786B">
            <w:pPr>
              <w:rPr>
                <w:sz w:val="21"/>
                <w:szCs w:val="21"/>
              </w:rPr>
            </w:pPr>
            <w:r w:rsidRPr="00D4373B">
              <w:rPr>
                <w:sz w:val="21"/>
                <w:szCs w:val="21"/>
              </w:rPr>
              <w:t>Mysql</w:t>
            </w:r>
          </w:p>
        </w:tc>
      </w:tr>
      <w:tr w:rsidR="00122DD6" w:rsidRPr="00D4373B" w14:paraId="3B0045A0" w14:textId="77777777" w:rsidTr="006C786B">
        <w:tc>
          <w:tcPr>
            <w:tcW w:w="2263" w:type="dxa"/>
          </w:tcPr>
          <w:p w14:paraId="5497A312" w14:textId="77777777" w:rsidR="00122DD6" w:rsidRPr="00D4373B" w:rsidRDefault="00122DD6" w:rsidP="006C786B">
            <w:pPr>
              <w:rPr>
                <w:sz w:val="21"/>
                <w:szCs w:val="21"/>
              </w:rPr>
            </w:pPr>
            <w:r w:rsidRPr="00D4373B">
              <w:rPr>
                <w:sz w:val="21"/>
                <w:szCs w:val="21"/>
              </w:rPr>
              <w:t>编程语言</w:t>
            </w:r>
          </w:p>
        </w:tc>
        <w:tc>
          <w:tcPr>
            <w:tcW w:w="4428" w:type="dxa"/>
          </w:tcPr>
          <w:p w14:paraId="5857CA7F" w14:textId="77777777" w:rsidR="00122DD6" w:rsidRPr="00D4373B" w:rsidRDefault="00122DD6" w:rsidP="006C786B">
            <w:pPr>
              <w:rPr>
                <w:sz w:val="21"/>
                <w:szCs w:val="21"/>
              </w:rPr>
            </w:pPr>
            <w:r w:rsidRPr="00D4373B">
              <w:rPr>
                <w:rFonts w:hint="eastAsia"/>
                <w:sz w:val="21"/>
                <w:szCs w:val="21"/>
              </w:rPr>
              <w:t>Python</w:t>
            </w:r>
            <w:r w:rsidRPr="00D4373B">
              <w:rPr>
                <w:sz w:val="21"/>
                <w:szCs w:val="21"/>
              </w:rPr>
              <w:t xml:space="preserve"> </w:t>
            </w:r>
            <w:r w:rsidRPr="00D4373B">
              <w:rPr>
                <w:rFonts w:hint="eastAsia"/>
                <w:sz w:val="21"/>
                <w:szCs w:val="21"/>
              </w:rPr>
              <w:t>3.6</w:t>
            </w:r>
          </w:p>
        </w:tc>
      </w:tr>
    </w:tbl>
    <w:p w14:paraId="14EE672A" w14:textId="77777777" w:rsidR="00122DD6" w:rsidRPr="00122DD6" w:rsidRDefault="00122DD6" w:rsidP="00122DD6"/>
    <w:p w14:paraId="39242D33" w14:textId="77777777" w:rsidR="00F130E8" w:rsidRDefault="00F130E8" w:rsidP="00F130E8">
      <w:pPr>
        <w:pStyle w:val="2"/>
        <w:spacing w:before="326" w:after="326"/>
      </w:pPr>
      <w:bookmarkStart w:id="14" w:name="_Toc507589626"/>
      <w:r>
        <w:rPr>
          <w:rFonts w:hint="eastAsia"/>
        </w:rPr>
        <w:t>性能需求</w:t>
      </w:r>
      <w:bookmarkEnd w:id="14"/>
    </w:p>
    <w:p w14:paraId="12D71040" w14:textId="77777777" w:rsidR="00331E4D" w:rsidRDefault="00331E4D" w:rsidP="00331E4D"/>
    <w:tbl>
      <w:tblPr>
        <w:tblStyle w:val="a7"/>
        <w:tblW w:w="0" w:type="auto"/>
        <w:tblLook w:val="04A0" w:firstRow="1" w:lastRow="0" w:firstColumn="1" w:lastColumn="0" w:noHBand="0" w:noVBand="1"/>
      </w:tblPr>
      <w:tblGrid>
        <w:gridCol w:w="1838"/>
        <w:gridCol w:w="4961"/>
      </w:tblGrid>
      <w:tr w:rsidR="006C786B" w:rsidRPr="005D06AB" w14:paraId="553084E9" w14:textId="77777777" w:rsidTr="007A0B77">
        <w:tc>
          <w:tcPr>
            <w:tcW w:w="1838" w:type="dxa"/>
            <w:shd w:val="clear" w:color="auto" w:fill="D9D9D9" w:themeFill="background1" w:themeFillShade="D9"/>
          </w:tcPr>
          <w:p w14:paraId="57C2A6E0" w14:textId="77777777" w:rsidR="006C786B" w:rsidRPr="005D06AB" w:rsidRDefault="006C786B" w:rsidP="006C786B">
            <w:pPr>
              <w:rPr>
                <w:b/>
                <w:sz w:val="21"/>
                <w:szCs w:val="21"/>
              </w:rPr>
            </w:pPr>
            <w:r w:rsidRPr="005D06AB">
              <w:rPr>
                <w:b/>
                <w:sz w:val="21"/>
                <w:szCs w:val="21"/>
              </w:rPr>
              <w:t>需求点</w:t>
            </w:r>
          </w:p>
        </w:tc>
        <w:tc>
          <w:tcPr>
            <w:tcW w:w="4961" w:type="dxa"/>
            <w:shd w:val="clear" w:color="auto" w:fill="D9D9D9" w:themeFill="background1" w:themeFillShade="D9"/>
          </w:tcPr>
          <w:p w14:paraId="6188B910" w14:textId="77777777" w:rsidR="006C786B" w:rsidRPr="005D06AB" w:rsidRDefault="006C786B" w:rsidP="006C786B">
            <w:pPr>
              <w:rPr>
                <w:b/>
                <w:sz w:val="21"/>
                <w:szCs w:val="21"/>
              </w:rPr>
            </w:pPr>
            <w:r w:rsidRPr="005D06AB">
              <w:rPr>
                <w:b/>
                <w:sz w:val="21"/>
                <w:szCs w:val="21"/>
              </w:rPr>
              <w:t>需求细则</w:t>
            </w:r>
          </w:p>
        </w:tc>
      </w:tr>
      <w:tr w:rsidR="006C786B" w:rsidRPr="005D06AB" w14:paraId="60134E4E" w14:textId="77777777" w:rsidTr="007A0B77">
        <w:tc>
          <w:tcPr>
            <w:tcW w:w="1838" w:type="dxa"/>
          </w:tcPr>
          <w:p w14:paraId="4167C047" w14:textId="275E25F9" w:rsidR="006C786B" w:rsidRPr="005D06AB" w:rsidRDefault="006C786B" w:rsidP="006C786B">
            <w:pPr>
              <w:rPr>
                <w:sz w:val="21"/>
                <w:szCs w:val="21"/>
              </w:rPr>
            </w:pPr>
            <w:r>
              <w:rPr>
                <w:sz w:val="21"/>
                <w:szCs w:val="21"/>
              </w:rPr>
              <w:t>系统容量</w:t>
            </w:r>
          </w:p>
        </w:tc>
        <w:tc>
          <w:tcPr>
            <w:tcW w:w="4961" w:type="dxa"/>
          </w:tcPr>
          <w:p w14:paraId="44483145" w14:textId="49ACD1D4" w:rsidR="006C786B" w:rsidRPr="005D06AB" w:rsidRDefault="006C786B" w:rsidP="006C786B">
            <w:pPr>
              <w:rPr>
                <w:sz w:val="21"/>
                <w:szCs w:val="21"/>
              </w:rPr>
            </w:pPr>
            <w:r>
              <w:rPr>
                <w:sz w:val="21"/>
                <w:szCs w:val="21"/>
              </w:rPr>
              <w:t>静态用户：（</w:t>
            </w:r>
            <w:r>
              <w:rPr>
                <w:rFonts w:hint="eastAsia"/>
                <w:sz w:val="21"/>
                <w:szCs w:val="21"/>
              </w:rPr>
              <w:t>注册用户</w:t>
            </w:r>
            <w:r>
              <w:rPr>
                <w:sz w:val="21"/>
                <w:szCs w:val="21"/>
              </w:rPr>
              <w:t>）</w:t>
            </w:r>
            <w:r w:rsidR="00E16077">
              <w:rPr>
                <w:sz w:val="21"/>
                <w:szCs w:val="21"/>
              </w:rPr>
              <w:t>5000</w:t>
            </w:r>
            <w:r w:rsidR="00E16077">
              <w:rPr>
                <w:rFonts w:hint="eastAsia"/>
                <w:sz w:val="21"/>
                <w:szCs w:val="21"/>
              </w:rPr>
              <w:t>以上</w:t>
            </w:r>
          </w:p>
          <w:p w14:paraId="4AE4E209" w14:textId="44B078FC" w:rsidR="006C786B" w:rsidRDefault="00E16077" w:rsidP="006C786B">
            <w:pPr>
              <w:rPr>
                <w:sz w:val="21"/>
                <w:szCs w:val="21"/>
              </w:rPr>
            </w:pPr>
            <w:r>
              <w:rPr>
                <w:sz w:val="21"/>
                <w:szCs w:val="21"/>
              </w:rPr>
              <w:t>动态用户：（</w:t>
            </w:r>
            <w:r>
              <w:rPr>
                <w:rFonts w:hint="eastAsia"/>
                <w:sz w:val="21"/>
                <w:szCs w:val="21"/>
              </w:rPr>
              <w:t>登录</w:t>
            </w:r>
            <w:r>
              <w:rPr>
                <w:sz w:val="21"/>
                <w:szCs w:val="21"/>
              </w:rPr>
              <w:t>用户）500</w:t>
            </w:r>
            <w:r>
              <w:rPr>
                <w:rFonts w:hint="eastAsia"/>
                <w:sz w:val="21"/>
                <w:szCs w:val="21"/>
              </w:rPr>
              <w:t>以上</w:t>
            </w:r>
          </w:p>
          <w:p w14:paraId="5A894B1C" w14:textId="2FD2C3CF" w:rsidR="00E16077" w:rsidRPr="005D06AB" w:rsidRDefault="00E16077" w:rsidP="006C786B">
            <w:pPr>
              <w:rPr>
                <w:sz w:val="21"/>
                <w:szCs w:val="21"/>
              </w:rPr>
            </w:pPr>
            <w:r>
              <w:rPr>
                <w:rFonts w:hint="eastAsia"/>
                <w:sz w:val="21"/>
                <w:szCs w:val="21"/>
              </w:rPr>
              <w:t>并发数</w:t>
            </w:r>
            <w:r>
              <w:rPr>
                <w:sz w:val="21"/>
                <w:szCs w:val="21"/>
              </w:rPr>
              <w:t>：</w:t>
            </w:r>
            <w:r w:rsidR="00194EE3">
              <w:rPr>
                <w:sz w:val="21"/>
                <w:szCs w:val="21"/>
              </w:rPr>
              <w:t>100</w:t>
            </w:r>
          </w:p>
        </w:tc>
      </w:tr>
      <w:tr w:rsidR="006C786B" w:rsidRPr="005D06AB" w14:paraId="51BED394" w14:textId="77777777" w:rsidTr="007A0B77">
        <w:tc>
          <w:tcPr>
            <w:tcW w:w="1838" w:type="dxa"/>
          </w:tcPr>
          <w:p w14:paraId="5FAFFE12" w14:textId="747ADEC3" w:rsidR="006C786B" w:rsidRPr="005D06AB" w:rsidRDefault="00E16077" w:rsidP="006C786B">
            <w:pPr>
              <w:rPr>
                <w:sz w:val="21"/>
                <w:szCs w:val="21"/>
              </w:rPr>
            </w:pPr>
            <w:r>
              <w:rPr>
                <w:rFonts w:hint="eastAsia"/>
                <w:sz w:val="21"/>
                <w:szCs w:val="21"/>
              </w:rPr>
              <w:t>时间</w:t>
            </w:r>
            <w:r>
              <w:rPr>
                <w:sz w:val="21"/>
                <w:szCs w:val="21"/>
              </w:rPr>
              <w:t>特性</w:t>
            </w:r>
          </w:p>
        </w:tc>
        <w:tc>
          <w:tcPr>
            <w:tcW w:w="4961" w:type="dxa"/>
          </w:tcPr>
          <w:p w14:paraId="69034885" w14:textId="269B6332" w:rsidR="006C786B" w:rsidRDefault="00E16077" w:rsidP="006C786B">
            <w:pPr>
              <w:rPr>
                <w:sz w:val="21"/>
                <w:szCs w:val="21"/>
              </w:rPr>
            </w:pPr>
            <w:r>
              <w:rPr>
                <w:sz w:val="21"/>
                <w:szCs w:val="21"/>
              </w:rPr>
              <w:t>最大登录时间：</w:t>
            </w:r>
            <w:r w:rsidR="00194EE3">
              <w:rPr>
                <w:sz w:val="21"/>
                <w:szCs w:val="21"/>
              </w:rPr>
              <w:t>1s</w:t>
            </w:r>
          </w:p>
          <w:p w14:paraId="0746EB47" w14:textId="6C444BCA" w:rsidR="00E16077" w:rsidRDefault="00E16077" w:rsidP="006C786B">
            <w:pPr>
              <w:rPr>
                <w:sz w:val="21"/>
                <w:szCs w:val="21"/>
              </w:rPr>
            </w:pPr>
            <w:r>
              <w:rPr>
                <w:rFonts w:hint="eastAsia"/>
                <w:sz w:val="21"/>
                <w:szCs w:val="21"/>
              </w:rPr>
              <w:t>最大</w:t>
            </w:r>
            <w:r>
              <w:rPr>
                <w:sz w:val="21"/>
                <w:szCs w:val="21"/>
              </w:rPr>
              <w:t>检索时间：</w:t>
            </w:r>
            <w:r w:rsidR="00194EE3">
              <w:rPr>
                <w:sz w:val="21"/>
                <w:szCs w:val="21"/>
              </w:rPr>
              <w:t>3</w:t>
            </w:r>
            <w:r>
              <w:rPr>
                <w:sz w:val="21"/>
                <w:szCs w:val="21"/>
              </w:rPr>
              <w:t>s</w:t>
            </w:r>
          </w:p>
          <w:p w14:paraId="76D28671" w14:textId="1013DC08" w:rsidR="00E16077" w:rsidRDefault="00E16077" w:rsidP="006C786B">
            <w:pPr>
              <w:rPr>
                <w:sz w:val="21"/>
                <w:szCs w:val="21"/>
              </w:rPr>
            </w:pPr>
            <w:r>
              <w:rPr>
                <w:rFonts w:hint="eastAsia"/>
                <w:sz w:val="21"/>
                <w:szCs w:val="21"/>
              </w:rPr>
              <w:t>平均</w:t>
            </w:r>
            <w:r>
              <w:rPr>
                <w:sz w:val="21"/>
                <w:szCs w:val="21"/>
              </w:rPr>
              <w:t>检索时间：</w:t>
            </w:r>
            <w:r w:rsidR="00194EE3">
              <w:rPr>
                <w:sz w:val="21"/>
                <w:szCs w:val="21"/>
              </w:rPr>
              <w:t>0~2</w:t>
            </w:r>
            <w:r>
              <w:rPr>
                <w:sz w:val="21"/>
                <w:szCs w:val="21"/>
              </w:rPr>
              <w:t>s</w:t>
            </w:r>
          </w:p>
          <w:p w14:paraId="7DB2DC6A" w14:textId="61110119" w:rsidR="00E16077" w:rsidRPr="005D06AB" w:rsidRDefault="00E16077" w:rsidP="006C786B">
            <w:pPr>
              <w:rPr>
                <w:sz w:val="21"/>
                <w:szCs w:val="21"/>
              </w:rPr>
            </w:pPr>
            <w:r>
              <w:rPr>
                <w:rFonts w:hint="eastAsia"/>
                <w:sz w:val="21"/>
                <w:szCs w:val="21"/>
              </w:rPr>
              <w:t>用户</w:t>
            </w:r>
            <w:r>
              <w:rPr>
                <w:sz w:val="21"/>
                <w:szCs w:val="21"/>
              </w:rPr>
              <w:t>查询、</w:t>
            </w:r>
            <w:r>
              <w:rPr>
                <w:rFonts w:hint="eastAsia"/>
                <w:sz w:val="21"/>
                <w:szCs w:val="21"/>
              </w:rPr>
              <w:t>修改</w:t>
            </w:r>
            <w:r>
              <w:rPr>
                <w:sz w:val="21"/>
                <w:szCs w:val="21"/>
              </w:rPr>
              <w:t>的响应时间：</w:t>
            </w:r>
            <w:r w:rsidR="00194EE3">
              <w:rPr>
                <w:sz w:val="21"/>
                <w:szCs w:val="21"/>
              </w:rPr>
              <w:t>&lt;2</w:t>
            </w:r>
            <w:r>
              <w:rPr>
                <w:sz w:val="21"/>
                <w:szCs w:val="21"/>
              </w:rPr>
              <w:t>s</w:t>
            </w:r>
          </w:p>
        </w:tc>
      </w:tr>
      <w:tr w:rsidR="006C786B" w:rsidRPr="005D06AB" w14:paraId="3EC7D256" w14:textId="77777777" w:rsidTr="007A0B77">
        <w:tc>
          <w:tcPr>
            <w:tcW w:w="1838" w:type="dxa"/>
          </w:tcPr>
          <w:p w14:paraId="20C7C563" w14:textId="60BD1E37" w:rsidR="006C786B" w:rsidRPr="005D06AB" w:rsidRDefault="007A0B77" w:rsidP="006C786B">
            <w:pPr>
              <w:rPr>
                <w:sz w:val="21"/>
                <w:szCs w:val="21"/>
              </w:rPr>
            </w:pPr>
            <w:r>
              <w:rPr>
                <w:sz w:val="21"/>
                <w:szCs w:val="21"/>
              </w:rPr>
              <w:t>系统稳定性</w:t>
            </w:r>
          </w:p>
        </w:tc>
        <w:tc>
          <w:tcPr>
            <w:tcW w:w="4961" w:type="dxa"/>
          </w:tcPr>
          <w:p w14:paraId="427B4C11" w14:textId="77777777" w:rsidR="006C786B" w:rsidRDefault="007A0B77" w:rsidP="006C786B">
            <w:pPr>
              <w:rPr>
                <w:sz w:val="21"/>
                <w:szCs w:val="21"/>
              </w:rPr>
            </w:pPr>
            <w:r>
              <w:rPr>
                <w:sz w:val="21"/>
                <w:szCs w:val="21"/>
              </w:rPr>
              <w:t>系统有效工作时间：&gt;99.5%</w:t>
            </w:r>
          </w:p>
          <w:p w14:paraId="2AEC1AAB" w14:textId="73DD2E56" w:rsidR="007A0B77" w:rsidRPr="005D06AB" w:rsidRDefault="007A0B77" w:rsidP="006C786B">
            <w:pPr>
              <w:rPr>
                <w:sz w:val="21"/>
                <w:szCs w:val="21"/>
              </w:rPr>
            </w:pPr>
            <w:r>
              <w:rPr>
                <w:rFonts w:hint="eastAsia"/>
                <w:sz w:val="21"/>
                <w:szCs w:val="21"/>
              </w:rPr>
              <w:t>web服务</w:t>
            </w:r>
            <w:r>
              <w:rPr>
                <w:sz w:val="21"/>
                <w:szCs w:val="21"/>
              </w:rPr>
              <w:t>持续稳定工作时间：</w:t>
            </w:r>
            <w:r w:rsidR="00194EE3">
              <w:rPr>
                <w:rFonts w:hint="eastAsia"/>
                <w:sz w:val="21"/>
                <w:szCs w:val="21"/>
              </w:rPr>
              <w:t>&gt;160h</w:t>
            </w:r>
            <w:r w:rsidR="00194EE3">
              <w:rPr>
                <w:sz w:val="21"/>
                <w:szCs w:val="21"/>
              </w:rPr>
              <w:t>/</w:t>
            </w:r>
            <w:r w:rsidR="00194EE3">
              <w:rPr>
                <w:rFonts w:hint="eastAsia"/>
                <w:sz w:val="21"/>
                <w:szCs w:val="21"/>
              </w:rPr>
              <w:t>周</w:t>
            </w:r>
          </w:p>
        </w:tc>
      </w:tr>
      <w:tr w:rsidR="006C786B" w:rsidRPr="005D06AB" w14:paraId="5C3BE20F" w14:textId="77777777" w:rsidTr="007A0B77">
        <w:tc>
          <w:tcPr>
            <w:tcW w:w="1838" w:type="dxa"/>
          </w:tcPr>
          <w:p w14:paraId="12DCFA46" w14:textId="0B6198F2" w:rsidR="006C786B" w:rsidRPr="005D06AB" w:rsidRDefault="007A0B77" w:rsidP="006C786B">
            <w:pPr>
              <w:rPr>
                <w:sz w:val="21"/>
                <w:szCs w:val="21"/>
              </w:rPr>
            </w:pPr>
            <w:r>
              <w:rPr>
                <w:sz w:val="21"/>
                <w:szCs w:val="21"/>
              </w:rPr>
              <w:t>容灾</w:t>
            </w:r>
          </w:p>
        </w:tc>
        <w:tc>
          <w:tcPr>
            <w:tcW w:w="4961" w:type="dxa"/>
          </w:tcPr>
          <w:p w14:paraId="4279F86A" w14:textId="2D69FEF9" w:rsidR="007A0B77" w:rsidRPr="005D06AB" w:rsidRDefault="007A0B77" w:rsidP="006C786B">
            <w:pPr>
              <w:rPr>
                <w:rFonts w:hint="eastAsia"/>
                <w:sz w:val="21"/>
                <w:szCs w:val="21"/>
              </w:rPr>
            </w:pPr>
            <w:r>
              <w:rPr>
                <w:sz w:val="21"/>
                <w:szCs w:val="21"/>
              </w:rPr>
              <w:t>并发用户数</w:t>
            </w:r>
            <w:r w:rsidR="00194EE3">
              <w:rPr>
                <w:sz w:val="21"/>
                <w:szCs w:val="21"/>
              </w:rPr>
              <w:t>&gt;200</w:t>
            </w:r>
          </w:p>
        </w:tc>
      </w:tr>
    </w:tbl>
    <w:p w14:paraId="5E6EB27F" w14:textId="77777777" w:rsidR="006C786B" w:rsidRPr="00331E4D" w:rsidRDefault="006C786B" w:rsidP="00331E4D"/>
    <w:p w14:paraId="3BE6D8CA" w14:textId="77777777" w:rsidR="00F130E8" w:rsidRDefault="00F130E8" w:rsidP="00F130E8">
      <w:pPr>
        <w:pStyle w:val="2"/>
        <w:spacing w:before="326" w:after="326"/>
      </w:pPr>
      <w:bookmarkStart w:id="15" w:name="_Toc507589627"/>
      <w:r>
        <w:rPr>
          <w:rFonts w:hint="eastAsia"/>
        </w:rPr>
        <w:t>其它需求</w:t>
      </w:r>
      <w:bookmarkEnd w:id="15"/>
    </w:p>
    <w:p w14:paraId="2217A05E" w14:textId="77777777" w:rsidR="00F130E8" w:rsidRPr="009C573B" w:rsidRDefault="00F130E8" w:rsidP="00F130E8">
      <w:pPr>
        <w:rPr>
          <w:rFonts w:ascii="宋体" w:hAnsi="宋体"/>
          <w:b/>
          <w:bCs/>
          <w:i/>
          <w:iCs/>
          <w:color w:val="0070C0"/>
          <w:sz w:val="18"/>
          <w:szCs w:val="18"/>
        </w:rPr>
      </w:pPr>
      <w:r w:rsidRPr="009C573B">
        <w:rPr>
          <w:rFonts w:ascii="宋体" w:hAnsi="宋体" w:hint="eastAsia"/>
          <w:b/>
          <w:bCs/>
          <w:i/>
          <w:iCs/>
          <w:color w:val="0070C0"/>
          <w:sz w:val="18"/>
          <w:szCs w:val="18"/>
        </w:rPr>
        <w:t>提示：此处</w:t>
      </w:r>
      <w:r>
        <w:rPr>
          <w:rFonts w:ascii="宋体" w:hAnsi="宋体" w:hint="eastAsia"/>
          <w:b/>
          <w:bCs/>
          <w:i/>
          <w:iCs/>
          <w:color w:val="0070C0"/>
          <w:sz w:val="18"/>
          <w:szCs w:val="18"/>
        </w:rPr>
        <w:t>可根据系统实情，</w:t>
      </w:r>
      <w:r w:rsidR="00FF676A">
        <w:rPr>
          <w:rFonts w:ascii="宋体" w:hAnsi="宋体" w:hint="eastAsia"/>
          <w:b/>
          <w:bCs/>
          <w:i/>
          <w:iCs/>
          <w:color w:val="0070C0"/>
          <w:sz w:val="18"/>
          <w:szCs w:val="18"/>
        </w:rPr>
        <w:t>定义</w:t>
      </w:r>
      <w:r>
        <w:rPr>
          <w:rFonts w:ascii="宋体" w:hAnsi="宋体" w:hint="eastAsia"/>
          <w:b/>
          <w:bCs/>
          <w:i/>
          <w:iCs/>
          <w:color w:val="0070C0"/>
          <w:sz w:val="18"/>
          <w:szCs w:val="18"/>
        </w:rPr>
        <w:t>正确性、健壮性、可靠性、安全性、可扩展性、可移植性、兼容性等需求</w:t>
      </w:r>
    </w:p>
    <w:p w14:paraId="7F6FE799" w14:textId="77777777" w:rsidR="00F130E8" w:rsidRDefault="00F130E8" w:rsidP="00D06227"/>
    <w:tbl>
      <w:tblPr>
        <w:tblStyle w:val="a7"/>
        <w:tblW w:w="0" w:type="auto"/>
        <w:tblLook w:val="04A0" w:firstRow="1" w:lastRow="0" w:firstColumn="1" w:lastColumn="0" w:noHBand="0" w:noVBand="1"/>
      </w:tblPr>
      <w:tblGrid>
        <w:gridCol w:w="1838"/>
        <w:gridCol w:w="6458"/>
      </w:tblGrid>
      <w:tr w:rsidR="005D06AB" w:rsidRPr="005D06AB" w14:paraId="531934D4" w14:textId="77777777" w:rsidTr="006C786B">
        <w:tc>
          <w:tcPr>
            <w:tcW w:w="1838" w:type="dxa"/>
            <w:shd w:val="clear" w:color="auto" w:fill="D9D9D9" w:themeFill="background1" w:themeFillShade="D9"/>
          </w:tcPr>
          <w:p w14:paraId="382B90EB" w14:textId="38EF1CD5" w:rsidR="00D06227" w:rsidRPr="005D06AB" w:rsidRDefault="00D06227" w:rsidP="005D06AB">
            <w:pPr>
              <w:rPr>
                <w:b/>
                <w:sz w:val="21"/>
                <w:szCs w:val="21"/>
              </w:rPr>
            </w:pPr>
            <w:r w:rsidRPr="005D06AB">
              <w:rPr>
                <w:b/>
                <w:sz w:val="21"/>
                <w:szCs w:val="21"/>
              </w:rPr>
              <w:t>需求点</w:t>
            </w:r>
          </w:p>
        </w:tc>
        <w:tc>
          <w:tcPr>
            <w:tcW w:w="6458" w:type="dxa"/>
            <w:shd w:val="clear" w:color="auto" w:fill="D9D9D9" w:themeFill="background1" w:themeFillShade="D9"/>
          </w:tcPr>
          <w:p w14:paraId="7A636B52" w14:textId="3BB588E9" w:rsidR="00D06227" w:rsidRPr="005D06AB" w:rsidRDefault="00D06227" w:rsidP="005D06AB">
            <w:pPr>
              <w:rPr>
                <w:b/>
                <w:sz w:val="21"/>
                <w:szCs w:val="21"/>
              </w:rPr>
            </w:pPr>
            <w:r w:rsidRPr="005D06AB">
              <w:rPr>
                <w:b/>
                <w:sz w:val="21"/>
                <w:szCs w:val="21"/>
              </w:rPr>
              <w:t>需求细则</w:t>
            </w:r>
          </w:p>
        </w:tc>
      </w:tr>
      <w:tr w:rsidR="005D06AB" w:rsidRPr="005D06AB" w14:paraId="466B627D" w14:textId="77777777" w:rsidTr="005D06AB">
        <w:tc>
          <w:tcPr>
            <w:tcW w:w="1838" w:type="dxa"/>
          </w:tcPr>
          <w:p w14:paraId="090C9597" w14:textId="6A4B4AEC" w:rsidR="00D06227" w:rsidRPr="005D06AB" w:rsidRDefault="006C0712" w:rsidP="005D06AB">
            <w:pPr>
              <w:rPr>
                <w:sz w:val="21"/>
                <w:szCs w:val="21"/>
              </w:rPr>
            </w:pPr>
            <w:r w:rsidRPr="005D06AB">
              <w:rPr>
                <w:sz w:val="21"/>
                <w:szCs w:val="21"/>
              </w:rPr>
              <w:t>安全性</w:t>
            </w:r>
          </w:p>
        </w:tc>
        <w:tc>
          <w:tcPr>
            <w:tcW w:w="6458" w:type="dxa"/>
          </w:tcPr>
          <w:p w14:paraId="219E06C9" w14:textId="77777777" w:rsidR="006C0712" w:rsidRPr="005D06AB" w:rsidRDefault="006C0712" w:rsidP="005D06AB">
            <w:pPr>
              <w:rPr>
                <w:sz w:val="21"/>
                <w:szCs w:val="21"/>
              </w:rPr>
            </w:pPr>
            <w:r w:rsidRPr="005D06AB">
              <w:rPr>
                <w:rFonts w:hint="eastAsia"/>
                <w:sz w:val="21"/>
                <w:szCs w:val="21"/>
              </w:rPr>
              <w:t>1.保存用户信息的数据库进行加密，以免被黑客获取用户的敏感信息，造成用户损失。</w:t>
            </w:r>
          </w:p>
          <w:p w14:paraId="46771C12" w14:textId="4943C0B3" w:rsidR="006C0712" w:rsidRPr="005D06AB" w:rsidRDefault="006C0712" w:rsidP="005D06AB">
            <w:pPr>
              <w:rPr>
                <w:sz w:val="21"/>
                <w:szCs w:val="21"/>
              </w:rPr>
            </w:pPr>
            <w:r w:rsidRPr="005D06AB">
              <w:rPr>
                <w:rFonts w:hint="eastAsia"/>
                <w:sz w:val="21"/>
                <w:szCs w:val="21"/>
              </w:rPr>
              <w:t>2.服务器需要设置连接限制</w:t>
            </w:r>
            <w:r w:rsidRPr="005D06AB">
              <w:rPr>
                <w:sz w:val="21"/>
                <w:szCs w:val="21"/>
              </w:rPr>
              <w:t>。</w:t>
            </w:r>
          </w:p>
          <w:p w14:paraId="42D37CE6" w14:textId="4744672C" w:rsidR="00D06227" w:rsidRPr="005D06AB" w:rsidRDefault="006C0712" w:rsidP="005D06AB">
            <w:pPr>
              <w:rPr>
                <w:sz w:val="21"/>
                <w:szCs w:val="21"/>
              </w:rPr>
            </w:pPr>
            <w:r w:rsidRPr="005D06AB">
              <w:rPr>
                <w:rFonts w:hint="eastAsia"/>
                <w:sz w:val="21"/>
                <w:szCs w:val="21"/>
              </w:rPr>
              <w:t>3.用户之间的消息传输需要采用合适的加密算法，以免造成用户隐私流失。</w:t>
            </w:r>
          </w:p>
        </w:tc>
      </w:tr>
      <w:tr w:rsidR="005D06AB" w:rsidRPr="005D06AB" w14:paraId="2DC1445D" w14:textId="77777777" w:rsidTr="005D06AB">
        <w:tc>
          <w:tcPr>
            <w:tcW w:w="1838" w:type="dxa"/>
          </w:tcPr>
          <w:p w14:paraId="20AE3492" w14:textId="14ACF9FE" w:rsidR="00D06227" w:rsidRPr="005D06AB" w:rsidRDefault="005D06AB" w:rsidP="005D06AB">
            <w:pPr>
              <w:rPr>
                <w:sz w:val="21"/>
                <w:szCs w:val="21"/>
              </w:rPr>
            </w:pPr>
            <w:r w:rsidRPr="005D06AB">
              <w:rPr>
                <w:rFonts w:hint="eastAsia"/>
                <w:sz w:val="21"/>
                <w:szCs w:val="21"/>
              </w:rPr>
              <w:t>可用性</w:t>
            </w:r>
          </w:p>
        </w:tc>
        <w:tc>
          <w:tcPr>
            <w:tcW w:w="6458" w:type="dxa"/>
          </w:tcPr>
          <w:p w14:paraId="562392BD" w14:textId="05525781" w:rsidR="00D06227" w:rsidRPr="005D06AB" w:rsidRDefault="005D06AB" w:rsidP="005D06AB">
            <w:pPr>
              <w:rPr>
                <w:sz w:val="21"/>
                <w:szCs w:val="21"/>
              </w:rPr>
            </w:pPr>
            <w:r w:rsidRPr="005D06AB">
              <w:rPr>
                <w:rFonts w:hint="eastAsia"/>
                <w:sz w:val="21"/>
                <w:szCs w:val="21"/>
              </w:rPr>
              <w:t>联网情况下全天可用。</w:t>
            </w:r>
          </w:p>
        </w:tc>
      </w:tr>
      <w:tr w:rsidR="005D06AB" w:rsidRPr="005D06AB" w14:paraId="7B2D419C" w14:textId="77777777" w:rsidTr="005D06AB">
        <w:tc>
          <w:tcPr>
            <w:tcW w:w="1838" w:type="dxa"/>
          </w:tcPr>
          <w:p w14:paraId="6A68663F" w14:textId="36DE4A73" w:rsidR="00D06227" w:rsidRPr="005D06AB" w:rsidRDefault="005D06AB" w:rsidP="005D06AB">
            <w:pPr>
              <w:rPr>
                <w:sz w:val="21"/>
                <w:szCs w:val="21"/>
              </w:rPr>
            </w:pPr>
            <w:r w:rsidRPr="005D06AB">
              <w:rPr>
                <w:rFonts w:hint="eastAsia"/>
                <w:sz w:val="21"/>
                <w:szCs w:val="21"/>
              </w:rPr>
              <w:t>正确性</w:t>
            </w:r>
          </w:p>
        </w:tc>
        <w:tc>
          <w:tcPr>
            <w:tcW w:w="6458" w:type="dxa"/>
          </w:tcPr>
          <w:p w14:paraId="42275D26" w14:textId="46D14DC7" w:rsidR="00D06227" w:rsidRPr="005D06AB" w:rsidRDefault="005D06AB" w:rsidP="005D06AB">
            <w:pPr>
              <w:rPr>
                <w:sz w:val="21"/>
                <w:szCs w:val="21"/>
              </w:rPr>
            </w:pPr>
            <w:r w:rsidRPr="005D06AB">
              <w:rPr>
                <w:rFonts w:hint="eastAsia"/>
                <w:sz w:val="21"/>
                <w:szCs w:val="21"/>
              </w:rPr>
              <w:t>保证98%的操作可正确执行</w:t>
            </w:r>
          </w:p>
        </w:tc>
      </w:tr>
      <w:tr w:rsidR="005D06AB" w:rsidRPr="005D06AB" w14:paraId="62783752" w14:textId="77777777" w:rsidTr="005D06AB">
        <w:tc>
          <w:tcPr>
            <w:tcW w:w="1838" w:type="dxa"/>
          </w:tcPr>
          <w:p w14:paraId="123AF077" w14:textId="1BB89C54" w:rsidR="00D06227" w:rsidRPr="005D06AB" w:rsidRDefault="005D06AB" w:rsidP="005D06AB">
            <w:pPr>
              <w:rPr>
                <w:sz w:val="21"/>
                <w:szCs w:val="21"/>
              </w:rPr>
            </w:pPr>
            <w:r w:rsidRPr="005D06AB">
              <w:rPr>
                <w:rFonts w:hint="eastAsia"/>
                <w:sz w:val="21"/>
                <w:szCs w:val="21"/>
              </w:rPr>
              <w:t>交互工作能力</w:t>
            </w:r>
          </w:p>
        </w:tc>
        <w:tc>
          <w:tcPr>
            <w:tcW w:w="6458" w:type="dxa"/>
          </w:tcPr>
          <w:p w14:paraId="7A27C331" w14:textId="3F8689AA" w:rsidR="00D06227" w:rsidRPr="005D06AB" w:rsidRDefault="005D06AB" w:rsidP="005D06AB">
            <w:pPr>
              <w:rPr>
                <w:sz w:val="21"/>
                <w:szCs w:val="21"/>
              </w:rPr>
            </w:pPr>
            <w:r w:rsidRPr="005D06AB">
              <w:rPr>
                <w:rFonts w:hint="eastAsia"/>
                <w:sz w:val="21"/>
                <w:szCs w:val="21"/>
              </w:rPr>
              <w:t>简单的交互方式，不用学习就可操作。使用成本比较低。</w:t>
            </w:r>
          </w:p>
        </w:tc>
      </w:tr>
      <w:tr w:rsidR="005D06AB" w:rsidRPr="005D06AB" w14:paraId="42CFEE33" w14:textId="77777777" w:rsidTr="005D06AB">
        <w:tc>
          <w:tcPr>
            <w:tcW w:w="1838" w:type="dxa"/>
          </w:tcPr>
          <w:p w14:paraId="7B058FB3" w14:textId="4FB51FA6" w:rsidR="005D06AB" w:rsidRPr="005D06AB" w:rsidRDefault="005D06AB" w:rsidP="005D06AB">
            <w:pPr>
              <w:rPr>
                <w:sz w:val="21"/>
                <w:szCs w:val="21"/>
              </w:rPr>
            </w:pPr>
            <w:r w:rsidRPr="005D06AB">
              <w:rPr>
                <w:rFonts w:hint="eastAsia"/>
                <w:sz w:val="21"/>
                <w:szCs w:val="21"/>
              </w:rPr>
              <w:t>健壮性</w:t>
            </w:r>
          </w:p>
        </w:tc>
        <w:tc>
          <w:tcPr>
            <w:tcW w:w="6458" w:type="dxa"/>
          </w:tcPr>
          <w:p w14:paraId="1F66B8E5" w14:textId="42F3B40C" w:rsidR="005D06AB" w:rsidRPr="005D06AB" w:rsidRDefault="005D06AB" w:rsidP="005D06AB">
            <w:pPr>
              <w:rPr>
                <w:sz w:val="21"/>
                <w:szCs w:val="21"/>
              </w:rPr>
            </w:pPr>
            <w:r w:rsidRPr="005D06AB">
              <w:rPr>
                <w:rFonts w:hint="eastAsia"/>
                <w:sz w:val="21"/>
                <w:szCs w:val="21"/>
              </w:rPr>
              <w:t>保证100个用户之内不超</w:t>
            </w:r>
            <w:bookmarkStart w:id="16" w:name="_GoBack"/>
            <w:bookmarkEnd w:id="16"/>
            <w:r w:rsidRPr="005D06AB">
              <w:rPr>
                <w:rFonts w:hint="eastAsia"/>
                <w:sz w:val="21"/>
                <w:szCs w:val="21"/>
              </w:rPr>
              <w:t>过1个用户闪退或出现bug问题。</w:t>
            </w:r>
          </w:p>
        </w:tc>
      </w:tr>
    </w:tbl>
    <w:p w14:paraId="4B717776" w14:textId="77777777" w:rsidR="00D06227" w:rsidRDefault="00D06227" w:rsidP="00D06227"/>
    <w:p w14:paraId="5B00D384" w14:textId="77777777" w:rsidR="00D06227" w:rsidRPr="00D06227" w:rsidRDefault="00D06227" w:rsidP="00D06227"/>
    <w:sectPr w:rsidR="00D06227" w:rsidRPr="00D06227" w:rsidSect="00BD7EDE">
      <w:headerReference w:type="default"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85899" w14:textId="77777777" w:rsidR="00574A70" w:rsidRDefault="00574A70" w:rsidP="00525126">
      <w:pPr>
        <w:spacing w:line="240" w:lineRule="auto"/>
      </w:pPr>
      <w:r>
        <w:separator/>
      </w:r>
    </w:p>
  </w:endnote>
  <w:endnote w:type="continuationSeparator" w:id="0">
    <w:p w14:paraId="2D17AA90" w14:textId="77777777" w:rsidR="00574A70" w:rsidRDefault="00574A70"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10102FF" w:usb1="38CF7CFA" w:usb2="00010016" w:usb3="00000000" w:csb0="0014000F" w:csb1="00000000"/>
  </w:font>
  <w:font w:name="等线 Light">
    <w:panose1 w:val="02010600030101010101"/>
    <w:charset w:val="86"/>
    <w:family w:val="auto"/>
    <w:pitch w:val="variable"/>
    <w:sig w:usb0="A10102FF" w:usb1="38CF7CFA" w:usb2="0001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335E3C97" w14:textId="77777777" w:rsidR="006C786B" w:rsidRDefault="006C786B">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1434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14342">
              <w:rPr>
                <w:b/>
                <w:bCs/>
                <w:noProof/>
              </w:rPr>
              <w:t>13</w:t>
            </w:r>
            <w:r>
              <w:rPr>
                <w:b/>
                <w:bCs/>
                <w:sz w:val="24"/>
                <w:szCs w:val="24"/>
              </w:rPr>
              <w:fldChar w:fldCharType="end"/>
            </w:r>
          </w:p>
        </w:sdtContent>
      </w:sdt>
    </w:sdtContent>
  </w:sdt>
  <w:p w14:paraId="41474678" w14:textId="77777777" w:rsidR="006C786B" w:rsidRDefault="006C786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1DE9" w14:textId="77777777" w:rsidR="006C786B" w:rsidRDefault="006C786B">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BFDE" w14:textId="77777777" w:rsidR="00574A70" w:rsidRDefault="00574A70" w:rsidP="00525126">
      <w:pPr>
        <w:spacing w:line="240" w:lineRule="auto"/>
      </w:pPr>
      <w:r>
        <w:separator/>
      </w:r>
    </w:p>
  </w:footnote>
  <w:footnote w:type="continuationSeparator" w:id="0">
    <w:p w14:paraId="19F3D619" w14:textId="77777777" w:rsidR="00574A70" w:rsidRDefault="00574A70"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2BFB3" w14:textId="77777777" w:rsidR="006C786B" w:rsidRDefault="006C786B">
    <w:pPr>
      <w:pStyle w:val="a8"/>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73AF6" w14:textId="77777777" w:rsidR="006C786B" w:rsidRDefault="00574A70">
    <w:pPr>
      <w:pStyle w:val="a8"/>
    </w:pPr>
    <w:sdt>
      <w:sdtPr>
        <w:id w:val="1704979692"/>
        <w:temporary/>
        <w:showingPlcHdr/>
        <w15:appearance w15:val="hidden"/>
      </w:sdtPr>
      <w:sdtEndPr/>
      <w:sdtContent>
        <w:r w:rsidR="006C786B">
          <w:rPr>
            <w:lang w:val="zh-CN"/>
          </w:rPr>
          <w:t>[在此处键入]</w:t>
        </w:r>
      </w:sdtContent>
    </w:sdt>
    <w:r w:rsidR="006C786B">
      <w:ptab w:relativeTo="margin" w:alignment="center" w:leader="none"/>
    </w:r>
    <w:sdt>
      <w:sdtPr>
        <w:id w:val="968859947"/>
        <w:temporary/>
        <w:showingPlcHdr/>
        <w15:appearance w15:val="hidden"/>
      </w:sdtPr>
      <w:sdtEndPr/>
      <w:sdtContent>
        <w:r w:rsidR="006C786B">
          <w:rPr>
            <w:lang w:val="zh-CN"/>
          </w:rPr>
          <w:t>[在此处键入]</w:t>
        </w:r>
      </w:sdtContent>
    </w:sdt>
    <w:r w:rsidR="006C786B">
      <w:ptab w:relativeTo="margin" w:alignment="right" w:leader="none"/>
    </w:r>
    <w:sdt>
      <w:sdtPr>
        <w:id w:val="968859952"/>
        <w:temporary/>
        <w:showingPlcHdr/>
        <w15:appearance w15:val="hidden"/>
      </w:sdtPr>
      <w:sdtEndPr/>
      <w:sdtContent>
        <w:r w:rsidR="006C786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3EBF"/>
    <w:multiLevelType w:val="hybridMultilevel"/>
    <w:tmpl w:val="4E50CF22"/>
    <w:lvl w:ilvl="0" w:tplc="CAF6CD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1F15129"/>
    <w:multiLevelType w:val="hybridMultilevel"/>
    <w:tmpl w:val="0850606E"/>
    <w:lvl w:ilvl="0" w:tplc="E482D0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E44A33"/>
    <w:multiLevelType w:val="hybridMultilevel"/>
    <w:tmpl w:val="F8BE410C"/>
    <w:lvl w:ilvl="0" w:tplc="5532D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433C0A"/>
    <w:multiLevelType w:val="hybridMultilevel"/>
    <w:tmpl w:val="448AD266"/>
    <w:lvl w:ilvl="0" w:tplc="78283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F1AE0"/>
    <w:multiLevelType w:val="hybridMultilevel"/>
    <w:tmpl w:val="A40C0CAA"/>
    <w:lvl w:ilvl="0" w:tplc="A204D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5C49DD"/>
    <w:multiLevelType w:val="hybridMultilevel"/>
    <w:tmpl w:val="DDF2453C"/>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2D35269"/>
    <w:multiLevelType w:val="hybridMultilevel"/>
    <w:tmpl w:val="B77C9B12"/>
    <w:lvl w:ilvl="0" w:tplc="22767F00">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10"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C65379"/>
    <w:multiLevelType w:val="hybridMultilevel"/>
    <w:tmpl w:val="D278FB8A"/>
    <w:lvl w:ilvl="0" w:tplc="932EE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D4459E"/>
    <w:multiLevelType w:val="hybridMultilevel"/>
    <w:tmpl w:val="FAFC3838"/>
    <w:lvl w:ilvl="0" w:tplc="B8424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BD7958"/>
    <w:multiLevelType w:val="hybridMultilevel"/>
    <w:tmpl w:val="2A74FEE4"/>
    <w:lvl w:ilvl="0" w:tplc="92F8D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77A9734F"/>
    <w:multiLevelType w:val="hybridMultilevel"/>
    <w:tmpl w:val="ED5A5A32"/>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
  </w:num>
  <w:num w:numId="5">
    <w:abstractNumId w:val="16"/>
  </w:num>
  <w:num w:numId="6">
    <w:abstractNumId w:val="2"/>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6"/>
  </w:num>
  <w:num w:numId="11">
    <w:abstractNumId w:val="1"/>
  </w:num>
  <w:num w:numId="12">
    <w:abstractNumId w:val="10"/>
  </w:num>
  <w:num w:numId="13">
    <w:abstractNumId w:val="18"/>
  </w:num>
  <w:num w:numId="14">
    <w:abstractNumId w:val="3"/>
  </w:num>
  <w:num w:numId="15">
    <w:abstractNumId w:val="11"/>
  </w:num>
  <w:num w:numId="16">
    <w:abstractNumId w:val="12"/>
  </w:num>
  <w:num w:numId="17">
    <w:abstractNumId w:val="13"/>
  </w:num>
  <w:num w:numId="18">
    <w:abstractNumId w:val="4"/>
  </w:num>
  <w:num w:numId="19">
    <w:abstractNumId w:val="7"/>
  </w:num>
  <w:num w:numId="20">
    <w:abstractNumId w:val="5"/>
  </w:num>
  <w:num w:numId="21">
    <w:abstractNumId w:val="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3380D"/>
    <w:rsid w:val="00062072"/>
    <w:rsid w:val="0006321B"/>
    <w:rsid w:val="00093A08"/>
    <w:rsid w:val="000B039B"/>
    <w:rsid w:val="000B15D3"/>
    <w:rsid w:val="000C5472"/>
    <w:rsid w:val="000D20A6"/>
    <w:rsid w:val="000D38F4"/>
    <w:rsid w:val="000E6352"/>
    <w:rsid w:val="00112153"/>
    <w:rsid w:val="00115791"/>
    <w:rsid w:val="00122DD6"/>
    <w:rsid w:val="00135A07"/>
    <w:rsid w:val="00152733"/>
    <w:rsid w:val="00152F21"/>
    <w:rsid w:val="001756B9"/>
    <w:rsid w:val="00185754"/>
    <w:rsid w:val="00194EE3"/>
    <w:rsid w:val="001A3B95"/>
    <w:rsid w:val="001B0033"/>
    <w:rsid w:val="001B17B3"/>
    <w:rsid w:val="001C1424"/>
    <w:rsid w:val="001D08A0"/>
    <w:rsid w:val="001E0A03"/>
    <w:rsid w:val="001E3AF3"/>
    <w:rsid w:val="00214342"/>
    <w:rsid w:val="002173B6"/>
    <w:rsid w:val="00224508"/>
    <w:rsid w:val="002359DE"/>
    <w:rsid w:val="002470DC"/>
    <w:rsid w:val="00251236"/>
    <w:rsid w:val="002644A9"/>
    <w:rsid w:val="00272130"/>
    <w:rsid w:val="00292890"/>
    <w:rsid w:val="002A32B8"/>
    <w:rsid w:val="002B0535"/>
    <w:rsid w:val="002B51B1"/>
    <w:rsid w:val="002B6776"/>
    <w:rsid w:val="002D678D"/>
    <w:rsid w:val="002F2ADD"/>
    <w:rsid w:val="002F7B57"/>
    <w:rsid w:val="003000FC"/>
    <w:rsid w:val="00303072"/>
    <w:rsid w:val="00313503"/>
    <w:rsid w:val="0032124F"/>
    <w:rsid w:val="00325E07"/>
    <w:rsid w:val="00331E4D"/>
    <w:rsid w:val="00331F2E"/>
    <w:rsid w:val="0034347C"/>
    <w:rsid w:val="00345355"/>
    <w:rsid w:val="00351918"/>
    <w:rsid w:val="0035274D"/>
    <w:rsid w:val="003703B9"/>
    <w:rsid w:val="00391C5D"/>
    <w:rsid w:val="003C1915"/>
    <w:rsid w:val="003C6562"/>
    <w:rsid w:val="003F149C"/>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E364A"/>
    <w:rsid w:val="004F71D5"/>
    <w:rsid w:val="005062DD"/>
    <w:rsid w:val="005228DE"/>
    <w:rsid w:val="00525126"/>
    <w:rsid w:val="0052648F"/>
    <w:rsid w:val="00536E28"/>
    <w:rsid w:val="00537D83"/>
    <w:rsid w:val="00540352"/>
    <w:rsid w:val="00545CB1"/>
    <w:rsid w:val="00554A35"/>
    <w:rsid w:val="00555962"/>
    <w:rsid w:val="005718E8"/>
    <w:rsid w:val="00574A70"/>
    <w:rsid w:val="00580000"/>
    <w:rsid w:val="00592ADC"/>
    <w:rsid w:val="00593A9D"/>
    <w:rsid w:val="005A66B0"/>
    <w:rsid w:val="005D06AB"/>
    <w:rsid w:val="005D652A"/>
    <w:rsid w:val="005E4893"/>
    <w:rsid w:val="005E54D1"/>
    <w:rsid w:val="00607A3D"/>
    <w:rsid w:val="00617335"/>
    <w:rsid w:val="00622F4E"/>
    <w:rsid w:val="006274C4"/>
    <w:rsid w:val="006362AF"/>
    <w:rsid w:val="00637F7A"/>
    <w:rsid w:val="00651105"/>
    <w:rsid w:val="00651A2F"/>
    <w:rsid w:val="00662B8D"/>
    <w:rsid w:val="00664755"/>
    <w:rsid w:val="006818F5"/>
    <w:rsid w:val="00690969"/>
    <w:rsid w:val="006A358C"/>
    <w:rsid w:val="006A5AED"/>
    <w:rsid w:val="006B0D11"/>
    <w:rsid w:val="006C0712"/>
    <w:rsid w:val="006C1C70"/>
    <w:rsid w:val="006C38FF"/>
    <w:rsid w:val="006C786B"/>
    <w:rsid w:val="006D0D06"/>
    <w:rsid w:val="006E0FF3"/>
    <w:rsid w:val="0072265D"/>
    <w:rsid w:val="00737791"/>
    <w:rsid w:val="007379A8"/>
    <w:rsid w:val="0074150F"/>
    <w:rsid w:val="00746261"/>
    <w:rsid w:val="00753403"/>
    <w:rsid w:val="007701C7"/>
    <w:rsid w:val="0078362D"/>
    <w:rsid w:val="00785C35"/>
    <w:rsid w:val="00787FFC"/>
    <w:rsid w:val="0079047C"/>
    <w:rsid w:val="007A0940"/>
    <w:rsid w:val="007A0B77"/>
    <w:rsid w:val="007A15D8"/>
    <w:rsid w:val="007B3AC3"/>
    <w:rsid w:val="007C14F8"/>
    <w:rsid w:val="007C78D9"/>
    <w:rsid w:val="007D3972"/>
    <w:rsid w:val="007D3B87"/>
    <w:rsid w:val="007E5951"/>
    <w:rsid w:val="007F44FF"/>
    <w:rsid w:val="00805CB3"/>
    <w:rsid w:val="0082481A"/>
    <w:rsid w:val="0082621F"/>
    <w:rsid w:val="00842AF0"/>
    <w:rsid w:val="00843F4E"/>
    <w:rsid w:val="00844ABE"/>
    <w:rsid w:val="008654FD"/>
    <w:rsid w:val="00875F3B"/>
    <w:rsid w:val="00890BCD"/>
    <w:rsid w:val="00897425"/>
    <w:rsid w:val="008C2C51"/>
    <w:rsid w:val="008D2C42"/>
    <w:rsid w:val="008D6366"/>
    <w:rsid w:val="008E4BB5"/>
    <w:rsid w:val="008F042B"/>
    <w:rsid w:val="008F0BBB"/>
    <w:rsid w:val="008F78AF"/>
    <w:rsid w:val="008F7B44"/>
    <w:rsid w:val="00900D56"/>
    <w:rsid w:val="00902A7F"/>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62CC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05D0A"/>
    <w:rsid w:val="00C127E4"/>
    <w:rsid w:val="00C21393"/>
    <w:rsid w:val="00C21829"/>
    <w:rsid w:val="00C25783"/>
    <w:rsid w:val="00C30244"/>
    <w:rsid w:val="00C311E3"/>
    <w:rsid w:val="00C42E5E"/>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D06227"/>
    <w:rsid w:val="00D112BE"/>
    <w:rsid w:val="00D24F15"/>
    <w:rsid w:val="00D33014"/>
    <w:rsid w:val="00D4373B"/>
    <w:rsid w:val="00D513AC"/>
    <w:rsid w:val="00D520CE"/>
    <w:rsid w:val="00D643E1"/>
    <w:rsid w:val="00DA3251"/>
    <w:rsid w:val="00DB43EA"/>
    <w:rsid w:val="00DD0747"/>
    <w:rsid w:val="00DF1CA9"/>
    <w:rsid w:val="00DF5931"/>
    <w:rsid w:val="00E003D8"/>
    <w:rsid w:val="00E047FD"/>
    <w:rsid w:val="00E16077"/>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D4132"/>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00FF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DE7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 字符"/>
    <w:basedOn w:val="a0"/>
    <w:link w:val="32"/>
    <w:rsid w:val="00BD7EDE"/>
    <w:rPr>
      <w:rFonts w:ascii="Times New Roman" w:eastAsia="宋体" w:hAnsi="Times New Roman" w:cs="Times New Roman"/>
      <w:i/>
      <w:iCs/>
      <w:szCs w:val="24"/>
    </w:rPr>
  </w:style>
  <w:style w:type="paragraph" w:styleId="af0">
    <w:name w:val="Document Map"/>
    <w:basedOn w:val="a"/>
    <w:link w:val="af1"/>
    <w:uiPriority w:val="99"/>
    <w:semiHidden/>
    <w:unhideWhenUsed/>
    <w:rsid w:val="00593A9D"/>
    <w:rPr>
      <w:rFonts w:ascii="Times New Roman" w:hAnsi="Times New Roman" w:cs="Times New Roman"/>
    </w:rPr>
  </w:style>
  <w:style w:type="character" w:customStyle="1" w:styleId="af1">
    <w:name w:val="文档结构图 字符"/>
    <w:basedOn w:val="a0"/>
    <w:link w:val="af0"/>
    <w:uiPriority w:val="99"/>
    <w:semiHidden/>
    <w:rsid w:val="00593A9D"/>
    <w:rPr>
      <w:rFonts w:ascii="Times New Roman" w:hAnsi="Times New Roman" w:cs="Times New Roman"/>
      <w:sz w:val="24"/>
      <w:szCs w:val="24"/>
    </w:rPr>
  </w:style>
  <w:style w:type="paragraph" w:customStyle="1" w:styleId="12">
    <w:name w:val="列出段落1"/>
    <w:basedOn w:val="a"/>
    <w:rsid w:val="00844ABE"/>
    <w:pPr>
      <w:snapToGrid/>
      <w:spacing w:line="240" w:lineRule="auto"/>
      <w:ind w:firstLineChars="200" w:firstLine="420"/>
    </w:pPr>
    <w:rPr>
      <w:rFonts w:ascii="Times New Roman" w:eastAsia="宋体" w:hAnsi="Times New Roman" w:cs="Times New Roman"/>
      <w:sz w:val="21"/>
    </w:rPr>
  </w:style>
  <w:style w:type="paragraph" w:customStyle="1" w:styleId="22">
    <w:name w:val="列出段落2"/>
    <w:basedOn w:val="a"/>
    <w:rsid w:val="00662B8D"/>
    <w:pPr>
      <w:snapToGrid/>
      <w:spacing w:line="240" w:lineRule="auto"/>
      <w:ind w:firstLineChars="200" w:firstLine="420"/>
    </w:pPr>
    <w:rPr>
      <w:rFonts w:ascii="Times New Roman" w:eastAsia="宋体" w:hAnsi="Times New Roman" w:cs="Times New Roman"/>
      <w:sz w:val="21"/>
    </w:rPr>
  </w:style>
  <w:style w:type="paragraph" w:customStyle="1" w:styleId="Char">
    <w:name w:val="编写建议 Char"/>
    <w:basedOn w:val="a"/>
    <w:rsid w:val="006C0712"/>
    <w:pPr>
      <w:keepNext/>
      <w:autoSpaceDE w:val="0"/>
      <w:autoSpaceDN w:val="0"/>
      <w:adjustRightInd w:val="0"/>
      <w:snapToGrid/>
      <w:spacing w:line="360" w:lineRule="auto"/>
      <w:ind w:firstLineChars="200" w:firstLine="200"/>
      <w:jc w:val="left"/>
    </w:pPr>
    <w:rPr>
      <w:rFonts w:ascii="Times New Roman" w:eastAsia="宋体" w:hAnsi="Times New Roman" w:cs="Times New Roman"/>
      <w:i/>
      <w:color w:val="0000FF"/>
      <w:kern w:val="0"/>
      <w:sz w:val="21"/>
      <w:szCs w:val="20"/>
    </w:rPr>
  </w:style>
  <w:style w:type="character" w:styleId="af2">
    <w:name w:val="annotation reference"/>
    <w:basedOn w:val="a0"/>
    <w:uiPriority w:val="99"/>
    <w:semiHidden/>
    <w:unhideWhenUsed/>
    <w:rsid w:val="00194EE3"/>
    <w:rPr>
      <w:sz w:val="21"/>
      <w:szCs w:val="21"/>
    </w:rPr>
  </w:style>
  <w:style w:type="paragraph" w:styleId="af3">
    <w:name w:val="annotation text"/>
    <w:basedOn w:val="a"/>
    <w:link w:val="af4"/>
    <w:uiPriority w:val="99"/>
    <w:semiHidden/>
    <w:unhideWhenUsed/>
    <w:rsid w:val="00194EE3"/>
    <w:pPr>
      <w:jc w:val="left"/>
    </w:pPr>
  </w:style>
  <w:style w:type="character" w:customStyle="1" w:styleId="af4">
    <w:name w:val="批注文字 字符"/>
    <w:basedOn w:val="a0"/>
    <w:link w:val="af3"/>
    <w:uiPriority w:val="99"/>
    <w:semiHidden/>
    <w:rsid w:val="00194EE3"/>
    <w:rPr>
      <w:sz w:val="24"/>
      <w:szCs w:val="24"/>
    </w:rPr>
  </w:style>
  <w:style w:type="paragraph" w:styleId="af5">
    <w:name w:val="annotation subject"/>
    <w:basedOn w:val="af3"/>
    <w:next w:val="af3"/>
    <w:link w:val="af6"/>
    <w:uiPriority w:val="99"/>
    <w:semiHidden/>
    <w:unhideWhenUsed/>
    <w:rsid w:val="00194EE3"/>
    <w:rPr>
      <w:b/>
      <w:bCs/>
    </w:rPr>
  </w:style>
  <w:style w:type="character" w:customStyle="1" w:styleId="af6">
    <w:name w:val="批注主题 字符"/>
    <w:basedOn w:val="af4"/>
    <w:link w:val="af5"/>
    <w:uiPriority w:val="99"/>
    <w:semiHidden/>
    <w:rsid w:val="00194EE3"/>
    <w:rPr>
      <w:b/>
      <w:bCs/>
      <w:sz w:val="24"/>
      <w:szCs w:val="24"/>
    </w:rPr>
  </w:style>
  <w:style w:type="paragraph" w:styleId="af7">
    <w:name w:val="Balloon Text"/>
    <w:basedOn w:val="a"/>
    <w:link w:val="af8"/>
    <w:uiPriority w:val="99"/>
    <w:semiHidden/>
    <w:unhideWhenUsed/>
    <w:rsid w:val="00194EE3"/>
    <w:pPr>
      <w:spacing w:line="240" w:lineRule="auto"/>
    </w:pPr>
    <w:rPr>
      <w:rFonts w:ascii="宋体" w:eastAsia="宋体"/>
      <w:sz w:val="18"/>
      <w:szCs w:val="18"/>
    </w:rPr>
  </w:style>
  <w:style w:type="character" w:customStyle="1" w:styleId="af8">
    <w:name w:val="批注框文本 字符"/>
    <w:basedOn w:val="a0"/>
    <w:link w:val="af7"/>
    <w:uiPriority w:val="99"/>
    <w:semiHidden/>
    <w:rsid w:val="00194EE3"/>
    <w:rPr>
      <w:rFonts w:ascii="宋体" w:eastAsia="宋体"/>
      <w:sz w:val="18"/>
      <w:szCs w:val="18"/>
    </w:rPr>
  </w:style>
  <w:style w:type="paragraph" w:styleId="af9">
    <w:name w:val="Revision"/>
    <w:hidden/>
    <w:uiPriority w:val="99"/>
    <w:semiHidden/>
    <w:rsid w:val="00194E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2FC81-2D09-7644-AB6D-FECBD35F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936</Words>
  <Characters>5337</Characters>
  <Application>Microsoft Office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虚拟宠物医院学习系统}
软件需求规格说明书</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软件需求规格说明书</dc:title>
  <dc:subject/>
  <dc:creator>孙海英</dc:creator>
  <cp:keywords/>
  <dc:description/>
  <cp:lastModifiedBy>Microsoft Office 用户</cp:lastModifiedBy>
  <cp:revision>5</cp:revision>
  <dcterms:created xsi:type="dcterms:W3CDTF">2018-03-05T06:37:00Z</dcterms:created>
  <dcterms:modified xsi:type="dcterms:W3CDTF">2018-03-05T14:09:00Z</dcterms:modified>
</cp:coreProperties>
</file>