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Key</w:t>
      </w:r>
    </w:p>
    <w:p>
      <w:r>
        <w:t>10: Who’s the "bouncer" at the door of your network that blocks unauthorized access and keeps the bad guys out? - Correct answer: : c</w:t>
      </w:r>
    </w:p>
    <w:p>
      <w:r>
        <w:t>1: What’s the main point of having a computer network anyway? - Correct answer: : b</w:t>
      </w:r>
    </w:p>
    <w:p>
      <w:r>
        <w:t>2: Why is "Resource Sharing" such a big deal for businesses? - Correct answer: : b</w:t>
      </w:r>
    </w:p>
    <w:p>
      <w:r>
        <w:t>3: When you send a big file over a network, what actually happens to it? - Correct answer: : c</w:t>
      </w:r>
    </w:p>
    <w:p>
      <w:r>
        <w:t>4: In a "Client-Server" setup, who’s basically the boss that manages everything? - Correct answer: : c</w:t>
      </w:r>
    </w:p>
    <w:p>
      <w:r>
        <w:t>5: What’s the "vibe" of a Peer-to-Peer (P2P) network? - Correct answer: : b</w:t>
      </w:r>
    </w:p>
    <w:p>
      <w:r>
        <w:t>6: Which gadget acts like a traffic cop, figuring out the best path for your data to reach its destination? - Correct answer: : c</w:t>
      </w:r>
    </w:p>
    <w:p>
      <w:r>
        <w:t>7: Why is a "Hub" considered less efficient than a "Switch"? - Correct answer: : b</w:t>
      </w:r>
    </w:p>
    <w:p>
      <w:r>
        <w:t>8: If you have two totally different networks that speak different "languages" (protocols), what do you need to help them communicate? - Correct answer: : a</w:t>
      </w:r>
    </w:p>
    <w:p>
      <w:r>
        <w:t>9: What’s that "thingy" that translates digital data into signals so your home can actually connect to the Internet Service Provider (ISP)? - Correct answer: 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