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杨氏弹性模量的测量实验报告</w:t>
      </w:r>
    </w:p>
    <w:p>
      <w:r>
        <w:rPr>
          <w:b/>
        </w:rPr>
        <w:t>【实验目的】</w:t>
      </w:r>
    </w:p>
    <w:p>
      <w:pPr>
        <w:pStyle w:val="ListNumber"/>
      </w:pPr>
      <w:r>
        <w:t>学习用光杠杆把钢丝的微小伸长量放大后再进行测量的方法。</w:t>
      </w:r>
    </w:p>
    <w:p>
      <w:pPr>
        <w:pStyle w:val="ListNumber"/>
      </w:pPr>
      <w:r>
        <w:t>掌握用逐差法处理等间隔读数、减小偶然误差的方法。</w:t>
      </w:r>
    </w:p>
    <w:p>
      <w:pPr>
        <w:pStyle w:val="ListNumber"/>
      </w:pPr>
      <w:r>
        <w:t>测量钢丝的杨氏弹性模量，并对结果作简单的不确定度估计。</w:t>
      </w:r>
    </w:p>
    <w:p>
      <w:r>
        <w:rPr>
          <w:b/>
        </w:rPr>
        <w:t>【实验原理】</w:t>
      </w:r>
    </w:p>
    <w:p>
      <w:r>
        <w:t>杨氏模量的定义为</w:t>
      </w:r>
    </w:p>
    <w:p>
      <w:r>
        <w:t>\[</w:t>
      </w:r>
    </w:p>
    <w:p>
      <w:r>
        <w:t>E=\frac{FL}{S\Delta L}</w:t>
      </w:r>
    </w:p>
    <w:p>
      <w:r>
        <w:t>\]</w:t>
      </w:r>
    </w:p>
    <w:p>
      <w:r>
        <w:t>其中 \(F\) 为钢丝受到的拉力，单位 N；\(L\) 为钢丝原长，单位 m；\(S\) 为钢丝横截面积，单位 m²；\(\Delta L\) 为钢丝伸长量，单位 m；\(E\) 的单位为 Pa。钢丝直径为 \(d\)（单位 m），则</w:t>
      </w:r>
    </w:p>
    <w:p>
      <w:r>
        <w:t>\[</w:t>
      </w:r>
    </w:p>
    <w:p>
      <w:r>
        <w:t>S=\frac{\pi d^2}{4}</w:t>
      </w:r>
    </w:p>
    <w:p>
      <w:r>
        <w:t>\]</w:t>
      </w:r>
    </w:p>
    <w:p>
      <w:r>
        <w:t>光杠杆放大原理：光杠杆后足距为 \(b\)（单位 m），当钢丝伸长 \(\Delta L\) 时，后足随之下降，镜面转过角度</w:t>
      </w:r>
    </w:p>
    <w:p>
      <w:r>
        <w:t>\[</w:t>
      </w:r>
    </w:p>
    <w:p>
      <w:r>
        <w:t>\theta\approx \frac{\Delta L}{b}</w:t>
      </w:r>
    </w:p>
    <w:p>
      <w:r>
        <w:t>\]</w:t>
      </w:r>
    </w:p>
    <w:p>
      <w:r>
        <w:t>根据反射定律，反射光线偏转约 \(2\theta\)。镜面到标尺的距离为 \(D\)（单位 m），标尺读数变化为 \(\Delta x\)（单位 m），则</w:t>
      </w:r>
    </w:p>
    <w:p>
      <w:r>
        <w:t>\[</w:t>
      </w:r>
    </w:p>
    <w:p>
      <w:r>
        <w:t>\Delta x\approx D\tan(2\theta)\approx 2D\theta=\frac{2D\Delta L}{b}</w:t>
      </w:r>
    </w:p>
    <w:p>
      <w:r>
        <w:t>\]</w:t>
      </w:r>
    </w:p>
    <w:p>
      <w:r>
        <w:t>所以</w:t>
      </w:r>
    </w:p>
    <w:p>
      <w:r>
        <w:t>\[</w:t>
      </w:r>
    </w:p>
    <w:p>
      <w:r>
        <w:t>\Delta L=\frac{b\Delta x}{2D}</w:t>
      </w:r>
    </w:p>
    <w:p>
      <w:r>
        <w:t>\]</w:t>
      </w:r>
    </w:p>
    <w:p>
      <w:r>
        <w:t>光杠杆放大倍数约为 \(2D/b\)。</w:t>
      </w:r>
    </w:p>
    <w:p>
      <w:r>
        <w:t>文字示意图说明：钢丝上端固定，下端挂砝码；光杠杆前两足放在平台固定槽内，后足压在钢丝夹头上；镜面正对望远镜，望远镜旁竖直放置标尺。加砝码后钢丝伸长，后足下降，镜面转动，望远镜中看到标尺读数发生变化。</w:t>
      </w:r>
    </w:p>
    <w:p>
      <w:r>
        <w:t>把 \(F=mg\)、\(S=\pi d^2/4\) 和 \(\Delta L=b\Delta x/(2D)\) 代入杨氏模量定义，得</w:t>
      </w:r>
    </w:p>
    <w:p>
      <w:r>
        <w:t>\[</w:t>
      </w:r>
    </w:p>
    <w:p>
      <w:r>
        <w:t>E=\frac{8mgLD}{\pi d^2 b\Delta x}</w:t>
      </w:r>
    </w:p>
    <w:p>
      <w:r>
        <w:t>\]</w:t>
      </w:r>
    </w:p>
    <w:p>
      <w:r>
        <w:t>式中 \(m\) 为砝码质量，单位 kg；\(g\) 取 \(9.80\ \mathrm{m/s^2}\)。</w:t>
      </w:r>
    </w:p>
    <w:p>
      <w:r>
        <w:t>逐差法：8 组读数 \(x_1\sim x_8\) 对应 1 kg 到 8 kg。计算每增加 4 kg 的标尺读数差平均值</w:t>
      </w:r>
    </w:p>
    <w:p>
      <w:r>
        <w:t>\[</w:t>
      </w:r>
    </w:p>
    <w:p>
      <w:r>
        <w:t>\delta_4=\frac{(x_5-x_1)+(x_6-x_2)+(x_7-x_3)+(x_8-x_4)}{4}</w:t>
      </w:r>
    </w:p>
    <w:p>
      <w:r>
        <w:t>\]</w:t>
      </w:r>
    </w:p>
    <w:p>
      <w:r>
        <w:t>再求每千克平均增量 \(\delta_1=\delta_4/4\)。代入时取 \(M=4\ \mathrm{kg}\)、\(\Delta x=\delta_4\)，或取 \(m=1\ \mathrm{kg}\)、\(\Delta x=\delta_1\)。</w:t>
      </w:r>
    </w:p>
    <w:p>
      <w:r>
        <w:rPr>
          <w:b/>
        </w:rPr>
        <w:t>【实验仪器】</w:t>
      </w:r>
    </w:p>
    <w:p>
      <w:r>
        <w:t>杨氏模量测定仪（含钢丝、光杠杆、望远镜、标尺、砝码托盘）、砝码组、千分尺、游标卡尺、钢卷尺、水平仪等。</w:t>
      </w:r>
    </w:p>
    <w:p>
      <w:r>
        <w:rPr>
          <w:b/>
        </w:rPr>
        <w:t>【实验内容及步骤】</w:t>
      </w:r>
    </w:p>
    <w:p>
      <w:pPr>
        <w:pStyle w:val="ListNumber"/>
      </w:pPr>
      <w:r>
        <w:t>用钢卷尺测量钢丝上下夹头间长度 \(L\)，取 \(L=1.01\ \mathrm{m}\)。</w:t>
      </w:r>
    </w:p>
    <w:p>
      <w:pPr>
        <w:pStyle w:val="ListNumber"/>
      </w:pPr>
      <w:r>
        <w:t>用游标卡尺测量光杠杆后足距 \(b\)，取 \(b=73.9\ \mathrm{mm}\)。</w:t>
      </w:r>
    </w:p>
    <w:p>
      <w:pPr>
        <w:pStyle w:val="ListNumber"/>
      </w:pPr>
      <w:r>
        <w:t>用钢卷尺测量镜面到标尺的距离 \(D\)，取 \(D=1.25\ \mathrm{m}\)。</w:t>
      </w:r>
    </w:p>
    <w:p>
      <w:pPr>
        <w:pStyle w:val="ListNumber"/>
      </w:pPr>
      <w:r>
        <w:t>用千分尺在钢丝不同位置测量直径 6 次，取平均值 \(d=0.486\ \mathrm{mm}\)。测量前检查千分尺零点。</w:t>
      </w:r>
    </w:p>
    <w:p>
      <w:pPr>
        <w:pStyle w:val="ListNumber"/>
      </w:pPr>
      <w:r>
        <w:t>调整仪器：光杠杆前两足放在平台槽内，后足压在钢丝夹头上；镜面大致竖直，望远镜与镜面等高，标尺竖直且与望远镜视线大致垂直。</w:t>
      </w:r>
    </w:p>
    <w:p>
      <w:pPr>
        <w:pStyle w:val="ListNumber"/>
      </w:pPr>
      <w:r>
        <w:t>先加 1 kg 左右砝码预拉，消除夹头间隙。然后逐次加 1 kg 砝码，等标尺读数稳定后记录 \(x_1\sim x_8\)。加砝码时要轻放，避免仪器摆动。</w:t>
      </w:r>
    </w:p>
    <w:p>
      <w:pPr>
        <w:pStyle w:val="ListNumber"/>
      </w:pPr>
      <w:r>
        <w:t>用逐差法求出每 4 kg 对应的标尺读数差 \(\delta_4\) 和每千克平均增量 \(\delta_1\)，代入公式计算杨氏模量。</w:t>
      </w:r>
    </w:p>
    <w:p>
      <w:pPr>
        <w:pStyle w:val="ListNumber"/>
      </w:pPr>
      <w:r>
        <w:t>实验结束后先卸砝码，再整理仪器。</w:t>
      </w:r>
    </w:p>
    <w:p>
      <w:r>
        <w:rPr>
          <w:b/>
        </w:rPr>
        <w:t>【注意事项】</w:t>
      </w:r>
    </w:p>
    <w:p>
      <w:pPr>
        <w:pStyle w:val="ListNumber"/>
      </w:pPr>
      <w:r>
        <w:t>必须预加砝码消除间隙，否则前几组读数会偏小。</w:t>
      </w:r>
    </w:p>
    <w:p>
      <w:pPr>
        <w:pStyle w:val="ListNumber"/>
      </w:pPr>
      <w:r>
        <w:t>砝码要轻放，不能碰光杠杆和望远镜，读数时等标尺稳定。</w:t>
      </w:r>
    </w:p>
    <w:p>
      <w:pPr>
        <w:pStyle w:val="ListNumber"/>
      </w:pPr>
      <w:r>
        <w:t>千分尺测钢丝直径时不要用力过大，多测几个位置取平均。</w:t>
      </w:r>
    </w:p>
    <w:p>
      <w:pPr>
        <w:pStyle w:val="ListNumber"/>
      </w:pPr>
      <w:r>
        <w:t>望远镜调焦后不要再碰，读数时尽量减小视差。</w:t>
      </w:r>
    </w:p>
    <w:p>
      <w:pPr>
        <w:pStyle w:val="ListNumber"/>
      </w:pPr>
      <w:r>
        <w:t>记录数据要实事求是，发现异常读数要检查原因后重测。</w:t>
      </w:r>
    </w:p>
    <w:p>
      <w:r>
        <w:rPr>
          <w:b/>
        </w:rPr>
        <w:t>【数据记录及处理】</w:t>
      </w:r>
    </w:p>
    <w:p>
      <w:r>
        <w:t>参数记录表：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物理量</w:t>
            </w:r>
          </w:p>
        </w:tc>
        <w:tc>
          <w:tcPr>
            <w:tcW w:type="dxa" w:w="2160"/>
          </w:tcPr>
          <w:p>
            <w:r>
              <w:t>符号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单位</w:t>
            </w:r>
          </w:p>
        </w:tc>
      </w:tr>
      <w:tr>
        <w:tc>
          <w:tcPr>
            <w:tcW w:type="dxa" w:w="2160"/>
          </w:tcPr>
          <w:p>
            <w:r>
              <w:t>钢丝长度</w:t>
            </w:r>
          </w:p>
        </w:tc>
        <w:tc>
          <w:tcPr>
            <w:tcW w:type="dxa" w:w="2160"/>
          </w:tcPr>
          <w:p>
            <w:r>
              <w:t>\(L\)</w:t>
            </w:r>
          </w:p>
        </w:tc>
        <w:tc>
          <w:tcPr>
            <w:tcW w:type="dxa" w:w="2160"/>
          </w:tcPr>
          <w:p>
            <w:r>
              <w:t>1.01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镜尺距</w:t>
            </w:r>
          </w:p>
        </w:tc>
        <w:tc>
          <w:tcPr>
            <w:tcW w:type="dxa" w:w="2160"/>
          </w:tcPr>
          <w:p>
            <w:r>
              <w:t>\(D\)</w:t>
            </w:r>
          </w:p>
        </w:tc>
        <w:tc>
          <w:tcPr>
            <w:tcW w:type="dxa" w:w="2160"/>
          </w:tcPr>
          <w:p>
            <w:r>
              <w:t>1.25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光杠杆后足距</w:t>
            </w:r>
          </w:p>
        </w:tc>
        <w:tc>
          <w:tcPr>
            <w:tcW w:type="dxa" w:w="2160"/>
          </w:tcPr>
          <w:p>
            <w:r>
              <w:t>\(b\)</w:t>
            </w:r>
          </w:p>
        </w:tc>
        <w:tc>
          <w:tcPr>
            <w:tcW w:type="dxa" w:w="2160"/>
          </w:tcPr>
          <w:p>
            <w:r>
              <w:t>73.9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>
              <w:t>钢丝直径平均值</w:t>
            </w:r>
          </w:p>
        </w:tc>
        <w:tc>
          <w:tcPr>
            <w:tcW w:type="dxa" w:w="2160"/>
          </w:tcPr>
          <w:p>
            <w:r>
              <w:t>\(d\)</w:t>
            </w:r>
          </w:p>
        </w:tc>
        <w:tc>
          <w:tcPr>
            <w:tcW w:type="dxa" w:w="2160"/>
          </w:tcPr>
          <w:p>
            <w:r>
              <w:t>0.486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</w:tbl>
    <w:p>
      <w:r>
        <w:t>钢丝直径测量记录（mm）：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次数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平均</w:t>
            </w:r>
          </w:p>
        </w:tc>
      </w:tr>
      <w:tr>
        <w:tc>
          <w:tcPr>
            <w:tcW w:type="dxa" w:w="1080"/>
          </w:tcPr>
          <w:p>
            <w:r>
              <w:t>\(d_i\)</w:t>
            </w:r>
          </w:p>
        </w:tc>
        <w:tc>
          <w:tcPr>
            <w:tcW w:type="dxa" w:w="1080"/>
          </w:tcPr>
          <w:p>
            <w:r>
              <w:t>0.486</w:t>
            </w:r>
          </w:p>
        </w:tc>
        <w:tc>
          <w:tcPr>
            <w:tcW w:type="dxa" w:w="1080"/>
          </w:tcPr>
          <w:p>
            <w:r>
              <w:t>0.485</w:t>
            </w:r>
          </w:p>
        </w:tc>
        <w:tc>
          <w:tcPr>
            <w:tcW w:type="dxa" w:w="1080"/>
          </w:tcPr>
          <w:p>
            <w:r>
              <w:t>0.487</w:t>
            </w:r>
          </w:p>
        </w:tc>
        <w:tc>
          <w:tcPr>
            <w:tcW w:type="dxa" w:w="1080"/>
          </w:tcPr>
          <w:p>
            <w:r>
              <w:t>0.486</w:t>
            </w:r>
          </w:p>
        </w:tc>
        <w:tc>
          <w:tcPr>
            <w:tcW w:type="dxa" w:w="1080"/>
          </w:tcPr>
          <w:p>
            <w:r>
              <w:t>0.485</w:t>
            </w:r>
          </w:p>
        </w:tc>
        <w:tc>
          <w:tcPr>
            <w:tcW w:type="dxa" w:w="1080"/>
          </w:tcPr>
          <w:p>
            <w:r>
              <w:t>0.487</w:t>
            </w:r>
          </w:p>
        </w:tc>
        <w:tc>
          <w:tcPr>
            <w:tcW w:type="dxa" w:w="1080"/>
          </w:tcPr>
          <w:p>
            <w:r>
              <w:t>0.486</w:t>
            </w:r>
          </w:p>
        </w:tc>
      </w:tr>
    </w:tbl>
    <w:p>
      <w:r>
        <w:t>逐次加重标尺读数记录（mm）：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砝码质量/kg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8</w:t>
            </w:r>
          </w:p>
        </w:tc>
      </w:tr>
      <w:tr>
        <w:tc>
          <w:tcPr>
            <w:tcW w:type="dxa" w:w="960"/>
          </w:tcPr>
          <w:p>
            <w:r>
              <w:t>标尺读数 \(x\)/mm</w:t>
            </w:r>
          </w:p>
        </w:tc>
        <w:tc>
          <w:tcPr>
            <w:tcW w:type="dxa" w:w="960"/>
          </w:tcPr>
          <w:p>
            <w:r>
              <w:t>15.00</w:t>
            </w:r>
          </w:p>
        </w:tc>
        <w:tc>
          <w:tcPr>
            <w:tcW w:type="dxa" w:w="960"/>
          </w:tcPr>
          <w:p>
            <w:r>
              <w:t>16.36</w:t>
            </w:r>
          </w:p>
        </w:tc>
        <w:tc>
          <w:tcPr>
            <w:tcW w:type="dxa" w:w="960"/>
          </w:tcPr>
          <w:p>
            <w:r>
              <w:t>17.72</w:t>
            </w:r>
          </w:p>
        </w:tc>
        <w:tc>
          <w:tcPr>
            <w:tcW w:type="dxa" w:w="960"/>
          </w:tcPr>
          <w:p>
            <w:r>
              <w:t>19.08</w:t>
            </w:r>
          </w:p>
        </w:tc>
        <w:tc>
          <w:tcPr>
            <w:tcW w:type="dxa" w:w="960"/>
          </w:tcPr>
          <w:p>
            <w:r>
              <w:t>20.44</w:t>
            </w:r>
          </w:p>
        </w:tc>
        <w:tc>
          <w:tcPr>
            <w:tcW w:type="dxa" w:w="960"/>
          </w:tcPr>
          <w:p>
            <w:r>
              <w:t>21.80</w:t>
            </w:r>
          </w:p>
        </w:tc>
        <w:tc>
          <w:tcPr>
            <w:tcW w:type="dxa" w:w="960"/>
          </w:tcPr>
          <w:p>
            <w:r>
              <w:t>23.16</w:t>
            </w:r>
          </w:p>
        </w:tc>
        <w:tc>
          <w:tcPr>
            <w:tcW w:type="dxa" w:w="960"/>
          </w:tcPr>
          <w:p>
            <w:r>
              <w:t>24.52</w:t>
            </w:r>
          </w:p>
        </w:tc>
      </w:tr>
    </w:tbl>
    <w:p>
      <w:r>
        <w:t>逐差法处理：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x_{i+4}/mm</w:t>
            </w:r>
          </w:p>
        </w:tc>
        <w:tc>
          <w:tcPr>
            <w:tcW w:type="dxa" w:w="2160"/>
          </w:tcPr>
          <w:p>
            <w:r>
              <w:t>x_i/mm</w:t>
            </w:r>
          </w:p>
        </w:tc>
        <w:tc>
          <w:tcPr>
            <w:tcW w:type="dxa" w:w="2160"/>
          </w:tcPr>
          <w:p>
            <w:r>
              <w:t>(x_{i+4}-x_i)/mm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20.44</w:t>
            </w:r>
          </w:p>
        </w:tc>
        <w:tc>
          <w:tcPr>
            <w:tcW w:type="dxa" w:w="2160"/>
          </w:tcPr>
          <w:p>
            <w:r>
              <w:t>15.00</w:t>
            </w:r>
          </w:p>
        </w:tc>
        <w:tc>
          <w:tcPr>
            <w:tcW w:type="dxa" w:w="2160"/>
          </w:tcPr>
          <w:p>
            <w:r>
              <w:t>5.44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21.80</w:t>
            </w:r>
          </w:p>
        </w:tc>
        <w:tc>
          <w:tcPr>
            <w:tcW w:type="dxa" w:w="2160"/>
          </w:tcPr>
          <w:p>
            <w:r>
              <w:t>16.36</w:t>
            </w:r>
          </w:p>
        </w:tc>
        <w:tc>
          <w:tcPr>
            <w:tcW w:type="dxa" w:w="2160"/>
          </w:tcPr>
          <w:p>
            <w:r>
              <w:t>5.44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23.16</w:t>
            </w:r>
          </w:p>
        </w:tc>
        <w:tc>
          <w:tcPr>
            <w:tcW w:type="dxa" w:w="2160"/>
          </w:tcPr>
          <w:p>
            <w:r>
              <w:t>17.72</w:t>
            </w:r>
          </w:p>
        </w:tc>
        <w:tc>
          <w:tcPr>
            <w:tcW w:type="dxa" w:w="2160"/>
          </w:tcPr>
          <w:p>
            <w:r>
              <w:t>5.44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24.52</w:t>
            </w:r>
          </w:p>
        </w:tc>
        <w:tc>
          <w:tcPr>
            <w:tcW w:type="dxa" w:w="2160"/>
          </w:tcPr>
          <w:p>
            <w:r>
              <w:t>19.08</w:t>
            </w:r>
          </w:p>
        </w:tc>
        <w:tc>
          <w:tcPr>
            <w:tcW w:type="dxa" w:w="2160"/>
          </w:tcPr>
          <w:p>
            <w:r>
              <w:t>5.44</w:t>
            </w:r>
          </w:p>
        </w:tc>
      </w:tr>
    </w:tbl>
    <w:p>
      <w:r>
        <w:t>逐差平均：</w:t>
      </w:r>
    </w:p>
    <w:p>
      <w:r>
        <w:t>\[</w:t>
      </w:r>
    </w:p>
    <w:p>
      <w:r>
        <w:t>\delta_4=\frac{5.44+5.44+5.44+5.44}{4}=5.44\ \mathrm{mm}=5.44\times10^{-3}\ \mathrm{m}</w:t>
      </w:r>
    </w:p>
    <w:p>
      <w:r>
        <w:t>\]</w:t>
      </w:r>
    </w:p>
    <w:p>
      <w:r>
        <w:t>每千克平均增量：</w:t>
      </w:r>
    </w:p>
    <w:p>
      <w:r>
        <w:t>\[</w:t>
      </w:r>
    </w:p>
    <w:p>
      <w:r>
        <w:t>\delta_1=\frac{\delta_4}{4}=1.36\ \mathrm{mm}=1.36\times10^{-3}\ \mathrm{m}</w:t>
      </w:r>
    </w:p>
    <w:p>
      <w:r>
        <w:t>\]</w:t>
      </w:r>
    </w:p>
    <w:p>
      <w:r>
        <w:t>计算杨氏模量：</w:t>
      </w:r>
    </w:p>
    <w:p>
      <w:r>
        <w:t>\[</w:t>
      </w:r>
    </w:p>
    <w:p>
      <w:r>
        <w:t>E=\frac{8MgLD}{\pi d^2 b\delta_4}</w:t>
      </w:r>
    </w:p>
    <w:p>
      <w:r>
        <w:t>= \frac{8\times4.00\times9.80\times1.01\times1.25}{3.14\times(4.86\times10^{-4})^2\times0.0739\times5.44\times10^{-3}}</w:t>
      </w:r>
    </w:p>
    <w:p>
      <w:r>
        <w:t>=2.0\times10^{11}\ \mathrm{Pa}</w:t>
      </w:r>
    </w:p>
    <w:p>
      <w:r>
        <w:t>=(2.0\pm0.1)\times10^{11}\ \mathrm{Pa}</w:t>
      </w:r>
    </w:p>
    <w:p>
      <w:r>
        <w:t>\]</w:t>
      </w:r>
    </w:p>
    <w:p>
      <w:r>
        <w:t>这里只粗略看了 \(d\) 和 \(\delta_1\) 的影响，\(L\)、\(D\)、\(b\) 以及光杠杆调整误差没有逐项合成，所以最后给一个稍保守的不确定度 \(U\approx0.1\times10^{11}\ \mathrm{Pa}\)。最终结果取</w:t>
      </w:r>
    </w:p>
    <w:p>
      <w:r>
        <w:t>\[</w:t>
      </w:r>
    </w:p>
    <w:p>
      <w:r>
        <w:t>E=(2.0\pm0.1)\times10^{11}\ \mathrm{Pa}</w:t>
      </w:r>
    </w:p>
    <w:p>
      <w:r>
        <w:t>\]</w:t>
      </w:r>
    </w:p>
    <w:p>
      <w:r>
        <w:t>钢丝杨氏模量的数量级与常见钢材相符。</w:t>
      </w:r>
    </w:p>
    <w:p>
      <w:r>
        <w:rPr>
          <w:b/>
        </w:rPr>
        <w:t>【思考和讨论】</w:t>
      </w:r>
    </w:p>
    <w:p>
      <w:r>
        <w:t>问题与解决办法：一开始加砝码后标尺读数有轻微晃动，读数不太稳，后来先预加砝码并等几秒再读，同时轻放砝码，读数就稳定多了。还有望远镜视差问题，通过重新调焦和让眼睛稍微左右移动看标尺刻线是否重合来减小。</w:t>
      </w:r>
    </w:p>
    <w:p>
      <w:r>
        <w:t>工程应用讨论：杨氏模量是钢材弹性性能的重要参数，桥梁、建筑结构和机械零件选材时常需要了解材料受力后的变形情况，光杠杆法虽然比较传统，但原理直观，适合教学和粗略检测。</w:t>
      </w:r>
    </w:p>
    <w:p>
      <w:r>
        <w:t>改进设计：可以把光杠杆和标尺读数改成位移传感器或激光测微，减少人眼读数误差；也可以在钢丝周围加遮光罩，减少环境振动和气流对读数的影响。总的来说，这次实验让我对微小长度放大的办法有了更直观的认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