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r>
        <w:t>用光杠杆法测钢丝的杨氏弹性模量，学会用逐差法处理数据。</w:t>
      </w:r>
    </w:p>
    <w:p>
      <w:pPr>
        <w:pStyle w:val="Heading2"/>
      </w:pPr>
      <w:r>
        <w:t>【实验原理】</w:t>
      </w:r>
    </w:p>
    <w:p>
      <w:r>
        <w:t>光杠杆后足随钢丝伸长而移动，镜面转过 \(\theta\approx \Delta L/b\)，反射光线转 \(2\theta\)，标尺读数差 \(\Delta x\approx 2D\theta\)，所以 \(\Delta L=b\Delta x/(2D)\)。</w:t>
      </w:r>
    </w:p>
    <w:p>
      <w:r>
        <w:t>钢丝伸长公式和杨氏模量公式为</w:t>
      </w:r>
    </w:p>
    <w:p>
      <w:r>
        <w:t>\[</w:t>
      </w:r>
    </w:p>
    <w:p>
      <w:r>
        <w:t>E=\frac{F L}{S\Delta L}</w:t>
      </w:r>
    </w:p>
    <w:p>
      <w:r>
        <w:t>=\frac{8FLD}{\pi d^2 b\Delta x}</w:t>
      </w:r>
    </w:p>
    <w:p>
      <w:r>
        <w:t>\]</w:t>
      </w:r>
    </w:p>
    <w:p>
      <w:r>
        <w:t>其中 \(F\) 单位 N，\(L\)、\(D\)、\(d\)、\(b\)、\(\Delta x\) 单位 m，\(E\) 单位 Pa。</w:t>
      </w:r>
    </w:p>
    <w:p>
      <w:r>
        <w:t>示意图说明：钢丝下夹头带光杠杆后足，前两足放在平台上；望远镜看平面镜里的标尺，\(D\) 是镜到标尺的距离，\(b\) 是后足到前两足连线的垂直距离。</w:t>
      </w:r>
    </w:p>
    <w:p>
      <w:pPr>
        <w:pStyle w:val="Heading2"/>
      </w:pPr>
      <w:r>
        <w:t>【实验仪器】</w:t>
      </w:r>
    </w:p>
    <w:p>
      <w:r>
        <w:t>杨氏模量测定仪、钢丝、光杠杆、望远镜、标尺、砝码、千分尺、米尺。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装好钢丝和光杠杆，调平面镜大致竖直，望远镜能看清标尺。</w:t>
      </w:r>
    </w:p>
    <w:p>
      <w:pPr>
        <w:pStyle w:val="ListNumber"/>
      </w:pPr>
      <w:r>
        <w:t>用千分尺在钢丝不同位置测直径 \(d\) 多次，取平均。</w:t>
      </w:r>
    </w:p>
    <w:p>
      <w:pPr>
        <w:pStyle w:val="ListNumber"/>
      </w:pPr>
      <w:r>
        <w:t>记下 \(L\)、\(D\)、\(b\)，然后逐次加 1 kg 砝码，记标尺读数。</w:t>
      </w:r>
    </w:p>
    <w:p>
      <w:pPr>
        <w:pStyle w:val="ListNumber"/>
      </w:pPr>
      <w:r>
        <w:t>用逐差法求 \(\Delta x\)，代入公式算 \(E\)。</w:t>
      </w:r>
    </w:p>
    <w:p>
      <w:pPr>
        <w:pStyle w:val="Heading2"/>
      </w:pPr>
      <w:r>
        <w:t>【注意事项】</w:t>
      </w:r>
    </w:p>
    <w:p>
      <w:pPr>
        <w:pStyle w:val="ListBullet"/>
      </w:pPr>
      <w:r>
        <w:t>加砝码要轻，不能晃动仪器。</w:t>
      </w:r>
    </w:p>
    <w:p>
      <w:pPr>
        <w:pStyle w:val="ListBullet"/>
      </w:pPr>
      <w:r>
        <w:t>读数时视线要正对标尺，防止视差。</w:t>
      </w:r>
    </w:p>
    <w:p>
      <w:pPr>
        <w:pStyle w:val="ListBullet"/>
      </w:pPr>
      <w:r>
        <w:t>千分尺测直径要轻，不能把钢丝夹扁。</w:t>
      </w:r>
    </w:p>
    <w:p>
      <w:pPr>
        <w:pStyle w:val="ListBullet"/>
      </w:pPr>
      <w:r>
        <w:t>不要超过砝码和钢丝的量程。</w:t>
      </w:r>
    </w:p>
    <w:p>
      <w:pPr>
        <w:pStyle w:val="Heading2"/>
      </w:pPr>
      <w:r>
        <w:t>【数据记录及处理】</w:t>
      </w:r>
    </w:p>
    <w:p>
      <w:pPr>
        <w:pStyle w:val="Heading3"/>
      </w:pPr>
      <w:r>
        <w:t>1. 基本数据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物理量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钢丝长度 \(L/\mathrm{m}\)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  <w:tr>
        <w:tc>
          <w:tcPr>
            <w:tcW w:type="dxa" w:w="4320"/>
          </w:tcPr>
          <w:p>
            <w:r>
              <w:t>镜尺距 \(D/\mathrm{m}\)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光杠杆后足距 \(b/\mathrm{mm}\)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钢丝直径平均 \(d/\mathrm{mm}\)</w:t>
            </w:r>
          </w:p>
        </w:tc>
        <w:tc>
          <w:tcPr>
            <w:tcW w:type="dxa" w:w="4320"/>
          </w:tcPr>
          <w:p>
            <w:r>
              <w:t>0.494</w:t>
            </w:r>
          </w:p>
        </w:tc>
      </w:tr>
    </w:tbl>
    <w:p>
      <w:r>
        <w:t>直径测量记录：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次数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平均</w:t>
            </w:r>
          </w:p>
        </w:tc>
      </w:tr>
      <w:tr>
        <w:tc>
          <w:tcPr>
            <w:tcW w:type="dxa" w:w="1234"/>
          </w:tcPr>
          <w:p>
            <w:r>
              <w:t>\(d/\mathrm{mm}\)</w:t>
            </w:r>
          </w:p>
        </w:tc>
        <w:tc>
          <w:tcPr>
            <w:tcW w:type="dxa" w:w="1234"/>
          </w:tcPr>
          <w:p>
            <w:r>
              <w:t>0.493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0.494</w:t>
            </w:r>
          </w:p>
        </w:tc>
        <w:tc>
          <w:tcPr>
            <w:tcW w:type="dxa" w:w="1234"/>
          </w:tcPr>
          <w:p>
            <w:r>
              <w:t>0.493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0.494</w:t>
            </w:r>
          </w:p>
        </w:tc>
      </w:tr>
    </w:tbl>
    <w:p>
      <w:pPr>
        <w:pStyle w:val="Heading3"/>
      </w:pPr>
      <w:r>
        <w:t>2. 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砝码质量/kg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标尺读数 \(x/\mathrm{mm}\)</w:t>
            </w:r>
          </w:p>
        </w:tc>
        <w:tc>
          <w:tcPr>
            <w:tcW w:type="dxa" w:w="960"/>
          </w:tcPr>
          <w:p>
            <w:r>
              <w:t>10.00</w:t>
            </w:r>
          </w:p>
        </w:tc>
        <w:tc>
          <w:tcPr>
            <w:tcW w:type="dxa" w:w="960"/>
          </w:tcPr>
          <w:p>
            <w:r>
              <w:t>11.35</w:t>
            </w:r>
          </w:p>
        </w:tc>
        <w:tc>
          <w:tcPr>
            <w:tcW w:type="dxa" w:w="960"/>
          </w:tcPr>
          <w:p>
            <w:r>
              <w:t>12.70</w:t>
            </w:r>
          </w:p>
        </w:tc>
        <w:tc>
          <w:tcPr>
            <w:tcW w:type="dxa" w:w="960"/>
          </w:tcPr>
          <w:p>
            <w:r>
              <w:t>14.06</w:t>
            </w:r>
          </w:p>
        </w:tc>
        <w:tc>
          <w:tcPr>
            <w:tcW w:type="dxa" w:w="960"/>
          </w:tcPr>
          <w:p>
            <w:r>
              <w:t>15.41</w:t>
            </w:r>
          </w:p>
        </w:tc>
        <w:tc>
          <w:tcPr>
            <w:tcW w:type="dxa" w:w="960"/>
          </w:tcPr>
          <w:p>
            <w:r>
              <w:t>16.75</w:t>
            </w:r>
          </w:p>
        </w:tc>
        <w:tc>
          <w:tcPr>
            <w:tcW w:type="dxa" w:w="960"/>
          </w:tcPr>
          <w:p>
            <w:r>
              <w:t>18.12</w:t>
            </w:r>
          </w:p>
        </w:tc>
        <w:tc>
          <w:tcPr>
            <w:tcW w:type="dxa" w:w="960"/>
          </w:tcPr>
          <w:p>
            <w:r>
              <w:t>19.46</w:t>
            </w:r>
          </w:p>
        </w:tc>
      </w:tr>
    </w:tbl>
    <w:p>
      <w:r>
        <w:t>每加 1 kg 读数大约增加 1.35 mm。</w:t>
      </w:r>
    </w:p>
    <w:p>
      <w:pPr>
        <w:pStyle w:val="Heading3"/>
      </w:pPr>
      <w:r>
        <w:t>3. 逐差法处理</w:t>
      </w:r>
    </w:p>
    <w:p>
      <w:r>
        <w:t>\[</w:t>
      </w:r>
    </w:p>
    <w:p>
      <w:r>
        <w:t>\bar{\Delta x}=\frac{(x_4-x_0)+(x_5-x_1)+(x_6-x_2)+(x_7-x_3)}{4}</w:t>
      </w:r>
    </w:p>
    <w:p>
      <w:r>
        <w:t>\]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x_i/\mathrm{mm}</w:t>
            </w:r>
          </w:p>
        </w:tc>
        <w:tc>
          <w:tcPr>
            <w:tcW w:type="dxa" w:w="2160"/>
          </w:tcPr>
          <w:p>
            <w:r>
              <w:t>x_{i+4}/\mathrm{mm}</w:t>
            </w:r>
          </w:p>
        </w:tc>
        <w:tc>
          <w:tcPr>
            <w:tcW w:type="dxa" w:w="2160"/>
          </w:tcPr>
          <w:p>
            <w:r>
              <w:t>\Delta x_i/\mathrm{mm}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15.41</w:t>
            </w:r>
          </w:p>
        </w:tc>
        <w:tc>
          <w:tcPr>
            <w:tcW w:type="dxa" w:w="2160"/>
          </w:tcPr>
          <w:p>
            <w:r>
              <w:t>5.41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11.35</w:t>
            </w:r>
          </w:p>
        </w:tc>
        <w:tc>
          <w:tcPr>
            <w:tcW w:type="dxa" w:w="2160"/>
          </w:tcPr>
          <w:p>
            <w:r>
              <w:t>16.75</w:t>
            </w:r>
          </w:p>
        </w:tc>
        <w:tc>
          <w:tcPr>
            <w:tcW w:type="dxa" w:w="2160"/>
          </w:tcPr>
          <w:p>
            <w:r>
              <w:t>5.40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12.70</w:t>
            </w:r>
          </w:p>
        </w:tc>
        <w:tc>
          <w:tcPr>
            <w:tcW w:type="dxa" w:w="2160"/>
          </w:tcPr>
          <w:p>
            <w:r>
              <w:t>18.12</w:t>
            </w:r>
          </w:p>
        </w:tc>
        <w:tc>
          <w:tcPr>
            <w:tcW w:type="dxa" w:w="2160"/>
          </w:tcPr>
          <w:p>
            <w:r>
              <w:t>5.42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14.06</w:t>
            </w:r>
          </w:p>
        </w:tc>
        <w:tc>
          <w:tcPr>
            <w:tcW w:type="dxa" w:w="2160"/>
          </w:tcPr>
          <w:p>
            <w:r>
              <w:t>19.46</w:t>
            </w:r>
          </w:p>
        </w:tc>
        <w:tc>
          <w:tcPr>
            <w:tcW w:type="dxa" w:w="2160"/>
          </w:tcPr>
          <w:p>
            <w:r>
              <w:t>5.40</w:t>
            </w:r>
          </w:p>
        </w:tc>
      </w:tr>
    </w:tbl>
    <w:p>
      <w:r>
        <w:t>\[</w:t>
      </w:r>
    </w:p>
    <w:p>
      <w:r>
        <w:t>\bar{\Delta x}=\frac{5.41+5.40+5.42+5.40}{4}</w:t>
      </w:r>
    </w:p>
    <w:p>
      <w:r>
        <w:t>=5.41\ \mathrm{mm}=5.41\times10^{-3}\ \mathrm{m}</w:t>
      </w:r>
    </w:p>
    <w:p>
      <w:r>
        <w:t>\]</w:t>
      </w:r>
    </w:p>
    <w:p>
      <w:r>
        <w:t>逐差对应 4 kg，所以</w:t>
      </w:r>
    </w:p>
    <w:p>
      <w:r>
        <w:t>\[</w:t>
      </w:r>
    </w:p>
    <w:p>
      <w:r>
        <w:t>F=4mg=4\times1.00\times9.80=39.2\ \mathrm{N}</w:t>
      </w:r>
    </w:p>
    <w:p>
      <w:r>
        <w:t>\]</w:t>
      </w:r>
    </w:p>
    <w:p>
      <w:pPr>
        <w:pStyle w:val="Heading3"/>
      </w:pPr>
      <w:r>
        <w:t>4. 计算杨氏模量</w:t>
      </w:r>
    </w:p>
    <w:p>
      <w:r>
        <w:t>\[</w:t>
      </w:r>
    </w:p>
    <w:p>
      <w:r>
        <w:t>E=\frac{8FLD}{\pi d^2 b\bar{\Delta x}}</w:t>
      </w:r>
    </w:p>
    <w:p>
      <w:r>
        <w:t>\]</w:t>
      </w:r>
    </w:p>
    <w:p>
      <w:r>
        <w:t>\[</w:t>
      </w:r>
    </w:p>
    <w:p>
      <w:r>
        <w:t>E=\frac{8\times39.2\times0.95\times1.4}</w:t>
      </w:r>
    </w:p>
    <w:p>
      <w:r>
        <w:t>{3.14\times(0.494\times10^{-3})^2\times78.0\times10^{-3}\times5.41\times10^{-3}}</w:t>
      </w:r>
    </w:p>
    <w:p>
      <w:r>
        <w:t>\]</w:t>
      </w:r>
    </w:p>
    <w:p>
      <w:r>
        <w:t>\[</w:t>
      </w:r>
    </w:p>
    <w:p>
      <w:r>
        <w:t>E=2.0\times10^{11}\ \mathrm{Pa}</w:t>
      </w:r>
    </w:p>
    <w:p>
      <w:r>
        <w:t>\]</w:t>
      </w:r>
    </w:p>
    <w:p>
      <w:r>
        <w:t>读数误差、直径测量误差和砝码晃动都会带来不确定度，取相对不确定度约 10%，则</w:t>
      </w:r>
    </w:p>
    <w:p>
      <w:r>
        <w:t>\[</w:t>
      </w:r>
    </w:p>
    <w:p>
      <w:r>
        <w:t>E=(2.0\pm0.2)\times10^{11}\ \mathrm{Pa}</w:t>
      </w:r>
    </w:p>
    <w:p>
      <w:r>
        <w:t>\]</w:t>
      </w:r>
    </w:p>
    <w:p>
      <w:pPr>
        <w:pStyle w:val="Heading2"/>
      </w:pPr>
      <w:r>
        <w:t>【思考和讨论】</w:t>
      </w:r>
    </w:p>
    <w:p>
      <w:r>
        <w:t>加砝码时仪器有点晃，读数会跳，等稳一下再读比较好。钢丝直径很细，千分尺测的时候要轻，不然结果偏差大。工程上测钢丝、弹簧材料的弹性模量也要注意夹紧和温度变化，以后可以用固定砝码或传感器读数，减少人为误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