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杨氏弹性模量的测量实验报告</w:t>
      </w:r>
    </w:p>
    <w:p>
      <w:r>
        <w:rPr>
          <w:b/>
        </w:rPr>
        <w:t>【实验目的】</w:t>
      </w:r>
    </w:p>
    <w:p>
      <w:pPr>
        <w:pStyle w:val="ListNumber"/>
      </w:pPr>
      <w:r>
        <w:t>学会用光杠杆法测量钢丝的微小伸长量，进而测定钢丝的杨氏弹性模量。</w:t>
      </w:r>
    </w:p>
    <w:p>
      <w:pPr>
        <w:pStyle w:val="ListNumber"/>
      </w:pPr>
      <w:r>
        <w:t>理解光杠杆放大微小位移的原理，掌握望远镜、标尺和光杠杆的调节方法。</w:t>
      </w:r>
    </w:p>
    <w:p>
      <w:pPr>
        <w:pStyle w:val="ListNumber"/>
      </w:pPr>
      <w:r>
        <w:t>学会用逐差法处理等间隔增加砝码的数据，并对测量结果进行不确定度分析。</w:t>
      </w:r>
    </w:p>
    <w:p>
      <w:r>
        <w:rPr>
          <w:b/>
        </w:rPr>
        <w:t>【实验原理】</w:t>
      </w:r>
    </w:p>
    <w:p>
      <w:r>
        <w:t>杨氏弹性模量是描述材料抵抗弹性形变能力的物理量。设一根钢丝原长为 \(L\)，横截面积为 \(S\)，受到轴向拉力 \(F\) 后伸长量为 \(\Delta L\)，在弹性范围内有</w:t>
      </w:r>
    </w:p>
    <w:p>
      <w:r>
        <w:t>\[</w:t>
      </w:r>
    </w:p>
    <w:p>
      <w:r>
        <w:t>E=\frac{F L}{S\Delta L}</w:t>
      </w:r>
    </w:p>
    <w:p>
      <w:r>
        <w:t>\]</w:t>
      </w:r>
    </w:p>
    <w:p>
      <w:r>
        <w:t>钢丝直径为 \(d\)，则 \(S=\frac{\pi d^2}{4}\)。由于钢丝伸长量很小，直接测量误差大，所以用光杠杆把 \(\Delta L\) 放大成标尺读数的变化。</w:t>
      </w:r>
    </w:p>
    <w:p>
      <w:r>
        <w:t>光杠杆的两前足放在固定平台上，后足顶在钢丝下夹头上。钢丝伸长时，后足随夹头下降，平面镜转过小角度 \(\theta\)。近似有</w:t>
      </w:r>
    </w:p>
    <w:p>
      <w:r>
        <w:t>\[</w:t>
      </w:r>
    </w:p>
    <w:p>
      <w:r>
        <w:t>\theta \approx \tan\theta=\frac{\Delta L}{b}</w:t>
      </w:r>
    </w:p>
    <w:p>
      <w:r>
        <w:t>\]</w:t>
      </w:r>
    </w:p>
    <w:p>
      <w:r>
        <w:t>其中 \(b\) 为光杠杆后足到两前足连线的垂直距离。根据反射定律，镜面转动 \(\theta\) 时，反射光线转动 \(2\theta\)。若镜面到标尺的距离为 \(D\)，则标尺读数变化</w:t>
      </w:r>
    </w:p>
    <w:p>
      <w:r>
        <w:t>\[</w:t>
      </w:r>
    </w:p>
    <w:p>
      <w:r>
        <w:t>\Delta n \approx 2D\theta=\frac{2D\Delta L}{b}</w:t>
      </w:r>
    </w:p>
    <w:p>
      <w:r>
        <w:t>\]</w:t>
      </w:r>
    </w:p>
    <w:p>
      <w:r>
        <w:t>所以</w:t>
      </w:r>
    </w:p>
    <w:p>
      <w:r>
        <w:t>\[</w:t>
      </w:r>
    </w:p>
    <w:p>
      <w:r>
        <w:t>\Delta L=\frac{b\Delta n}{2D}</w:t>
      </w:r>
    </w:p>
    <w:p>
      <w:r>
        <w:t>\]</w:t>
      </w:r>
    </w:p>
    <w:p>
      <w:r>
        <w:t>代入杨氏模量公式，得</w:t>
      </w:r>
    </w:p>
    <w:p>
      <w:r>
        <w:t>\[</w:t>
      </w:r>
    </w:p>
    <w:p>
      <w:r>
        <w:t>E=\frac{F L}{\frac{\pi d^2}{4}\cdot\frac{b\Delta n}{2D}}</w:t>
      </w:r>
    </w:p>
    <w:p>
      <w:r>
        <w:t>=\frac{8FLD}{\pi d^2 b\Delta n}</w:t>
      </w:r>
    </w:p>
    <w:p>
      <w:r>
        <w:t>\]</w:t>
      </w:r>
    </w:p>
    <w:p>
      <w:r>
        <w:t>若逐差取等量增重 \(\Delta F\) 对应的标尺读数差为 \(\overline{\Delta n}\)，则</w:t>
      </w:r>
    </w:p>
    <w:p>
      <w:r>
        <w:t>\[</w:t>
      </w:r>
    </w:p>
    <w:p>
      <w:r>
        <w:t>E=\frac{8\Delta F L D}{\pi d^2 b\overline{\Delta n}}</w:t>
      </w:r>
    </w:p>
    <w:p>
      <w:r>
        <w:t>\]</w:t>
      </w:r>
    </w:p>
    <w:p>
      <w:r>
        <w:t>各量单位：\(F\)、\(\Delta F\) 用 N；\(L\)、\(D\)、\(b\)、\(d\)、\(\Delta n\) 用 m；\(E\) 用 Pa，即 N/m²。</w:t>
      </w:r>
    </w:p>
    <w:p>
      <w:r>
        <w:t>文字示意图说明：上端为钢丝固定端，钢丝竖直向下，下端连接夹头；光杠杆两前足放在平台上，后足顶在夹头上；平面镜随夹头下降而倾斜；镜面前方距离 \(D\) 处竖立标尺，标尺旁用望远镜读数。可简写为：</w:t>
      </w:r>
    </w:p>
    <w:p>
      <w:r>
        <w:rPr>
          <w:rFonts w:ascii="Courier New" w:hAnsi="Courier New"/>
        </w:rPr>
        <w:t>固定端</w:t>
        <w:br/>
        <w:t xml:space="preserve">  │</w:t>
        <w:br/>
        <w:t>钢丝</w:t>
        <w:br/>
        <w:t xml:space="preserve">  │</w:t>
        <w:br/>
        <w:t>下夹头/光杠杆后足</w:t>
        <w:br/>
        <w:t xml:space="preserve">  │  ← b →</w:t>
        <w:br/>
        <w:t>平台两前足 ── 平面镜 ── D ── 标尺 ── 望远镜</w:t>
      </w:r>
    </w:p>
    <w:p>
      <w:r>
        <w:rPr>
          <w:b/>
        </w:rPr>
        <w:t>【实验仪器】</w:t>
      </w:r>
    </w:p>
    <w:p>
      <w:r>
        <w:t>杨氏模量测定仪，钢丝，光杠杆，望远镜及标尺，砝码，千分尺，游标卡尺，米尺，水平仪，镊子或软布等。</w:t>
      </w:r>
    </w:p>
    <w:p>
      <w:r>
        <w:rPr>
          <w:b/>
        </w:rPr>
        <w:t>【实验内容及步骤】</w:t>
      </w:r>
    </w:p>
    <w:p>
      <w:pPr>
        <w:pStyle w:val="ListNumber"/>
      </w:pPr>
      <w:r>
        <w:t>用米尺测量钢丝长度 \(L\)，用卷尺或米尺测量镜面到标尺的距离 \(D\)，用游标卡尺测量光杠杆后足距 \(b\)。</w:t>
      </w:r>
    </w:p>
    <w:p>
      <w:pPr>
        <w:pStyle w:val="ListNumber"/>
      </w:pPr>
      <w:r>
        <w:t>用千分尺在钢丝不同位置多次测量直径 \(d\)，每次测量前稍微转动千分尺，读数后取平均值。</w:t>
      </w:r>
    </w:p>
    <w:p>
      <w:pPr>
        <w:pStyle w:val="ListNumber"/>
      </w:pPr>
      <w:r>
        <w:t>将光杠杆放在平台上，两前足放稳，后足顶在钢丝下夹头上；调节平面镜竖直，使镜面与标尺大致平行。</w:t>
      </w:r>
    </w:p>
    <w:p>
      <w:pPr>
        <w:pStyle w:val="ListNumber"/>
      </w:pPr>
      <w:r>
        <w:t>调节望远镜，使望远镜与平面镜同高，望远镜中能清晰看到标尺像，并消除视差。</w:t>
      </w:r>
    </w:p>
    <w:p>
      <w:pPr>
        <w:pStyle w:val="ListNumber"/>
      </w:pPr>
      <w:r>
        <w:t>先挂上 1 kg 砝码进行预拉，等钢丝稳定后记录第 1 组读数；以后每增加 1 kg 砝码记录一次标尺读数，共记录 8 组数据。</w:t>
      </w:r>
    </w:p>
    <w:p>
      <w:pPr>
        <w:pStyle w:val="ListNumber"/>
      </w:pPr>
      <w:r>
        <w:t>读数时视线与标尺垂直，等砝码停止摆动后再读；读数变化方向尽量保持一致，避免回程差。</w:t>
      </w:r>
    </w:p>
    <w:p>
      <w:pPr>
        <w:pStyle w:val="ListNumber"/>
      </w:pPr>
      <w:r>
        <w:t>测完后轻轻取下砝码，整理仪器。用逐差法处理 8 组读数，计算每增加 4 kg 砝码对应的标尺读数差，再求杨氏模量。</w:t>
      </w:r>
    </w:p>
    <w:p>
      <w:r>
        <w:rPr>
          <w:b/>
        </w:rPr>
        <w:t>【注意事项】</w:t>
      </w:r>
    </w:p>
    <w:p>
      <w:pPr>
        <w:pStyle w:val="ListNumber"/>
      </w:pPr>
      <w:r>
        <w:t>加取砝码时要轻放，不能碰撞钢丝、光杠杆和镜面，否则读数会晃动，甚至影响测量结果。</w:t>
      </w:r>
    </w:p>
    <w:p>
      <w:pPr>
        <w:pStyle w:val="ListNumber"/>
      </w:pPr>
      <w:r>
        <w:t>光杠杆后足必须放稳并顶在夹头上，两前足不能滑移；镜面要尽量竖直。</w:t>
      </w:r>
    </w:p>
    <w:p>
      <w:pPr>
        <w:pStyle w:val="ListNumber"/>
      </w:pPr>
      <w:r>
        <w:t>望远镜调好后不要随意移动，读数前要消除视差，并注意标尺像是否清晰。</w:t>
      </w:r>
    </w:p>
    <w:p>
      <w:pPr>
        <w:pStyle w:val="ListNumber"/>
      </w:pPr>
      <w:r>
        <w:t>先做预拉，等钢丝和砝码稳定后再记录数据；每次加砝码后稍等片刻再读数。</w:t>
      </w:r>
    </w:p>
    <w:p>
      <w:pPr>
        <w:pStyle w:val="ListNumber"/>
      </w:pPr>
      <w:r>
        <w:t>千分尺测量直径时不要拧得过紧，应在不同位置多次测量，防止钢丝直径不均匀带来较大误差。</w:t>
      </w:r>
    </w:p>
    <w:p>
      <w:pPr>
        <w:pStyle w:val="ListNumber"/>
      </w:pPr>
      <w:r>
        <w:t>不超过仪器允许载荷，实验结束后及时取下砝码，避免钢丝长期受力。</w:t>
      </w:r>
    </w:p>
    <w:p>
      <w:r>
        <w:rPr>
          <w:b/>
        </w:rPr>
        <w:t>【数据记录及处理】</w:t>
      </w:r>
    </w:p>
    <w:p>
      <w:pPr>
        <w:pStyle w:val="ListNumber"/>
      </w:pPr>
      <w:r>
        <w:t>基本参数记录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物理量</w:t>
            </w:r>
          </w:p>
        </w:tc>
        <w:tc>
          <w:tcPr>
            <w:tcW w:type="dxa" w:w="2880"/>
          </w:tcPr>
          <w:p>
            <w:r>
              <w:t>测量值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</w:tr>
      <w:tr>
        <w:tc>
          <w:tcPr>
            <w:tcW w:type="dxa" w:w="2880"/>
          </w:tcPr>
          <w:p>
            <w:r>
              <w:t>钢丝长度 \(L\)</w:t>
            </w:r>
          </w:p>
        </w:tc>
        <w:tc>
          <w:tcPr>
            <w:tcW w:type="dxa" w:w="2880"/>
          </w:tcPr>
          <w:p>
            <w:r>
              <w:t>0.960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镜尺距 \(D\)</w:t>
            </w:r>
          </w:p>
        </w:tc>
        <w:tc>
          <w:tcPr>
            <w:tcW w:type="dxa" w:w="2880"/>
          </w:tcPr>
          <w:p>
            <w:r>
              <w:t>1.350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光杠杆后足距 \(b\)</w:t>
            </w:r>
          </w:p>
        </w:tc>
        <w:tc>
          <w:tcPr>
            <w:tcW w:type="dxa" w:w="2880"/>
          </w:tcPr>
          <w:p>
            <w:r>
              <w:t>72.5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  <w:tr>
        <w:tc>
          <w:tcPr>
            <w:tcW w:type="dxa" w:w="2880"/>
          </w:tcPr>
          <w:p>
            <w:r>
              <w:t>后足距 \(b\)（换算）</w:t>
            </w:r>
          </w:p>
        </w:tc>
        <w:tc>
          <w:tcPr>
            <w:tcW w:type="dxa" w:w="2880"/>
          </w:tcPr>
          <w:p>
            <w:r>
              <w:t>0.0725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</w:tbl>
    <w:p>
      <w:r>
        <w:t>钢丝直径 \(d\) 用千分尺多次测量：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测量次数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平均值</w:t>
            </w:r>
          </w:p>
        </w:tc>
      </w:tr>
      <w:tr>
        <w:tc>
          <w:tcPr>
            <w:tcW w:type="dxa" w:w="1234"/>
          </w:tcPr>
          <w:p>
            <w:r>
              <w:t>\(d\)/mm</w:t>
            </w:r>
          </w:p>
        </w:tc>
        <w:tc>
          <w:tcPr>
            <w:tcW w:type="dxa" w:w="1234"/>
          </w:tcPr>
          <w:p>
            <w:r>
              <w:t>0.497</w:t>
            </w:r>
          </w:p>
        </w:tc>
        <w:tc>
          <w:tcPr>
            <w:tcW w:type="dxa" w:w="1234"/>
          </w:tcPr>
          <w:p>
            <w:r>
              <w:t>0.498</w:t>
            </w:r>
          </w:p>
        </w:tc>
        <w:tc>
          <w:tcPr>
            <w:tcW w:type="dxa" w:w="1234"/>
          </w:tcPr>
          <w:p>
            <w:r>
              <w:t>0.499</w:t>
            </w:r>
          </w:p>
        </w:tc>
        <w:tc>
          <w:tcPr>
            <w:tcW w:type="dxa" w:w="1234"/>
          </w:tcPr>
          <w:p>
            <w:r>
              <w:t>0.498</w:t>
            </w:r>
          </w:p>
        </w:tc>
        <w:tc>
          <w:tcPr>
            <w:tcW w:type="dxa" w:w="1234"/>
          </w:tcPr>
          <w:p>
            <w:r>
              <w:t>0.498</w:t>
            </w:r>
          </w:p>
        </w:tc>
        <w:tc>
          <w:tcPr>
            <w:tcW w:type="dxa" w:w="1234"/>
          </w:tcPr>
          <w:p>
            <w:r>
              <w:t>0.498</w:t>
            </w:r>
          </w:p>
        </w:tc>
      </w:tr>
    </w:tbl>
    <w:p>
      <w:r>
        <w:t>所以取</w:t>
      </w:r>
    </w:p>
    <w:p>
      <w:r>
        <w:t>\[</w:t>
      </w:r>
    </w:p>
    <w:p>
      <w:r>
        <w:t>d=0.498\ \mathrm{mm}=0.498\times10^{-3}\ \mathrm{m}</w:t>
      </w:r>
    </w:p>
    <w:p>
      <w:r>
        <w:t>\]</w:t>
      </w:r>
    </w:p>
    <w:p>
      <w:pPr>
        <w:pStyle w:val="ListNumber"/>
      </w:pPr>
      <w:r>
        <w:t>逐次加重时标尺读数记录</w:t>
      </w:r>
    </w:p>
    <w:p>
      <w:r>
        <w:t>先挂 1 kg 砝码预拉，稳定后作为第 1 组读数；以后每增加 1 kg 记录一次，共 8 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组次 i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8</w:t>
            </w:r>
          </w:p>
        </w:tc>
      </w:tr>
      <w:tr>
        <w:tc>
          <w:tcPr>
            <w:tcW w:type="dxa" w:w="960"/>
          </w:tcPr>
          <w:p>
            <w:r>
              <w:t>质量 \(m\)/kg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8</w:t>
            </w:r>
          </w:p>
        </w:tc>
      </w:tr>
      <w:tr>
        <w:tc>
          <w:tcPr>
            <w:tcW w:type="dxa" w:w="960"/>
          </w:tcPr>
          <w:p>
            <w:r>
              <w:t>标尺读数 \(n_i\)/mm</w:t>
            </w:r>
          </w:p>
        </w:tc>
        <w:tc>
          <w:tcPr>
            <w:tcW w:type="dxa" w:w="960"/>
          </w:tcPr>
          <w:p>
            <w:r>
              <w:t>50.00</w:t>
            </w:r>
          </w:p>
        </w:tc>
        <w:tc>
          <w:tcPr>
            <w:tcW w:type="dxa" w:w="960"/>
          </w:tcPr>
          <w:p>
            <w:r>
              <w:t>58.98</w:t>
            </w:r>
          </w:p>
        </w:tc>
        <w:tc>
          <w:tcPr>
            <w:tcW w:type="dxa" w:w="960"/>
          </w:tcPr>
          <w:p>
            <w:r>
              <w:t>67.99</w:t>
            </w:r>
          </w:p>
        </w:tc>
        <w:tc>
          <w:tcPr>
            <w:tcW w:type="dxa" w:w="960"/>
          </w:tcPr>
          <w:p>
            <w:r>
              <w:t>77.02</w:t>
            </w:r>
          </w:p>
        </w:tc>
        <w:tc>
          <w:tcPr>
            <w:tcW w:type="dxa" w:w="960"/>
          </w:tcPr>
          <w:p>
            <w:r>
              <w:t>86.01</w:t>
            </w:r>
          </w:p>
        </w:tc>
        <w:tc>
          <w:tcPr>
            <w:tcW w:type="dxa" w:w="960"/>
          </w:tcPr>
          <w:p>
            <w:r>
              <w:t>95.03</w:t>
            </w:r>
          </w:p>
        </w:tc>
        <w:tc>
          <w:tcPr>
            <w:tcW w:type="dxa" w:w="960"/>
          </w:tcPr>
          <w:p>
            <w:r>
              <w:t>104.00</w:t>
            </w:r>
          </w:p>
        </w:tc>
        <w:tc>
          <w:tcPr>
            <w:tcW w:type="dxa" w:w="960"/>
          </w:tcPr>
          <w:p>
            <w:r>
              <w:t>113.02</w:t>
            </w:r>
          </w:p>
        </w:tc>
      </w:tr>
    </w:tbl>
    <w:p>
      <w:pPr>
        <w:pStyle w:val="ListNumber"/>
      </w:pPr>
      <w:r>
        <w:t>逐差法处理</w:t>
      </w:r>
    </w:p>
    <w:p>
      <w:r>
        <w:t>将 8 组数据分为前后两组，对应每次相差 4 kg，即 \(\Delta m=4\ \mathrm{kg}\)。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逐差项</w:t>
            </w:r>
          </w:p>
        </w:tc>
        <w:tc>
          <w:tcPr>
            <w:tcW w:type="dxa" w:w="2880"/>
          </w:tcPr>
          <w:p>
            <w:r>
              <w:t>计算式</w:t>
            </w:r>
          </w:p>
        </w:tc>
        <w:tc>
          <w:tcPr>
            <w:tcW w:type="dxa" w:w="2880"/>
          </w:tcPr>
          <w:p>
            <w:r>
              <w:t>读数差/mm</w:t>
            </w:r>
          </w:p>
        </w:tc>
      </w:tr>
      <w:tr>
        <w:tc>
          <w:tcPr>
            <w:tcW w:type="dxa" w:w="2880"/>
          </w:tcPr>
          <w:p>
            <w:r>
              <w:t>\(\Delta n_1\)</w:t>
            </w:r>
          </w:p>
        </w:tc>
        <w:tc>
          <w:tcPr>
            <w:tcW w:type="dxa" w:w="2880"/>
          </w:tcPr>
          <w:p>
            <w:r>
              <w:t>\(n_5-n_1=86.01-50.00\)</w:t>
            </w:r>
          </w:p>
        </w:tc>
        <w:tc>
          <w:tcPr>
            <w:tcW w:type="dxa" w:w="2880"/>
          </w:tcPr>
          <w:p>
            <w:r>
              <w:t>36.01</w:t>
            </w:r>
          </w:p>
        </w:tc>
      </w:tr>
      <w:tr>
        <w:tc>
          <w:tcPr>
            <w:tcW w:type="dxa" w:w="2880"/>
          </w:tcPr>
          <w:p>
            <w:r>
              <w:t>\(\Delta n_2\)</w:t>
            </w:r>
          </w:p>
        </w:tc>
        <w:tc>
          <w:tcPr>
            <w:tcW w:type="dxa" w:w="2880"/>
          </w:tcPr>
          <w:p>
            <w:r>
              <w:t>\(n_6-n_2=95.03-58.98\)</w:t>
            </w:r>
          </w:p>
        </w:tc>
        <w:tc>
          <w:tcPr>
            <w:tcW w:type="dxa" w:w="2880"/>
          </w:tcPr>
          <w:p>
            <w:r>
              <w:t>36.05</w:t>
            </w:r>
          </w:p>
        </w:tc>
      </w:tr>
      <w:tr>
        <w:tc>
          <w:tcPr>
            <w:tcW w:type="dxa" w:w="2880"/>
          </w:tcPr>
          <w:p>
            <w:r>
              <w:t>\(\Delta n_3\)</w:t>
            </w:r>
          </w:p>
        </w:tc>
        <w:tc>
          <w:tcPr>
            <w:tcW w:type="dxa" w:w="2880"/>
          </w:tcPr>
          <w:p>
            <w:r>
              <w:t>\(n_7-n_3=104.00-67.99\)</w:t>
            </w:r>
          </w:p>
        </w:tc>
        <w:tc>
          <w:tcPr>
            <w:tcW w:type="dxa" w:w="2880"/>
          </w:tcPr>
          <w:p>
            <w:r>
              <w:t>36.01</w:t>
            </w:r>
          </w:p>
        </w:tc>
      </w:tr>
      <w:tr>
        <w:tc>
          <w:tcPr>
            <w:tcW w:type="dxa" w:w="2880"/>
          </w:tcPr>
          <w:p>
            <w:r>
              <w:t>\(\Delta n_4\)</w:t>
            </w:r>
          </w:p>
        </w:tc>
        <w:tc>
          <w:tcPr>
            <w:tcW w:type="dxa" w:w="2880"/>
          </w:tcPr>
          <w:p>
            <w:r>
              <w:t>\(n_8-n_4=113.02-77.02\)</w:t>
            </w:r>
          </w:p>
        </w:tc>
        <w:tc>
          <w:tcPr>
            <w:tcW w:type="dxa" w:w="2880"/>
          </w:tcPr>
          <w:p>
            <w:r>
              <w:t>36.00</w:t>
            </w:r>
          </w:p>
        </w:tc>
      </w:tr>
    </w:tbl>
    <w:p>
      <w:r>
        <w:t>平均读数差</w:t>
      </w:r>
    </w:p>
    <w:p>
      <w:r>
        <w:t>\[</w:t>
      </w:r>
    </w:p>
    <w:p>
      <w:r>
        <w:t>\overline{\Delta n}</w:t>
      </w:r>
    </w:p>
    <w:p>
      <w:r>
        <w:t>=\frac{\Delta n_1+\Delta n_2+\Delta n_3+\Delta n_4}{4}</w:t>
      </w:r>
    </w:p>
    <w:p>
      <w:r>
        <w:t>=\frac{36.01+36.05+36.01+36.00}{4}\ \mathrm{mm}</w:t>
      </w:r>
    </w:p>
    <w:p>
      <w:r>
        <w:t>=36.02\ \mathrm{mm}</w:t>
      </w:r>
    </w:p>
    <w:p>
      <w:r>
        <w:t>\]</w:t>
      </w:r>
    </w:p>
    <w:p>
      <w:r>
        <w:t>换算为</w:t>
      </w:r>
    </w:p>
    <w:p>
      <w:r>
        <w:t>\[</w:t>
      </w:r>
    </w:p>
    <w:p>
      <w:r>
        <w:t>\overline{\Delta n}=36.02\times10^{-3}\ \mathrm{m}</w:t>
      </w:r>
    </w:p>
    <w:p>
      <w:r>
        <w:t>\]</w:t>
      </w:r>
    </w:p>
    <w:p>
      <w:r>
        <w:t>对应质量差</w:t>
      </w:r>
    </w:p>
    <w:p>
      <w:r>
        <w:t>\[</w:t>
      </w:r>
    </w:p>
    <w:p>
      <w:r>
        <w:t>\Delta m=4\ \mathrm{kg}</w:t>
      </w:r>
    </w:p>
    <w:p>
      <w:r>
        <w:t>\]</w:t>
      </w:r>
    </w:p>
    <w:p>
      <w:r>
        <w:t>对应拉力差</w:t>
      </w:r>
    </w:p>
    <w:p>
      <w:r>
        <w:t>\[</w:t>
      </w:r>
    </w:p>
    <w:p>
      <w:r>
        <w:t>\Delta F=\Delta m g=4\times9.80=39.2\ \mathrm{N}</w:t>
      </w:r>
    </w:p>
    <w:p>
      <w:r>
        <w:t>\]</w:t>
      </w:r>
    </w:p>
    <w:p>
      <w:pPr>
        <w:pStyle w:val="ListNumber"/>
      </w:pPr>
      <w:r>
        <w:t>杨氏模量计算</w:t>
      </w:r>
    </w:p>
    <w:p>
      <w:r>
        <w:t>\[</w:t>
      </w:r>
    </w:p>
    <w:p>
      <w:r>
        <w:t>\begin{aligned}</w:t>
      </w:r>
    </w:p>
    <w:p>
      <w:r>
        <w:t>E</w:t>
      </w:r>
    </w:p>
    <w:p>
      <w:r>
        <w:t>&amp;=\frac{8\Delta F L D}{\pi d^2 b\overline{\Delta n}}\\</w:t>
      </w:r>
    </w:p>
    <w:p>
      <w:r>
        <w:t>&amp;=\frac{8\times39.2\times0.960\times1.350}</w:t>
      </w:r>
    </w:p>
    <w:p>
      <w:r>
        <w:t>{\pi(0.498\times10^{-3})^2(72.5\times10^{-3})(36.02\times10^{-3})}\\</w:t>
      </w:r>
    </w:p>
    <w:p>
      <w:r>
        <w:t>&amp;=1.997\times10^{11}\ \mathrm{Pa}\\</w:t>
      </w:r>
    </w:p>
    <w:p>
      <w:r>
        <w:t>&amp;\approx2.00\times10^{11}\ \mathrm{Pa}</w:t>
      </w:r>
    </w:p>
    <w:p>
      <w:r>
        <w:t>\end{aligned}</w:t>
      </w:r>
    </w:p>
    <w:p>
      <w:r>
        <w:t>\]</w:t>
      </w:r>
    </w:p>
    <w:p>
      <w:r>
        <w:t>即</w:t>
      </w:r>
    </w:p>
    <w:p>
      <w:r>
        <w:t>\[</w:t>
      </w:r>
    </w:p>
    <w:p>
      <w:r>
        <w:t>E\approx2.00\times10^{11}\ \mathrm{Pa}</w:t>
      </w:r>
    </w:p>
    <w:p>
      <w:r>
        <w:t>\]</w:t>
      </w:r>
    </w:p>
    <w:p>
      <w:r>
        <w:t>与钢丝杨氏模量的常见值 \(2.0\times10^{11}\ \mathrm{Pa}\) 比较接近。</w:t>
      </w:r>
    </w:p>
    <w:p>
      <w:pPr>
        <w:pStyle w:val="ListNumber"/>
      </w:pPr>
      <w:r>
        <w:t>不确定度估算</w:t>
      </w:r>
    </w:p>
    <w:p>
      <w:r>
        <w:t>标尺读数差 \(\overline{\Delta n}\) 的 A 类不确定度约为 \(0.011\ \mathrm{mm}\)，读数估读误差取 \(0.01\ \mathrm{mm}\)；直径 \(d\) 多次测量的平均值为 \(0.498\ \mathrm{mm}\)，千分尺不确定度取 \(0.001\ \mathrm{mm}\)。长度 \(L\)、镜尺距 \(D\)、后足距 \(b\) 按仪器误差分别取 \(0.001\ \mathrm{m}\)、\(0.002\ \mathrm{m}\)、\(0.02\ \mathrm{mm}\)。合成相对不确定度约为</w:t>
      </w:r>
    </w:p>
    <w:p>
      <w:r>
        <w:t>\[</w:t>
      </w:r>
    </w:p>
    <w:p>
      <w:r>
        <w:t>\frac{u(E)}{E}</w:t>
      </w:r>
    </w:p>
    <w:p>
      <w:r>
        <w:t>\approx</w:t>
      </w:r>
    </w:p>
    <w:p>
      <w:r>
        <w:t>\sqrt{</w:t>
      </w:r>
    </w:p>
    <w:p>
      <w:r>
        <w:t>\left(\frac{u(\overline{\Delta n})}{\overline{\Delta n}}\right)^2</w:t>
      </w:r>
    </w:p>
    <w:p>
      <w:r>
        <w:t>+\left(\frac{2u(d)}{d}\right)^2</w:t>
      </w:r>
    </w:p>
    <w:p>
      <w:r>
        <w:t>+\left(\frac{u(L)}{L}\right)^2</w:t>
      </w:r>
    </w:p>
    <w:p>
      <w:r>
        <w:t>+\left(\frac{u(D)}{D}\right)^2</w:t>
      </w:r>
    </w:p>
    <w:p>
      <w:r>
        <w:t>+\left(\frac{u(b)}{b}\right)^2</w:t>
      </w:r>
    </w:p>
    <w:p>
      <w:r>
        <w:t>}</w:t>
      </w:r>
    </w:p>
    <w:p>
      <w:r>
        <w:t>\approx0.5\%</w:t>
      </w:r>
    </w:p>
    <w:p>
      <w:r>
        <w:t>\]</w:t>
      </w:r>
    </w:p>
    <w:p>
      <w:r>
        <w:t>所以</w:t>
      </w:r>
    </w:p>
    <w:p>
      <w:r>
        <w:t>\[</w:t>
      </w:r>
    </w:p>
    <w:p>
      <w:r>
        <w:t>u(E)\approx0.01\times10^{11}\ \mathrm{Pa}</w:t>
      </w:r>
    </w:p>
    <w:p>
      <w:r>
        <w:t>\]</w:t>
      </w:r>
    </w:p>
    <w:p>
      <w:r>
        <w:t>最终结果写为</w:t>
      </w:r>
    </w:p>
    <w:p>
      <w:r>
        <w:t>\[</w:t>
      </w:r>
    </w:p>
    <w:p>
      <w:r>
        <w:t>E=(2.00\pm0.01)\times10^{11}\ \mathrm{Pa}</w:t>
      </w:r>
    </w:p>
    <w:p>
      <w:r>
        <w:t>\]</w:t>
      </w:r>
    </w:p>
    <w:p>
      <w:r>
        <w:rPr>
          <w:b/>
        </w:rPr>
        <w:t>【思考和讨论】</w:t>
      </w:r>
    </w:p>
    <w:p>
      <w:pPr>
        <w:pStyle w:val="ListNumber"/>
      </w:pPr>
      <w:r>
        <w:t>问题与解决办法：实验中一开始镜面有点晃，标尺像不稳定，后来发现是光杠杆后足没有完全顶稳，重新放正并等砝码停稳后读数就稳定多了；另外加砝码时如果手碰了桌面，读数会跳变，所以后面读数时尽量不碰仪器，等示数稳定后再记录。</w:t>
      </w:r>
    </w:p>
    <w:p>
      <w:pPr>
        <w:pStyle w:val="ListNumber"/>
      </w:pPr>
      <w:r>
        <w:t>工程应用讨论：杨氏模量能反映钢材抵抗弹性变形的能力，在桥梁钢索、建筑钢结构和机械承载件的选材与变形校核中都会用到。</w:t>
      </w:r>
    </w:p>
    <w:p>
      <w:pPr>
        <w:pStyle w:val="ListNumber"/>
      </w:pPr>
      <w:r>
        <w:t>改进设计：如果条件允许，可以把望远镜人工读数改成 CCD 或位移传感器自动采集标尺像，并增加温度记录，减少人眼估读和温度变化带来的误差。</w:t>
      </w:r>
    </w:p>
    <w:p>
      <w:r>
        <w:t>总的来说，这次实验让我对光杠杆放大微小位移的办法有了更直观的认识，也意识到仔细调节仪器和规范读数对结果影响很大。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