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400"/>
        <w:gridCol w:w="7176"/>
      </w:tblGrid>
      <w:tr w:rsidR="00D10D24" w:rsidRPr="00276E94" w:rsidTr="0033092B">
        <w:tc>
          <w:tcPr>
            <w:tcW w:w="2418" w:type="dxa"/>
            <w:vAlign w:val="center"/>
          </w:tcPr>
          <w:p w:rsidR="00D10D24" w:rsidRDefault="00D10D24" w:rsidP="0033092B">
            <w:pPr>
              <w:jc w:val="center"/>
              <w:rPr>
                <w:rFonts w:ascii="Arial" w:hAnsi="Arial"/>
                <w:sz w:val="28"/>
              </w:rPr>
            </w:pPr>
            <w:r>
              <w:rPr>
                <w:rFonts w:ascii="Arial" w:hAnsi="Arial"/>
                <w:noProof/>
                <w:sz w:val="28"/>
              </w:rPr>
              <w:drawing>
                <wp:inline distT="0" distB="0" distL="0" distR="0">
                  <wp:extent cx="1152525" cy="1390650"/>
                  <wp:effectExtent l="19050" t="0" r="9525" b="0"/>
                  <wp:docPr id="19" name="Picture 18" descr="etf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_logo.jpg"/>
                          <pic:cNvPicPr/>
                        </pic:nvPicPr>
                        <pic:blipFill>
                          <a:blip r:embed="rId8"/>
                          <a:stretch>
                            <a:fillRect/>
                          </a:stretch>
                        </pic:blipFill>
                        <pic:spPr>
                          <a:xfrm>
                            <a:off x="0" y="0"/>
                            <a:ext cx="1152525" cy="1390650"/>
                          </a:xfrm>
                          <a:prstGeom prst="rect">
                            <a:avLst/>
                          </a:prstGeom>
                        </pic:spPr>
                      </pic:pic>
                    </a:graphicData>
                  </a:graphic>
                </wp:inline>
              </w:drawing>
            </w:r>
          </w:p>
        </w:tc>
        <w:tc>
          <w:tcPr>
            <w:tcW w:w="7437" w:type="dxa"/>
            <w:vAlign w:val="center"/>
          </w:tcPr>
          <w:p w:rsidR="00D10D24" w:rsidRPr="00795891" w:rsidRDefault="00D10D24" w:rsidP="0033092B">
            <w:pPr>
              <w:spacing w:line="480" w:lineRule="auto"/>
              <w:jc w:val="center"/>
              <w:rPr>
                <w:rFonts w:ascii="Times New Roman" w:hAnsi="Times New Roman" w:cs="Times New Roman"/>
                <w:b/>
                <w:sz w:val="28"/>
                <w:szCs w:val="28"/>
                <w:lang w:val="sr-Cyrl-CS"/>
              </w:rPr>
            </w:pPr>
            <w:r w:rsidRPr="00795891">
              <w:rPr>
                <w:rFonts w:ascii="Times New Roman" w:hAnsi="Times New Roman" w:cs="Times New Roman"/>
                <w:b/>
                <w:sz w:val="28"/>
                <w:szCs w:val="28"/>
                <w:lang w:val="sr-Cyrl-CS"/>
              </w:rPr>
              <w:t>Електротехнички факултет, Универзитет у Београду</w:t>
            </w:r>
          </w:p>
          <w:p w:rsidR="00D10D24" w:rsidRPr="00795891" w:rsidRDefault="00D10D24" w:rsidP="0033092B">
            <w:pPr>
              <w:spacing w:line="480" w:lineRule="auto"/>
              <w:jc w:val="center"/>
              <w:rPr>
                <w:rFonts w:ascii="Arial" w:hAnsi="Arial"/>
                <w:spacing w:val="60"/>
                <w:sz w:val="28"/>
                <w:szCs w:val="28"/>
              </w:rPr>
            </w:pPr>
            <w:r w:rsidRPr="00795891">
              <w:rPr>
                <w:rFonts w:ascii="Times New Roman" w:hAnsi="Times New Roman" w:cs="Times New Roman"/>
                <w:b/>
                <w:sz w:val="28"/>
                <w:szCs w:val="28"/>
                <w:lang w:val="sr-Cyrl-CS"/>
              </w:rPr>
              <w:t>Катедра за рачунарску технику и информатику</w:t>
            </w:r>
          </w:p>
        </w:tc>
      </w:tr>
      <w:tr w:rsidR="00D10D24" w:rsidRPr="00276E94" w:rsidTr="0033092B">
        <w:tc>
          <w:tcPr>
            <w:tcW w:w="2418" w:type="dxa"/>
            <w:vAlign w:val="center"/>
          </w:tcPr>
          <w:p w:rsidR="00D10D24" w:rsidRDefault="00D10D24" w:rsidP="0033092B">
            <w:pPr>
              <w:jc w:val="center"/>
              <w:rPr>
                <w:rFonts w:ascii="Arial" w:hAnsi="Arial"/>
                <w:noProof/>
                <w:sz w:val="28"/>
              </w:rPr>
            </w:pPr>
          </w:p>
        </w:tc>
        <w:tc>
          <w:tcPr>
            <w:tcW w:w="7437" w:type="dxa"/>
            <w:vAlign w:val="center"/>
          </w:tcPr>
          <w:p w:rsidR="00D10D24" w:rsidRPr="00795891" w:rsidRDefault="00D10D24" w:rsidP="0033092B">
            <w:pPr>
              <w:rPr>
                <w:rFonts w:ascii="Times New Roman" w:hAnsi="Times New Roman" w:cs="Times New Roman"/>
                <w:b/>
                <w:sz w:val="24"/>
                <w:szCs w:val="24"/>
                <w:lang w:val="sr-Cyrl-CS"/>
              </w:rPr>
            </w:pPr>
          </w:p>
        </w:tc>
      </w:tr>
    </w:tbl>
    <w:p w:rsidR="00D10D24" w:rsidRDefault="00D10D24" w:rsidP="00D10D24">
      <w:pPr>
        <w:rPr>
          <w:rFonts w:ascii="Times New Roman" w:hAnsi="Times New Roman" w:cs="Times New Roman"/>
          <w:b/>
          <w:sz w:val="24"/>
          <w:szCs w:val="24"/>
          <w:lang w:val="sr-Cyrl-CS"/>
        </w:rPr>
      </w:pPr>
    </w:p>
    <w:p w:rsidR="00D10D24" w:rsidRPr="00190107" w:rsidRDefault="00D10D24" w:rsidP="00D10D24">
      <w:pPr>
        <w:rPr>
          <w:rFonts w:ascii="Times New Roman" w:hAnsi="Times New Roman" w:cs="Times New Roman"/>
          <w:b/>
          <w:sz w:val="24"/>
          <w:szCs w:val="24"/>
        </w:rPr>
      </w:pPr>
    </w:p>
    <w:p w:rsidR="00D10D24" w:rsidRDefault="00D10D24" w:rsidP="00D10D24">
      <w:pPr>
        <w:rPr>
          <w:rFonts w:ascii="Times New Roman" w:hAnsi="Times New Roman" w:cs="Times New Roman"/>
          <w:b/>
          <w:sz w:val="24"/>
          <w:szCs w:val="24"/>
          <w:lang w:val="sr-Cyrl-CS"/>
        </w:rPr>
      </w:pPr>
    </w:p>
    <w:p w:rsidR="00D10D24" w:rsidRDefault="00D10D24" w:rsidP="00D10D24">
      <w:pPr>
        <w:spacing w:line="240" w:lineRule="auto"/>
        <w:jc w:val="center"/>
        <w:rPr>
          <w:rFonts w:ascii="Times New Roman" w:hAnsi="Times New Roman" w:cs="Times New Roman"/>
          <w:b/>
          <w:sz w:val="44"/>
          <w:szCs w:val="44"/>
        </w:rPr>
      </w:pPr>
      <w:r w:rsidRPr="00190107">
        <w:rPr>
          <w:rFonts w:ascii="Times New Roman" w:hAnsi="Times New Roman" w:cs="Times New Roman"/>
          <w:b/>
          <w:sz w:val="44"/>
          <w:szCs w:val="44"/>
          <w:lang w:val="sr-Cyrl-CS"/>
        </w:rPr>
        <w:t>Дипломски рад</w:t>
      </w:r>
    </w:p>
    <w:p w:rsidR="00190107" w:rsidRPr="00190107" w:rsidRDefault="00190107" w:rsidP="00D10D24">
      <w:pPr>
        <w:spacing w:line="240" w:lineRule="auto"/>
        <w:jc w:val="center"/>
        <w:rPr>
          <w:rFonts w:ascii="Times New Roman" w:hAnsi="Times New Roman" w:cs="Times New Roman"/>
          <w:b/>
          <w:sz w:val="44"/>
          <w:szCs w:val="44"/>
        </w:rPr>
      </w:pPr>
    </w:p>
    <w:p w:rsidR="00190107" w:rsidRPr="00190107" w:rsidRDefault="00190107" w:rsidP="00190107">
      <w:pPr>
        <w:pBdr>
          <w:top w:val="double" w:sz="6" w:space="1" w:color="auto"/>
          <w:bottom w:val="double" w:sz="6" w:space="1" w:color="auto"/>
        </w:pBdr>
        <w:spacing w:line="240" w:lineRule="auto"/>
        <w:jc w:val="center"/>
        <w:rPr>
          <w:rFonts w:ascii="Times New Roman" w:hAnsi="Times New Roman" w:cs="Times New Roman"/>
          <w:b/>
          <w:sz w:val="52"/>
          <w:szCs w:val="52"/>
        </w:rPr>
      </w:pPr>
      <w:r>
        <w:rPr>
          <w:rFonts w:ascii="Times New Roman" w:hAnsi="Times New Roman" w:cs="Times New Roman"/>
          <w:b/>
          <w:sz w:val="52"/>
          <w:szCs w:val="52"/>
          <w:lang w:val="sr-Cyrl-CS"/>
        </w:rPr>
        <w:t xml:space="preserve">Класификација и визуелизација елементарних функција помоћу програмског алата </w:t>
      </w:r>
      <w:r>
        <w:rPr>
          <w:rFonts w:ascii="Times New Roman" w:hAnsi="Times New Roman" w:cs="Times New Roman"/>
          <w:b/>
          <w:sz w:val="52"/>
          <w:szCs w:val="52"/>
        </w:rPr>
        <w:t>GeoGebra</w:t>
      </w:r>
    </w:p>
    <w:p w:rsidR="00190107" w:rsidRPr="00190107" w:rsidRDefault="00190107" w:rsidP="00D10D24">
      <w:pPr>
        <w:spacing w:line="240" w:lineRule="auto"/>
        <w:jc w:val="center"/>
        <w:rPr>
          <w:rFonts w:ascii="Times New Roman" w:hAnsi="Times New Roman" w:cs="Times New Roman"/>
          <w:b/>
          <w:sz w:val="52"/>
          <w:szCs w:val="52"/>
        </w:rPr>
      </w:pPr>
    </w:p>
    <w:p w:rsidR="00190107" w:rsidRPr="00190107" w:rsidRDefault="00190107" w:rsidP="00190107">
      <w:pPr>
        <w:spacing w:line="240" w:lineRule="auto"/>
        <w:rPr>
          <w:rFonts w:ascii="Times New Roman" w:hAnsi="Times New Roman" w:cs="Times New Roman"/>
          <w:b/>
          <w:sz w:val="32"/>
          <w:szCs w:val="32"/>
        </w:rPr>
      </w:pPr>
    </w:p>
    <w:p w:rsidR="00D10D24" w:rsidRDefault="00D10D24" w:rsidP="00D10D24">
      <w:pPr>
        <w:spacing w:line="240" w:lineRule="auto"/>
        <w:jc w:val="center"/>
        <w:rPr>
          <w:rFonts w:ascii="Times New Roman" w:hAnsi="Times New Roman" w:cs="Times New Roman"/>
          <w:b/>
          <w:sz w:val="32"/>
          <w:szCs w:val="32"/>
          <w:lang w:val="sr-Cyrl-CS"/>
        </w:rPr>
      </w:pPr>
    </w:p>
    <w:p w:rsidR="00D10D24" w:rsidRDefault="00D10D24" w:rsidP="00D10D24">
      <w:pPr>
        <w:spacing w:line="240" w:lineRule="auto"/>
        <w:rPr>
          <w:rFonts w:ascii="Times New Roman" w:hAnsi="Times New Roman" w:cs="Times New Roman"/>
          <w:b/>
          <w:sz w:val="32"/>
          <w:szCs w:val="32"/>
          <w:lang w:val="sr-Cyrl-CS"/>
        </w:rPr>
      </w:pPr>
    </w:p>
    <w:p w:rsidR="00D10D24" w:rsidRDefault="00D10D24" w:rsidP="00D10D24">
      <w:pPr>
        <w:spacing w:line="240" w:lineRule="auto"/>
        <w:rPr>
          <w:rFonts w:ascii="Times New Roman" w:hAnsi="Times New Roman" w:cs="Times New Roman"/>
          <w:b/>
          <w:sz w:val="32"/>
          <w:szCs w:val="32"/>
          <w:lang w:val="sr-Cyrl-CS"/>
        </w:rPr>
      </w:pPr>
    </w:p>
    <w:p w:rsidR="00D10D24" w:rsidRDefault="00D10D24" w:rsidP="00D10D24">
      <w:pPr>
        <w:spacing w:line="240" w:lineRule="auto"/>
        <w:rPr>
          <w:rFonts w:ascii="Times New Roman" w:hAnsi="Times New Roman" w:cs="Times New Roman"/>
          <w:sz w:val="32"/>
          <w:szCs w:val="32"/>
          <w:lang w:val="sr-Cyrl-CS"/>
        </w:rPr>
      </w:pPr>
    </w:p>
    <w:p w:rsidR="00D10D24" w:rsidRDefault="00D10D24" w:rsidP="00D10D24">
      <w:pPr>
        <w:spacing w:line="240" w:lineRule="auto"/>
        <w:rPr>
          <w:rFonts w:ascii="Times New Roman" w:hAnsi="Times New Roman" w:cs="Times New Roman"/>
          <w:sz w:val="32"/>
          <w:szCs w:val="32"/>
          <w:lang w:val="sr-Cyrl-CS"/>
        </w:rPr>
        <w:sectPr w:rsidR="00D10D24">
          <w:footerReference w:type="default" r:id="rId9"/>
          <w:pgSz w:w="12240" w:h="15840"/>
          <w:pgMar w:top="1440" w:right="1440" w:bottom="1440" w:left="1440" w:header="708" w:footer="708" w:gutter="0"/>
          <w:cols w:space="708"/>
          <w:docGrid w:linePitch="360"/>
        </w:sectPr>
      </w:pPr>
    </w:p>
    <w:p w:rsidR="00D10D24" w:rsidRDefault="00D10D24" w:rsidP="00D10D24">
      <w:pPr>
        <w:spacing w:after="0" w:line="240" w:lineRule="auto"/>
        <w:jc w:val="both"/>
        <w:rPr>
          <w:rFonts w:ascii="Times New Roman" w:hAnsi="Times New Roman" w:cs="Times New Roman"/>
          <w:sz w:val="32"/>
          <w:szCs w:val="32"/>
          <w:lang w:val="sr-Cyrl-CS"/>
        </w:rPr>
      </w:pPr>
      <w:r>
        <w:rPr>
          <w:rFonts w:ascii="Times New Roman" w:hAnsi="Times New Roman" w:cs="Times New Roman"/>
          <w:sz w:val="32"/>
          <w:szCs w:val="32"/>
          <w:lang w:val="sr-Cyrl-CS"/>
        </w:rPr>
        <w:lastRenderedPageBreak/>
        <w:t>ментор: др. Бранко Малешевић</w:t>
      </w:r>
    </w:p>
    <w:p w:rsidR="00D10D24" w:rsidRDefault="00D10D24" w:rsidP="00D10D24">
      <w:pPr>
        <w:spacing w:after="0" w:line="240" w:lineRule="auto"/>
        <w:jc w:val="right"/>
        <w:rPr>
          <w:rFonts w:ascii="Times New Roman" w:hAnsi="Times New Roman" w:cs="Times New Roman"/>
          <w:sz w:val="32"/>
          <w:szCs w:val="32"/>
          <w:lang w:val="sr-Cyrl-CS"/>
        </w:rPr>
        <w:sectPr w:rsidR="00D10D24" w:rsidSect="00D10D24">
          <w:type w:val="continuous"/>
          <w:pgSz w:w="12240" w:h="15840"/>
          <w:pgMar w:top="1440" w:right="1440" w:bottom="1440" w:left="1440" w:header="708" w:footer="708" w:gutter="0"/>
          <w:cols w:num="2" w:space="708"/>
          <w:docGrid w:linePitch="360"/>
        </w:sectPr>
      </w:pPr>
      <w:r>
        <w:rPr>
          <w:rFonts w:ascii="Times New Roman" w:hAnsi="Times New Roman" w:cs="Times New Roman"/>
          <w:sz w:val="32"/>
          <w:szCs w:val="32"/>
          <w:lang w:val="sr-Cyrl-CS"/>
        </w:rPr>
        <w:lastRenderedPageBreak/>
        <w:t>аутор: Милан Бранковић</w:t>
      </w:r>
    </w:p>
    <w:p w:rsidR="00D10D24" w:rsidRDefault="00D10D24" w:rsidP="00D10D24">
      <w:pPr>
        <w:rPr>
          <w:rFonts w:ascii="Times New Roman" w:hAnsi="Times New Roman" w:cs="Times New Roman"/>
          <w:sz w:val="24"/>
          <w:szCs w:val="24"/>
          <w:lang w:val="sr-Cyrl-CS"/>
        </w:rPr>
      </w:pPr>
    </w:p>
    <w:p w:rsidR="00D10D24" w:rsidRPr="00D10D24" w:rsidRDefault="00D10D24" w:rsidP="00D10D24">
      <w:pPr>
        <w:jc w:val="center"/>
        <w:rPr>
          <w:lang w:val="sr-Cyrl-CS"/>
        </w:rPr>
        <w:sectPr w:rsidR="00D10D24" w:rsidRPr="00D10D24" w:rsidSect="00D10D24">
          <w:type w:val="continuous"/>
          <w:pgSz w:w="12240" w:h="15840"/>
          <w:pgMar w:top="1418" w:right="1134" w:bottom="1134" w:left="1134" w:header="709" w:footer="709" w:gutter="0"/>
          <w:cols w:space="708"/>
          <w:docGrid w:linePitch="360"/>
        </w:sectPr>
      </w:pPr>
      <w:r>
        <w:rPr>
          <w:rFonts w:ascii="Times New Roman" w:hAnsi="Times New Roman" w:cs="Times New Roman"/>
          <w:sz w:val="24"/>
          <w:szCs w:val="24"/>
          <w:lang w:val="sr-Cyrl-CS"/>
        </w:rPr>
        <w:t>2011.</w:t>
      </w:r>
    </w:p>
    <w:p w:rsidR="004D0B55" w:rsidRDefault="004D0B55" w:rsidP="00A27F7A">
      <w:pPr>
        <w:pStyle w:val="Title"/>
      </w:pPr>
      <w:r>
        <w:rPr>
          <w:lang w:val="sr-Cyrl-CS"/>
        </w:rPr>
        <w:lastRenderedPageBreak/>
        <w:t>Садржај</w:t>
      </w:r>
    </w:p>
    <w:p w:rsidR="0039068A" w:rsidRDefault="00A427A8">
      <w:pPr>
        <w:pStyle w:val="TOC1"/>
        <w:tabs>
          <w:tab w:val="right" w:leader="dot" w:pos="9350"/>
        </w:tabs>
        <w:rPr>
          <w:noProof/>
        </w:rPr>
      </w:pPr>
      <w:r>
        <w:rPr>
          <w:rFonts w:ascii="Times New Roman" w:hAnsi="Times New Roman" w:cs="Times New Roman"/>
          <w:sz w:val="24"/>
          <w:szCs w:val="24"/>
        </w:rPr>
        <w:fldChar w:fldCharType="begin"/>
      </w:r>
      <w:r w:rsidR="00A27F7A">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302127324" w:history="1">
        <w:r w:rsidR="0039068A" w:rsidRPr="006A5BE5">
          <w:rPr>
            <w:rStyle w:val="Hyperlink"/>
            <w:noProof/>
          </w:rPr>
          <w:t xml:space="preserve">1 </w:t>
        </w:r>
        <w:r w:rsidR="0039068A" w:rsidRPr="006A5BE5">
          <w:rPr>
            <w:rStyle w:val="Hyperlink"/>
            <w:noProof/>
            <w:lang w:val="sr-Cyrl-CS"/>
          </w:rPr>
          <w:t>Увод</w:t>
        </w:r>
        <w:r w:rsidR="0039068A">
          <w:rPr>
            <w:noProof/>
            <w:webHidden/>
          </w:rPr>
          <w:tab/>
        </w:r>
        <w:r>
          <w:rPr>
            <w:noProof/>
            <w:webHidden/>
          </w:rPr>
          <w:fldChar w:fldCharType="begin"/>
        </w:r>
        <w:r w:rsidR="0039068A">
          <w:rPr>
            <w:noProof/>
            <w:webHidden/>
          </w:rPr>
          <w:instrText xml:space="preserve"> PAGEREF _Toc302127324 \h </w:instrText>
        </w:r>
        <w:r>
          <w:rPr>
            <w:noProof/>
            <w:webHidden/>
          </w:rPr>
        </w:r>
        <w:r>
          <w:rPr>
            <w:noProof/>
            <w:webHidden/>
          </w:rPr>
          <w:fldChar w:fldCharType="separate"/>
        </w:r>
        <w:r w:rsidR="0039068A">
          <w:rPr>
            <w:noProof/>
            <w:webHidden/>
          </w:rPr>
          <w:t>5</w:t>
        </w:r>
        <w:r>
          <w:rPr>
            <w:noProof/>
            <w:webHidden/>
          </w:rPr>
          <w:fldChar w:fldCharType="end"/>
        </w:r>
      </w:hyperlink>
    </w:p>
    <w:p w:rsidR="0039068A" w:rsidRDefault="00A427A8">
      <w:pPr>
        <w:pStyle w:val="TOC1"/>
        <w:tabs>
          <w:tab w:val="right" w:leader="dot" w:pos="9350"/>
        </w:tabs>
        <w:rPr>
          <w:noProof/>
        </w:rPr>
      </w:pPr>
      <w:hyperlink w:anchor="_Toc302127325" w:history="1">
        <w:r w:rsidR="0039068A" w:rsidRPr="006A5BE5">
          <w:rPr>
            <w:rStyle w:val="Hyperlink"/>
            <w:noProof/>
          </w:rPr>
          <w:t>2 GeoGebra</w:t>
        </w:r>
        <w:r w:rsidR="0039068A">
          <w:rPr>
            <w:noProof/>
            <w:webHidden/>
          </w:rPr>
          <w:tab/>
        </w:r>
        <w:r>
          <w:rPr>
            <w:noProof/>
            <w:webHidden/>
          </w:rPr>
          <w:fldChar w:fldCharType="begin"/>
        </w:r>
        <w:r w:rsidR="0039068A">
          <w:rPr>
            <w:noProof/>
            <w:webHidden/>
          </w:rPr>
          <w:instrText xml:space="preserve"> PAGEREF _Toc302127325 \h </w:instrText>
        </w:r>
        <w:r>
          <w:rPr>
            <w:noProof/>
            <w:webHidden/>
          </w:rPr>
        </w:r>
        <w:r>
          <w:rPr>
            <w:noProof/>
            <w:webHidden/>
          </w:rPr>
          <w:fldChar w:fldCharType="separate"/>
        </w:r>
        <w:r w:rsidR="0039068A">
          <w:rPr>
            <w:noProof/>
            <w:webHidden/>
          </w:rPr>
          <w:t>7</w:t>
        </w:r>
        <w:r>
          <w:rPr>
            <w:noProof/>
            <w:webHidden/>
          </w:rPr>
          <w:fldChar w:fldCharType="end"/>
        </w:r>
      </w:hyperlink>
    </w:p>
    <w:p w:rsidR="0039068A" w:rsidRDefault="00A427A8">
      <w:pPr>
        <w:pStyle w:val="TOC2"/>
        <w:tabs>
          <w:tab w:val="right" w:leader="dot" w:pos="9350"/>
        </w:tabs>
        <w:rPr>
          <w:noProof/>
        </w:rPr>
      </w:pPr>
      <w:hyperlink w:anchor="_Toc302127326" w:history="1">
        <w:r w:rsidR="0039068A" w:rsidRPr="006A5BE5">
          <w:rPr>
            <w:rStyle w:val="Hyperlink"/>
            <w:noProof/>
          </w:rPr>
          <w:t xml:space="preserve">2.1 </w:t>
        </w:r>
        <w:r w:rsidR="0039068A" w:rsidRPr="006A5BE5">
          <w:rPr>
            <w:rStyle w:val="Hyperlink"/>
            <w:noProof/>
            <w:lang w:val="sr-Cyrl-CS"/>
          </w:rPr>
          <w:t>Увод</w:t>
        </w:r>
        <w:r w:rsidR="0039068A">
          <w:rPr>
            <w:noProof/>
            <w:webHidden/>
          </w:rPr>
          <w:tab/>
        </w:r>
        <w:r>
          <w:rPr>
            <w:noProof/>
            <w:webHidden/>
          </w:rPr>
          <w:fldChar w:fldCharType="begin"/>
        </w:r>
        <w:r w:rsidR="0039068A">
          <w:rPr>
            <w:noProof/>
            <w:webHidden/>
          </w:rPr>
          <w:instrText xml:space="preserve"> PAGEREF _Toc302127326 \h </w:instrText>
        </w:r>
        <w:r>
          <w:rPr>
            <w:noProof/>
            <w:webHidden/>
          </w:rPr>
        </w:r>
        <w:r>
          <w:rPr>
            <w:noProof/>
            <w:webHidden/>
          </w:rPr>
          <w:fldChar w:fldCharType="separate"/>
        </w:r>
        <w:r w:rsidR="0039068A">
          <w:rPr>
            <w:noProof/>
            <w:webHidden/>
          </w:rPr>
          <w:t>7</w:t>
        </w:r>
        <w:r>
          <w:rPr>
            <w:noProof/>
            <w:webHidden/>
          </w:rPr>
          <w:fldChar w:fldCharType="end"/>
        </w:r>
      </w:hyperlink>
    </w:p>
    <w:p w:rsidR="0039068A" w:rsidRDefault="00A427A8">
      <w:pPr>
        <w:pStyle w:val="TOC2"/>
        <w:tabs>
          <w:tab w:val="right" w:leader="dot" w:pos="9350"/>
        </w:tabs>
        <w:rPr>
          <w:noProof/>
        </w:rPr>
      </w:pPr>
      <w:hyperlink w:anchor="_Toc302127327" w:history="1">
        <w:r w:rsidR="0039068A" w:rsidRPr="006A5BE5">
          <w:rPr>
            <w:rStyle w:val="Hyperlink"/>
            <w:noProof/>
          </w:rPr>
          <w:t xml:space="preserve">2.2 </w:t>
        </w:r>
        <w:r w:rsidR="0039068A" w:rsidRPr="006A5BE5">
          <w:rPr>
            <w:rStyle w:val="Hyperlink"/>
            <w:noProof/>
            <w:lang w:val="sr-Cyrl-CS"/>
          </w:rPr>
          <w:t>Зашто GeoGebra?</w:t>
        </w:r>
        <w:r w:rsidR="0039068A">
          <w:rPr>
            <w:noProof/>
            <w:webHidden/>
          </w:rPr>
          <w:tab/>
        </w:r>
        <w:r>
          <w:rPr>
            <w:noProof/>
            <w:webHidden/>
          </w:rPr>
          <w:fldChar w:fldCharType="begin"/>
        </w:r>
        <w:r w:rsidR="0039068A">
          <w:rPr>
            <w:noProof/>
            <w:webHidden/>
          </w:rPr>
          <w:instrText xml:space="preserve"> PAGEREF _Toc302127327 \h </w:instrText>
        </w:r>
        <w:r>
          <w:rPr>
            <w:noProof/>
            <w:webHidden/>
          </w:rPr>
        </w:r>
        <w:r>
          <w:rPr>
            <w:noProof/>
            <w:webHidden/>
          </w:rPr>
          <w:fldChar w:fldCharType="separate"/>
        </w:r>
        <w:r w:rsidR="0039068A">
          <w:rPr>
            <w:noProof/>
            <w:webHidden/>
          </w:rPr>
          <w:t>7</w:t>
        </w:r>
        <w:r>
          <w:rPr>
            <w:noProof/>
            <w:webHidden/>
          </w:rPr>
          <w:fldChar w:fldCharType="end"/>
        </w:r>
      </w:hyperlink>
    </w:p>
    <w:p w:rsidR="0039068A" w:rsidRDefault="00A427A8">
      <w:pPr>
        <w:pStyle w:val="TOC2"/>
        <w:tabs>
          <w:tab w:val="right" w:leader="dot" w:pos="9350"/>
        </w:tabs>
        <w:rPr>
          <w:noProof/>
        </w:rPr>
      </w:pPr>
      <w:hyperlink w:anchor="_Toc302127328" w:history="1">
        <w:r w:rsidR="0039068A" w:rsidRPr="006A5BE5">
          <w:rPr>
            <w:rStyle w:val="Hyperlink"/>
            <w:noProof/>
          </w:rPr>
          <w:t xml:space="preserve">2.3 </w:t>
        </w:r>
        <w:r w:rsidR="0039068A" w:rsidRPr="006A5BE5">
          <w:rPr>
            <w:rStyle w:val="Hyperlink"/>
            <w:noProof/>
            <w:lang w:val="sr-Cyrl-CS"/>
          </w:rPr>
          <w:t>Програмски пакет GeoGebra</w:t>
        </w:r>
        <w:r w:rsidR="0039068A">
          <w:rPr>
            <w:noProof/>
            <w:webHidden/>
          </w:rPr>
          <w:tab/>
        </w:r>
        <w:r>
          <w:rPr>
            <w:noProof/>
            <w:webHidden/>
          </w:rPr>
          <w:fldChar w:fldCharType="begin"/>
        </w:r>
        <w:r w:rsidR="0039068A">
          <w:rPr>
            <w:noProof/>
            <w:webHidden/>
          </w:rPr>
          <w:instrText xml:space="preserve"> PAGEREF _Toc302127328 \h </w:instrText>
        </w:r>
        <w:r>
          <w:rPr>
            <w:noProof/>
            <w:webHidden/>
          </w:rPr>
        </w:r>
        <w:r>
          <w:rPr>
            <w:noProof/>
            <w:webHidden/>
          </w:rPr>
          <w:fldChar w:fldCharType="separate"/>
        </w:r>
        <w:r w:rsidR="0039068A">
          <w:rPr>
            <w:noProof/>
            <w:webHidden/>
          </w:rPr>
          <w:t>8</w:t>
        </w:r>
        <w:r>
          <w:rPr>
            <w:noProof/>
            <w:webHidden/>
          </w:rPr>
          <w:fldChar w:fldCharType="end"/>
        </w:r>
      </w:hyperlink>
    </w:p>
    <w:p w:rsidR="0039068A" w:rsidRDefault="00A427A8">
      <w:pPr>
        <w:pStyle w:val="TOC2"/>
        <w:tabs>
          <w:tab w:val="right" w:leader="dot" w:pos="9350"/>
        </w:tabs>
        <w:rPr>
          <w:noProof/>
        </w:rPr>
      </w:pPr>
      <w:hyperlink w:anchor="_Toc302127329" w:history="1">
        <w:r w:rsidR="0039068A" w:rsidRPr="006A5BE5">
          <w:rPr>
            <w:rStyle w:val="Hyperlink"/>
            <w:noProof/>
          </w:rPr>
          <w:t xml:space="preserve">2.4 </w:t>
        </w:r>
        <w:r w:rsidR="0039068A" w:rsidRPr="006A5BE5">
          <w:rPr>
            <w:rStyle w:val="Hyperlink"/>
            <w:noProof/>
            <w:lang w:val="sr-Cyrl-CS"/>
          </w:rPr>
          <w:t>Кориснички интерфејс програмског пакета GeoGebra</w:t>
        </w:r>
        <w:r w:rsidR="0039068A">
          <w:rPr>
            <w:noProof/>
            <w:webHidden/>
          </w:rPr>
          <w:tab/>
        </w:r>
        <w:r>
          <w:rPr>
            <w:noProof/>
            <w:webHidden/>
          </w:rPr>
          <w:fldChar w:fldCharType="begin"/>
        </w:r>
        <w:r w:rsidR="0039068A">
          <w:rPr>
            <w:noProof/>
            <w:webHidden/>
          </w:rPr>
          <w:instrText xml:space="preserve"> PAGEREF _Toc302127329 \h </w:instrText>
        </w:r>
        <w:r>
          <w:rPr>
            <w:noProof/>
            <w:webHidden/>
          </w:rPr>
        </w:r>
        <w:r>
          <w:rPr>
            <w:noProof/>
            <w:webHidden/>
          </w:rPr>
          <w:fldChar w:fldCharType="separate"/>
        </w:r>
        <w:r w:rsidR="0039068A">
          <w:rPr>
            <w:noProof/>
            <w:webHidden/>
          </w:rPr>
          <w:t>8</w:t>
        </w:r>
        <w:r>
          <w:rPr>
            <w:noProof/>
            <w:webHidden/>
          </w:rPr>
          <w:fldChar w:fldCharType="end"/>
        </w:r>
      </w:hyperlink>
    </w:p>
    <w:p w:rsidR="0039068A" w:rsidRDefault="00A427A8">
      <w:pPr>
        <w:pStyle w:val="TOC2"/>
        <w:tabs>
          <w:tab w:val="right" w:leader="dot" w:pos="9350"/>
        </w:tabs>
        <w:rPr>
          <w:noProof/>
        </w:rPr>
      </w:pPr>
      <w:hyperlink w:anchor="_Toc302127330" w:history="1">
        <w:r w:rsidR="0039068A" w:rsidRPr="006A5BE5">
          <w:rPr>
            <w:rStyle w:val="Hyperlink"/>
            <w:noProof/>
          </w:rPr>
          <w:t xml:space="preserve">2.5 GeoGebra </w:t>
        </w:r>
        <w:r w:rsidR="0039068A" w:rsidRPr="006A5BE5">
          <w:rPr>
            <w:rStyle w:val="Hyperlink"/>
            <w:noProof/>
            <w:lang w:val="sr-Cyrl-CS"/>
          </w:rPr>
          <w:t>на интернету</w:t>
        </w:r>
        <w:r w:rsidR="0039068A">
          <w:rPr>
            <w:noProof/>
            <w:webHidden/>
          </w:rPr>
          <w:tab/>
        </w:r>
        <w:r>
          <w:rPr>
            <w:noProof/>
            <w:webHidden/>
          </w:rPr>
          <w:fldChar w:fldCharType="begin"/>
        </w:r>
        <w:r w:rsidR="0039068A">
          <w:rPr>
            <w:noProof/>
            <w:webHidden/>
          </w:rPr>
          <w:instrText xml:space="preserve"> PAGEREF _Toc302127330 \h </w:instrText>
        </w:r>
        <w:r>
          <w:rPr>
            <w:noProof/>
            <w:webHidden/>
          </w:rPr>
        </w:r>
        <w:r>
          <w:rPr>
            <w:noProof/>
            <w:webHidden/>
          </w:rPr>
          <w:fldChar w:fldCharType="separate"/>
        </w:r>
        <w:r w:rsidR="0039068A">
          <w:rPr>
            <w:noProof/>
            <w:webHidden/>
          </w:rPr>
          <w:t>10</w:t>
        </w:r>
        <w:r>
          <w:rPr>
            <w:noProof/>
            <w:webHidden/>
          </w:rPr>
          <w:fldChar w:fldCharType="end"/>
        </w:r>
      </w:hyperlink>
    </w:p>
    <w:p w:rsidR="0039068A" w:rsidRDefault="00A427A8">
      <w:pPr>
        <w:pStyle w:val="TOC2"/>
        <w:tabs>
          <w:tab w:val="right" w:leader="dot" w:pos="9350"/>
        </w:tabs>
        <w:rPr>
          <w:noProof/>
        </w:rPr>
      </w:pPr>
      <w:hyperlink w:anchor="_Toc302127331" w:history="1">
        <w:r w:rsidR="0039068A" w:rsidRPr="006A5BE5">
          <w:rPr>
            <w:rStyle w:val="Hyperlink"/>
            <w:noProof/>
          </w:rPr>
          <w:t>2.6 GeoGebra у настави</w:t>
        </w:r>
        <w:r w:rsidR="0039068A">
          <w:rPr>
            <w:noProof/>
            <w:webHidden/>
          </w:rPr>
          <w:tab/>
        </w:r>
        <w:r>
          <w:rPr>
            <w:noProof/>
            <w:webHidden/>
          </w:rPr>
          <w:fldChar w:fldCharType="begin"/>
        </w:r>
        <w:r w:rsidR="0039068A">
          <w:rPr>
            <w:noProof/>
            <w:webHidden/>
          </w:rPr>
          <w:instrText xml:space="preserve"> PAGEREF _Toc302127331 \h </w:instrText>
        </w:r>
        <w:r>
          <w:rPr>
            <w:noProof/>
            <w:webHidden/>
          </w:rPr>
        </w:r>
        <w:r>
          <w:rPr>
            <w:noProof/>
            <w:webHidden/>
          </w:rPr>
          <w:fldChar w:fldCharType="separate"/>
        </w:r>
        <w:r w:rsidR="0039068A">
          <w:rPr>
            <w:noProof/>
            <w:webHidden/>
          </w:rPr>
          <w:t>11</w:t>
        </w:r>
        <w:r>
          <w:rPr>
            <w:noProof/>
            <w:webHidden/>
          </w:rPr>
          <w:fldChar w:fldCharType="end"/>
        </w:r>
      </w:hyperlink>
    </w:p>
    <w:p w:rsidR="0039068A" w:rsidRDefault="00A427A8">
      <w:pPr>
        <w:pStyle w:val="TOC1"/>
        <w:tabs>
          <w:tab w:val="right" w:leader="dot" w:pos="9350"/>
        </w:tabs>
        <w:rPr>
          <w:noProof/>
        </w:rPr>
      </w:pPr>
      <w:hyperlink w:anchor="_Toc302127332" w:history="1">
        <w:r w:rsidR="0039068A" w:rsidRPr="006A5BE5">
          <w:rPr>
            <w:rStyle w:val="Hyperlink"/>
            <w:noProof/>
          </w:rPr>
          <w:t xml:space="preserve">3 </w:t>
        </w:r>
        <w:r w:rsidR="0039068A" w:rsidRPr="006A5BE5">
          <w:rPr>
            <w:rStyle w:val="Hyperlink"/>
            <w:noProof/>
            <w:lang w:val="sr-Cyrl-CS"/>
          </w:rPr>
          <w:t>Основне функције</w:t>
        </w:r>
        <w:r w:rsidR="0039068A">
          <w:rPr>
            <w:noProof/>
            <w:webHidden/>
          </w:rPr>
          <w:tab/>
        </w:r>
        <w:r>
          <w:rPr>
            <w:noProof/>
            <w:webHidden/>
          </w:rPr>
          <w:fldChar w:fldCharType="begin"/>
        </w:r>
        <w:r w:rsidR="0039068A">
          <w:rPr>
            <w:noProof/>
            <w:webHidden/>
          </w:rPr>
          <w:instrText xml:space="preserve"> PAGEREF _Toc302127332 \h </w:instrText>
        </w:r>
        <w:r>
          <w:rPr>
            <w:noProof/>
            <w:webHidden/>
          </w:rPr>
        </w:r>
        <w:r>
          <w:rPr>
            <w:noProof/>
            <w:webHidden/>
          </w:rPr>
          <w:fldChar w:fldCharType="separate"/>
        </w:r>
        <w:r w:rsidR="0039068A">
          <w:rPr>
            <w:noProof/>
            <w:webHidden/>
          </w:rPr>
          <w:t>12</w:t>
        </w:r>
        <w:r>
          <w:rPr>
            <w:noProof/>
            <w:webHidden/>
          </w:rPr>
          <w:fldChar w:fldCharType="end"/>
        </w:r>
      </w:hyperlink>
    </w:p>
    <w:p w:rsidR="0039068A" w:rsidRDefault="00A427A8">
      <w:pPr>
        <w:pStyle w:val="TOC2"/>
        <w:tabs>
          <w:tab w:val="right" w:leader="dot" w:pos="9350"/>
        </w:tabs>
        <w:rPr>
          <w:noProof/>
        </w:rPr>
      </w:pPr>
      <w:hyperlink w:anchor="_Toc302127333" w:history="1">
        <w:r w:rsidR="0039068A" w:rsidRPr="006A5BE5">
          <w:rPr>
            <w:rStyle w:val="Hyperlink"/>
            <w:noProof/>
          </w:rPr>
          <w:t xml:space="preserve">3.1 </w:t>
        </w:r>
        <w:r w:rsidR="0039068A" w:rsidRPr="006A5BE5">
          <w:rPr>
            <w:rStyle w:val="Hyperlink"/>
            <w:noProof/>
            <w:lang w:val="sr-Cyrl-CS"/>
          </w:rPr>
          <w:t>Линеарна функција</w:t>
        </w:r>
        <w:r w:rsidR="0039068A">
          <w:rPr>
            <w:noProof/>
            <w:webHidden/>
          </w:rPr>
          <w:tab/>
        </w:r>
        <w:r>
          <w:rPr>
            <w:noProof/>
            <w:webHidden/>
          </w:rPr>
          <w:fldChar w:fldCharType="begin"/>
        </w:r>
        <w:r w:rsidR="0039068A">
          <w:rPr>
            <w:noProof/>
            <w:webHidden/>
          </w:rPr>
          <w:instrText xml:space="preserve"> PAGEREF _Toc302127333 \h </w:instrText>
        </w:r>
        <w:r>
          <w:rPr>
            <w:noProof/>
            <w:webHidden/>
          </w:rPr>
        </w:r>
        <w:r>
          <w:rPr>
            <w:noProof/>
            <w:webHidden/>
          </w:rPr>
          <w:fldChar w:fldCharType="separate"/>
        </w:r>
        <w:r w:rsidR="0039068A">
          <w:rPr>
            <w:noProof/>
            <w:webHidden/>
          </w:rPr>
          <w:t>12</w:t>
        </w:r>
        <w:r>
          <w:rPr>
            <w:noProof/>
            <w:webHidden/>
          </w:rPr>
          <w:fldChar w:fldCharType="end"/>
        </w:r>
      </w:hyperlink>
    </w:p>
    <w:p w:rsidR="0039068A" w:rsidRDefault="00A427A8">
      <w:pPr>
        <w:pStyle w:val="TOC2"/>
        <w:tabs>
          <w:tab w:val="right" w:leader="dot" w:pos="9350"/>
        </w:tabs>
        <w:rPr>
          <w:noProof/>
        </w:rPr>
      </w:pPr>
      <w:hyperlink w:anchor="_Toc302127334" w:history="1">
        <w:r w:rsidR="0039068A" w:rsidRPr="006A5BE5">
          <w:rPr>
            <w:rStyle w:val="Hyperlink"/>
            <w:noProof/>
          </w:rPr>
          <w:t xml:space="preserve">3.2 </w:t>
        </w:r>
        <w:r w:rsidR="0039068A" w:rsidRPr="006A5BE5">
          <w:rPr>
            <w:rStyle w:val="Hyperlink"/>
            <w:noProof/>
            <w:lang w:val="sr-Cyrl-CS"/>
          </w:rPr>
          <w:t>Квадратна функција</w:t>
        </w:r>
        <w:r w:rsidR="0039068A">
          <w:rPr>
            <w:noProof/>
            <w:webHidden/>
          </w:rPr>
          <w:tab/>
        </w:r>
        <w:r>
          <w:rPr>
            <w:noProof/>
            <w:webHidden/>
          </w:rPr>
          <w:fldChar w:fldCharType="begin"/>
        </w:r>
        <w:r w:rsidR="0039068A">
          <w:rPr>
            <w:noProof/>
            <w:webHidden/>
          </w:rPr>
          <w:instrText xml:space="preserve"> PAGEREF _Toc302127334 \h </w:instrText>
        </w:r>
        <w:r>
          <w:rPr>
            <w:noProof/>
            <w:webHidden/>
          </w:rPr>
        </w:r>
        <w:r>
          <w:rPr>
            <w:noProof/>
            <w:webHidden/>
          </w:rPr>
          <w:fldChar w:fldCharType="separate"/>
        </w:r>
        <w:r w:rsidR="0039068A">
          <w:rPr>
            <w:noProof/>
            <w:webHidden/>
          </w:rPr>
          <w:t>12</w:t>
        </w:r>
        <w:r>
          <w:rPr>
            <w:noProof/>
            <w:webHidden/>
          </w:rPr>
          <w:fldChar w:fldCharType="end"/>
        </w:r>
      </w:hyperlink>
    </w:p>
    <w:p w:rsidR="0039068A" w:rsidRDefault="00A427A8">
      <w:pPr>
        <w:pStyle w:val="TOC2"/>
        <w:tabs>
          <w:tab w:val="right" w:leader="dot" w:pos="9350"/>
        </w:tabs>
        <w:rPr>
          <w:noProof/>
        </w:rPr>
      </w:pPr>
      <w:hyperlink w:anchor="_Toc302127335" w:history="1">
        <w:r w:rsidR="0039068A" w:rsidRPr="006A5BE5">
          <w:rPr>
            <w:rStyle w:val="Hyperlink"/>
            <w:rFonts w:eastAsia="Times New Roman"/>
            <w:noProof/>
          </w:rPr>
          <w:t xml:space="preserve">3.3 </w:t>
        </w:r>
        <w:r w:rsidR="0039068A" w:rsidRPr="006A5BE5">
          <w:rPr>
            <w:rStyle w:val="Hyperlink"/>
            <w:rFonts w:eastAsia="Times New Roman"/>
            <w:noProof/>
            <w:lang w:val="sr-Cyrl-CS"/>
          </w:rPr>
          <w:t>Полиномска функција</w:t>
        </w:r>
        <w:r w:rsidR="0039068A">
          <w:rPr>
            <w:noProof/>
            <w:webHidden/>
          </w:rPr>
          <w:tab/>
        </w:r>
        <w:r>
          <w:rPr>
            <w:noProof/>
            <w:webHidden/>
          </w:rPr>
          <w:fldChar w:fldCharType="begin"/>
        </w:r>
        <w:r w:rsidR="0039068A">
          <w:rPr>
            <w:noProof/>
            <w:webHidden/>
          </w:rPr>
          <w:instrText xml:space="preserve"> PAGEREF _Toc302127335 \h </w:instrText>
        </w:r>
        <w:r>
          <w:rPr>
            <w:noProof/>
            <w:webHidden/>
          </w:rPr>
        </w:r>
        <w:r>
          <w:rPr>
            <w:noProof/>
            <w:webHidden/>
          </w:rPr>
          <w:fldChar w:fldCharType="separate"/>
        </w:r>
        <w:r w:rsidR="0039068A">
          <w:rPr>
            <w:noProof/>
            <w:webHidden/>
          </w:rPr>
          <w:t>13</w:t>
        </w:r>
        <w:r>
          <w:rPr>
            <w:noProof/>
            <w:webHidden/>
          </w:rPr>
          <w:fldChar w:fldCharType="end"/>
        </w:r>
      </w:hyperlink>
    </w:p>
    <w:p w:rsidR="0039068A" w:rsidRDefault="00A427A8">
      <w:pPr>
        <w:pStyle w:val="TOC2"/>
        <w:tabs>
          <w:tab w:val="right" w:leader="dot" w:pos="9350"/>
        </w:tabs>
        <w:rPr>
          <w:noProof/>
        </w:rPr>
      </w:pPr>
      <w:hyperlink w:anchor="_Toc302127336" w:history="1">
        <w:r w:rsidR="0039068A" w:rsidRPr="006A5BE5">
          <w:rPr>
            <w:rStyle w:val="Hyperlink"/>
            <w:rFonts w:eastAsia="Times New Roman"/>
            <w:noProof/>
          </w:rPr>
          <w:t xml:space="preserve">3.4 </w:t>
        </w:r>
        <w:r w:rsidR="0039068A" w:rsidRPr="006A5BE5">
          <w:rPr>
            <w:rStyle w:val="Hyperlink"/>
            <w:rFonts w:eastAsia="Times New Roman"/>
            <w:noProof/>
            <w:lang w:val="sr-Cyrl-CS"/>
          </w:rPr>
          <w:t>Експоненцијална функција</w:t>
        </w:r>
        <w:r w:rsidR="0039068A">
          <w:rPr>
            <w:noProof/>
            <w:webHidden/>
          </w:rPr>
          <w:tab/>
        </w:r>
        <w:r>
          <w:rPr>
            <w:noProof/>
            <w:webHidden/>
          </w:rPr>
          <w:fldChar w:fldCharType="begin"/>
        </w:r>
        <w:r w:rsidR="0039068A">
          <w:rPr>
            <w:noProof/>
            <w:webHidden/>
          </w:rPr>
          <w:instrText xml:space="preserve"> PAGEREF _Toc302127336 \h </w:instrText>
        </w:r>
        <w:r>
          <w:rPr>
            <w:noProof/>
            <w:webHidden/>
          </w:rPr>
        </w:r>
        <w:r>
          <w:rPr>
            <w:noProof/>
            <w:webHidden/>
          </w:rPr>
          <w:fldChar w:fldCharType="separate"/>
        </w:r>
        <w:r w:rsidR="0039068A">
          <w:rPr>
            <w:noProof/>
            <w:webHidden/>
          </w:rPr>
          <w:t>14</w:t>
        </w:r>
        <w:r>
          <w:rPr>
            <w:noProof/>
            <w:webHidden/>
          </w:rPr>
          <w:fldChar w:fldCharType="end"/>
        </w:r>
      </w:hyperlink>
    </w:p>
    <w:p w:rsidR="0039068A" w:rsidRDefault="00A427A8">
      <w:pPr>
        <w:pStyle w:val="TOC2"/>
        <w:tabs>
          <w:tab w:val="right" w:leader="dot" w:pos="9350"/>
        </w:tabs>
        <w:rPr>
          <w:noProof/>
        </w:rPr>
      </w:pPr>
      <w:hyperlink w:anchor="_Toc302127337" w:history="1">
        <w:r w:rsidR="0039068A" w:rsidRPr="006A5BE5">
          <w:rPr>
            <w:rStyle w:val="Hyperlink"/>
            <w:rFonts w:eastAsia="Times New Roman"/>
            <w:noProof/>
          </w:rPr>
          <w:t xml:space="preserve">3.5 </w:t>
        </w:r>
        <w:r w:rsidR="0039068A" w:rsidRPr="006A5BE5">
          <w:rPr>
            <w:rStyle w:val="Hyperlink"/>
            <w:rFonts w:eastAsia="Times New Roman"/>
            <w:noProof/>
            <w:lang w:val="sr-Cyrl-CS"/>
          </w:rPr>
          <w:t>Логаритамска функција</w:t>
        </w:r>
        <w:r w:rsidR="0039068A">
          <w:rPr>
            <w:noProof/>
            <w:webHidden/>
          </w:rPr>
          <w:tab/>
        </w:r>
        <w:r>
          <w:rPr>
            <w:noProof/>
            <w:webHidden/>
          </w:rPr>
          <w:fldChar w:fldCharType="begin"/>
        </w:r>
        <w:r w:rsidR="0039068A">
          <w:rPr>
            <w:noProof/>
            <w:webHidden/>
          </w:rPr>
          <w:instrText xml:space="preserve"> PAGEREF _Toc302127337 \h </w:instrText>
        </w:r>
        <w:r>
          <w:rPr>
            <w:noProof/>
            <w:webHidden/>
          </w:rPr>
        </w:r>
        <w:r>
          <w:rPr>
            <w:noProof/>
            <w:webHidden/>
          </w:rPr>
          <w:fldChar w:fldCharType="separate"/>
        </w:r>
        <w:r w:rsidR="0039068A">
          <w:rPr>
            <w:noProof/>
            <w:webHidden/>
          </w:rPr>
          <w:t>15</w:t>
        </w:r>
        <w:r>
          <w:rPr>
            <w:noProof/>
            <w:webHidden/>
          </w:rPr>
          <w:fldChar w:fldCharType="end"/>
        </w:r>
      </w:hyperlink>
    </w:p>
    <w:p w:rsidR="0039068A" w:rsidRDefault="00A427A8">
      <w:pPr>
        <w:pStyle w:val="TOC2"/>
        <w:tabs>
          <w:tab w:val="right" w:leader="dot" w:pos="9350"/>
        </w:tabs>
        <w:rPr>
          <w:noProof/>
        </w:rPr>
      </w:pPr>
      <w:hyperlink w:anchor="_Toc302127338" w:history="1">
        <w:r w:rsidR="0039068A" w:rsidRPr="006A5BE5">
          <w:rPr>
            <w:rStyle w:val="Hyperlink"/>
            <w:rFonts w:eastAsia="Times New Roman"/>
            <w:noProof/>
          </w:rPr>
          <w:t xml:space="preserve">3.6 </w:t>
        </w:r>
        <w:r w:rsidR="0039068A" w:rsidRPr="006A5BE5">
          <w:rPr>
            <w:rStyle w:val="Hyperlink"/>
            <w:rFonts w:eastAsia="Times New Roman"/>
            <w:noProof/>
            <w:lang w:val="sr-Cyrl-CS"/>
          </w:rPr>
          <w:t>Тригонометријске и инверзне тригонометријске функције</w:t>
        </w:r>
        <w:r w:rsidR="0039068A">
          <w:rPr>
            <w:noProof/>
            <w:webHidden/>
          </w:rPr>
          <w:tab/>
        </w:r>
        <w:r>
          <w:rPr>
            <w:noProof/>
            <w:webHidden/>
          </w:rPr>
          <w:fldChar w:fldCharType="begin"/>
        </w:r>
        <w:r w:rsidR="0039068A">
          <w:rPr>
            <w:noProof/>
            <w:webHidden/>
          </w:rPr>
          <w:instrText xml:space="preserve"> PAGEREF _Toc302127338 \h </w:instrText>
        </w:r>
        <w:r>
          <w:rPr>
            <w:noProof/>
            <w:webHidden/>
          </w:rPr>
        </w:r>
        <w:r>
          <w:rPr>
            <w:noProof/>
            <w:webHidden/>
          </w:rPr>
          <w:fldChar w:fldCharType="separate"/>
        </w:r>
        <w:r w:rsidR="0039068A">
          <w:rPr>
            <w:noProof/>
            <w:webHidden/>
          </w:rPr>
          <w:t>15</w:t>
        </w:r>
        <w:r>
          <w:rPr>
            <w:noProof/>
            <w:webHidden/>
          </w:rPr>
          <w:fldChar w:fldCharType="end"/>
        </w:r>
      </w:hyperlink>
    </w:p>
    <w:p w:rsidR="0039068A" w:rsidRDefault="00A427A8">
      <w:pPr>
        <w:pStyle w:val="TOC3"/>
        <w:tabs>
          <w:tab w:val="right" w:leader="dot" w:pos="9350"/>
        </w:tabs>
        <w:rPr>
          <w:noProof/>
        </w:rPr>
      </w:pPr>
      <w:hyperlink w:anchor="_Toc302127339" w:history="1">
        <w:r w:rsidR="0039068A" w:rsidRPr="006A5BE5">
          <w:rPr>
            <w:rStyle w:val="Hyperlink"/>
            <w:rFonts w:eastAsia="Times New Roman"/>
            <w:noProof/>
          </w:rPr>
          <w:t xml:space="preserve">3.6.1 </w:t>
        </w:r>
        <w:r w:rsidR="0039068A" w:rsidRPr="006A5BE5">
          <w:rPr>
            <w:rStyle w:val="Hyperlink"/>
            <w:rFonts w:eastAsia="Times New Roman"/>
            <w:noProof/>
            <w:lang w:val="sr-Cyrl-CS"/>
          </w:rPr>
          <w:t>Синус</w:t>
        </w:r>
        <w:r w:rsidR="0039068A">
          <w:rPr>
            <w:noProof/>
            <w:webHidden/>
          </w:rPr>
          <w:tab/>
        </w:r>
        <w:r>
          <w:rPr>
            <w:noProof/>
            <w:webHidden/>
          </w:rPr>
          <w:fldChar w:fldCharType="begin"/>
        </w:r>
        <w:r w:rsidR="0039068A">
          <w:rPr>
            <w:noProof/>
            <w:webHidden/>
          </w:rPr>
          <w:instrText xml:space="preserve"> PAGEREF _Toc302127339 \h </w:instrText>
        </w:r>
        <w:r>
          <w:rPr>
            <w:noProof/>
            <w:webHidden/>
          </w:rPr>
        </w:r>
        <w:r>
          <w:rPr>
            <w:noProof/>
            <w:webHidden/>
          </w:rPr>
          <w:fldChar w:fldCharType="separate"/>
        </w:r>
        <w:r w:rsidR="0039068A">
          <w:rPr>
            <w:noProof/>
            <w:webHidden/>
          </w:rPr>
          <w:t>16</w:t>
        </w:r>
        <w:r>
          <w:rPr>
            <w:noProof/>
            <w:webHidden/>
          </w:rPr>
          <w:fldChar w:fldCharType="end"/>
        </w:r>
      </w:hyperlink>
    </w:p>
    <w:p w:rsidR="0039068A" w:rsidRDefault="00A427A8">
      <w:pPr>
        <w:pStyle w:val="TOC3"/>
        <w:tabs>
          <w:tab w:val="right" w:leader="dot" w:pos="9350"/>
        </w:tabs>
        <w:rPr>
          <w:noProof/>
        </w:rPr>
      </w:pPr>
      <w:hyperlink w:anchor="_Toc302127340" w:history="1">
        <w:r w:rsidR="0039068A" w:rsidRPr="006A5BE5">
          <w:rPr>
            <w:rStyle w:val="Hyperlink"/>
            <w:rFonts w:eastAsia="Times New Roman"/>
            <w:noProof/>
          </w:rPr>
          <w:t xml:space="preserve">3.6.2 </w:t>
        </w:r>
        <w:r w:rsidR="0039068A" w:rsidRPr="006A5BE5">
          <w:rPr>
            <w:rStyle w:val="Hyperlink"/>
            <w:rFonts w:eastAsia="Times New Roman"/>
            <w:noProof/>
            <w:lang w:val="sr-Cyrl-CS"/>
          </w:rPr>
          <w:t>Косинус</w:t>
        </w:r>
        <w:r w:rsidR="0039068A">
          <w:rPr>
            <w:noProof/>
            <w:webHidden/>
          </w:rPr>
          <w:tab/>
        </w:r>
        <w:r>
          <w:rPr>
            <w:noProof/>
            <w:webHidden/>
          </w:rPr>
          <w:fldChar w:fldCharType="begin"/>
        </w:r>
        <w:r w:rsidR="0039068A">
          <w:rPr>
            <w:noProof/>
            <w:webHidden/>
          </w:rPr>
          <w:instrText xml:space="preserve"> PAGEREF _Toc302127340 \h </w:instrText>
        </w:r>
        <w:r>
          <w:rPr>
            <w:noProof/>
            <w:webHidden/>
          </w:rPr>
        </w:r>
        <w:r>
          <w:rPr>
            <w:noProof/>
            <w:webHidden/>
          </w:rPr>
          <w:fldChar w:fldCharType="separate"/>
        </w:r>
        <w:r w:rsidR="0039068A">
          <w:rPr>
            <w:noProof/>
            <w:webHidden/>
          </w:rPr>
          <w:t>17</w:t>
        </w:r>
        <w:r>
          <w:rPr>
            <w:noProof/>
            <w:webHidden/>
          </w:rPr>
          <w:fldChar w:fldCharType="end"/>
        </w:r>
      </w:hyperlink>
    </w:p>
    <w:p w:rsidR="0039068A" w:rsidRDefault="00A427A8">
      <w:pPr>
        <w:pStyle w:val="TOC3"/>
        <w:tabs>
          <w:tab w:val="right" w:leader="dot" w:pos="9350"/>
        </w:tabs>
        <w:rPr>
          <w:noProof/>
        </w:rPr>
      </w:pPr>
      <w:hyperlink w:anchor="_Toc302127341" w:history="1">
        <w:r w:rsidR="0039068A" w:rsidRPr="006A5BE5">
          <w:rPr>
            <w:rStyle w:val="Hyperlink"/>
            <w:rFonts w:eastAsia="Times New Roman"/>
            <w:noProof/>
          </w:rPr>
          <w:t xml:space="preserve">3.6.3 </w:t>
        </w:r>
        <w:r w:rsidR="0039068A" w:rsidRPr="006A5BE5">
          <w:rPr>
            <w:rStyle w:val="Hyperlink"/>
            <w:rFonts w:eastAsia="Times New Roman"/>
            <w:noProof/>
            <w:lang w:val="sr-Cyrl-CS"/>
          </w:rPr>
          <w:t>Тангенс</w:t>
        </w:r>
        <w:r w:rsidR="0039068A">
          <w:rPr>
            <w:noProof/>
            <w:webHidden/>
          </w:rPr>
          <w:tab/>
        </w:r>
        <w:r>
          <w:rPr>
            <w:noProof/>
            <w:webHidden/>
          </w:rPr>
          <w:fldChar w:fldCharType="begin"/>
        </w:r>
        <w:r w:rsidR="0039068A">
          <w:rPr>
            <w:noProof/>
            <w:webHidden/>
          </w:rPr>
          <w:instrText xml:space="preserve"> PAGEREF _Toc302127341 \h </w:instrText>
        </w:r>
        <w:r>
          <w:rPr>
            <w:noProof/>
            <w:webHidden/>
          </w:rPr>
        </w:r>
        <w:r>
          <w:rPr>
            <w:noProof/>
            <w:webHidden/>
          </w:rPr>
          <w:fldChar w:fldCharType="separate"/>
        </w:r>
        <w:r w:rsidR="0039068A">
          <w:rPr>
            <w:noProof/>
            <w:webHidden/>
          </w:rPr>
          <w:t>17</w:t>
        </w:r>
        <w:r>
          <w:rPr>
            <w:noProof/>
            <w:webHidden/>
          </w:rPr>
          <w:fldChar w:fldCharType="end"/>
        </w:r>
      </w:hyperlink>
    </w:p>
    <w:p w:rsidR="0039068A" w:rsidRDefault="00A427A8">
      <w:pPr>
        <w:pStyle w:val="TOC3"/>
        <w:tabs>
          <w:tab w:val="right" w:leader="dot" w:pos="9350"/>
        </w:tabs>
        <w:rPr>
          <w:noProof/>
        </w:rPr>
      </w:pPr>
      <w:hyperlink w:anchor="_Toc302127342" w:history="1">
        <w:r w:rsidR="0039068A" w:rsidRPr="006A5BE5">
          <w:rPr>
            <w:rStyle w:val="Hyperlink"/>
            <w:rFonts w:eastAsia="Times New Roman"/>
            <w:noProof/>
          </w:rPr>
          <w:t xml:space="preserve">3.6.4 </w:t>
        </w:r>
        <w:r w:rsidR="0039068A" w:rsidRPr="006A5BE5">
          <w:rPr>
            <w:rStyle w:val="Hyperlink"/>
            <w:rFonts w:eastAsia="Times New Roman"/>
            <w:noProof/>
            <w:lang w:val="sr-Cyrl-CS"/>
          </w:rPr>
          <w:t>Котангенс</w:t>
        </w:r>
        <w:r w:rsidR="0039068A">
          <w:rPr>
            <w:noProof/>
            <w:webHidden/>
          </w:rPr>
          <w:tab/>
        </w:r>
        <w:r>
          <w:rPr>
            <w:noProof/>
            <w:webHidden/>
          </w:rPr>
          <w:fldChar w:fldCharType="begin"/>
        </w:r>
        <w:r w:rsidR="0039068A">
          <w:rPr>
            <w:noProof/>
            <w:webHidden/>
          </w:rPr>
          <w:instrText xml:space="preserve"> PAGEREF _Toc302127342 \h </w:instrText>
        </w:r>
        <w:r>
          <w:rPr>
            <w:noProof/>
            <w:webHidden/>
          </w:rPr>
        </w:r>
        <w:r>
          <w:rPr>
            <w:noProof/>
            <w:webHidden/>
          </w:rPr>
          <w:fldChar w:fldCharType="separate"/>
        </w:r>
        <w:r w:rsidR="0039068A">
          <w:rPr>
            <w:noProof/>
            <w:webHidden/>
          </w:rPr>
          <w:t>18</w:t>
        </w:r>
        <w:r>
          <w:rPr>
            <w:noProof/>
            <w:webHidden/>
          </w:rPr>
          <w:fldChar w:fldCharType="end"/>
        </w:r>
      </w:hyperlink>
    </w:p>
    <w:p w:rsidR="0039068A" w:rsidRDefault="00A427A8">
      <w:pPr>
        <w:pStyle w:val="TOC3"/>
        <w:tabs>
          <w:tab w:val="right" w:leader="dot" w:pos="9350"/>
        </w:tabs>
        <w:rPr>
          <w:noProof/>
        </w:rPr>
      </w:pPr>
      <w:hyperlink w:anchor="_Toc302127343" w:history="1">
        <w:r w:rsidR="0039068A" w:rsidRPr="006A5BE5">
          <w:rPr>
            <w:rStyle w:val="Hyperlink"/>
            <w:rFonts w:eastAsia="Times New Roman"/>
            <w:noProof/>
          </w:rPr>
          <w:t xml:space="preserve">3.6.5 </w:t>
        </w:r>
        <w:r w:rsidR="0039068A" w:rsidRPr="006A5BE5">
          <w:rPr>
            <w:rStyle w:val="Hyperlink"/>
            <w:rFonts w:eastAsia="Times New Roman"/>
            <w:noProof/>
            <w:lang w:val="sr-Cyrl-CS"/>
          </w:rPr>
          <w:t>Секанс</w:t>
        </w:r>
        <w:r w:rsidR="0039068A">
          <w:rPr>
            <w:noProof/>
            <w:webHidden/>
          </w:rPr>
          <w:tab/>
        </w:r>
        <w:r>
          <w:rPr>
            <w:noProof/>
            <w:webHidden/>
          </w:rPr>
          <w:fldChar w:fldCharType="begin"/>
        </w:r>
        <w:r w:rsidR="0039068A">
          <w:rPr>
            <w:noProof/>
            <w:webHidden/>
          </w:rPr>
          <w:instrText xml:space="preserve"> PAGEREF _Toc302127343 \h </w:instrText>
        </w:r>
        <w:r>
          <w:rPr>
            <w:noProof/>
            <w:webHidden/>
          </w:rPr>
        </w:r>
        <w:r>
          <w:rPr>
            <w:noProof/>
            <w:webHidden/>
          </w:rPr>
          <w:fldChar w:fldCharType="separate"/>
        </w:r>
        <w:r w:rsidR="0039068A">
          <w:rPr>
            <w:noProof/>
            <w:webHidden/>
          </w:rPr>
          <w:t>18</w:t>
        </w:r>
        <w:r>
          <w:rPr>
            <w:noProof/>
            <w:webHidden/>
          </w:rPr>
          <w:fldChar w:fldCharType="end"/>
        </w:r>
      </w:hyperlink>
    </w:p>
    <w:p w:rsidR="0039068A" w:rsidRDefault="00A427A8">
      <w:pPr>
        <w:pStyle w:val="TOC3"/>
        <w:tabs>
          <w:tab w:val="right" w:leader="dot" w:pos="9350"/>
        </w:tabs>
        <w:rPr>
          <w:noProof/>
        </w:rPr>
      </w:pPr>
      <w:hyperlink w:anchor="_Toc302127344" w:history="1">
        <w:r w:rsidR="0039068A" w:rsidRPr="006A5BE5">
          <w:rPr>
            <w:rStyle w:val="Hyperlink"/>
            <w:rFonts w:eastAsia="Times New Roman"/>
            <w:noProof/>
          </w:rPr>
          <w:t xml:space="preserve">3.6.6 </w:t>
        </w:r>
        <w:r w:rsidR="0039068A" w:rsidRPr="006A5BE5">
          <w:rPr>
            <w:rStyle w:val="Hyperlink"/>
            <w:rFonts w:eastAsia="Times New Roman"/>
            <w:noProof/>
            <w:lang w:val="sr-Cyrl-CS"/>
          </w:rPr>
          <w:t>Косеканс</w:t>
        </w:r>
        <w:r w:rsidR="0039068A">
          <w:rPr>
            <w:noProof/>
            <w:webHidden/>
          </w:rPr>
          <w:tab/>
        </w:r>
        <w:r>
          <w:rPr>
            <w:noProof/>
            <w:webHidden/>
          </w:rPr>
          <w:fldChar w:fldCharType="begin"/>
        </w:r>
        <w:r w:rsidR="0039068A">
          <w:rPr>
            <w:noProof/>
            <w:webHidden/>
          </w:rPr>
          <w:instrText xml:space="preserve"> PAGEREF _Toc302127344 \h </w:instrText>
        </w:r>
        <w:r>
          <w:rPr>
            <w:noProof/>
            <w:webHidden/>
          </w:rPr>
        </w:r>
        <w:r>
          <w:rPr>
            <w:noProof/>
            <w:webHidden/>
          </w:rPr>
          <w:fldChar w:fldCharType="separate"/>
        </w:r>
        <w:r w:rsidR="0039068A">
          <w:rPr>
            <w:noProof/>
            <w:webHidden/>
          </w:rPr>
          <w:t>19</w:t>
        </w:r>
        <w:r>
          <w:rPr>
            <w:noProof/>
            <w:webHidden/>
          </w:rPr>
          <w:fldChar w:fldCharType="end"/>
        </w:r>
      </w:hyperlink>
    </w:p>
    <w:p w:rsidR="0039068A" w:rsidRDefault="00A427A8">
      <w:pPr>
        <w:pStyle w:val="TOC3"/>
        <w:tabs>
          <w:tab w:val="right" w:leader="dot" w:pos="9350"/>
        </w:tabs>
        <w:rPr>
          <w:noProof/>
        </w:rPr>
      </w:pPr>
      <w:hyperlink w:anchor="_Toc302127345" w:history="1">
        <w:r w:rsidR="0039068A" w:rsidRPr="006A5BE5">
          <w:rPr>
            <w:rStyle w:val="Hyperlink"/>
            <w:rFonts w:eastAsia="Times New Roman"/>
            <w:noProof/>
          </w:rPr>
          <w:t xml:space="preserve">3.6.7 </w:t>
        </w:r>
        <w:r w:rsidR="0039068A" w:rsidRPr="006A5BE5">
          <w:rPr>
            <w:rStyle w:val="Hyperlink"/>
            <w:rFonts w:eastAsia="Times New Roman"/>
            <w:noProof/>
            <w:lang w:val="sr-Cyrl-CS"/>
          </w:rPr>
          <w:t>Аркус синус</w:t>
        </w:r>
        <w:r w:rsidR="0039068A">
          <w:rPr>
            <w:noProof/>
            <w:webHidden/>
          </w:rPr>
          <w:tab/>
        </w:r>
        <w:r>
          <w:rPr>
            <w:noProof/>
            <w:webHidden/>
          </w:rPr>
          <w:fldChar w:fldCharType="begin"/>
        </w:r>
        <w:r w:rsidR="0039068A">
          <w:rPr>
            <w:noProof/>
            <w:webHidden/>
          </w:rPr>
          <w:instrText xml:space="preserve"> PAGEREF _Toc302127345 \h </w:instrText>
        </w:r>
        <w:r>
          <w:rPr>
            <w:noProof/>
            <w:webHidden/>
          </w:rPr>
        </w:r>
        <w:r>
          <w:rPr>
            <w:noProof/>
            <w:webHidden/>
          </w:rPr>
          <w:fldChar w:fldCharType="separate"/>
        </w:r>
        <w:r w:rsidR="0039068A">
          <w:rPr>
            <w:noProof/>
            <w:webHidden/>
          </w:rPr>
          <w:t>19</w:t>
        </w:r>
        <w:r>
          <w:rPr>
            <w:noProof/>
            <w:webHidden/>
          </w:rPr>
          <w:fldChar w:fldCharType="end"/>
        </w:r>
      </w:hyperlink>
    </w:p>
    <w:p w:rsidR="0039068A" w:rsidRDefault="00A427A8">
      <w:pPr>
        <w:pStyle w:val="TOC3"/>
        <w:tabs>
          <w:tab w:val="right" w:leader="dot" w:pos="9350"/>
        </w:tabs>
        <w:rPr>
          <w:noProof/>
        </w:rPr>
      </w:pPr>
      <w:hyperlink w:anchor="_Toc302127346" w:history="1">
        <w:r w:rsidR="0039068A" w:rsidRPr="006A5BE5">
          <w:rPr>
            <w:rStyle w:val="Hyperlink"/>
            <w:rFonts w:eastAsia="Times New Roman"/>
            <w:noProof/>
          </w:rPr>
          <w:t xml:space="preserve">3.6.8 </w:t>
        </w:r>
        <w:r w:rsidR="0039068A" w:rsidRPr="006A5BE5">
          <w:rPr>
            <w:rStyle w:val="Hyperlink"/>
            <w:rFonts w:eastAsia="Times New Roman"/>
            <w:noProof/>
            <w:lang w:val="sr-Cyrl-CS"/>
          </w:rPr>
          <w:t>Аркус косинус</w:t>
        </w:r>
        <w:r w:rsidR="0039068A">
          <w:rPr>
            <w:noProof/>
            <w:webHidden/>
          </w:rPr>
          <w:tab/>
        </w:r>
        <w:r>
          <w:rPr>
            <w:noProof/>
            <w:webHidden/>
          </w:rPr>
          <w:fldChar w:fldCharType="begin"/>
        </w:r>
        <w:r w:rsidR="0039068A">
          <w:rPr>
            <w:noProof/>
            <w:webHidden/>
          </w:rPr>
          <w:instrText xml:space="preserve"> PAGEREF _Toc302127346 \h </w:instrText>
        </w:r>
        <w:r>
          <w:rPr>
            <w:noProof/>
            <w:webHidden/>
          </w:rPr>
        </w:r>
        <w:r>
          <w:rPr>
            <w:noProof/>
            <w:webHidden/>
          </w:rPr>
          <w:fldChar w:fldCharType="separate"/>
        </w:r>
        <w:r w:rsidR="0039068A">
          <w:rPr>
            <w:noProof/>
            <w:webHidden/>
          </w:rPr>
          <w:t>19</w:t>
        </w:r>
        <w:r>
          <w:rPr>
            <w:noProof/>
            <w:webHidden/>
          </w:rPr>
          <w:fldChar w:fldCharType="end"/>
        </w:r>
      </w:hyperlink>
    </w:p>
    <w:p w:rsidR="0039068A" w:rsidRDefault="00A427A8">
      <w:pPr>
        <w:pStyle w:val="TOC3"/>
        <w:tabs>
          <w:tab w:val="right" w:leader="dot" w:pos="9350"/>
        </w:tabs>
        <w:rPr>
          <w:noProof/>
        </w:rPr>
      </w:pPr>
      <w:hyperlink w:anchor="_Toc302127347" w:history="1">
        <w:r w:rsidR="0039068A" w:rsidRPr="006A5BE5">
          <w:rPr>
            <w:rStyle w:val="Hyperlink"/>
            <w:rFonts w:eastAsia="Times New Roman"/>
            <w:noProof/>
          </w:rPr>
          <w:t xml:space="preserve">3.6.9 </w:t>
        </w:r>
        <w:r w:rsidR="0039068A" w:rsidRPr="006A5BE5">
          <w:rPr>
            <w:rStyle w:val="Hyperlink"/>
            <w:rFonts w:eastAsia="Times New Roman"/>
            <w:noProof/>
            <w:lang w:val="sr-Cyrl-CS"/>
          </w:rPr>
          <w:t>Аркус тангенс</w:t>
        </w:r>
        <w:r w:rsidR="0039068A">
          <w:rPr>
            <w:noProof/>
            <w:webHidden/>
          </w:rPr>
          <w:tab/>
        </w:r>
        <w:r>
          <w:rPr>
            <w:noProof/>
            <w:webHidden/>
          </w:rPr>
          <w:fldChar w:fldCharType="begin"/>
        </w:r>
        <w:r w:rsidR="0039068A">
          <w:rPr>
            <w:noProof/>
            <w:webHidden/>
          </w:rPr>
          <w:instrText xml:space="preserve"> PAGEREF _Toc302127347 \h </w:instrText>
        </w:r>
        <w:r>
          <w:rPr>
            <w:noProof/>
            <w:webHidden/>
          </w:rPr>
        </w:r>
        <w:r>
          <w:rPr>
            <w:noProof/>
            <w:webHidden/>
          </w:rPr>
          <w:fldChar w:fldCharType="separate"/>
        </w:r>
        <w:r w:rsidR="0039068A">
          <w:rPr>
            <w:noProof/>
            <w:webHidden/>
          </w:rPr>
          <w:t>20</w:t>
        </w:r>
        <w:r>
          <w:rPr>
            <w:noProof/>
            <w:webHidden/>
          </w:rPr>
          <w:fldChar w:fldCharType="end"/>
        </w:r>
      </w:hyperlink>
    </w:p>
    <w:p w:rsidR="0039068A" w:rsidRDefault="00A427A8">
      <w:pPr>
        <w:pStyle w:val="TOC3"/>
        <w:tabs>
          <w:tab w:val="right" w:leader="dot" w:pos="9350"/>
        </w:tabs>
        <w:rPr>
          <w:noProof/>
        </w:rPr>
      </w:pPr>
      <w:hyperlink w:anchor="_Toc302127348" w:history="1">
        <w:r w:rsidR="0039068A" w:rsidRPr="006A5BE5">
          <w:rPr>
            <w:rStyle w:val="Hyperlink"/>
            <w:rFonts w:eastAsia="Times New Roman"/>
            <w:noProof/>
          </w:rPr>
          <w:t xml:space="preserve">3.6.10 </w:t>
        </w:r>
        <w:r w:rsidR="0039068A" w:rsidRPr="006A5BE5">
          <w:rPr>
            <w:rStyle w:val="Hyperlink"/>
            <w:rFonts w:eastAsia="Times New Roman"/>
            <w:noProof/>
            <w:lang w:val="sr-Cyrl-CS"/>
          </w:rPr>
          <w:t>Аркус котангенс</w:t>
        </w:r>
        <w:r w:rsidR="0039068A">
          <w:rPr>
            <w:noProof/>
            <w:webHidden/>
          </w:rPr>
          <w:tab/>
        </w:r>
        <w:r>
          <w:rPr>
            <w:noProof/>
            <w:webHidden/>
          </w:rPr>
          <w:fldChar w:fldCharType="begin"/>
        </w:r>
        <w:r w:rsidR="0039068A">
          <w:rPr>
            <w:noProof/>
            <w:webHidden/>
          </w:rPr>
          <w:instrText xml:space="preserve"> PAGEREF _Toc302127348 \h </w:instrText>
        </w:r>
        <w:r>
          <w:rPr>
            <w:noProof/>
            <w:webHidden/>
          </w:rPr>
        </w:r>
        <w:r>
          <w:rPr>
            <w:noProof/>
            <w:webHidden/>
          </w:rPr>
          <w:fldChar w:fldCharType="separate"/>
        </w:r>
        <w:r w:rsidR="0039068A">
          <w:rPr>
            <w:noProof/>
            <w:webHidden/>
          </w:rPr>
          <w:t>20</w:t>
        </w:r>
        <w:r>
          <w:rPr>
            <w:noProof/>
            <w:webHidden/>
          </w:rPr>
          <w:fldChar w:fldCharType="end"/>
        </w:r>
      </w:hyperlink>
    </w:p>
    <w:p w:rsidR="0039068A" w:rsidRDefault="00A427A8">
      <w:pPr>
        <w:pStyle w:val="TOC2"/>
        <w:tabs>
          <w:tab w:val="right" w:leader="dot" w:pos="9350"/>
        </w:tabs>
        <w:rPr>
          <w:noProof/>
        </w:rPr>
      </w:pPr>
      <w:hyperlink w:anchor="_Toc302127349" w:history="1">
        <w:r w:rsidR="0039068A" w:rsidRPr="006A5BE5">
          <w:rPr>
            <w:rStyle w:val="Hyperlink"/>
            <w:rFonts w:eastAsia="Times New Roman"/>
            <w:noProof/>
          </w:rPr>
          <w:t xml:space="preserve">3.7 </w:t>
        </w:r>
        <w:r w:rsidR="0039068A" w:rsidRPr="006A5BE5">
          <w:rPr>
            <w:rStyle w:val="Hyperlink"/>
            <w:rFonts w:eastAsia="Times New Roman"/>
            <w:noProof/>
            <w:lang w:val="sr-Cyrl-CS"/>
          </w:rPr>
          <w:t>Хиперболичке и инверзне хиперболичке функције</w:t>
        </w:r>
        <w:r w:rsidR="0039068A">
          <w:rPr>
            <w:noProof/>
            <w:webHidden/>
          </w:rPr>
          <w:tab/>
        </w:r>
        <w:r>
          <w:rPr>
            <w:noProof/>
            <w:webHidden/>
          </w:rPr>
          <w:fldChar w:fldCharType="begin"/>
        </w:r>
        <w:r w:rsidR="0039068A">
          <w:rPr>
            <w:noProof/>
            <w:webHidden/>
          </w:rPr>
          <w:instrText xml:space="preserve"> PAGEREF _Toc302127349 \h </w:instrText>
        </w:r>
        <w:r>
          <w:rPr>
            <w:noProof/>
            <w:webHidden/>
          </w:rPr>
        </w:r>
        <w:r>
          <w:rPr>
            <w:noProof/>
            <w:webHidden/>
          </w:rPr>
          <w:fldChar w:fldCharType="separate"/>
        </w:r>
        <w:r w:rsidR="0039068A">
          <w:rPr>
            <w:noProof/>
            <w:webHidden/>
          </w:rPr>
          <w:t>21</w:t>
        </w:r>
        <w:r>
          <w:rPr>
            <w:noProof/>
            <w:webHidden/>
          </w:rPr>
          <w:fldChar w:fldCharType="end"/>
        </w:r>
      </w:hyperlink>
    </w:p>
    <w:p w:rsidR="0039068A" w:rsidRDefault="00A427A8">
      <w:pPr>
        <w:pStyle w:val="TOC3"/>
        <w:tabs>
          <w:tab w:val="right" w:leader="dot" w:pos="9350"/>
        </w:tabs>
        <w:rPr>
          <w:noProof/>
        </w:rPr>
      </w:pPr>
      <w:hyperlink w:anchor="_Toc302127350" w:history="1">
        <w:r w:rsidR="0039068A" w:rsidRPr="006A5BE5">
          <w:rPr>
            <w:rStyle w:val="Hyperlink"/>
            <w:rFonts w:eastAsia="Times New Roman"/>
            <w:noProof/>
          </w:rPr>
          <w:t xml:space="preserve">3.7.1 </w:t>
        </w:r>
        <w:r w:rsidR="0039068A" w:rsidRPr="006A5BE5">
          <w:rPr>
            <w:rStyle w:val="Hyperlink"/>
            <w:rFonts w:eastAsia="Times New Roman"/>
            <w:noProof/>
            <w:lang w:val="sr-Cyrl-CS"/>
          </w:rPr>
          <w:t>Синус хиперболички</w:t>
        </w:r>
        <w:r w:rsidR="0039068A">
          <w:rPr>
            <w:noProof/>
            <w:webHidden/>
          </w:rPr>
          <w:tab/>
        </w:r>
        <w:r>
          <w:rPr>
            <w:noProof/>
            <w:webHidden/>
          </w:rPr>
          <w:fldChar w:fldCharType="begin"/>
        </w:r>
        <w:r w:rsidR="0039068A">
          <w:rPr>
            <w:noProof/>
            <w:webHidden/>
          </w:rPr>
          <w:instrText xml:space="preserve"> PAGEREF _Toc302127350 \h </w:instrText>
        </w:r>
        <w:r>
          <w:rPr>
            <w:noProof/>
            <w:webHidden/>
          </w:rPr>
        </w:r>
        <w:r>
          <w:rPr>
            <w:noProof/>
            <w:webHidden/>
          </w:rPr>
          <w:fldChar w:fldCharType="separate"/>
        </w:r>
        <w:r w:rsidR="0039068A">
          <w:rPr>
            <w:noProof/>
            <w:webHidden/>
          </w:rPr>
          <w:t>21</w:t>
        </w:r>
        <w:r>
          <w:rPr>
            <w:noProof/>
            <w:webHidden/>
          </w:rPr>
          <w:fldChar w:fldCharType="end"/>
        </w:r>
      </w:hyperlink>
    </w:p>
    <w:p w:rsidR="0039068A" w:rsidRDefault="00A427A8">
      <w:pPr>
        <w:pStyle w:val="TOC3"/>
        <w:tabs>
          <w:tab w:val="right" w:leader="dot" w:pos="9350"/>
        </w:tabs>
        <w:rPr>
          <w:noProof/>
        </w:rPr>
      </w:pPr>
      <w:hyperlink w:anchor="_Toc302127351" w:history="1">
        <w:r w:rsidR="0039068A" w:rsidRPr="006A5BE5">
          <w:rPr>
            <w:rStyle w:val="Hyperlink"/>
            <w:rFonts w:eastAsia="Times New Roman"/>
            <w:noProof/>
          </w:rPr>
          <w:t xml:space="preserve">3.7.2 </w:t>
        </w:r>
        <w:r w:rsidR="0039068A" w:rsidRPr="006A5BE5">
          <w:rPr>
            <w:rStyle w:val="Hyperlink"/>
            <w:rFonts w:eastAsia="Times New Roman"/>
            <w:noProof/>
            <w:lang w:val="sr-Cyrl-CS"/>
          </w:rPr>
          <w:t>Косинус хиперболички</w:t>
        </w:r>
        <w:r w:rsidR="0039068A">
          <w:rPr>
            <w:noProof/>
            <w:webHidden/>
          </w:rPr>
          <w:tab/>
        </w:r>
        <w:r>
          <w:rPr>
            <w:noProof/>
            <w:webHidden/>
          </w:rPr>
          <w:fldChar w:fldCharType="begin"/>
        </w:r>
        <w:r w:rsidR="0039068A">
          <w:rPr>
            <w:noProof/>
            <w:webHidden/>
          </w:rPr>
          <w:instrText xml:space="preserve"> PAGEREF _Toc302127351 \h </w:instrText>
        </w:r>
        <w:r>
          <w:rPr>
            <w:noProof/>
            <w:webHidden/>
          </w:rPr>
        </w:r>
        <w:r>
          <w:rPr>
            <w:noProof/>
            <w:webHidden/>
          </w:rPr>
          <w:fldChar w:fldCharType="separate"/>
        </w:r>
        <w:r w:rsidR="0039068A">
          <w:rPr>
            <w:noProof/>
            <w:webHidden/>
          </w:rPr>
          <w:t>22</w:t>
        </w:r>
        <w:r>
          <w:rPr>
            <w:noProof/>
            <w:webHidden/>
          </w:rPr>
          <w:fldChar w:fldCharType="end"/>
        </w:r>
      </w:hyperlink>
    </w:p>
    <w:p w:rsidR="0039068A" w:rsidRDefault="00A427A8">
      <w:pPr>
        <w:pStyle w:val="TOC3"/>
        <w:tabs>
          <w:tab w:val="right" w:leader="dot" w:pos="9350"/>
        </w:tabs>
        <w:rPr>
          <w:noProof/>
        </w:rPr>
      </w:pPr>
      <w:hyperlink w:anchor="_Toc302127352" w:history="1">
        <w:r w:rsidR="0039068A" w:rsidRPr="006A5BE5">
          <w:rPr>
            <w:rStyle w:val="Hyperlink"/>
            <w:rFonts w:eastAsia="Times New Roman"/>
            <w:noProof/>
          </w:rPr>
          <w:t xml:space="preserve">3.7.3 </w:t>
        </w:r>
        <w:r w:rsidR="0039068A" w:rsidRPr="006A5BE5">
          <w:rPr>
            <w:rStyle w:val="Hyperlink"/>
            <w:rFonts w:eastAsia="Times New Roman"/>
            <w:noProof/>
            <w:lang w:val="sr-Cyrl-CS"/>
          </w:rPr>
          <w:t>Тангенс хиперболички</w:t>
        </w:r>
        <w:r w:rsidR="0039068A">
          <w:rPr>
            <w:noProof/>
            <w:webHidden/>
          </w:rPr>
          <w:tab/>
        </w:r>
        <w:r>
          <w:rPr>
            <w:noProof/>
            <w:webHidden/>
          </w:rPr>
          <w:fldChar w:fldCharType="begin"/>
        </w:r>
        <w:r w:rsidR="0039068A">
          <w:rPr>
            <w:noProof/>
            <w:webHidden/>
          </w:rPr>
          <w:instrText xml:space="preserve"> PAGEREF _Toc302127352 \h </w:instrText>
        </w:r>
        <w:r>
          <w:rPr>
            <w:noProof/>
            <w:webHidden/>
          </w:rPr>
        </w:r>
        <w:r>
          <w:rPr>
            <w:noProof/>
            <w:webHidden/>
          </w:rPr>
          <w:fldChar w:fldCharType="separate"/>
        </w:r>
        <w:r w:rsidR="0039068A">
          <w:rPr>
            <w:noProof/>
            <w:webHidden/>
          </w:rPr>
          <w:t>22</w:t>
        </w:r>
        <w:r>
          <w:rPr>
            <w:noProof/>
            <w:webHidden/>
          </w:rPr>
          <w:fldChar w:fldCharType="end"/>
        </w:r>
      </w:hyperlink>
    </w:p>
    <w:p w:rsidR="0039068A" w:rsidRDefault="00A427A8">
      <w:pPr>
        <w:pStyle w:val="TOC3"/>
        <w:tabs>
          <w:tab w:val="right" w:leader="dot" w:pos="9350"/>
        </w:tabs>
        <w:rPr>
          <w:noProof/>
        </w:rPr>
      </w:pPr>
      <w:hyperlink w:anchor="_Toc302127353" w:history="1">
        <w:r w:rsidR="0039068A" w:rsidRPr="006A5BE5">
          <w:rPr>
            <w:rStyle w:val="Hyperlink"/>
            <w:rFonts w:eastAsia="Times New Roman"/>
            <w:noProof/>
          </w:rPr>
          <w:t xml:space="preserve">3.7.4 </w:t>
        </w:r>
        <w:r w:rsidR="0039068A" w:rsidRPr="006A5BE5">
          <w:rPr>
            <w:rStyle w:val="Hyperlink"/>
            <w:rFonts w:eastAsia="Times New Roman"/>
            <w:noProof/>
            <w:lang w:val="sr-Cyrl-CS"/>
          </w:rPr>
          <w:t>Котангенс хиперболички</w:t>
        </w:r>
        <w:r w:rsidR="0039068A">
          <w:rPr>
            <w:noProof/>
            <w:webHidden/>
          </w:rPr>
          <w:tab/>
        </w:r>
        <w:r>
          <w:rPr>
            <w:noProof/>
            <w:webHidden/>
          </w:rPr>
          <w:fldChar w:fldCharType="begin"/>
        </w:r>
        <w:r w:rsidR="0039068A">
          <w:rPr>
            <w:noProof/>
            <w:webHidden/>
          </w:rPr>
          <w:instrText xml:space="preserve"> PAGEREF _Toc302127353 \h </w:instrText>
        </w:r>
        <w:r>
          <w:rPr>
            <w:noProof/>
            <w:webHidden/>
          </w:rPr>
        </w:r>
        <w:r>
          <w:rPr>
            <w:noProof/>
            <w:webHidden/>
          </w:rPr>
          <w:fldChar w:fldCharType="separate"/>
        </w:r>
        <w:r w:rsidR="0039068A">
          <w:rPr>
            <w:noProof/>
            <w:webHidden/>
          </w:rPr>
          <w:t>22</w:t>
        </w:r>
        <w:r>
          <w:rPr>
            <w:noProof/>
            <w:webHidden/>
          </w:rPr>
          <w:fldChar w:fldCharType="end"/>
        </w:r>
      </w:hyperlink>
    </w:p>
    <w:p w:rsidR="0039068A" w:rsidRDefault="00A427A8">
      <w:pPr>
        <w:pStyle w:val="TOC3"/>
        <w:tabs>
          <w:tab w:val="right" w:leader="dot" w:pos="9350"/>
        </w:tabs>
        <w:rPr>
          <w:noProof/>
        </w:rPr>
      </w:pPr>
      <w:hyperlink w:anchor="_Toc302127354" w:history="1">
        <w:r w:rsidR="0039068A" w:rsidRPr="006A5BE5">
          <w:rPr>
            <w:rStyle w:val="Hyperlink"/>
            <w:rFonts w:eastAsia="Times New Roman"/>
            <w:noProof/>
          </w:rPr>
          <w:t xml:space="preserve">3.7.5 </w:t>
        </w:r>
        <w:r w:rsidR="0039068A" w:rsidRPr="006A5BE5">
          <w:rPr>
            <w:rStyle w:val="Hyperlink"/>
            <w:rFonts w:eastAsia="Times New Roman"/>
            <w:noProof/>
            <w:lang w:val="sr-Cyrl-CS"/>
          </w:rPr>
          <w:t>Ареа синус хиперболички</w:t>
        </w:r>
        <w:r w:rsidR="0039068A">
          <w:rPr>
            <w:noProof/>
            <w:webHidden/>
          </w:rPr>
          <w:tab/>
        </w:r>
        <w:r>
          <w:rPr>
            <w:noProof/>
            <w:webHidden/>
          </w:rPr>
          <w:fldChar w:fldCharType="begin"/>
        </w:r>
        <w:r w:rsidR="0039068A">
          <w:rPr>
            <w:noProof/>
            <w:webHidden/>
          </w:rPr>
          <w:instrText xml:space="preserve"> PAGEREF _Toc302127354 \h </w:instrText>
        </w:r>
        <w:r>
          <w:rPr>
            <w:noProof/>
            <w:webHidden/>
          </w:rPr>
        </w:r>
        <w:r>
          <w:rPr>
            <w:noProof/>
            <w:webHidden/>
          </w:rPr>
          <w:fldChar w:fldCharType="separate"/>
        </w:r>
        <w:r w:rsidR="0039068A">
          <w:rPr>
            <w:noProof/>
            <w:webHidden/>
          </w:rPr>
          <w:t>23</w:t>
        </w:r>
        <w:r>
          <w:rPr>
            <w:noProof/>
            <w:webHidden/>
          </w:rPr>
          <w:fldChar w:fldCharType="end"/>
        </w:r>
      </w:hyperlink>
    </w:p>
    <w:p w:rsidR="0039068A" w:rsidRDefault="00A427A8">
      <w:pPr>
        <w:pStyle w:val="TOC3"/>
        <w:tabs>
          <w:tab w:val="right" w:leader="dot" w:pos="9350"/>
        </w:tabs>
        <w:rPr>
          <w:noProof/>
        </w:rPr>
      </w:pPr>
      <w:hyperlink w:anchor="_Toc302127355" w:history="1">
        <w:r w:rsidR="0039068A" w:rsidRPr="006A5BE5">
          <w:rPr>
            <w:rStyle w:val="Hyperlink"/>
            <w:rFonts w:eastAsia="Times New Roman"/>
            <w:noProof/>
          </w:rPr>
          <w:t xml:space="preserve">3.7.6 </w:t>
        </w:r>
        <w:r w:rsidR="0039068A" w:rsidRPr="006A5BE5">
          <w:rPr>
            <w:rStyle w:val="Hyperlink"/>
            <w:rFonts w:eastAsia="Times New Roman"/>
            <w:noProof/>
            <w:lang w:val="sr-Cyrl-CS"/>
          </w:rPr>
          <w:t>Ареа косинус хиперболички</w:t>
        </w:r>
        <w:r w:rsidR="0039068A">
          <w:rPr>
            <w:noProof/>
            <w:webHidden/>
          </w:rPr>
          <w:tab/>
        </w:r>
        <w:r>
          <w:rPr>
            <w:noProof/>
            <w:webHidden/>
          </w:rPr>
          <w:fldChar w:fldCharType="begin"/>
        </w:r>
        <w:r w:rsidR="0039068A">
          <w:rPr>
            <w:noProof/>
            <w:webHidden/>
          </w:rPr>
          <w:instrText xml:space="preserve"> PAGEREF _Toc302127355 \h </w:instrText>
        </w:r>
        <w:r>
          <w:rPr>
            <w:noProof/>
            <w:webHidden/>
          </w:rPr>
        </w:r>
        <w:r>
          <w:rPr>
            <w:noProof/>
            <w:webHidden/>
          </w:rPr>
          <w:fldChar w:fldCharType="separate"/>
        </w:r>
        <w:r w:rsidR="0039068A">
          <w:rPr>
            <w:noProof/>
            <w:webHidden/>
          </w:rPr>
          <w:t>23</w:t>
        </w:r>
        <w:r>
          <w:rPr>
            <w:noProof/>
            <w:webHidden/>
          </w:rPr>
          <w:fldChar w:fldCharType="end"/>
        </w:r>
      </w:hyperlink>
    </w:p>
    <w:p w:rsidR="0039068A" w:rsidRDefault="00A427A8">
      <w:pPr>
        <w:pStyle w:val="TOC3"/>
        <w:tabs>
          <w:tab w:val="right" w:leader="dot" w:pos="9350"/>
        </w:tabs>
        <w:rPr>
          <w:noProof/>
        </w:rPr>
      </w:pPr>
      <w:hyperlink w:anchor="_Toc302127356" w:history="1">
        <w:r w:rsidR="0039068A" w:rsidRPr="006A5BE5">
          <w:rPr>
            <w:rStyle w:val="Hyperlink"/>
            <w:rFonts w:eastAsia="Times New Roman"/>
            <w:noProof/>
          </w:rPr>
          <w:t xml:space="preserve">3.7.7 </w:t>
        </w:r>
        <w:r w:rsidR="0039068A" w:rsidRPr="006A5BE5">
          <w:rPr>
            <w:rStyle w:val="Hyperlink"/>
            <w:rFonts w:eastAsia="Times New Roman"/>
            <w:noProof/>
            <w:lang w:val="sr-Cyrl-CS"/>
          </w:rPr>
          <w:t>Ареа тангенс хиперболички</w:t>
        </w:r>
        <w:r w:rsidR="0039068A">
          <w:rPr>
            <w:noProof/>
            <w:webHidden/>
          </w:rPr>
          <w:tab/>
        </w:r>
        <w:r>
          <w:rPr>
            <w:noProof/>
            <w:webHidden/>
          </w:rPr>
          <w:fldChar w:fldCharType="begin"/>
        </w:r>
        <w:r w:rsidR="0039068A">
          <w:rPr>
            <w:noProof/>
            <w:webHidden/>
          </w:rPr>
          <w:instrText xml:space="preserve"> PAGEREF _Toc302127356 \h </w:instrText>
        </w:r>
        <w:r>
          <w:rPr>
            <w:noProof/>
            <w:webHidden/>
          </w:rPr>
        </w:r>
        <w:r>
          <w:rPr>
            <w:noProof/>
            <w:webHidden/>
          </w:rPr>
          <w:fldChar w:fldCharType="separate"/>
        </w:r>
        <w:r w:rsidR="0039068A">
          <w:rPr>
            <w:noProof/>
            <w:webHidden/>
          </w:rPr>
          <w:t>23</w:t>
        </w:r>
        <w:r>
          <w:rPr>
            <w:noProof/>
            <w:webHidden/>
          </w:rPr>
          <w:fldChar w:fldCharType="end"/>
        </w:r>
      </w:hyperlink>
    </w:p>
    <w:p w:rsidR="0039068A" w:rsidRDefault="00A427A8">
      <w:pPr>
        <w:pStyle w:val="TOC3"/>
        <w:tabs>
          <w:tab w:val="right" w:leader="dot" w:pos="9350"/>
        </w:tabs>
        <w:rPr>
          <w:noProof/>
        </w:rPr>
      </w:pPr>
      <w:hyperlink w:anchor="_Toc302127357" w:history="1">
        <w:r w:rsidR="0039068A" w:rsidRPr="006A5BE5">
          <w:rPr>
            <w:rStyle w:val="Hyperlink"/>
            <w:rFonts w:eastAsia="Times New Roman"/>
            <w:noProof/>
          </w:rPr>
          <w:t xml:space="preserve">3.7.8 </w:t>
        </w:r>
        <w:r w:rsidR="0039068A" w:rsidRPr="006A5BE5">
          <w:rPr>
            <w:rStyle w:val="Hyperlink"/>
            <w:rFonts w:eastAsia="Times New Roman"/>
            <w:noProof/>
            <w:lang w:val="sr-Cyrl-CS"/>
          </w:rPr>
          <w:t>Ареа котангенс хиперболички</w:t>
        </w:r>
        <w:r w:rsidR="0039068A">
          <w:rPr>
            <w:noProof/>
            <w:webHidden/>
          </w:rPr>
          <w:tab/>
        </w:r>
        <w:r>
          <w:rPr>
            <w:noProof/>
            <w:webHidden/>
          </w:rPr>
          <w:fldChar w:fldCharType="begin"/>
        </w:r>
        <w:r w:rsidR="0039068A">
          <w:rPr>
            <w:noProof/>
            <w:webHidden/>
          </w:rPr>
          <w:instrText xml:space="preserve"> PAGEREF _Toc302127357 \h </w:instrText>
        </w:r>
        <w:r>
          <w:rPr>
            <w:noProof/>
            <w:webHidden/>
          </w:rPr>
        </w:r>
        <w:r>
          <w:rPr>
            <w:noProof/>
            <w:webHidden/>
          </w:rPr>
          <w:fldChar w:fldCharType="separate"/>
        </w:r>
        <w:r w:rsidR="0039068A">
          <w:rPr>
            <w:noProof/>
            <w:webHidden/>
          </w:rPr>
          <w:t>24</w:t>
        </w:r>
        <w:r>
          <w:rPr>
            <w:noProof/>
            <w:webHidden/>
          </w:rPr>
          <w:fldChar w:fldCharType="end"/>
        </w:r>
      </w:hyperlink>
    </w:p>
    <w:p w:rsidR="0039068A" w:rsidRDefault="00A427A8">
      <w:pPr>
        <w:pStyle w:val="TOC1"/>
        <w:tabs>
          <w:tab w:val="right" w:leader="dot" w:pos="9350"/>
        </w:tabs>
        <w:rPr>
          <w:noProof/>
        </w:rPr>
      </w:pPr>
      <w:hyperlink w:anchor="_Toc302127358" w:history="1">
        <w:r w:rsidR="0039068A" w:rsidRPr="006A5BE5">
          <w:rPr>
            <w:rStyle w:val="Hyperlink"/>
            <w:noProof/>
          </w:rPr>
          <w:t xml:space="preserve">4 </w:t>
        </w:r>
        <w:r w:rsidR="0039068A" w:rsidRPr="006A5BE5">
          <w:rPr>
            <w:rStyle w:val="Hyperlink"/>
            <w:noProof/>
            <w:lang w:val="sr-Cyrl-CS"/>
          </w:rPr>
          <w:t>Едукативни веб аплети креирани у GeoGebra-и</w:t>
        </w:r>
        <w:r w:rsidR="0039068A">
          <w:rPr>
            <w:noProof/>
            <w:webHidden/>
          </w:rPr>
          <w:tab/>
        </w:r>
        <w:r>
          <w:rPr>
            <w:noProof/>
            <w:webHidden/>
          </w:rPr>
          <w:fldChar w:fldCharType="begin"/>
        </w:r>
        <w:r w:rsidR="0039068A">
          <w:rPr>
            <w:noProof/>
            <w:webHidden/>
          </w:rPr>
          <w:instrText xml:space="preserve"> PAGEREF _Toc302127358 \h </w:instrText>
        </w:r>
        <w:r>
          <w:rPr>
            <w:noProof/>
            <w:webHidden/>
          </w:rPr>
        </w:r>
        <w:r>
          <w:rPr>
            <w:noProof/>
            <w:webHidden/>
          </w:rPr>
          <w:fldChar w:fldCharType="separate"/>
        </w:r>
        <w:r w:rsidR="0039068A">
          <w:rPr>
            <w:noProof/>
            <w:webHidden/>
          </w:rPr>
          <w:t>25</w:t>
        </w:r>
        <w:r>
          <w:rPr>
            <w:noProof/>
            <w:webHidden/>
          </w:rPr>
          <w:fldChar w:fldCharType="end"/>
        </w:r>
      </w:hyperlink>
    </w:p>
    <w:p w:rsidR="0039068A" w:rsidRDefault="00A427A8">
      <w:pPr>
        <w:pStyle w:val="TOC2"/>
        <w:tabs>
          <w:tab w:val="right" w:leader="dot" w:pos="9350"/>
        </w:tabs>
        <w:rPr>
          <w:noProof/>
        </w:rPr>
      </w:pPr>
      <w:hyperlink w:anchor="_Toc302127359" w:history="1">
        <w:r w:rsidR="0039068A" w:rsidRPr="006A5BE5">
          <w:rPr>
            <w:rStyle w:val="Hyperlink"/>
            <w:noProof/>
          </w:rPr>
          <w:t xml:space="preserve">4.1 </w:t>
        </w:r>
        <w:r w:rsidR="0039068A" w:rsidRPr="006A5BE5">
          <w:rPr>
            <w:rStyle w:val="Hyperlink"/>
            <w:noProof/>
            <w:lang w:val="sr-Cyrl-CS"/>
          </w:rPr>
          <w:t>Линеарна функција</w:t>
        </w:r>
        <w:r w:rsidR="0039068A">
          <w:rPr>
            <w:noProof/>
            <w:webHidden/>
          </w:rPr>
          <w:tab/>
        </w:r>
        <w:r>
          <w:rPr>
            <w:noProof/>
            <w:webHidden/>
          </w:rPr>
          <w:fldChar w:fldCharType="begin"/>
        </w:r>
        <w:r w:rsidR="0039068A">
          <w:rPr>
            <w:noProof/>
            <w:webHidden/>
          </w:rPr>
          <w:instrText xml:space="preserve"> PAGEREF _Toc302127359 \h </w:instrText>
        </w:r>
        <w:r>
          <w:rPr>
            <w:noProof/>
            <w:webHidden/>
          </w:rPr>
        </w:r>
        <w:r>
          <w:rPr>
            <w:noProof/>
            <w:webHidden/>
          </w:rPr>
          <w:fldChar w:fldCharType="separate"/>
        </w:r>
        <w:r w:rsidR="0039068A">
          <w:rPr>
            <w:noProof/>
            <w:webHidden/>
          </w:rPr>
          <w:t>26</w:t>
        </w:r>
        <w:r>
          <w:rPr>
            <w:noProof/>
            <w:webHidden/>
          </w:rPr>
          <w:fldChar w:fldCharType="end"/>
        </w:r>
      </w:hyperlink>
    </w:p>
    <w:p w:rsidR="0039068A" w:rsidRDefault="00A427A8">
      <w:pPr>
        <w:pStyle w:val="TOC2"/>
        <w:tabs>
          <w:tab w:val="right" w:leader="dot" w:pos="9350"/>
        </w:tabs>
        <w:rPr>
          <w:noProof/>
        </w:rPr>
      </w:pPr>
      <w:hyperlink w:anchor="_Toc302127360" w:history="1">
        <w:r w:rsidR="0039068A" w:rsidRPr="006A5BE5">
          <w:rPr>
            <w:rStyle w:val="Hyperlink"/>
            <w:noProof/>
          </w:rPr>
          <w:t xml:space="preserve">4.2 </w:t>
        </w:r>
        <w:r w:rsidR="0039068A" w:rsidRPr="006A5BE5">
          <w:rPr>
            <w:rStyle w:val="Hyperlink"/>
            <w:noProof/>
            <w:lang w:val="sr-Cyrl-CS"/>
          </w:rPr>
          <w:t>Квадратна функција</w:t>
        </w:r>
        <w:r w:rsidR="0039068A">
          <w:rPr>
            <w:noProof/>
            <w:webHidden/>
          </w:rPr>
          <w:tab/>
        </w:r>
        <w:r>
          <w:rPr>
            <w:noProof/>
            <w:webHidden/>
          </w:rPr>
          <w:fldChar w:fldCharType="begin"/>
        </w:r>
        <w:r w:rsidR="0039068A">
          <w:rPr>
            <w:noProof/>
            <w:webHidden/>
          </w:rPr>
          <w:instrText xml:space="preserve"> PAGEREF _Toc302127360 \h </w:instrText>
        </w:r>
        <w:r>
          <w:rPr>
            <w:noProof/>
            <w:webHidden/>
          </w:rPr>
        </w:r>
        <w:r>
          <w:rPr>
            <w:noProof/>
            <w:webHidden/>
          </w:rPr>
          <w:fldChar w:fldCharType="separate"/>
        </w:r>
        <w:r w:rsidR="0039068A">
          <w:rPr>
            <w:noProof/>
            <w:webHidden/>
          </w:rPr>
          <w:t>27</w:t>
        </w:r>
        <w:r>
          <w:rPr>
            <w:noProof/>
            <w:webHidden/>
          </w:rPr>
          <w:fldChar w:fldCharType="end"/>
        </w:r>
      </w:hyperlink>
    </w:p>
    <w:p w:rsidR="0039068A" w:rsidRDefault="00A427A8">
      <w:pPr>
        <w:pStyle w:val="TOC2"/>
        <w:tabs>
          <w:tab w:val="right" w:leader="dot" w:pos="9350"/>
        </w:tabs>
        <w:rPr>
          <w:noProof/>
        </w:rPr>
      </w:pPr>
      <w:hyperlink w:anchor="_Toc302127361" w:history="1">
        <w:r w:rsidR="0039068A" w:rsidRPr="006A5BE5">
          <w:rPr>
            <w:rStyle w:val="Hyperlink"/>
            <w:noProof/>
          </w:rPr>
          <w:t xml:space="preserve">4.3 </w:t>
        </w:r>
        <w:r w:rsidR="0039068A" w:rsidRPr="006A5BE5">
          <w:rPr>
            <w:rStyle w:val="Hyperlink"/>
            <w:noProof/>
            <w:lang w:val="sr-Cyrl-CS"/>
          </w:rPr>
          <w:t>Полиномска функција</w:t>
        </w:r>
        <w:r w:rsidR="0039068A">
          <w:rPr>
            <w:noProof/>
            <w:webHidden/>
          </w:rPr>
          <w:tab/>
        </w:r>
        <w:r>
          <w:rPr>
            <w:noProof/>
            <w:webHidden/>
          </w:rPr>
          <w:fldChar w:fldCharType="begin"/>
        </w:r>
        <w:r w:rsidR="0039068A">
          <w:rPr>
            <w:noProof/>
            <w:webHidden/>
          </w:rPr>
          <w:instrText xml:space="preserve"> PAGEREF _Toc302127361 \h </w:instrText>
        </w:r>
        <w:r>
          <w:rPr>
            <w:noProof/>
            <w:webHidden/>
          </w:rPr>
        </w:r>
        <w:r>
          <w:rPr>
            <w:noProof/>
            <w:webHidden/>
          </w:rPr>
          <w:fldChar w:fldCharType="separate"/>
        </w:r>
        <w:r w:rsidR="0039068A">
          <w:rPr>
            <w:noProof/>
            <w:webHidden/>
          </w:rPr>
          <w:t>27</w:t>
        </w:r>
        <w:r>
          <w:rPr>
            <w:noProof/>
            <w:webHidden/>
          </w:rPr>
          <w:fldChar w:fldCharType="end"/>
        </w:r>
      </w:hyperlink>
    </w:p>
    <w:p w:rsidR="0039068A" w:rsidRDefault="00A427A8">
      <w:pPr>
        <w:pStyle w:val="TOC2"/>
        <w:tabs>
          <w:tab w:val="right" w:leader="dot" w:pos="9350"/>
        </w:tabs>
        <w:rPr>
          <w:noProof/>
        </w:rPr>
      </w:pPr>
      <w:hyperlink w:anchor="_Toc302127362" w:history="1">
        <w:r w:rsidR="0039068A" w:rsidRPr="006A5BE5">
          <w:rPr>
            <w:rStyle w:val="Hyperlink"/>
            <w:noProof/>
          </w:rPr>
          <w:t xml:space="preserve">4.4 </w:t>
        </w:r>
        <w:r w:rsidR="0039068A" w:rsidRPr="006A5BE5">
          <w:rPr>
            <w:rStyle w:val="Hyperlink"/>
            <w:noProof/>
            <w:lang w:val="sr-Cyrl-CS"/>
          </w:rPr>
          <w:t>Експоненцијална функција</w:t>
        </w:r>
        <w:r w:rsidR="0039068A">
          <w:rPr>
            <w:noProof/>
            <w:webHidden/>
          </w:rPr>
          <w:tab/>
        </w:r>
        <w:r>
          <w:rPr>
            <w:noProof/>
            <w:webHidden/>
          </w:rPr>
          <w:fldChar w:fldCharType="begin"/>
        </w:r>
        <w:r w:rsidR="0039068A">
          <w:rPr>
            <w:noProof/>
            <w:webHidden/>
          </w:rPr>
          <w:instrText xml:space="preserve"> PAGEREF _Toc302127362 \h </w:instrText>
        </w:r>
        <w:r>
          <w:rPr>
            <w:noProof/>
            <w:webHidden/>
          </w:rPr>
        </w:r>
        <w:r>
          <w:rPr>
            <w:noProof/>
            <w:webHidden/>
          </w:rPr>
          <w:fldChar w:fldCharType="separate"/>
        </w:r>
        <w:r w:rsidR="0039068A">
          <w:rPr>
            <w:noProof/>
            <w:webHidden/>
          </w:rPr>
          <w:t>28</w:t>
        </w:r>
        <w:r>
          <w:rPr>
            <w:noProof/>
            <w:webHidden/>
          </w:rPr>
          <w:fldChar w:fldCharType="end"/>
        </w:r>
      </w:hyperlink>
    </w:p>
    <w:p w:rsidR="0039068A" w:rsidRDefault="00A427A8">
      <w:pPr>
        <w:pStyle w:val="TOC2"/>
        <w:tabs>
          <w:tab w:val="right" w:leader="dot" w:pos="9350"/>
        </w:tabs>
        <w:rPr>
          <w:noProof/>
        </w:rPr>
      </w:pPr>
      <w:hyperlink w:anchor="_Toc302127363" w:history="1">
        <w:r w:rsidR="0039068A" w:rsidRPr="006A5BE5">
          <w:rPr>
            <w:rStyle w:val="Hyperlink"/>
            <w:noProof/>
          </w:rPr>
          <w:t xml:space="preserve">4.5 </w:t>
        </w:r>
        <w:r w:rsidR="0039068A" w:rsidRPr="006A5BE5">
          <w:rPr>
            <w:rStyle w:val="Hyperlink"/>
            <w:noProof/>
            <w:lang w:val="sr-Cyrl-CS"/>
          </w:rPr>
          <w:t>Логаритамска функција</w:t>
        </w:r>
        <w:r w:rsidR="0039068A">
          <w:rPr>
            <w:noProof/>
            <w:webHidden/>
          </w:rPr>
          <w:tab/>
        </w:r>
        <w:r>
          <w:rPr>
            <w:noProof/>
            <w:webHidden/>
          </w:rPr>
          <w:fldChar w:fldCharType="begin"/>
        </w:r>
        <w:r w:rsidR="0039068A">
          <w:rPr>
            <w:noProof/>
            <w:webHidden/>
          </w:rPr>
          <w:instrText xml:space="preserve"> PAGEREF _Toc302127363 \h </w:instrText>
        </w:r>
        <w:r>
          <w:rPr>
            <w:noProof/>
            <w:webHidden/>
          </w:rPr>
        </w:r>
        <w:r>
          <w:rPr>
            <w:noProof/>
            <w:webHidden/>
          </w:rPr>
          <w:fldChar w:fldCharType="separate"/>
        </w:r>
        <w:r w:rsidR="0039068A">
          <w:rPr>
            <w:noProof/>
            <w:webHidden/>
          </w:rPr>
          <w:t>28</w:t>
        </w:r>
        <w:r>
          <w:rPr>
            <w:noProof/>
            <w:webHidden/>
          </w:rPr>
          <w:fldChar w:fldCharType="end"/>
        </w:r>
      </w:hyperlink>
    </w:p>
    <w:p w:rsidR="0039068A" w:rsidRDefault="00A427A8">
      <w:pPr>
        <w:pStyle w:val="TOC2"/>
        <w:tabs>
          <w:tab w:val="right" w:leader="dot" w:pos="9350"/>
        </w:tabs>
        <w:rPr>
          <w:noProof/>
        </w:rPr>
      </w:pPr>
      <w:hyperlink w:anchor="_Toc302127364" w:history="1">
        <w:r w:rsidR="0039068A" w:rsidRPr="006A5BE5">
          <w:rPr>
            <w:rStyle w:val="Hyperlink"/>
            <w:noProof/>
          </w:rPr>
          <w:t xml:space="preserve">4.6 </w:t>
        </w:r>
        <w:r w:rsidR="0039068A" w:rsidRPr="006A5BE5">
          <w:rPr>
            <w:rStyle w:val="Hyperlink"/>
            <w:noProof/>
            <w:lang w:val="sr-Cyrl-CS"/>
          </w:rPr>
          <w:t>Тригонометријске и инверзне тригонометријске функције</w:t>
        </w:r>
        <w:r w:rsidR="0039068A">
          <w:rPr>
            <w:noProof/>
            <w:webHidden/>
          </w:rPr>
          <w:tab/>
        </w:r>
        <w:r>
          <w:rPr>
            <w:noProof/>
            <w:webHidden/>
          </w:rPr>
          <w:fldChar w:fldCharType="begin"/>
        </w:r>
        <w:r w:rsidR="0039068A">
          <w:rPr>
            <w:noProof/>
            <w:webHidden/>
          </w:rPr>
          <w:instrText xml:space="preserve"> PAGEREF _Toc302127364 \h </w:instrText>
        </w:r>
        <w:r>
          <w:rPr>
            <w:noProof/>
            <w:webHidden/>
          </w:rPr>
        </w:r>
        <w:r>
          <w:rPr>
            <w:noProof/>
            <w:webHidden/>
          </w:rPr>
          <w:fldChar w:fldCharType="separate"/>
        </w:r>
        <w:r w:rsidR="0039068A">
          <w:rPr>
            <w:noProof/>
            <w:webHidden/>
          </w:rPr>
          <w:t>29</w:t>
        </w:r>
        <w:r>
          <w:rPr>
            <w:noProof/>
            <w:webHidden/>
          </w:rPr>
          <w:fldChar w:fldCharType="end"/>
        </w:r>
      </w:hyperlink>
    </w:p>
    <w:p w:rsidR="0039068A" w:rsidRDefault="00A427A8">
      <w:pPr>
        <w:pStyle w:val="TOC3"/>
        <w:tabs>
          <w:tab w:val="right" w:leader="dot" w:pos="9350"/>
        </w:tabs>
        <w:rPr>
          <w:noProof/>
        </w:rPr>
      </w:pPr>
      <w:hyperlink w:anchor="_Toc302127365" w:history="1">
        <w:r w:rsidR="0039068A" w:rsidRPr="006A5BE5">
          <w:rPr>
            <w:rStyle w:val="Hyperlink"/>
            <w:noProof/>
          </w:rPr>
          <w:t xml:space="preserve">4.6.1 </w:t>
        </w:r>
        <w:r w:rsidR="0039068A" w:rsidRPr="006A5BE5">
          <w:rPr>
            <w:rStyle w:val="Hyperlink"/>
            <w:noProof/>
            <w:lang w:val="sr-Cyrl-CS"/>
          </w:rPr>
          <w:t>Синус</w:t>
        </w:r>
        <w:r w:rsidR="0039068A">
          <w:rPr>
            <w:noProof/>
            <w:webHidden/>
          </w:rPr>
          <w:tab/>
        </w:r>
        <w:r>
          <w:rPr>
            <w:noProof/>
            <w:webHidden/>
          </w:rPr>
          <w:fldChar w:fldCharType="begin"/>
        </w:r>
        <w:r w:rsidR="0039068A">
          <w:rPr>
            <w:noProof/>
            <w:webHidden/>
          </w:rPr>
          <w:instrText xml:space="preserve"> PAGEREF _Toc302127365 \h </w:instrText>
        </w:r>
        <w:r>
          <w:rPr>
            <w:noProof/>
            <w:webHidden/>
          </w:rPr>
        </w:r>
        <w:r>
          <w:rPr>
            <w:noProof/>
            <w:webHidden/>
          </w:rPr>
          <w:fldChar w:fldCharType="separate"/>
        </w:r>
        <w:r w:rsidR="0039068A">
          <w:rPr>
            <w:noProof/>
            <w:webHidden/>
          </w:rPr>
          <w:t>29</w:t>
        </w:r>
        <w:r>
          <w:rPr>
            <w:noProof/>
            <w:webHidden/>
          </w:rPr>
          <w:fldChar w:fldCharType="end"/>
        </w:r>
      </w:hyperlink>
    </w:p>
    <w:p w:rsidR="0039068A" w:rsidRDefault="00A427A8">
      <w:pPr>
        <w:pStyle w:val="TOC3"/>
        <w:tabs>
          <w:tab w:val="right" w:leader="dot" w:pos="9350"/>
        </w:tabs>
        <w:rPr>
          <w:noProof/>
        </w:rPr>
      </w:pPr>
      <w:hyperlink w:anchor="_Toc302127366" w:history="1">
        <w:r w:rsidR="0039068A" w:rsidRPr="006A5BE5">
          <w:rPr>
            <w:rStyle w:val="Hyperlink"/>
            <w:noProof/>
          </w:rPr>
          <w:t xml:space="preserve">4.6.2 </w:t>
        </w:r>
        <w:r w:rsidR="0039068A" w:rsidRPr="006A5BE5">
          <w:rPr>
            <w:rStyle w:val="Hyperlink"/>
            <w:noProof/>
            <w:lang w:val="sr-Cyrl-CS"/>
          </w:rPr>
          <w:t>Косинус</w:t>
        </w:r>
        <w:r w:rsidR="0039068A">
          <w:rPr>
            <w:noProof/>
            <w:webHidden/>
          </w:rPr>
          <w:tab/>
        </w:r>
        <w:r>
          <w:rPr>
            <w:noProof/>
            <w:webHidden/>
          </w:rPr>
          <w:fldChar w:fldCharType="begin"/>
        </w:r>
        <w:r w:rsidR="0039068A">
          <w:rPr>
            <w:noProof/>
            <w:webHidden/>
          </w:rPr>
          <w:instrText xml:space="preserve"> PAGEREF _Toc302127366 \h </w:instrText>
        </w:r>
        <w:r>
          <w:rPr>
            <w:noProof/>
            <w:webHidden/>
          </w:rPr>
        </w:r>
        <w:r>
          <w:rPr>
            <w:noProof/>
            <w:webHidden/>
          </w:rPr>
          <w:fldChar w:fldCharType="separate"/>
        </w:r>
        <w:r w:rsidR="0039068A">
          <w:rPr>
            <w:noProof/>
            <w:webHidden/>
          </w:rPr>
          <w:t>30</w:t>
        </w:r>
        <w:r>
          <w:rPr>
            <w:noProof/>
            <w:webHidden/>
          </w:rPr>
          <w:fldChar w:fldCharType="end"/>
        </w:r>
      </w:hyperlink>
    </w:p>
    <w:p w:rsidR="0039068A" w:rsidRDefault="00A427A8">
      <w:pPr>
        <w:pStyle w:val="TOC3"/>
        <w:tabs>
          <w:tab w:val="right" w:leader="dot" w:pos="9350"/>
        </w:tabs>
        <w:rPr>
          <w:noProof/>
        </w:rPr>
      </w:pPr>
      <w:hyperlink w:anchor="_Toc302127367" w:history="1">
        <w:r w:rsidR="0039068A" w:rsidRPr="006A5BE5">
          <w:rPr>
            <w:rStyle w:val="Hyperlink"/>
            <w:noProof/>
          </w:rPr>
          <w:t xml:space="preserve">4.6.3 </w:t>
        </w:r>
        <w:r w:rsidR="0039068A" w:rsidRPr="006A5BE5">
          <w:rPr>
            <w:rStyle w:val="Hyperlink"/>
            <w:noProof/>
            <w:lang w:val="sr-Cyrl-CS"/>
          </w:rPr>
          <w:t>Тангенс</w:t>
        </w:r>
        <w:r w:rsidR="0039068A">
          <w:rPr>
            <w:noProof/>
            <w:webHidden/>
          </w:rPr>
          <w:tab/>
        </w:r>
        <w:r>
          <w:rPr>
            <w:noProof/>
            <w:webHidden/>
          </w:rPr>
          <w:fldChar w:fldCharType="begin"/>
        </w:r>
        <w:r w:rsidR="0039068A">
          <w:rPr>
            <w:noProof/>
            <w:webHidden/>
          </w:rPr>
          <w:instrText xml:space="preserve"> PAGEREF _Toc302127367 \h </w:instrText>
        </w:r>
        <w:r>
          <w:rPr>
            <w:noProof/>
            <w:webHidden/>
          </w:rPr>
        </w:r>
        <w:r>
          <w:rPr>
            <w:noProof/>
            <w:webHidden/>
          </w:rPr>
          <w:fldChar w:fldCharType="separate"/>
        </w:r>
        <w:r w:rsidR="0039068A">
          <w:rPr>
            <w:noProof/>
            <w:webHidden/>
          </w:rPr>
          <w:t>30</w:t>
        </w:r>
        <w:r>
          <w:rPr>
            <w:noProof/>
            <w:webHidden/>
          </w:rPr>
          <w:fldChar w:fldCharType="end"/>
        </w:r>
      </w:hyperlink>
    </w:p>
    <w:p w:rsidR="0039068A" w:rsidRDefault="00A427A8">
      <w:pPr>
        <w:pStyle w:val="TOC3"/>
        <w:tabs>
          <w:tab w:val="right" w:leader="dot" w:pos="9350"/>
        </w:tabs>
        <w:rPr>
          <w:noProof/>
        </w:rPr>
      </w:pPr>
      <w:hyperlink w:anchor="_Toc302127368" w:history="1">
        <w:r w:rsidR="0039068A" w:rsidRPr="006A5BE5">
          <w:rPr>
            <w:rStyle w:val="Hyperlink"/>
            <w:noProof/>
          </w:rPr>
          <w:t xml:space="preserve">4.6.4 </w:t>
        </w:r>
        <w:r w:rsidR="0039068A" w:rsidRPr="006A5BE5">
          <w:rPr>
            <w:rStyle w:val="Hyperlink"/>
            <w:noProof/>
            <w:lang w:val="sr-Cyrl-CS"/>
          </w:rPr>
          <w:t>Котангенс</w:t>
        </w:r>
        <w:r w:rsidR="0039068A">
          <w:rPr>
            <w:noProof/>
            <w:webHidden/>
          </w:rPr>
          <w:tab/>
        </w:r>
        <w:r>
          <w:rPr>
            <w:noProof/>
            <w:webHidden/>
          </w:rPr>
          <w:fldChar w:fldCharType="begin"/>
        </w:r>
        <w:r w:rsidR="0039068A">
          <w:rPr>
            <w:noProof/>
            <w:webHidden/>
          </w:rPr>
          <w:instrText xml:space="preserve"> PAGEREF _Toc302127368 \h </w:instrText>
        </w:r>
        <w:r>
          <w:rPr>
            <w:noProof/>
            <w:webHidden/>
          </w:rPr>
        </w:r>
        <w:r>
          <w:rPr>
            <w:noProof/>
            <w:webHidden/>
          </w:rPr>
          <w:fldChar w:fldCharType="separate"/>
        </w:r>
        <w:r w:rsidR="0039068A">
          <w:rPr>
            <w:noProof/>
            <w:webHidden/>
          </w:rPr>
          <w:t>31</w:t>
        </w:r>
        <w:r>
          <w:rPr>
            <w:noProof/>
            <w:webHidden/>
          </w:rPr>
          <w:fldChar w:fldCharType="end"/>
        </w:r>
      </w:hyperlink>
    </w:p>
    <w:p w:rsidR="0039068A" w:rsidRDefault="00A427A8">
      <w:pPr>
        <w:pStyle w:val="TOC3"/>
        <w:tabs>
          <w:tab w:val="right" w:leader="dot" w:pos="9350"/>
        </w:tabs>
        <w:rPr>
          <w:noProof/>
        </w:rPr>
      </w:pPr>
      <w:hyperlink w:anchor="_Toc302127369" w:history="1">
        <w:r w:rsidR="0039068A" w:rsidRPr="006A5BE5">
          <w:rPr>
            <w:rStyle w:val="Hyperlink"/>
            <w:noProof/>
          </w:rPr>
          <w:t xml:space="preserve">4.6.5 </w:t>
        </w:r>
        <w:r w:rsidR="0039068A" w:rsidRPr="006A5BE5">
          <w:rPr>
            <w:rStyle w:val="Hyperlink"/>
            <w:noProof/>
            <w:lang w:val="sr-Cyrl-CS"/>
          </w:rPr>
          <w:t>Секанс</w:t>
        </w:r>
        <w:r w:rsidR="0039068A">
          <w:rPr>
            <w:noProof/>
            <w:webHidden/>
          </w:rPr>
          <w:tab/>
        </w:r>
        <w:r>
          <w:rPr>
            <w:noProof/>
            <w:webHidden/>
          </w:rPr>
          <w:fldChar w:fldCharType="begin"/>
        </w:r>
        <w:r w:rsidR="0039068A">
          <w:rPr>
            <w:noProof/>
            <w:webHidden/>
          </w:rPr>
          <w:instrText xml:space="preserve"> PAGEREF _Toc302127369 \h </w:instrText>
        </w:r>
        <w:r>
          <w:rPr>
            <w:noProof/>
            <w:webHidden/>
          </w:rPr>
        </w:r>
        <w:r>
          <w:rPr>
            <w:noProof/>
            <w:webHidden/>
          </w:rPr>
          <w:fldChar w:fldCharType="separate"/>
        </w:r>
        <w:r w:rsidR="0039068A">
          <w:rPr>
            <w:noProof/>
            <w:webHidden/>
          </w:rPr>
          <w:t>31</w:t>
        </w:r>
        <w:r>
          <w:rPr>
            <w:noProof/>
            <w:webHidden/>
          </w:rPr>
          <w:fldChar w:fldCharType="end"/>
        </w:r>
      </w:hyperlink>
    </w:p>
    <w:p w:rsidR="0039068A" w:rsidRDefault="00A427A8">
      <w:pPr>
        <w:pStyle w:val="TOC3"/>
        <w:tabs>
          <w:tab w:val="right" w:leader="dot" w:pos="9350"/>
        </w:tabs>
        <w:rPr>
          <w:noProof/>
        </w:rPr>
      </w:pPr>
      <w:hyperlink w:anchor="_Toc302127370" w:history="1">
        <w:r w:rsidR="0039068A" w:rsidRPr="006A5BE5">
          <w:rPr>
            <w:rStyle w:val="Hyperlink"/>
            <w:noProof/>
          </w:rPr>
          <w:t xml:space="preserve">4.6.6 </w:t>
        </w:r>
        <w:r w:rsidR="0039068A" w:rsidRPr="006A5BE5">
          <w:rPr>
            <w:rStyle w:val="Hyperlink"/>
            <w:noProof/>
            <w:lang w:val="sr-Cyrl-CS"/>
          </w:rPr>
          <w:t>Косеканс</w:t>
        </w:r>
        <w:r w:rsidR="0039068A">
          <w:rPr>
            <w:noProof/>
            <w:webHidden/>
          </w:rPr>
          <w:tab/>
        </w:r>
        <w:r>
          <w:rPr>
            <w:noProof/>
            <w:webHidden/>
          </w:rPr>
          <w:fldChar w:fldCharType="begin"/>
        </w:r>
        <w:r w:rsidR="0039068A">
          <w:rPr>
            <w:noProof/>
            <w:webHidden/>
          </w:rPr>
          <w:instrText xml:space="preserve"> PAGEREF _Toc302127370 \h </w:instrText>
        </w:r>
        <w:r>
          <w:rPr>
            <w:noProof/>
            <w:webHidden/>
          </w:rPr>
        </w:r>
        <w:r>
          <w:rPr>
            <w:noProof/>
            <w:webHidden/>
          </w:rPr>
          <w:fldChar w:fldCharType="separate"/>
        </w:r>
        <w:r w:rsidR="0039068A">
          <w:rPr>
            <w:noProof/>
            <w:webHidden/>
          </w:rPr>
          <w:t>32</w:t>
        </w:r>
        <w:r>
          <w:rPr>
            <w:noProof/>
            <w:webHidden/>
          </w:rPr>
          <w:fldChar w:fldCharType="end"/>
        </w:r>
      </w:hyperlink>
    </w:p>
    <w:p w:rsidR="0039068A" w:rsidRDefault="00A427A8">
      <w:pPr>
        <w:pStyle w:val="TOC3"/>
        <w:tabs>
          <w:tab w:val="right" w:leader="dot" w:pos="9350"/>
        </w:tabs>
        <w:rPr>
          <w:noProof/>
        </w:rPr>
      </w:pPr>
      <w:hyperlink w:anchor="_Toc302127371" w:history="1">
        <w:r w:rsidR="0039068A" w:rsidRPr="006A5BE5">
          <w:rPr>
            <w:rStyle w:val="Hyperlink"/>
            <w:noProof/>
          </w:rPr>
          <w:t xml:space="preserve">4.6.7 </w:t>
        </w:r>
        <w:r w:rsidR="0039068A" w:rsidRPr="006A5BE5">
          <w:rPr>
            <w:rStyle w:val="Hyperlink"/>
            <w:noProof/>
            <w:lang w:val="sr-Cyrl-CS"/>
          </w:rPr>
          <w:t>Аркус синус</w:t>
        </w:r>
        <w:r w:rsidR="0039068A">
          <w:rPr>
            <w:noProof/>
            <w:webHidden/>
          </w:rPr>
          <w:tab/>
        </w:r>
        <w:r>
          <w:rPr>
            <w:noProof/>
            <w:webHidden/>
          </w:rPr>
          <w:fldChar w:fldCharType="begin"/>
        </w:r>
        <w:r w:rsidR="0039068A">
          <w:rPr>
            <w:noProof/>
            <w:webHidden/>
          </w:rPr>
          <w:instrText xml:space="preserve"> PAGEREF _Toc302127371 \h </w:instrText>
        </w:r>
        <w:r>
          <w:rPr>
            <w:noProof/>
            <w:webHidden/>
          </w:rPr>
        </w:r>
        <w:r>
          <w:rPr>
            <w:noProof/>
            <w:webHidden/>
          </w:rPr>
          <w:fldChar w:fldCharType="separate"/>
        </w:r>
        <w:r w:rsidR="0039068A">
          <w:rPr>
            <w:noProof/>
            <w:webHidden/>
          </w:rPr>
          <w:t>32</w:t>
        </w:r>
        <w:r>
          <w:rPr>
            <w:noProof/>
            <w:webHidden/>
          </w:rPr>
          <w:fldChar w:fldCharType="end"/>
        </w:r>
      </w:hyperlink>
    </w:p>
    <w:p w:rsidR="0039068A" w:rsidRDefault="00A427A8">
      <w:pPr>
        <w:pStyle w:val="TOC3"/>
        <w:tabs>
          <w:tab w:val="right" w:leader="dot" w:pos="9350"/>
        </w:tabs>
        <w:rPr>
          <w:noProof/>
        </w:rPr>
      </w:pPr>
      <w:hyperlink w:anchor="_Toc302127372" w:history="1">
        <w:r w:rsidR="0039068A" w:rsidRPr="006A5BE5">
          <w:rPr>
            <w:rStyle w:val="Hyperlink"/>
            <w:noProof/>
          </w:rPr>
          <w:t xml:space="preserve">4.6.8 </w:t>
        </w:r>
        <w:r w:rsidR="0039068A" w:rsidRPr="006A5BE5">
          <w:rPr>
            <w:rStyle w:val="Hyperlink"/>
            <w:noProof/>
            <w:lang w:val="sr-Cyrl-CS"/>
          </w:rPr>
          <w:t>Аркус косинус</w:t>
        </w:r>
        <w:r w:rsidR="0039068A">
          <w:rPr>
            <w:noProof/>
            <w:webHidden/>
          </w:rPr>
          <w:tab/>
        </w:r>
        <w:r>
          <w:rPr>
            <w:noProof/>
            <w:webHidden/>
          </w:rPr>
          <w:fldChar w:fldCharType="begin"/>
        </w:r>
        <w:r w:rsidR="0039068A">
          <w:rPr>
            <w:noProof/>
            <w:webHidden/>
          </w:rPr>
          <w:instrText xml:space="preserve"> PAGEREF _Toc302127372 \h </w:instrText>
        </w:r>
        <w:r>
          <w:rPr>
            <w:noProof/>
            <w:webHidden/>
          </w:rPr>
        </w:r>
        <w:r>
          <w:rPr>
            <w:noProof/>
            <w:webHidden/>
          </w:rPr>
          <w:fldChar w:fldCharType="separate"/>
        </w:r>
        <w:r w:rsidR="0039068A">
          <w:rPr>
            <w:noProof/>
            <w:webHidden/>
          </w:rPr>
          <w:t>33</w:t>
        </w:r>
        <w:r>
          <w:rPr>
            <w:noProof/>
            <w:webHidden/>
          </w:rPr>
          <w:fldChar w:fldCharType="end"/>
        </w:r>
      </w:hyperlink>
    </w:p>
    <w:p w:rsidR="0039068A" w:rsidRDefault="00A427A8">
      <w:pPr>
        <w:pStyle w:val="TOC3"/>
        <w:tabs>
          <w:tab w:val="right" w:leader="dot" w:pos="9350"/>
        </w:tabs>
        <w:rPr>
          <w:noProof/>
        </w:rPr>
      </w:pPr>
      <w:hyperlink w:anchor="_Toc302127373" w:history="1">
        <w:r w:rsidR="0039068A" w:rsidRPr="006A5BE5">
          <w:rPr>
            <w:rStyle w:val="Hyperlink"/>
            <w:noProof/>
          </w:rPr>
          <w:t xml:space="preserve">4.6.9 </w:t>
        </w:r>
        <w:r w:rsidR="0039068A" w:rsidRPr="006A5BE5">
          <w:rPr>
            <w:rStyle w:val="Hyperlink"/>
            <w:noProof/>
            <w:lang w:val="sr-Cyrl-CS"/>
          </w:rPr>
          <w:t>Аркус тангенс</w:t>
        </w:r>
        <w:r w:rsidR="0039068A">
          <w:rPr>
            <w:noProof/>
            <w:webHidden/>
          </w:rPr>
          <w:tab/>
        </w:r>
        <w:r>
          <w:rPr>
            <w:noProof/>
            <w:webHidden/>
          </w:rPr>
          <w:fldChar w:fldCharType="begin"/>
        </w:r>
        <w:r w:rsidR="0039068A">
          <w:rPr>
            <w:noProof/>
            <w:webHidden/>
          </w:rPr>
          <w:instrText xml:space="preserve"> PAGEREF _Toc302127373 \h </w:instrText>
        </w:r>
        <w:r>
          <w:rPr>
            <w:noProof/>
            <w:webHidden/>
          </w:rPr>
        </w:r>
        <w:r>
          <w:rPr>
            <w:noProof/>
            <w:webHidden/>
          </w:rPr>
          <w:fldChar w:fldCharType="separate"/>
        </w:r>
        <w:r w:rsidR="0039068A">
          <w:rPr>
            <w:noProof/>
            <w:webHidden/>
          </w:rPr>
          <w:t>33</w:t>
        </w:r>
        <w:r>
          <w:rPr>
            <w:noProof/>
            <w:webHidden/>
          </w:rPr>
          <w:fldChar w:fldCharType="end"/>
        </w:r>
      </w:hyperlink>
    </w:p>
    <w:p w:rsidR="0039068A" w:rsidRDefault="00A427A8">
      <w:pPr>
        <w:pStyle w:val="TOC2"/>
        <w:tabs>
          <w:tab w:val="right" w:leader="dot" w:pos="9350"/>
        </w:tabs>
        <w:rPr>
          <w:noProof/>
        </w:rPr>
      </w:pPr>
      <w:hyperlink w:anchor="_Toc302127374" w:history="1">
        <w:r w:rsidR="0039068A" w:rsidRPr="006A5BE5">
          <w:rPr>
            <w:rStyle w:val="Hyperlink"/>
            <w:noProof/>
          </w:rPr>
          <w:t xml:space="preserve">4.7 </w:t>
        </w:r>
        <w:r w:rsidR="0039068A" w:rsidRPr="006A5BE5">
          <w:rPr>
            <w:rStyle w:val="Hyperlink"/>
            <w:noProof/>
            <w:lang w:val="sr-Cyrl-CS"/>
          </w:rPr>
          <w:t>Хиперболичке и инверзне хиперболичке функције</w:t>
        </w:r>
        <w:r w:rsidR="0039068A">
          <w:rPr>
            <w:noProof/>
            <w:webHidden/>
          </w:rPr>
          <w:tab/>
        </w:r>
        <w:r>
          <w:rPr>
            <w:noProof/>
            <w:webHidden/>
          </w:rPr>
          <w:fldChar w:fldCharType="begin"/>
        </w:r>
        <w:r w:rsidR="0039068A">
          <w:rPr>
            <w:noProof/>
            <w:webHidden/>
          </w:rPr>
          <w:instrText xml:space="preserve"> PAGEREF _Toc302127374 \h </w:instrText>
        </w:r>
        <w:r>
          <w:rPr>
            <w:noProof/>
            <w:webHidden/>
          </w:rPr>
        </w:r>
        <w:r>
          <w:rPr>
            <w:noProof/>
            <w:webHidden/>
          </w:rPr>
          <w:fldChar w:fldCharType="separate"/>
        </w:r>
        <w:r w:rsidR="0039068A">
          <w:rPr>
            <w:noProof/>
            <w:webHidden/>
          </w:rPr>
          <w:t>34</w:t>
        </w:r>
        <w:r>
          <w:rPr>
            <w:noProof/>
            <w:webHidden/>
          </w:rPr>
          <w:fldChar w:fldCharType="end"/>
        </w:r>
      </w:hyperlink>
    </w:p>
    <w:p w:rsidR="0039068A" w:rsidRDefault="00A427A8">
      <w:pPr>
        <w:pStyle w:val="TOC3"/>
        <w:tabs>
          <w:tab w:val="right" w:leader="dot" w:pos="9350"/>
        </w:tabs>
        <w:rPr>
          <w:noProof/>
        </w:rPr>
      </w:pPr>
      <w:hyperlink w:anchor="_Toc302127375" w:history="1">
        <w:r w:rsidR="0039068A" w:rsidRPr="006A5BE5">
          <w:rPr>
            <w:rStyle w:val="Hyperlink"/>
            <w:noProof/>
          </w:rPr>
          <w:t xml:space="preserve">4.7.1 </w:t>
        </w:r>
        <w:r w:rsidR="0039068A" w:rsidRPr="006A5BE5">
          <w:rPr>
            <w:rStyle w:val="Hyperlink"/>
            <w:noProof/>
            <w:lang w:val="sr-Cyrl-CS"/>
          </w:rPr>
          <w:t>Синус хиперболички</w:t>
        </w:r>
        <w:r w:rsidR="0039068A">
          <w:rPr>
            <w:noProof/>
            <w:webHidden/>
          </w:rPr>
          <w:tab/>
        </w:r>
        <w:r>
          <w:rPr>
            <w:noProof/>
            <w:webHidden/>
          </w:rPr>
          <w:fldChar w:fldCharType="begin"/>
        </w:r>
        <w:r w:rsidR="0039068A">
          <w:rPr>
            <w:noProof/>
            <w:webHidden/>
          </w:rPr>
          <w:instrText xml:space="preserve"> PAGEREF _Toc302127375 \h </w:instrText>
        </w:r>
        <w:r>
          <w:rPr>
            <w:noProof/>
            <w:webHidden/>
          </w:rPr>
        </w:r>
        <w:r>
          <w:rPr>
            <w:noProof/>
            <w:webHidden/>
          </w:rPr>
          <w:fldChar w:fldCharType="separate"/>
        </w:r>
        <w:r w:rsidR="0039068A">
          <w:rPr>
            <w:noProof/>
            <w:webHidden/>
          </w:rPr>
          <w:t>34</w:t>
        </w:r>
        <w:r>
          <w:rPr>
            <w:noProof/>
            <w:webHidden/>
          </w:rPr>
          <w:fldChar w:fldCharType="end"/>
        </w:r>
      </w:hyperlink>
    </w:p>
    <w:p w:rsidR="0039068A" w:rsidRDefault="00A427A8">
      <w:pPr>
        <w:pStyle w:val="TOC3"/>
        <w:tabs>
          <w:tab w:val="right" w:leader="dot" w:pos="9350"/>
        </w:tabs>
        <w:rPr>
          <w:noProof/>
        </w:rPr>
      </w:pPr>
      <w:hyperlink w:anchor="_Toc302127376" w:history="1">
        <w:r w:rsidR="0039068A" w:rsidRPr="006A5BE5">
          <w:rPr>
            <w:rStyle w:val="Hyperlink"/>
            <w:noProof/>
          </w:rPr>
          <w:t xml:space="preserve">4.7.2 </w:t>
        </w:r>
        <w:r w:rsidR="0039068A" w:rsidRPr="006A5BE5">
          <w:rPr>
            <w:rStyle w:val="Hyperlink"/>
            <w:noProof/>
            <w:lang w:val="sr-Cyrl-CS"/>
          </w:rPr>
          <w:t>Косинус хиперболички</w:t>
        </w:r>
        <w:r w:rsidR="0039068A">
          <w:rPr>
            <w:noProof/>
            <w:webHidden/>
          </w:rPr>
          <w:tab/>
        </w:r>
        <w:r>
          <w:rPr>
            <w:noProof/>
            <w:webHidden/>
          </w:rPr>
          <w:fldChar w:fldCharType="begin"/>
        </w:r>
        <w:r w:rsidR="0039068A">
          <w:rPr>
            <w:noProof/>
            <w:webHidden/>
          </w:rPr>
          <w:instrText xml:space="preserve"> PAGEREF _Toc302127376 \h </w:instrText>
        </w:r>
        <w:r>
          <w:rPr>
            <w:noProof/>
            <w:webHidden/>
          </w:rPr>
        </w:r>
        <w:r>
          <w:rPr>
            <w:noProof/>
            <w:webHidden/>
          </w:rPr>
          <w:fldChar w:fldCharType="separate"/>
        </w:r>
        <w:r w:rsidR="0039068A">
          <w:rPr>
            <w:noProof/>
            <w:webHidden/>
          </w:rPr>
          <w:t>35</w:t>
        </w:r>
        <w:r>
          <w:rPr>
            <w:noProof/>
            <w:webHidden/>
          </w:rPr>
          <w:fldChar w:fldCharType="end"/>
        </w:r>
      </w:hyperlink>
    </w:p>
    <w:p w:rsidR="0039068A" w:rsidRDefault="00A427A8">
      <w:pPr>
        <w:pStyle w:val="TOC3"/>
        <w:tabs>
          <w:tab w:val="right" w:leader="dot" w:pos="9350"/>
        </w:tabs>
        <w:rPr>
          <w:noProof/>
        </w:rPr>
      </w:pPr>
      <w:hyperlink w:anchor="_Toc302127377" w:history="1">
        <w:r w:rsidR="0039068A" w:rsidRPr="006A5BE5">
          <w:rPr>
            <w:rStyle w:val="Hyperlink"/>
            <w:noProof/>
          </w:rPr>
          <w:t xml:space="preserve">4.7.3 </w:t>
        </w:r>
        <w:r w:rsidR="0039068A" w:rsidRPr="006A5BE5">
          <w:rPr>
            <w:rStyle w:val="Hyperlink"/>
            <w:noProof/>
            <w:lang w:val="sr-Cyrl-CS"/>
          </w:rPr>
          <w:t>Тангенс хиперболички</w:t>
        </w:r>
        <w:r w:rsidR="0039068A">
          <w:rPr>
            <w:noProof/>
            <w:webHidden/>
          </w:rPr>
          <w:tab/>
        </w:r>
        <w:r>
          <w:rPr>
            <w:noProof/>
            <w:webHidden/>
          </w:rPr>
          <w:fldChar w:fldCharType="begin"/>
        </w:r>
        <w:r w:rsidR="0039068A">
          <w:rPr>
            <w:noProof/>
            <w:webHidden/>
          </w:rPr>
          <w:instrText xml:space="preserve"> PAGEREF _Toc302127377 \h </w:instrText>
        </w:r>
        <w:r>
          <w:rPr>
            <w:noProof/>
            <w:webHidden/>
          </w:rPr>
        </w:r>
        <w:r>
          <w:rPr>
            <w:noProof/>
            <w:webHidden/>
          </w:rPr>
          <w:fldChar w:fldCharType="separate"/>
        </w:r>
        <w:r w:rsidR="0039068A">
          <w:rPr>
            <w:noProof/>
            <w:webHidden/>
          </w:rPr>
          <w:t>35</w:t>
        </w:r>
        <w:r>
          <w:rPr>
            <w:noProof/>
            <w:webHidden/>
          </w:rPr>
          <w:fldChar w:fldCharType="end"/>
        </w:r>
      </w:hyperlink>
    </w:p>
    <w:p w:rsidR="0039068A" w:rsidRDefault="00A427A8">
      <w:pPr>
        <w:pStyle w:val="TOC3"/>
        <w:tabs>
          <w:tab w:val="right" w:leader="dot" w:pos="9350"/>
        </w:tabs>
        <w:rPr>
          <w:noProof/>
        </w:rPr>
      </w:pPr>
      <w:hyperlink w:anchor="_Toc302127378" w:history="1">
        <w:r w:rsidR="0039068A" w:rsidRPr="006A5BE5">
          <w:rPr>
            <w:rStyle w:val="Hyperlink"/>
            <w:noProof/>
          </w:rPr>
          <w:t xml:space="preserve">4.7.4 </w:t>
        </w:r>
        <w:r w:rsidR="0039068A" w:rsidRPr="006A5BE5">
          <w:rPr>
            <w:rStyle w:val="Hyperlink"/>
            <w:noProof/>
            <w:lang w:val="sr-Cyrl-CS"/>
          </w:rPr>
          <w:t>Котангенс хиперболички</w:t>
        </w:r>
        <w:r w:rsidR="0039068A">
          <w:rPr>
            <w:noProof/>
            <w:webHidden/>
          </w:rPr>
          <w:tab/>
        </w:r>
        <w:r>
          <w:rPr>
            <w:noProof/>
            <w:webHidden/>
          </w:rPr>
          <w:fldChar w:fldCharType="begin"/>
        </w:r>
        <w:r w:rsidR="0039068A">
          <w:rPr>
            <w:noProof/>
            <w:webHidden/>
          </w:rPr>
          <w:instrText xml:space="preserve"> PAGEREF _Toc302127378 \h </w:instrText>
        </w:r>
        <w:r>
          <w:rPr>
            <w:noProof/>
            <w:webHidden/>
          </w:rPr>
        </w:r>
        <w:r>
          <w:rPr>
            <w:noProof/>
            <w:webHidden/>
          </w:rPr>
          <w:fldChar w:fldCharType="separate"/>
        </w:r>
        <w:r w:rsidR="0039068A">
          <w:rPr>
            <w:noProof/>
            <w:webHidden/>
          </w:rPr>
          <w:t>36</w:t>
        </w:r>
        <w:r>
          <w:rPr>
            <w:noProof/>
            <w:webHidden/>
          </w:rPr>
          <w:fldChar w:fldCharType="end"/>
        </w:r>
      </w:hyperlink>
    </w:p>
    <w:p w:rsidR="0039068A" w:rsidRDefault="00A427A8">
      <w:pPr>
        <w:pStyle w:val="TOC3"/>
        <w:tabs>
          <w:tab w:val="right" w:leader="dot" w:pos="9350"/>
        </w:tabs>
        <w:rPr>
          <w:noProof/>
        </w:rPr>
      </w:pPr>
      <w:hyperlink w:anchor="_Toc302127379" w:history="1">
        <w:r w:rsidR="0039068A" w:rsidRPr="006A5BE5">
          <w:rPr>
            <w:rStyle w:val="Hyperlink"/>
            <w:noProof/>
          </w:rPr>
          <w:t xml:space="preserve">4.7.5 </w:t>
        </w:r>
        <w:r w:rsidR="0039068A" w:rsidRPr="006A5BE5">
          <w:rPr>
            <w:rStyle w:val="Hyperlink"/>
            <w:noProof/>
            <w:lang w:val="sr-Cyrl-CS"/>
          </w:rPr>
          <w:t>Ареа синус хиперболички</w:t>
        </w:r>
        <w:r w:rsidR="0039068A">
          <w:rPr>
            <w:noProof/>
            <w:webHidden/>
          </w:rPr>
          <w:tab/>
        </w:r>
        <w:r>
          <w:rPr>
            <w:noProof/>
            <w:webHidden/>
          </w:rPr>
          <w:fldChar w:fldCharType="begin"/>
        </w:r>
        <w:r w:rsidR="0039068A">
          <w:rPr>
            <w:noProof/>
            <w:webHidden/>
          </w:rPr>
          <w:instrText xml:space="preserve"> PAGEREF _Toc302127379 \h </w:instrText>
        </w:r>
        <w:r>
          <w:rPr>
            <w:noProof/>
            <w:webHidden/>
          </w:rPr>
        </w:r>
        <w:r>
          <w:rPr>
            <w:noProof/>
            <w:webHidden/>
          </w:rPr>
          <w:fldChar w:fldCharType="separate"/>
        </w:r>
        <w:r w:rsidR="0039068A">
          <w:rPr>
            <w:noProof/>
            <w:webHidden/>
          </w:rPr>
          <w:t>36</w:t>
        </w:r>
        <w:r>
          <w:rPr>
            <w:noProof/>
            <w:webHidden/>
          </w:rPr>
          <w:fldChar w:fldCharType="end"/>
        </w:r>
      </w:hyperlink>
    </w:p>
    <w:p w:rsidR="0039068A" w:rsidRDefault="00A427A8">
      <w:pPr>
        <w:pStyle w:val="TOC3"/>
        <w:tabs>
          <w:tab w:val="right" w:leader="dot" w:pos="9350"/>
        </w:tabs>
        <w:rPr>
          <w:noProof/>
        </w:rPr>
      </w:pPr>
      <w:hyperlink w:anchor="_Toc302127380" w:history="1">
        <w:r w:rsidR="0039068A" w:rsidRPr="006A5BE5">
          <w:rPr>
            <w:rStyle w:val="Hyperlink"/>
            <w:noProof/>
          </w:rPr>
          <w:t xml:space="preserve">4.7.6 </w:t>
        </w:r>
        <w:r w:rsidR="0039068A" w:rsidRPr="006A5BE5">
          <w:rPr>
            <w:rStyle w:val="Hyperlink"/>
            <w:noProof/>
            <w:lang w:val="sr-Cyrl-CS"/>
          </w:rPr>
          <w:t>Ареа косинус хиперболички</w:t>
        </w:r>
        <w:r w:rsidR="0039068A">
          <w:rPr>
            <w:noProof/>
            <w:webHidden/>
          </w:rPr>
          <w:tab/>
        </w:r>
        <w:r>
          <w:rPr>
            <w:noProof/>
            <w:webHidden/>
          </w:rPr>
          <w:fldChar w:fldCharType="begin"/>
        </w:r>
        <w:r w:rsidR="0039068A">
          <w:rPr>
            <w:noProof/>
            <w:webHidden/>
          </w:rPr>
          <w:instrText xml:space="preserve"> PAGEREF _Toc302127380 \h </w:instrText>
        </w:r>
        <w:r>
          <w:rPr>
            <w:noProof/>
            <w:webHidden/>
          </w:rPr>
        </w:r>
        <w:r>
          <w:rPr>
            <w:noProof/>
            <w:webHidden/>
          </w:rPr>
          <w:fldChar w:fldCharType="separate"/>
        </w:r>
        <w:r w:rsidR="0039068A">
          <w:rPr>
            <w:noProof/>
            <w:webHidden/>
          </w:rPr>
          <w:t>37</w:t>
        </w:r>
        <w:r>
          <w:rPr>
            <w:noProof/>
            <w:webHidden/>
          </w:rPr>
          <w:fldChar w:fldCharType="end"/>
        </w:r>
      </w:hyperlink>
    </w:p>
    <w:p w:rsidR="0039068A" w:rsidRDefault="00A427A8">
      <w:pPr>
        <w:pStyle w:val="TOC3"/>
        <w:tabs>
          <w:tab w:val="right" w:leader="dot" w:pos="9350"/>
        </w:tabs>
        <w:rPr>
          <w:noProof/>
        </w:rPr>
      </w:pPr>
      <w:hyperlink w:anchor="_Toc302127381" w:history="1">
        <w:r w:rsidR="0039068A" w:rsidRPr="006A5BE5">
          <w:rPr>
            <w:rStyle w:val="Hyperlink"/>
            <w:noProof/>
          </w:rPr>
          <w:t xml:space="preserve">4.7.7 </w:t>
        </w:r>
        <w:r w:rsidR="0039068A" w:rsidRPr="006A5BE5">
          <w:rPr>
            <w:rStyle w:val="Hyperlink"/>
            <w:noProof/>
            <w:lang w:val="sr-Cyrl-CS"/>
          </w:rPr>
          <w:t>Ареа тангенс хиперболички</w:t>
        </w:r>
        <w:r w:rsidR="0039068A">
          <w:rPr>
            <w:noProof/>
            <w:webHidden/>
          </w:rPr>
          <w:tab/>
        </w:r>
        <w:r>
          <w:rPr>
            <w:noProof/>
            <w:webHidden/>
          </w:rPr>
          <w:fldChar w:fldCharType="begin"/>
        </w:r>
        <w:r w:rsidR="0039068A">
          <w:rPr>
            <w:noProof/>
            <w:webHidden/>
          </w:rPr>
          <w:instrText xml:space="preserve"> PAGEREF _Toc302127381 \h </w:instrText>
        </w:r>
        <w:r>
          <w:rPr>
            <w:noProof/>
            <w:webHidden/>
          </w:rPr>
        </w:r>
        <w:r>
          <w:rPr>
            <w:noProof/>
            <w:webHidden/>
          </w:rPr>
          <w:fldChar w:fldCharType="separate"/>
        </w:r>
        <w:r w:rsidR="0039068A">
          <w:rPr>
            <w:noProof/>
            <w:webHidden/>
          </w:rPr>
          <w:t>37</w:t>
        </w:r>
        <w:r>
          <w:rPr>
            <w:noProof/>
            <w:webHidden/>
          </w:rPr>
          <w:fldChar w:fldCharType="end"/>
        </w:r>
      </w:hyperlink>
    </w:p>
    <w:p w:rsidR="0039068A" w:rsidRDefault="00A427A8">
      <w:pPr>
        <w:pStyle w:val="TOC2"/>
        <w:tabs>
          <w:tab w:val="right" w:leader="dot" w:pos="9350"/>
        </w:tabs>
        <w:rPr>
          <w:noProof/>
        </w:rPr>
      </w:pPr>
      <w:hyperlink w:anchor="_Toc302127382" w:history="1">
        <w:r w:rsidR="0039068A" w:rsidRPr="006A5BE5">
          <w:rPr>
            <w:rStyle w:val="Hyperlink"/>
            <w:noProof/>
            <w:lang w:val="sr-Cyrl-CS"/>
          </w:rPr>
          <w:t>4.8 Цртање функција</w:t>
        </w:r>
        <w:r w:rsidR="0039068A">
          <w:rPr>
            <w:noProof/>
            <w:webHidden/>
          </w:rPr>
          <w:tab/>
        </w:r>
        <w:r>
          <w:rPr>
            <w:noProof/>
            <w:webHidden/>
          </w:rPr>
          <w:fldChar w:fldCharType="begin"/>
        </w:r>
        <w:r w:rsidR="0039068A">
          <w:rPr>
            <w:noProof/>
            <w:webHidden/>
          </w:rPr>
          <w:instrText xml:space="preserve"> PAGEREF _Toc302127382 \h </w:instrText>
        </w:r>
        <w:r>
          <w:rPr>
            <w:noProof/>
            <w:webHidden/>
          </w:rPr>
        </w:r>
        <w:r>
          <w:rPr>
            <w:noProof/>
            <w:webHidden/>
          </w:rPr>
          <w:fldChar w:fldCharType="separate"/>
        </w:r>
        <w:r w:rsidR="0039068A">
          <w:rPr>
            <w:noProof/>
            <w:webHidden/>
          </w:rPr>
          <w:t>38</w:t>
        </w:r>
        <w:r>
          <w:rPr>
            <w:noProof/>
            <w:webHidden/>
          </w:rPr>
          <w:fldChar w:fldCharType="end"/>
        </w:r>
      </w:hyperlink>
    </w:p>
    <w:p w:rsidR="0039068A" w:rsidRDefault="00A427A8">
      <w:pPr>
        <w:pStyle w:val="TOC3"/>
        <w:tabs>
          <w:tab w:val="right" w:leader="dot" w:pos="9350"/>
        </w:tabs>
        <w:rPr>
          <w:noProof/>
        </w:rPr>
      </w:pPr>
      <w:hyperlink w:anchor="_Toc302127383" w:history="1">
        <w:r w:rsidR="0039068A" w:rsidRPr="006A5BE5">
          <w:rPr>
            <w:rStyle w:val="Hyperlink"/>
            <w:noProof/>
            <w:lang w:val="sr-Cyrl-CS"/>
          </w:rPr>
          <w:t>4.8.1 Експлицитно задавање</w:t>
        </w:r>
        <w:r w:rsidR="0039068A">
          <w:rPr>
            <w:noProof/>
            <w:webHidden/>
          </w:rPr>
          <w:tab/>
        </w:r>
        <w:r>
          <w:rPr>
            <w:noProof/>
            <w:webHidden/>
          </w:rPr>
          <w:fldChar w:fldCharType="begin"/>
        </w:r>
        <w:r w:rsidR="0039068A">
          <w:rPr>
            <w:noProof/>
            <w:webHidden/>
          </w:rPr>
          <w:instrText xml:space="preserve"> PAGEREF _Toc302127383 \h </w:instrText>
        </w:r>
        <w:r>
          <w:rPr>
            <w:noProof/>
            <w:webHidden/>
          </w:rPr>
        </w:r>
        <w:r>
          <w:rPr>
            <w:noProof/>
            <w:webHidden/>
          </w:rPr>
          <w:fldChar w:fldCharType="separate"/>
        </w:r>
        <w:r w:rsidR="0039068A">
          <w:rPr>
            <w:noProof/>
            <w:webHidden/>
          </w:rPr>
          <w:t>38</w:t>
        </w:r>
        <w:r>
          <w:rPr>
            <w:noProof/>
            <w:webHidden/>
          </w:rPr>
          <w:fldChar w:fldCharType="end"/>
        </w:r>
      </w:hyperlink>
    </w:p>
    <w:p w:rsidR="0039068A" w:rsidRDefault="00A427A8">
      <w:pPr>
        <w:pStyle w:val="TOC3"/>
        <w:tabs>
          <w:tab w:val="right" w:leader="dot" w:pos="9350"/>
        </w:tabs>
        <w:rPr>
          <w:noProof/>
        </w:rPr>
      </w:pPr>
      <w:hyperlink w:anchor="_Toc302127384" w:history="1">
        <w:r w:rsidR="0039068A" w:rsidRPr="006A5BE5">
          <w:rPr>
            <w:rStyle w:val="Hyperlink"/>
            <w:noProof/>
            <w:lang w:val="sr-Cyrl-CS"/>
          </w:rPr>
          <w:t>4.8.2 Имплицитно задавање</w:t>
        </w:r>
        <w:r w:rsidR="0039068A">
          <w:rPr>
            <w:noProof/>
            <w:webHidden/>
          </w:rPr>
          <w:tab/>
        </w:r>
        <w:r>
          <w:rPr>
            <w:noProof/>
            <w:webHidden/>
          </w:rPr>
          <w:fldChar w:fldCharType="begin"/>
        </w:r>
        <w:r w:rsidR="0039068A">
          <w:rPr>
            <w:noProof/>
            <w:webHidden/>
          </w:rPr>
          <w:instrText xml:space="preserve"> PAGEREF _Toc302127384 \h </w:instrText>
        </w:r>
        <w:r>
          <w:rPr>
            <w:noProof/>
            <w:webHidden/>
          </w:rPr>
        </w:r>
        <w:r>
          <w:rPr>
            <w:noProof/>
            <w:webHidden/>
          </w:rPr>
          <w:fldChar w:fldCharType="separate"/>
        </w:r>
        <w:r w:rsidR="0039068A">
          <w:rPr>
            <w:noProof/>
            <w:webHidden/>
          </w:rPr>
          <w:t>39</w:t>
        </w:r>
        <w:r>
          <w:rPr>
            <w:noProof/>
            <w:webHidden/>
          </w:rPr>
          <w:fldChar w:fldCharType="end"/>
        </w:r>
      </w:hyperlink>
    </w:p>
    <w:p w:rsidR="0039068A" w:rsidRDefault="00A427A8">
      <w:pPr>
        <w:pStyle w:val="TOC3"/>
        <w:tabs>
          <w:tab w:val="right" w:leader="dot" w:pos="9350"/>
        </w:tabs>
        <w:rPr>
          <w:noProof/>
        </w:rPr>
      </w:pPr>
      <w:hyperlink w:anchor="_Toc302127385" w:history="1">
        <w:r w:rsidR="0039068A" w:rsidRPr="006A5BE5">
          <w:rPr>
            <w:rStyle w:val="Hyperlink"/>
            <w:noProof/>
            <w:lang w:val="sr-Cyrl-CS"/>
          </w:rPr>
          <w:t>4.8.3 Параметарско задавање</w:t>
        </w:r>
        <w:r w:rsidR="0039068A">
          <w:rPr>
            <w:noProof/>
            <w:webHidden/>
          </w:rPr>
          <w:tab/>
        </w:r>
        <w:r>
          <w:rPr>
            <w:noProof/>
            <w:webHidden/>
          </w:rPr>
          <w:fldChar w:fldCharType="begin"/>
        </w:r>
        <w:r w:rsidR="0039068A">
          <w:rPr>
            <w:noProof/>
            <w:webHidden/>
          </w:rPr>
          <w:instrText xml:space="preserve"> PAGEREF _Toc302127385 \h </w:instrText>
        </w:r>
        <w:r>
          <w:rPr>
            <w:noProof/>
            <w:webHidden/>
          </w:rPr>
        </w:r>
        <w:r>
          <w:rPr>
            <w:noProof/>
            <w:webHidden/>
          </w:rPr>
          <w:fldChar w:fldCharType="separate"/>
        </w:r>
        <w:r w:rsidR="0039068A">
          <w:rPr>
            <w:noProof/>
            <w:webHidden/>
          </w:rPr>
          <w:t>40</w:t>
        </w:r>
        <w:r>
          <w:rPr>
            <w:noProof/>
            <w:webHidden/>
          </w:rPr>
          <w:fldChar w:fldCharType="end"/>
        </w:r>
      </w:hyperlink>
    </w:p>
    <w:p w:rsidR="0039068A" w:rsidRDefault="00A427A8">
      <w:pPr>
        <w:pStyle w:val="TOC1"/>
        <w:tabs>
          <w:tab w:val="right" w:leader="dot" w:pos="9350"/>
        </w:tabs>
        <w:rPr>
          <w:noProof/>
        </w:rPr>
      </w:pPr>
      <w:hyperlink w:anchor="_Toc302127386" w:history="1">
        <w:r w:rsidR="0039068A" w:rsidRPr="006A5BE5">
          <w:rPr>
            <w:rStyle w:val="Hyperlink"/>
            <w:noProof/>
          </w:rPr>
          <w:t xml:space="preserve">5 </w:t>
        </w:r>
        <w:r w:rsidR="0039068A" w:rsidRPr="006A5BE5">
          <w:rPr>
            <w:rStyle w:val="Hyperlink"/>
            <w:noProof/>
            <w:lang w:val="sr-Cyrl-CS"/>
          </w:rPr>
          <w:t>Литература</w:t>
        </w:r>
        <w:r w:rsidR="0039068A">
          <w:rPr>
            <w:noProof/>
            <w:webHidden/>
          </w:rPr>
          <w:tab/>
        </w:r>
        <w:r>
          <w:rPr>
            <w:noProof/>
            <w:webHidden/>
          </w:rPr>
          <w:fldChar w:fldCharType="begin"/>
        </w:r>
        <w:r w:rsidR="0039068A">
          <w:rPr>
            <w:noProof/>
            <w:webHidden/>
          </w:rPr>
          <w:instrText xml:space="preserve"> PAGEREF _Toc302127386 \h </w:instrText>
        </w:r>
        <w:r>
          <w:rPr>
            <w:noProof/>
            <w:webHidden/>
          </w:rPr>
        </w:r>
        <w:r>
          <w:rPr>
            <w:noProof/>
            <w:webHidden/>
          </w:rPr>
          <w:fldChar w:fldCharType="separate"/>
        </w:r>
        <w:r w:rsidR="0039068A">
          <w:rPr>
            <w:noProof/>
            <w:webHidden/>
          </w:rPr>
          <w:t>43</w:t>
        </w:r>
        <w:r>
          <w:rPr>
            <w:noProof/>
            <w:webHidden/>
          </w:rPr>
          <w:fldChar w:fldCharType="end"/>
        </w:r>
      </w:hyperlink>
    </w:p>
    <w:p w:rsidR="0071033E" w:rsidRPr="0071033E" w:rsidRDefault="00A427A8" w:rsidP="00D10D24">
      <w:pPr>
        <w:rPr>
          <w:rFonts w:ascii="Times New Roman" w:hAnsi="Times New Roman" w:cs="Times New Roman"/>
          <w:sz w:val="24"/>
          <w:szCs w:val="24"/>
        </w:rPr>
      </w:pPr>
      <w:r>
        <w:rPr>
          <w:rFonts w:ascii="Times New Roman" w:hAnsi="Times New Roman" w:cs="Times New Roman"/>
          <w:sz w:val="24"/>
          <w:szCs w:val="24"/>
        </w:rPr>
        <w:fldChar w:fldCharType="end"/>
      </w:r>
    </w:p>
    <w:p w:rsidR="004D0B55" w:rsidRDefault="004D0B55">
      <w:pPr>
        <w:rPr>
          <w:rFonts w:ascii="Times New Roman" w:hAnsi="Times New Roman" w:cs="Times New Roman"/>
          <w:sz w:val="24"/>
          <w:szCs w:val="24"/>
          <w:lang w:val="sr-Cyrl-CS"/>
        </w:rPr>
      </w:pPr>
      <w:r>
        <w:rPr>
          <w:rFonts w:ascii="Times New Roman" w:hAnsi="Times New Roman" w:cs="Times New Roman"/>
          <w:sz w:val="24"/>
          <w:szCs w:val="24"/>
          <w:lang w:val="sr-Cyrl-CS"/>
        </w:rPr>
        <w:br w:type="page"/>
      </w:r>
    </w:p>
    <w:p w:rsidR="007129F2" w:rsidRPr="00E807CA" w:rsidRDefault="00A6391E" w:rsidP="00A6391E">
      <w:pPr>
        <w:pStyle w:val="Title"/>
        <w:outlineLvl w:val="0"/>
        <w:rPr>
          <w:lang w:val="sr-Cyrl-CS"/>
        </w:rPr>
      </w:pPr>
      <w:bookmarkStart w:id="0" w:name="_Toc302127324"/>
      <w:r>
        <w:lastRenderedPageBreak/>
        <w:t xml:space="preserve">1 </w:t>
      </w:r>
      <w:r w:rsidR="004D0B55">
        <w:rPr>
          <w:lang w:val="sr-Cyrl-CS"/>
        </w:rPr>
        <w:t>Увод</w:t>
      </w:r>
      <w:bookmarkEnd w:id="0"/>
    </w:p>
    <w:p w:rsidR="007129F2" w:rsidRDefault="007129F2" w:rsidP="00AD2845">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Природна је ситуација да савремена настава математике прати развој технологије, те настоји да у образовни процес</w:t>
      </w:r>
      <w:r w:rsidR="00E328A1">
        <w:rPr>
          <w:rFonts w:ascii="Times New Roman" w:hAnsi="Times New Roman" w:cs="Times New Roman"/>
          <w:sz w:val="24"/>
          <w:szCs w:val="24"/>
          <w:lang w:val="sr-Cyrl-CS"/>
        </w:rPr>
        <w:t xml:space="preserve"> уведе нова наставна средства к</w:t>
      </w:r>
      <w:r w:rsidR="00E328A1">
        <w:rPr>
          <w:rFonts w:ascii="Times New Roman" w:hAnsi="Times New Roman" w:cs="Times New Roman"/>
          <w:sz w:val="24"/>
          <w:szCs w:val="24"/>
        </w:rPr>
        <w:t>a</w:t>
      </w:r>
      <w:r>
        <w:rPr>
          <w:rFonts w:ascii="Times New Roman" w:hAnsi="Times New Roman" w:cs="Times New Roman"/>
          <w:sz w:val="24"/>
          <w:szCs w:val="24"/>
          <w:lang w:val="sr-Cyrl-CS"/>
        </w:rPr>
        <w:t xml:space="preserve">ко би се ученицима </w:t>
      </w:r>
      <w:r w:rsidR="00AD2845">
        <w:rPr>
          <w:rFonts w:ascii="Times New Roman" w:hAnsi="Times New Roman" w:cs="Times New Roman"/>
          <w:sz w:val="24"/>
          <w:szCs w:val="24"/>
          <w:lang w:val="sr-Cyrl-CS"/>
        </w:rPr>
        <w:t xml:space="preserve">и студентима </w:t>
      </w:r>
      <w:r>
        <w:rPr>
          <w:rFonts w:ascii="Times New Roman" w:hAnsi="Times New Roman" w:cs="Times New Roman"/>
          <w:sz w:val="24"/>
          <w:szCs w:val="24"/>
          <w:lang w:val="sr-Cyrl-CS"/>
        </w:rPr>
        <w:t xml:space="preserve">приближила математика, мотивисали их на рад, побољшало разумевање, откривање и усавајање математичких појмова, појава и законитости. Данас смо сведоци све чешћег подучавања и учења помоћу рачунара и програма подршке. Студенти поседују преносиве </w:t>
      </w:r>
      <w:r w:rsidR="00AD2845">
        <w:rPr>
          <w:rFonts w:ascii="Times New Roman" w:hAnsi="Times New Roman" w:cs="Times New Roman"/>
          <w:sz w:val="24"/>
          <w:szCs w:val="24"/>
          <w:lang w:val="sr-Cyrl-CS"/>
        </w:rPr>
        <w:t xml:space="preserve">(лаптоп) </w:t>
      </w:r>
      <w:r>
        <w:rPr>
          <w:rFonts w:ascii="Times New Roman" w:hAnsi="Times New Roman" w:cs="Times New Roman"/>
          <w:sz w:val="24"/>
          <w:szCs w:val="24"/>
          <w:lang w:val="sr-Cyrl-CS"/>
        </w:rPr>
        <w:t>рачунаре који су опремљени различитим врстама про</w:t>
      </w:r>
      <w:r w:rsidR="00AD2845">
        <w:rPr>
          <w:rFonts w:ascii="Times New Roman" w:hAnsi="Times New Roman" w:cs="Times New Roman"/>
          <w:sz w:val="24"/>
          <w:szCs w:val="24"/>
          <w:lang w:val="sr-Cyrl-CS"/>
        </w:rPr>
        <w:t xml:space="preserve">грама, од којих многи поседују </w:t>
      </w:r>
      <w:r>
        <w:rPr>
          <w:rFonts w:ascii="Times New Roman" w:hAnsi="Times New Roman" w:cs="Times New Roman"/>
          <w:sz w:val="24"/>
          <w:szCs w:val="24"/>
          <w:lang w:val="sr-Cyrl-CS"/>
        </w:rPr>
        <w:t>едукацијску компоненту. При одабиру поједине програмске подршке, професори и наставници морају размотрити неколико питања:</w:t>
      </w:r>
    </w:p>
    <w:p w:rsidR="007129F2" w:rsidRPr="00E807CA" w:rsidRDefault="007129F2" w:rsidP="00E807CA">
      <w:pPr>
        <w:pStyle w:val="ListParagraph"/>
        <w:numPr>
          <w:ilvl w:val="0"/>
          <w:numId w:val="3"/>
        </w:numPr>
        <w:rPr>
          <w:rFonts w:ascii="Times New Roman" w:hAnsi="Times New Roman" w:cs="Times New Roman"/>
          <w:sz w:val="24"/>
          <w:szCs w:val="24"/>
          <w:lang w:val="sr-Cyrl-CS"/>
        </w:rPr>
      </w:pPr>
      <w:r w:rsidRPr="00E807CA">
        <w:rPr>
          <w:rFonts w:ascii="Times New Roman" w:hAnsi="Times New Roman" w:cs="Times New Roman"/>
          <w:sz w:val="24"/>
          <w:szCs w:val="24"/>
          <w:lang w:val="sr-Cyrl-CS"/>
        </w:rPr>
        <w:t>може ли конкретни софтвер помоћи подучавању математике, повећању нивоа знања, развоју одређених вештина и побољшању разумевања математичких идеја</w:t>
      </w:r>
    </w:p>
    <w:p w:rsidR="007129F2" w:rsidRPr="00E807CA" w:rsidRDefault="007129F2" w:rsidP="00E807CA">
      <w:pPr>
        <w:pStyle w:val="ListParagraph"/>
        <w:numPr>
          <w:ilvl w:val="0"/>
          <w:numId w:val="3"/>
        </w:numPr>
        <w:rPr>
          <w:rFonts w:ascii="Times New Roman" w:hAnsi="Times New Roman" w:cs="Times New Roman"/>
          <w:sz w:val="24"/>
          <w:szCs w:val="24"/>
          <w:lang w:val="sr-Cyrl-CS"/>
        </w:rPr>
      </w:pPr>
      <w:r w:rsidRPr="00E807CA">
        <w:rPr>
          <w:rFonts w:ascii="Times New Roman" w:hAnsi="Times New Roman" w:cs="Times New Roman"/>
          <w:sz w:val="24"/>
          <w:szCs w:val="24"/>
          <w:lang w:val="sr-Cyrl-CS"/>
        </w:rPr>
        <w:t>може ли конкретни софтвер помоћи при раду са математичким садржајима, односно може ли студентима помоћи при рачунању, цртању графова, креирању таблица, решавању проблема...</w:t>
      </w:r>
    </w:p>
    <w:p w:rsidR="00E807CA" w:rsidRDefault="00E807CA" w:rsidP="00E807CA">
      <w:pPr>
        <w:pStyle w:val="ListParagraph"/>
        <w:numPr>
          <w:ilvl w:val="0"/>
          <w:numId w:val="3"/>
        </w:numPr>
        <w:rPr>
          <w:rFonts w:ascii="Times New Roman" w:hAnsi="Times New Roman" w:cs="Times New Roman"/>
          <w:sz w:val="24"/>
          <w:szCs w:val="24"/>
          <w:lang w:val="sr-Cyrl-CS"/>
        </w:rPr>
      </w:pPr>
      <w:r w:rsidRPr="00E807CA">
        <w:rPr>
          <w:rFonts w:ascii="Times New Roman" w:hAnsi="Times New Roman" w:cs="Times New Roman"/>
          <w:sz w:val="24"/>
          <w:szCs w:val="24"/>
          <w:lang w:val="sr-Cyrl-CS"/>
        </w:rPr>
        <w:t>помаже ли употреба конкретног софтвера у изради наставних материјала, чувању података, проналажењу већ постојећих наставних материјала...</w:t>
      </w:r>
    </w:p>
    <w:p w:rsidR="00E807CA" w:rsidRDefault="00E807CA" w:rsidP="00AD2845">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Општи програмски алати са којима се сусрећемо у настави су: програми за рад са таблицама, програми за презентацију, програмски језици... Такође постоје специја</w:t>
      </w:r>
      <w:r w:rsidR="00AD2845">
        <w:rPr>
          <w:rFonts w:ascii="Times New Roman" w:hAnsi="Times New Roman" w:cs="Times New Roman"/>
          <w:sz w:val="24"/>
          <w:szCs w:val="24"/>
          <w:lang w:val="sr-Cyrl-CS"/>
        </w:rPr>
        <w:t>-</w:t>
      </w:r>
      <w:r>
        <w:rPr>
          <w:rFonts w:ascii="Times New Roman" w:hAnsi="Times New Roman" w:cs="Times New Roman"/>
          <w:sz w:val="24"/>
          <w:szCs w:val="24"/>
          <w:lang w:val="sr-Cyrl-CS"/>
        </w:rPr>
        <w:t xml:space="preserve">лизовани програмски алати намењени управо математичкој едукацији. Рачунари у наставном процесу користе се у неколико ситуација: професор их користи при планирању и припремању за наставу, студент као појединац их користи ван времена проведеног на факултету... </w:t>
      </w:r>
    </w:p>
    <w:p w:rsidR="004D0B55" w:rsidRDefault="00E807CA" w:rsidP="00AD2845">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При планирању и припремању градива професор треба да искористи могућност приступа разним врстама наставног и пропратног материјала. Наиме на интернеру и електронским медијима постоји низ информација и материјала помоћу </w:t>
      </w:r>
      <w:r w:rsidR="00AD2845">
        <w:rPr>
          <w:rFonts w:ascii="Times New Roman" w:hAnsi="Times New Roman" w:cs="Times New Roman"/>
          <w:sz w:val="24"/>
          <w:szCs w:val="24"/>
          <w:lang w:val="sr-Cyrl-CS"/>
        </w:rPr>
        <w:t>којег професор може обогатити обраду новог градива и увежбавање обрађеног градива. Професор ће преузети оне електронске садржаје који ће му омогућити ефикасније подучавање и увежбавање наставног градива. Такође помоћу рачунара професор лако долази у контакт са стручњацима математи</w:t>
      </w:r>
      <w:r w:rsidR="001427DA">
        <w:rPr>
          <w:rFonts w:ascii="Times New Roman" w:hAnsi="Times New Roman" w:cs="Times New Roman"/>
          <w:sz w:val="24"/>
          <w:szCs w:val="24"/>
          <w:lang w:val="sr-Cyrl-CS"/>
        </w:rPr>
        <w:t xml:space="preserve">чарима, с колегама професорима и осталим особама које професору могу пренети корисна искуства и пружити савет везан за извођење наставе математике и/или рад са студентима. </w:t>
      </w:r>
    </w:p>
    <w:p w:rsidR="001427DA" w:rsidRDefault="001427DA" w:rsidP="00B30ED5">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Употреба рачунара значајно доприноси учењу математике помажући студентима при:</w:t>
      </w:r>
    </w:p>
    <w:p w:rsidR="001427DA" w:rsidRDefault="001427DA" w:rsidP="001427DA">
      <w:pPr>
        <w:pStyle w:val="ListParagraph"/>
        <w:numPr>
          <w:ilvl w:val="0"/>
          <w:numId w:val="6"/>
        </w:numPr>
        <w:jc w:val="both"/>
        <w:rPr>
          <w:rFonts w:ascii="Times New Roman" w:hAnsi="Times New Roman" w:cs="Times New Roman"/>
          <w:sz w:val="24"/>
          <w:szCs w:val="24"/>
          <w:lang w:val="sr-Cyrl-CS"/>
        </w:rPr>
      </w:pPr>
      <w:r>
        <w:rPr>
          <w:rFonts w:ascii="Times New Roman" w:hAnsi="Times New Roman" w:cs="Times New Roman"/>
          <w:sz w:val="24"/>
          <w:szCs w:val="24"/>
          <w:lang w:val="sr-Cyrl-CS"/>
        </w:rPr>
        <w:t>у</w:t>
      </w:r>
      <w:r w:rsidRPr="001427DA">
        <w:rPr>
          <w:rFonts w:ascii="Times New Roman" w:hAnsi="Times New Roman" w:cs="Times New Roman"/>
          <w:sz w:val="24"/>
          <w:szCs w:val="24"/>
          <w:lang w:val="sr-Cyrl-CS"/>
        </w:rPr>
        <w:t>вежбавању рачунања</w:t>
      </w:r>
    </w:p>
    <w:p w:rsidR="001427DA" w:rsidRDefault="001427DA" w:rsidP="001427DA">
      <w:pPr>
        <w:pStyle w:val="ListParagraph"/>
        <w:numPr>
          <w:ilvl w:val="0"/>
          <w:numId w:val="6"/>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експериментисању, стварању које се односе на својства геометријских ликова, функција и бројева</w:t>
      </w:r>
    </w:p>
    <w:p w:rsidR="001427DA" w:rsidRDefault="001427DA" w:rsidP="001427DA">
      <w:pPr>
        <w:pStyle w:val="ListParagraph"/>
        <w:numPr>
          <w:ilvl w:val="0"/>
          <w:numId w:val="6"/>
        </w:numPr>
        <w:jc w:val="both"/>
        <w:rPr>
          <w:rFonts w:ascii="Times New Roman" w:hAnsi="Times New Roman" w:cs="Times New Roman"/>
          <w:sz w:val="24"/>
          <w:szCs w:val="24"/>
          <w:lang w:val="sr-Cyrl-CS"/>
        </w:rPr>
      </w:pPr>
      <w:r>
        <w:rPr>
          <w:rFonts w:ascii="Times New Roman" w:hAnsi="Times New Roman" w:cs="Times New Roman"/>
          <w:sz w:val="24"/>
          <w:szCs w:val="24"/>
          <w:lang w:val="sr-Cyrl-CS"/>
        </w:rPr>
        <w:lastRenderedPageBreak/>
        <w:t>раду са реалним подацима и са већим скупом података</w:t>
      </w:r>
    </w:p>
    <w:p w:rsidR="001427DA" w:rsidRDefault="001427DA" w:rsidP="001427DA">
      <w:pPr>
        <w:pStyle w:val="ListParagraph"/>
        <w:numPr>
          <w:ilvl w:val="0"/>
          <w:numId w:val="6"/>
        </w:numPr>
        <w:jc w:val="both"/>
        <w:rPr>
          <w:rFonts w:ascii="Times New Roman" w:hAnsi="Times New Roman" w:cs="Times New Roman"/>
          <w:sz w:val="24"/>
          <w:szCs w:val="24"/>
          <w:lang w:val="sr-Cyrl-CS"/>
        </w:rPr>
      </w:pPr>
      <w:r>
        <w:rPr>
          <w:rFonts w:ascii="Times New Roman" w:hAnsi="Times New Roman" w:cs="Times New Roman"/>
          <w:sz w:val="24"/>
          <w:szCs w:val="24"/>
          <w:lang w:val="sr-Cyrl-CS"/>
        </w:rPr>
        <w:t>развијању логичког мишљења, стварању и модификовању стратегија решавања омогућеним брзом повратном информацијом</w:t>
      </w:r>
    </w:p>
    <w:p w:rsidR="001427DA" w:rsidRDefault="001427DA" w:rsidP="001427DA">
      <w:pPr>
        <w:pStyle w:val="ListParagraph"/>
        <w:numPr>
          <w:ilvl w:val="0"/>
          <w:numId w:val="6"/>
        </w:numPr>
        <w:jc w:val="both"/>
        <w:rPr>
          <w:rFonts w:ascii="Times New Roman" w:hAnsi="Times New Roman" w:cs="Times New Roman"/>
          <w:sz w:val="24"/>
          <w:szCs w:val="24"/>
          <w:lang w:val="sr-Cyrl-CS"/>
        </w:rPr>
      </w:pPr>
      <w:r>
        <w:rPr>
          <w:rFonts w:ascii="Times New Roman" w:hAnsi="Times New Roman" w:cs="Times New Roman"/>
          <w:sz w:val="24"/>
          <w:szCs w:val="24"/>
          <w:lang w:val="sr-Cyrl-CS"/>
        </w:rPr>
        <w:t>учењу помоћу слика</w:t>
      </w:r>
    </w:p>
    <w:p w:rsidR="001427DA" w:rsidRDefault="001427DA" w:rsidP="001427DA">
      <w:pPr>
        <w:pStyle w:val="ListParagraph"/>
        <w:numPr>
          <w:ilvl w:val="0"/>
          <w:numId w:val="6"/>
        </w:numPr>
        <w:jc w:val="both"/>
        <w:rPr>
          <w:rFonts w:ascii="Times New Roman" w:hAnsi="Times New Roman" w:cs="Times New Roman"/>
          <w:sz w:val="24"/>
          <w:szCs w:val="24"/>
          <w:lang w:val="sr-Cyrl-CS"/>
        </w:rPr>
      </w:pPr>
      <w:r>
        <w:rPr>
          <w:rFonts w:ascii="Times New Roman" w:hAnsi="Times New Roman" w:cs="Times New Roman"/>
          <w:sz w:val="24"/>
          <w:szCs w:val="24"/>
          <w:lang w:val="sr-Cyrl-CS"/>
        </w:rPr>
        <w:t>развијању вештина и способности математичког моделирања на темељу датих података</w:t>
      </w:r>
    </w:p>
    <w:p w:rsidR="00287470" w:rsidRDefault="00B30ED5" w:rsidP="00B30ED5">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К</w:t>
      </w:r>
      <w:r w:rsidR="001427DA">
        <w:rPr>
          <w:rFonts w:ascii="Times New Roman" w:hAnsi="Times New Roman" w:cs="Times New Roman"/>
          <w:sz w:val="24"/>
          <w:szCs w:val="24"/>
          <w:lang w:val="sr-Cyrl-CS"/>
        </w:rPr>
        <w:t>ратко речено употреба рачунара омогућава студентима да се концентришу на размишљање о математичким идејама</w:t>
      </w:r>
      <w:r>
        <w:rPr>
          <w:rFonts w:ascii="Times New Roman" w:hAnsi="Times New Roman" w:cs="Times New Roman"/>
          <w:sz w:val="24"/>
          <w:szCs w:val="24"/>
          <w:lang w:val="sr-Cyrl-CS"/>
        </w:rPr>
        <w:t>, на решавање проблема на начин који је лакши и ефикаснији него без тих алата. Технологија обогаћује учење математике дозвољавајући ученику истраживање и откривање, а проширује и врсте проблема који се могу проучавати.</w:t>
      </w:r>
    </w:p>
    <w:p w:rsidR="00287470" w:rsidRDefault="00287470">
      <w:pPr>
        <w:rPr>
          <w:rFonts w:ascii="Times New Roman" w:hAnsi="Times New Roman" w:cs="Times New Roman"/>
          <w:sz w:val="24"/>
          <w:szCs w:val="24"/>
          <w:lang w:val="sr-Cyrl-CS"/>
        </w:rPr>
      </w:pPr>
      <w:r>
        <w:rPr>
          <w:rFonts w:ascii="Times New Roman" w:hAnsi="Times New Roman" w:cs="Times New Roman"/>
          <w:sz w:val="24"/>
          <w:szCs w:val="24"/>
          <w:lang w:val="sr-Cyrl-CS"/>
        </w:rPr>
        <w:br w:type="page"/>
      </w:r>
    </w:p>
    <w:p w:rsidR="001427DA" w:rsidRDefault="00A6391E" w:rsidP="00A6391E">
      <w:pPr>
        <w:pStyle w:val="Title"/>
        <w:outlineLvl w:val="0"/>
        <w:rPr>
          <w:lang w:val="sr-Cyrl-CS"/>
        </w:rPr>
      </w:pPr>
      <w:bookmarkStart w:id="1" w:name="_Toc302127325"/>
      <w:r>
        <w:lastRenderedPageBreak/>
        <w:t xml:space="preserve">2 </w:t>
      </w:r>
      <w:r w:rsidR="001B7730">
        <w:t>GeoGebra</w:t>
      </w:r>
      <w:bookmarkEnd w:id="1"/>
    </w:p>
    <w:p w:rsidR="00C2416F" w:rsidRPr="00BB22E0" w:rsidRDefault="00A6391E" w:rsidP="00BB22E0">
      <w:pPr>
        <w:pStyle w:val="Heading2"/>
        <w:spacing w:after="240"/>
        <w:rPr>
          <w:sz w:val="32"/>
          <w:szCs w:val="32"/>
          <w:lang w:val="sr-Cyrl-CS"/>
        </w:rPr>
      </w:pPr>
      <w:bookmarkStart w:id="2" w:name="_Toc302127326"/>
      <w:r>
        <w:rPr>
          <w:sz w:val="32"/>
          <w:szCs w:val="32"/>
        </w:rPr>
        <w:t xml:space="preserve">2.1 </w:t>
      </w:r>
      <w:r w:rsidR="00015214">
        <w:rPr>
          <w:sz w:val="32"/>
          <w:szCs w:val="32"/>
          <w:lang w:val="sr-Cyrl-CS"/>
        </w:rPr>
        <w:t>У</w:t>
      </w:r>
      <w:r w:rsidR="00C2416F" w:rsidRPr="00BB22E0">
        <w:rPr>
          <w:sz w:val="32"/>
          <w:szCs w:val="32"/>
          <w:lang w:val="sr-Cyrl-CS"/>
        </w:rPr>
        <w:t>вод</w:t>
      </w:r>
      <w:bookmarkEnd w:id="2"/>
    </w:p>
    <w:p w:rsidR="0033092B" w:rsidRDefault="001B7730" w:rsidP="00BB22E0">
      <w:pPr>
        <w:spacing w:after="240"/>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Програм </w:t>
      </w:r>
      <w:r w:rsidR="0033092B">
        <w:rPr>
          <w:rFonts w:ascii="Times New Roman" w:hAnsi="Times New Roman" w:cs="Times New Roman"/>
          <w:sz w:val="24"/>
          <w:szCs w:val="24"/>
          <w:lang w:val="sr-Cyrl-CS"/>
        </w:rPr>
        <w:t>GeoGebra</w:t>
      </w:r>
      <w:r>
        <w:rPr>
          <w:rFonts w:ascii="Times New Roman" w:hAnsi="Times New Roman" w:cs="Times New Roman"/>
          <w:sz w:val="24"/>
          <w:szCs w:val="24"/>
          <w:lang w:val="sr-Cyrl-CS"/>
        </w:rPr>
        <w:t xml:space="preserve"> је математички софтвер који повезује геометрију, алгебру и анализу. Развио га је </w:t>
      </w:r>
      <w:r w:rsidRPr="00C2416F">
        <w:rPr>
          <w:rFonts w:ascii="Times New Roman" w:hAnsi="Times New Roman" w:cs="Times New Roman"/>
          <w:sz w:val="24"/>
          <w:szCs w:val="24"/>
        </w:rPr>
        <w:t>Markus Hohenwarter</w:t>
      </w:r>
      <w:r>
        <w:rPr>
          <w:rFonts w:ascii="Times New Roman" w:hAnsi="Times New Roman" w:cs="Times New Roman"/>
          <w:sz w:val="24"/>
          <w:szCs w:val="24"/>
          <w:lang w:val="sr-Cyrl-CS"/>
        </w:rPr>
        <w:t xml:space="preserve"> на Универзитету у Салцбургу за подучавање математике у школама. Превод на српски језик урадили су Ђорђе и Драгослав Херцег. Програмски пакет </w:t>
      </w:r>
      <w:r w:rsidR="0033092B">
        <w:rPr>
          <w:rFonts w:ascii="Times New Roman" w:hAnsi="Times New Roman" w:cs="Times New Roman"/>
          <w:sz w:val="24"/>
          <w:szCs w:val="24"/>
          <w:lang w:val="sr-Cyrl-CS"/>
        </w:rPr>
        <w:t>GeoGebra</w:t>
      </w:r>
      <w:r>
        <w:rPr>
          <w:rFonts w:ascii="Times New Roman" w:hAnsi="Times New Roman" w:cs="Times New Roman"/>
          <w:sz w:val="24"/>
          <w:szCs w:val="24"/>
          <w:lang w:val="sr-Cyrl-CS"/>
        </w:rPr>
        <w:t xml:space="preserve"> намењен је широкој популацији, али пре свега професорима и ученицима у школама, којима иначе програмски пакет овакве намене често нису доступни. </w:t>
      </w:r>
    </w:p>
    <w:p w:rsidR="001B7730" w:rsidRPr="00C2416F" w:rsidRDefault="001B7730" w:rsidP="00B30ED5">
      <w:pPr>
        <w:ind w:firstLine="360"/>
        <w:jc w:val="both"/>
        <w:rPr>
          <w:rFonts w:cs="Times New Roman"/>
          <w:sz w:val="24"/>
          <w:szCs w:val="24"/>
          <w:lang w:val="sr-Cyrl-CS"/>
        </w:rPr>
      </w:pPr>
      <w:r>
        <w:rPr>
          <w:rFonts w:ascii="Times New Roman" w:hAnsi="Times New Roman" w:cs="Times New Roman"/>
          <w:sz w:val="24"/>
          <w:szCs w:val="24"/>
          <w:lang w:val="sr-Cyrl-CS"/>
        </w:rPr>
        <w:t xml:space="preserve">Програм </w:t>
      </w:r>
      <w:r w:rsidR="0033092B">
        <w:rPr>
          <w:rFonts w:ascii="Times New Roman" w:hAnsi="Times New Roman" w:cs="Times New Roman"/>
          <w:sz w:val="24"/>
          <w:szCs w:val="24"/>
          <w:lang w:val="sr-Cyrl-CS"/>
        </w:rPr>
        <w:t>GeoGebra</w:t>
      </w:r>
      <w:r>
        <w:rPr>
          <w:rFonts w:ascii="Times New Roman" w:hAnsi="Times New Roman" w:cs="Times New Roman"/>
          <w:sz w:val="24"/>
          <w:szCs w:val="24"/>
          <w:lang w:val="sr-Cyrl-CS"/>
        </w:rPr>
        <w:t xml:space="preserve"> као и остали програми динамичке геометрије конструише тачке, векторе, дужи, праве, углове, многоуглове, конусе, црта графике функција, њихове екстремуме и нуле, тангенте и слично. Са друге стране параметре једначина, координате и наредбе можемо уносити директно и када њих мењамо ту промену пра</w:t>
      </w:r>
      <w:r w:rsidR="00C2416F">
        <w:rPr>
          <w:rFonts w:ascii="Times New Roman" w:hAnsi="Times New Roman" w:cs="Times New Roman"/>
          <w:sz w:val="24"/>
          <w:szCs w:val="24"/>
          <w:lang w:val="sr-Cyrl-CS"/>
        </w:rPr>
        <w:t xml:space="preserve">те и сви зависни конструисани геометријски објекти са својим дефинисаним својствима и алгебарским описима. Ова два приступа су главне особине програма </w:t>
      </w:r>
      <w:r w:rsidR="0033092B">
        <w:rPr>
          <w:rFonts w:ascii="Times New Roman" w:hAnsi="Times New Roman" w:cs="Times New Roman"/>
          <w:sz w:val="24"/>
          <w:szCs w:val="24"/>
          <w:lang w:val="sr-Cyrl-CS"/>
        </w:rPr>
        <w:t>GeoGebra</w:t>
      </w:r>
      <w:r w:rsidR="00C2416F">
        <w:rPr>
          <w:rFonts w:ascii="Times New Roman" w:hAnsi="Times New Roman" w:cs="Times New Roman"/>
          <w:sz w:val="24"/>
          <w:szCs w:val="24"/>
          <w:lang w:val="sr-Cyrl-CS"/>
        </w:rPr>
        <w:t xml:space="preserve">: израз у алгебарском прозору одговара објекту у геометријском прозору и обрнуто. Ауторова идеја је била да уједини могућност графичког калкулатора, програма динамичке геометрије и програма намењених алгебри као што су </w:t>
      </w:r>
      <w:r w:rsidR="00C2416F" w:rsidRPr="00C2416F">
        <w:rPr>
          <w:rFonts w:ascii="Times New Roman" w:hAnsi="Times New Roman" w:cs="Times New Roman"/>
          <w:sz w:val="24"/>
          <w:szCs w:val="24"/>
        </w:rPr>
        <w:t>Maple</w:t>
      </w:r>
      <w:r w:rsidR="00C2416F">
        <w:rPr>
          <w:rFonts w:cs="LMRoman12-Regular"/>
          <w:sz w:val="24"/>
          <w:szCs w:val="24"/>
          <w:lang w:val="sr-Cyrl-CS"/>
        </w:rPr>
        <w:t xml:space="preserve"> </w:t>
      </w:r>
      <w:r w:rsidR="00C2416F">
        <w:rPr>
          <w:rFonts w:ascii="Times New Roman" w:hAnsi="Times New Roman" w:cs="Times New Roman"/>
          <w:sz w:val="24"/>
          <w:szCs w:val="24"/>
          <w:lang w:val="sr-Cyrl-CS"/>
        </w:rPr>
        <w:t>и</w:t>
      </w:r>
      <w:r w:rsidR="00C2416F">
        <w:rPr>
          <w:rFonts w:ascii="LMRoman12-Regular" w:hAnsi="LMRoman12-Regular" w:cs="LMRoman12-Regular"/>
          <w:sz w:val="24"/>
          <w:szCs w:val="24"/>
        </w:rPr>
        <w:t xml:space="preserve"> </w:t>
      </w:r>
      <w:r w:rsidR="00C2416F" w:rsidRPr="00C2416F">
        <w:rPr>
          <w:rFonts w:ascii="Times New Roman" w:hAnsi="Times New Roman" w:cs="Times New Roman"/>
          <w:sz w:val="24"/>
          <w:szCs w:val="24"/>
        </w:rPr>
        <w:t>Derive</w:t>
      </w:r>
      <w:r w:rsidR="00C2416F">
        <w:rPr>
          <w:rFonts w:ascii="LMRoman12-Regular" w:hAnsi="LMRoman12-Regular" w:cs="LMRoman12-Regular"/>
          <w:sz w:val="24"/>
          <w:szCs w:val="24"/>
        </w:rPr>
        <w:t>.</w:t>
      </w:r>
      <w:r w:rsidR="00C2416F">
        <w:rPr>
          <w:rFonts w:cs="LMRoman12-Regular"/>
          <w:sz w:val="24"/>
          <w:szCs w:val="24"/>
          <w:lang w:val="sr-Cyrl-CS"/>
        </w:rPr>
        <w:t xml:space="preserve"> </w:t>
      </w:r>
    </w:p>
    <w:p w:rsidR="001B7730" w:rsidRPr="00BB22E0" w:rsidRDefault="00A6391E" w:rsidP="00A6391E">
      <w:pPr>
        <w:pStyle w:val="Heading2"/>
        <w:rPr>
          <w:sz w:val="32"/>
          <w:szCs w:val="32"/>
          <w:lang w:val="sr-Cyrl-CS"/>
        </w:rPr>
      </w:pPr>
      <w:bookmarkStart w:id="3" w:name="_Toc302127327"/>
      <w:r>
        <w:rPr>
          <w:sz w:val="32"/>
          <w:szCs w:val="32"/>
        </w:rPr>
        <w:t xml:space="preserve">2.2 </w:t>
      </w:r>
      <w:r w:rsidR="001B7730" w:rsidRPr="00BB22E0">
        <w:rPr>
          <w:sz w:val="32"/>
          <w:szCs w:val="32"/>
          <w:lang w:val="sr-Cyrl-CS"/>
        </w:rPr>
        <w:t xml:space="preserve">Зашто </w:t>
      </w:r>
      <w:r w:rsidR="0033092B" w:rsidRPr="00BB22E0">
        <w:rPr>
          <w:sz w:val="32"/>
          <w:szCs w:val="32"/>
          <w:lang w:val="sr-Cyrl-CS"/>
        </w:rPr>
        <w:t>GeoGebra?</w:t>
      </w:r>
      <w:bookmarkEnd w:id="3"/>
    </w:p>
    <w:p w:rsidR="0033092B" w:rsidRPr="0033092B" w:rsidRDefault="00C2416F" w:rsidP="00CB0856">
      <w:pPr>
        <w:autoSpaceDE w:val="0"/>
        <w:autoSpaceDN w:val="0"/>
        <w:adjustRightInd w:val="0"/>
        <w:spacing w:before="240" w:after="0"/>
        <w:ind w:firstLine="360"/>
        <w:jc w:val="both"/>
        <w:rPr>
          <w:rFonts w:ascii="Times New Roman" w:hAnsi="Times New Roman" w:cs="Times New Roman"/>
          <w:sz w:val="24"/>
          <w:szCs w:val="24"/>
          <w:lang w:val="sr-Cyrl-CS"/>
        </w:rPr>
      </w:pPr>
      <w:r w:rsidRPr="00C2416F">
        <w:rPr>
          <w:rFonts w:ascii="Times New Roman" w:hAnsi="Times New Roman" w:cs="Times New Roman"/>
          <w:sz w:val="24"/>
          <w:szCs w:val="24"/>
        </w:rPr>
        <w:t>GeoGebra је рачунарски алат који повезивањем симболичког и иконичког предста</w:t>
      </w:r>
      <w:r w:rsidR="0018741E">
        <w:rPr>
          <w:rFonts w:ascii="Times New Roman" w:hAnsi="Times New Roman" w:cs="Times New Roman"/>
          <w:sz w:val="24"/>
          <w:szCs w:val="24"/>
        </w:rPr>
        <w:t>-</w:t>
      </w:r>
      <w:r w:rsidRPr="00C2416F">
        <w:rPr>
          <w:rFonts w:ascii="Times New Roman" w:hAnsi="Times New Roman" w:cs="Times New Roman"/>
          <w:sz w:val="24"/>
          <w:szCs w:val="24"/>
        </w:rPr>
        <w:t>вљања доноси бројне могућности. Код овог алата долазе до</w:t>
      </w:r>
      <w:r w:rsidRPr="00C2416F">
        <w:rPr>
          <w:rFonts w:ascii="Times New Roman" w:hAnsi="Times New Roman" w:cs="Times New Roman"/>
          <w:sz w:val="24"/>
          <w:szCs w:val="24"/>
          <w:lang w:val="sr-Cyrl-CS"/>
        </w:rPr>
        <w:t xml:space="preserve"> </w:t>
      </w:r>
      <w:r w:rsidRPr="00C2416F">
        <w:rPr>
          <w:rFonts w:ascii="Times New Roman" w:hAnsi="Times New Roman" w:cs="Times New Roman"/>
          <w:sz w:val="24"/>
          <w:szCs w:val="24"/>
        </w:rPr>
        <w:t>изражаја принцип активности,</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принцип оперативности, принцип експерименталности и принцип учења откривањем.</w:t>
      </w:r>
    </w:p>
    <w:p w:rsidR="00C2416F" w:rsidRPr="0033092B" w:rsidRDefault="00C2416F" w:rsidP="00CB0856">
      <w:pPr>
        <w:autoSpaceDE w:val="0"/>
        <w:autoSpaceDN w:val="0"/>
        <w:adjustRightInd w:val="0"/>
        <w:spacing w:before="240" w:after="0"/>
        <w:ind w:firstLine="360"/>
        <w:jc w:val="both"/>
        <w:rPr>
          <w:rFonts w:ascii="Times New Roman" w:hAnsi="Times New Roman" w:cs="Times New Roman"/>
          <w:sz w:val="24"/>
          <w:szCs w:val="24"/>
          <w:lang w:val="sr-Cyrl-CS"/>
        </w:rPr>
      </w:pPr>
      <w:r w:rsidRPr="00C2416F">
        <w:rPr>
          <w:rFonts w:ascii="Times New Roman" w:hAnsi="Times New Roman" w:cs="Times New Roman"/>
          <w:sz w:val="24"/>
          <w:szCs w:val="24"/>
        </w:rPr>
        <w:t>Иконичка репрезентација је представљање или предочавање на степену</w:t>
      </w:r>
      <w:r w:rsidRPr="00C2416F">
        <w:rPr>
          <w:rFonts w:ascii="Times New Roman" w:hAnsi="Times New Roman" w:cs="Times New Roman"/>
          <w:sz w:val="24"/>
          <w:szCs w:val="24"/>
          <w:lang w:val="sr-Cyrl-CS"/>
        </w:rPr>
        <w:t xml:space="preserve"> </w:t>
      </w:r>
      <w:r w:rsidRPr="00C2416F">
        <w:rPr>
          <w:rFonts w:ascii="Times New Roman" w:hAnsi="Times New Roman" w:cs="Times New Roman"/>
          <w:sz w:val="24"/>
          <w:szCs w:val="24"/>
        </w:rPr>
        <w:t>који је прелаз између дословне, реалистичке репрезентације и симболичке,</w:t>
      </w:r>
      <w:r w:rsidRPr="00C2416F">
        <w:rPr>
          <w:rFonts w:ascii="Times New Roman" w:hAnsi="Times New Roman" w:cs="Times New Roman"/>
          <w:sz w:val="24"/>
          <w:szCs w:val="24"/>
          <w:lang w:val="sr-Cyrl-CS"/>
        </w:rPr>
        <w:t xml:space="preserve"> </w:t>
      </w:r>
      <w:r w:rsidRPr="00C2416F">
        <w:rPr>
          <w:rFonts w:ascii="Times New Roman" w:hAnsi="Times New Roman" w:cs="Times New Roman"/>
          <w:sz w:val="24"/>
          <w:szCs w:val="24"/>
        </w:rPr>
        <w:t>потпуно апстрактне репре-зентације. Иконичка репрезентација задржава</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основне елементе или контуре стварности</w:t>
      </w:r>
      <w:r>
        <w:rPr>
          <w:rFonts w:ascii="Times New Roman" w:hAnsi="Times New Roman" w:cs="Times New Roman"/>
          <w:sz w:val="24"/>
          <w:szCs w:val="24"/>
        </w:rPr>
        <w:t>,</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док је у симболичкој веза са</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стварношћу још само конвенционална.</w:t>
      </w:r>
    </w:p>
    <w:p w:rsidR="00C2416F" w:rsidRPr="0033092B" w:rsidRDefault="00C2416F" w:rsidP="00CB0856">
      <w:pPr>
        <w:autoSpaceDE w:val="0"/>
        <w:autoSpaceDN w:val="0"/>
        <w:adjustRightInd w:val="0"/>
        <w:spacing w:before="240" w:after="0"/>
        <w:ind w:firstLine="360"/>
        <w:jc w:val="both"/>
        <w:rPr>
          <w:rFonts w:ascii="Times New Roman" w:hAnsi="Times New Roman" w:cs="Times New Roman"/>
          <w:sz w:val="24"/>
          <w:szCs w:val="24"/>
          <w:lang w:val="sr-Cyrl-CS"/>
        </w:rPr>
      </w:pPr>
      <w:r w:rsidRPr="00C2416F">
        <w:rPr>
          <w:rFonts w:ascii="Times New Roman" w:hAnsi="Times New Roman" w:cs="Times New Roman"/>
          <w:sz w:val="24"/>
          <w:szCs w:val="24"/>
        </w:rPr>
        <w:t>Овај пакет пружа на једноставан и веома приступачан начин</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припремање и самосталан рад ученика из две веома важне области школске</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математике, из геометрије и алгебре. Креирање анимација и једноставне</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илустрације школског садржаја омогућавају</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наставни</w:t>
      </w:r>
      <w:r>
        <w:rPr>
          <w:rFonts w:ascii="Times New Roman" w:hAnsi="Times New Roman" w:cs="Times New Roman"/>
          <w:sz w:val="24"/>
          <w:szCs w:val="24"/>
          <w:lang w:val="sr-Cyrl-CS"/>
        </w:rPr>
        <w:t>-</w:t>
      </w:r>
      <w:r w:rsidRPr="00C2416F">
        <w:rPr>
          <w:rFonts w:ascii="Times New Roman" w:hAnsi="Times New Roman" w:cs="Times New Roman"/>
          <w:sz w:val="24"/>
          <w:szCs w:val="24"/>
        </w:rPr>
        <w:t>цима да за кратко</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време и веома ефикасно упознају ученике са основним математичким</w:t>
      </w:r>
      <w:r>
        <w:rPr>
          <w:rFonts w:ascii="Times New Roman" w:hAnsi="Times New Roman" w:cs="Times New Roman"/>
          <w:sz w:val="24"/>
          <w:szCs w:val="24"/>
          <w:lang w:val="sr-Cyrl-CS"/>
        </w:rPr>
        <w:t xml:space="preserve"> </w:t>
      </w:r>
      <w:r w:rsidRPr="00C2416F">
        <w:rPr>
          <w:rFonts w:ascii="Times New Roman" w:hAnsi="Times New Roman" w:cs="Times New Roman"/>
          <w:sz w:val="24"/>
          <w:szCs w:val="24"/>
        </w:rPr>
        <w:t>појмовима и знањима.</w:t>
      </w:r>
    </w:p>
    <w:p w:rsidR="0033092B" w:rsidRDefault="00C2416F" w:rsidP="00CB0856">
      <w:pPr>
        <w:autoSpaceDE w:val="0"/>
        <w:autoSpaceDN w:val="0"/>
        <w:adjustRightInd w:val="0"/>
        <w:spacing w:before="240" w:after="0"/>
        <w:ind w:firstLine="360"/>
        <w:jc w:val="both"/>
        <w:rPr>
          <w:rFonts w:ascii="Times New Roman" w:hAnsi="Times New Roman" w:cs="Times New Roman"/>
          <w:sz w:val="24"/>
          <w:szCs w:val="24"/>
          <w:lang w:val="sr-Cyrl-CS"/>
        </w:rPr>
      </w:pPr>
      <w:r w:rsidRPr="0033092B">
        <w:rPr>
          <w:rFonts w:ascii="Times New Roman" w:hAnsi="Times New Roman" w:cs="Times New Roman"/>
          <w:sz w:val="24"/>
          <w:szCs w:val="24"/>
        </w:rPr>
        <w:t>GeoGebra је бесплатна и доступна на</w:t>
      </w:r>
      <w:r w:rsidR="0033092B" w:rsidRPr="0033092B">
        <w:rPr>
          <w:rFonts w:ascii="Times New Roman" w:hAnsi="Times New Roman" w:cs="Times New Roman"/>
          <w:sz w:val="24"/>
          <w:szCs w:val="24"/>
          <w:lang w:val="sr-Cyrl-CS"/>
        </w:rPr>
        <w:t xml:space="preserve"> </w:t>
      </w:r>
      <w:r w:rsidRPr="0033092B">
        <w:rPr>
          <w:rFonts w:ascii="Times New Roman" w:hAnsi="Times New Roman" w:cs="Times New Roman"/>
          <w:sz w:val="24"/>
          <w:szCs w:val="24"/>
        </w:rPr>
        <w:t>више од 30 језика: српски, енглески, немачки, аустријски, италијански,</w:t>
      </w:r>
      <w:r w:rsidR="0033092B" w:rsidRPr="0033092B">
        <w:rPr>
          <w:rFonts w:ascii="Times New Roman" w:hAnsi="Times New Roman" w:cs="Times New Roman"/>
          <w:sz w:val="24"/>
          <w:szCs w:val="24"/>
          <w:lang w:val="sr-Cyrl-CS"/>
        </w:rPr>
        <w:t xml:space="preserve"> </w:t>
      </w:r>
      <w:r w:rsidRPr="0033092B">
        <w:rPr>
          <w:rFonts w:ascii="Times New Roman" w:hAnsi="Times New Roman" w:cs="Times New Roman"/>
          <w:sz w:val="24"/>
          <w:szCs w:val="24"/>
        </w:rPr>
        <w:t>француски, шпански, каталонски, португалски, холандски, да</w:t>
      </w:r>
      <w:r w:rsidR="0033092B" w:rsidRPr="0033092B">
        <w:rPr>
          <w:rFonts w:ascii="Times New Roman" w:hAnsi="Times New Roman" w:cs="Times New Roman"/>
          <w:sz w:val="24"/>
          <w:szCs w:val="24"/>
          <w:lang w:val="sr-Cyrl-CS"/>
        </w:rPr>
        <w:t>-</w:t>
      </w:r>
      <w:r w:rsidRPr="0033092B">
        <w:rPr>
          <w:rFonts w:ascii="Times New Roman" w:hAnsi="Times New Roman" w:cs="Times New Roman"/>
          <w:sz w:val="24"/>
          <w:szCs w:val="24"/>
        </w:rPr>
        <w:lastRenderedPageBreak/>
        <w:t>нски</w:t>
      </w:r>
      <w:r w:rsidR="0033092B" w:rsidRPr="0033092B">
        <w:rPr>
          <w:rFonts w:ascii="Times New Roman" w:hAnsi="Times New Roman" w:cs="Times New Roman"/>
          <w:sz w:val="24"/>
          <w:szCs w:val="24"/>
          <w:lang w:val="sr-Cyrl-CS"/>
        </w:rPr>
        <w:t xml:space="preserve">, </w:t>
      </w:r>
      <w:r w:rsidR="0033092B" w:rsidRPr="0033092B">
        <w:rPr>
          <w:rFonts w:ascii="Times New Roman" w:hAnsi="Times New Roman" w:cs="Times New Roman"/>
          <w:sz w:val="24"/>
          <w:szCs w:val="24"/>
        </w:rPr>
        <w:t>мађарски, словеначки, хрватски, кинески, руски, македонски, ... . Може је</w:t>
      </w:r>
      <w:r w:rsidR="0033092B">
        <w:rPr>
          <w:rFonts w:ascii="Times New Roman" w:hAnsi="Times New Roman" w:cs="Times New Roman"/>
          <w:sz w:val="24"/>
          <w:szCs w:val="24"/>
          <w:lang w:val="sr-Cyrl-CS"/>
        </w:rPr>
        <w:t xml:space="preserve"> </w:t>
      </w:r>
      <w:r w:rsidR="0033092B" w:rsidRPr="0033092B">
        <w:rPr>
          <w:rFonts w:ascii="Times New Roman" w:hAnsi="Times New Roman" w:cs="Times New Roman"/>
          <w:sz w:val="24"/>
          <w:szCs w:val="24"/>
        </w:rPr>
        <w:t>имати и користити сваки ученик. Инсталација је крајње једноставна.</w:t>
      </w:r>
      <w:r w:rsidR="0033092B">
        <w:rPr>
          <w:rFonts w:ascii="Times New Roman" w:hAnsi="Times New Roman" w:cs="Times New Roman"/>
          <w:sz w:val="24"/>
          <w:szCs w:val="24"/>
          <w:lang w:val="sr-Cyrl-CS"/>
        </w:rPr>
        <w:t xml:space="preserve"> </w:t>
      </w:r>
      <w:r w:rsidR="0033092B" w:rsidRPr="0033092B">
        <w:rPr>
          <w:rFonts w:ascii="Times New Roman" w:hAnsi="Times New Roman" w:cs="Times New Roman"/>
          <w:sz w:val="24"/>
          <w:szCs w:val="24"/>
        </w:rPr>
        <w:t>Овај програм обједињује многе особине које имају многи системи, али</w:t>
      </w:r>
      <w:r w:rsidR="0033092B">
        <w:rPr>
          <w:rFonts w:ascii="Times New Roman" w:hAnsi="Times New Roman" w:cs="Times New Roman"/>
          <w:sz w:val="24"/>
          <w:szCs w:val="24"/>
          <w:lang w:val="sr-Cyrl-CS"/>
        </w:rPr>
        <w:t xml:space="preserve"> </w:t>
      </w:r>
      <w:r w:rsidR="0033092B" w:rsidRPr="0033092B">
        <w:rPr>
          <w:rFonts w:ascii="Times New Roman" w:hAnsi="Times New Roman" w:cs="Times New Roman"/>
          <w:sz w:val="24"/>
          <w:szCs w:val="24"/>
        </w:rPr>
        <w:t>ниједан овако комплетно као GeoGebra. Описујући GeoGebra-у, дајемо</w:t>
      </w:r>
      <w:r w:rsidR="0033092B">
        <w:rPr>
          <w:rFonts w:ascii="Times New Roman" w:hAnsi="Times New Roman" w:cs="Times New Roman"/>
          <w:sz w:val="24"/>
          <w:szCs w:val="24"/>
          <w:lang w:val="sr-Cyrl-CS"/>
        </w:rPr>
        <w:t xml:space="preserve"> </w:t>
      </w:r>
      <w:r w:rsidR="0033092B" w:rsidRPr="0033092B">
        <w:rPr>
          <w:rFonts w:ascii="Times New Roman" w:hAnsi="Times New Roman" w:cs="Times New Roman"/>
          <w:sz w:val="24"/>
          <w:szCs w:val="24"/>
        </w:rPr>
        <w:t>практично принцип рада многих других система.</w:t>
      </w:r>
      <w:r w:rsidR="0033092B">
        <w:rPr>
          <w:rFonts w:ascii="Times New Roman" w:hAnsi="Times New Roman" w:cs="Times New Roman"/>
          <w:sz w:val="24"/>
          <w:szCs w:val="24"/>
          <w:lang w:val="sr-Cyrl-CS"/>
        </w:rPr>
        <w:t xml:space="preserve"> </w:t>
      </w:r>
      <w:r w:rsidR="0033092B" w:rsidRPr="0033092B">
        <w:rPr>
          <w:rFonts w:ascii="Times New Roman" w:hAnsi="Times New Roman" w:cs="Times New Roman"/>
          <w:sz w:val="24"/>
          <w:szCs w:val="24"/>
        </w:rPr>
        <w:t>У основној школи, посебно од петог до осмог разреда, настава математике је конципирана тако да се садржаји геометрије и алгебре преплићу и</w:t>
      </w:r>
      <w:r w:rsidR="0033092B">
        <w:rPr>
          <w:rFonts w:ascii="Times New Roman" w:hAnsi="Times New Roman" w:cs="Times New Roman"/>
          <w:sz w:val="24"/>
          <w:szCs w:val="24"/>
          <w:lang w:val="sr-Cyrl-CS"/>
        </w:rPr>
        <w:t xml:space="preserve"> </w:t>
      </w:r>
      <w:r w:rsidR="0033092B" w:rsidRPr="0033092B">
        <w:rPr>
          <w:rFonts w:ascii="Times New Roman" w:hAnsi="Times New Roman" w:cs="Times New Roman"/>
          <w:sz w:val="24"/>
          <w:szCs w:val="24"/>
        </w:rPr>
        <w:t>прожимају, тако да је GeoGebra овде посебно погодна. Уместо два одвојена</w:t>
      </w:r>
      <w:r w:rsidR="0033092B">
        <w:rPr>
          <w:rFonts w:ascii="Times New Roman" w:hAnsi="Times New Roman" w:cs="Times New Roman"/>
          <w:sz w:val="24"/>
          <w:szCs w:val="24"/>
          <w:lang w:val="sr-Cyrl-CS"/>
        </w:rPr>
        <w:t xml:space="preserve"> </w:t>
      </w:r>
      <w:r w:rsidR="0033092B" w:rsidRPr="0033092B">
        <w:rPr>
          <w:rFonts w:ascii="Times New Roman" w:hAnsi="Times New Roman" w:cs="Times New Roman"/>
          <w:sz w:val="24"/>
          <w:szCs w:val="24"/>
        </w:rPr>
        <w:t>програма, један за геометрију а други за алгебру, имамо само један –</w:t>
      </w:r>
      <w:r w:rsidR="0033092B">
        <w:rPr>
          <w:rFonts w:ascii="Times New Roman" w:hAnsi="Times New Roman" w:cs="Times New Roman"/>
          <w:sz w:val="24"/>
          <w:szCs w:val="24"/>
          <w:lang w:val="sr-Cyrl-CS"/>
        </w:rPr>
        <w:t xml:space="preserve"> </w:t>
      </w:r>
      <w:r w:rsidR="0033092B" w:rsidRPr="0033092B">
        <w:rPr>
          <w:rFonts w:ascii="Times New Roman" w:hAnsi="Times New Roman" w:cs="Times New Roman"/>
          <w:sz w:val="24"/>
          <w:szCs w:val="24"/>
        </w:rPr>
        <w:t>GeoGebra-у.</w:t>
      </w:r>
    </w:p>
    <w:p w:rsidR="00CB0856" w:rsidRDefault="0033092B" w:rsidP="00875351">
      <w:pPr>
        <w:autoSpaceDE w:val="0"/>
        <w:autoSpaceDN w:val="0"/>
        <w:adjustRightInd w:val="0"/>
        <w:spacing w:before="240" w:after="0"/>
        <w:ind w:firstLine="360"/>
        <w:jc w:val="both"/>
        <w:rPr>
          <w:rFonts w:ascii="Times New Roman" w:hAnsi="Times New Roman" w:cs="Times New Roman"/>
          <w:sz w:val="24"/>
          <w:szCs w:val="24"/>
          <w:lang w:val="sr-Cyrl-CS"/>
        </w:rPr>
      </w:pPr>
      <w:r w:rsidRPr="0033092B">
        <w:rPr>
          <w:rFonts w:ascii="Times New Roman" w:hAnsi="Times New Roman" w:cs="Times New Roman"/>
          <w:sz w:val="24"/>
          <w:szCs w:val="24"/>
        </w:rPr>
        <w:t>Радне површине креиране у програму GeoGebra могу се преносити у</w:t>
      </w:r>
      <w:r>
        <w:rPr>
          <w:rFonts w:ascii="Times New Roman" w:hAnsi="Times New Roman" w:cs="Times New Roman"/>
          <w:sz w:val="24"/>
          <w:szCs w:val="24"/>
          <w:lang w:val="sr-Cyrl-CS"/>
        </w:rPr>
        <w:t xml:space="preserve"> </w:t>
      </w:r>
      <w:r w:rsidRPr="0033092B">
        <w:rPr>
          <w:rFonts w:ascii="Times New Roman" w:hAnsi="Times New Roman" w:cs="Times New Roman"/>
          <w:sz w:val="24"/>
          <w:szCs w:val="24"/>
        </w:rPr>
        <w:t>html и word доку</w:t>
      </w:r>
      <w:r>
        <w:rPr>
          <w:rFonts w:ascii="Times New Roman" w:hAnsi="Times New Roman" w:cs="Times New Roman"/>
          <w:sz w:val="24"/>
          <w:szCs w:val="24"/>
          <w:lang w:val="sr-Cyrl-CS"/>
        </w:rPr>
        <w:t>-</w:t>
      </w:r>
      <w:r w:rsidRPr="0033092B">
        <w:rPr>
          <w:rFonts w:ascii="Times New Roman" w:hAnsi="Times New Roman" w:cs="Times New Roman"/>
          <w:sz w:val="24"/>
          <w:szCs w:val="24"/>
        </w:rPr>
        <w:t>менте. Поред тога конструкције се могу понављати по вољи</w:t>
      </w:r>
      <w:r>
        <w:rPr>
          <w:rFonts w:ascii="Times New Roman" w:hAnsi="Times New Roman" w:cs="Times New Roman"/>
          <w:sz w:val="24"/>
          <w:szCs w:val="24"/>
          <w:lang w:val="sr-Cyrl-CS"/>
        </w:rPr>
        <w:t xml:space="preserve"> </w:t>
      </w:r>
      <w:r w:rsidRPr="0033092B">
        <w:rPr>
          <w:rFonts w:ascii="Times New Roman" w:hAnsi="Times New Roman" w:cs="Times New Roman"/>
          <w:sz w:val="24"/>
          <w:szCs w:val="24"/>
        </w:rPr>
        <w:t>корак по корак и аутоматски и ручно.</w:t>
      </w:r>
    </w:p>
    <w:p w:rsidR="009114DB" w:rsidRPr="00BB22E0" w:rsidRDefault="00A6391E" w:rsidP="00A6391E">
      <w:pPr>
        <w:pStyle w:val="Heading2"/>
        <w:rPr>
          <w:sz w:val="32"/>
          <w:szCs w:val="32"/>
          <w:lang w:val="sr-Cyrl-CS"/>
        </w:rPr>
      </w:pPr>
      <w:bookmarkStart w:id="4" w:name="_Toc302127328"/>
      <w:r>
        <w:rPr>
          <w:sz w:val="32"/>
          <w:szCs w:val="32"/>
        </w:rPr>
        <w:t xml:space="preserve">2.3 </w:t>
      </w:r>
      <w:r w:rsidR="009114DB" w:rsidRPr="00BB22E0">
        <w:rPr>
          <w:sz w:val="32"/>
          <w:szCs w:val="32"/>
          <w:lang w:val="sr-Cyrl-CS"/>
        </w:rPr>
        <w:t xml:space="preserve">Програмски пакет </w:t>
      </w:r>
      <w:r w:rsidR="008149C3">
        <w:rPr>
          <w:sz w:val="32"/>
          <w:szCs w:val="32"/>
          <w:lang w:val="sr-Cyrl-CS"/>
        </w:rPr>
        <w:t>GeoGebra</w:t>
      </w:r>
      <w:bookmarkEnd w:id="4"/>
    </w:p>
    <w:p w:rsidR="009114DB" w:rsidRDefault="009114DB" w:rsidP="00875351">
      <w:pPr>
        <w:autoSpaceDE w:val="0"/>
        <w:autoSpaceDN w:val="0"/>
        <w:adjustRightInd w:val="0"/>
        <w:spacing w:before="240" w:after="0"/>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Програмски пакет </w:t>
      </w:r>
      <w:r w:rsidR="008149C3">
        <w:rPr>
          <w:rFonts w:ascii="Times New Roman" w:hAnsi="Times New Roman" w:cs="Times New Roman"/>
          <w:sz w:val="24"/>
          <w:szCs w:val="24"/>
          <w:lang w:val="sr-Cyrl-CS"/>
        </w:rPr>
        <w:t>GeoGebra</w:t>
      </w:r>
      <w:r>
        <w:rPr>
          <w:rFonts w:ascii="Times New Roman" w:hAnsi="Times New Roman" w:cs="Times New Roman"/>
          <w:sz w:val="24"/>
          <w:szCs w:val="24"/>
          <w:lang w:val="sr-Cyrl-CS"/>
        </w:rPr>
        <w:t xml:space="preserve"> је рађен на програмском језику </w:t>
      </w:r>
      <w:r w:rsidR="00B02BDA">
        <w:rPr>
          <w:rFonts w:ascii="Times New Roman" w:hAnsi="Times New Roman" w:cs="Times New Roman"/>
          <w:sz w:val="24"/>
          <w:szCs w:val="24"/>
          <w:lang w:val="sr-Cyrl-CS"/>
        </w:rPr>
        <w:t>JAVA</w:t>
      </w:r>
      <w:r>
        <w:rPr>
          <w:rFonts w:ascii="Times New Roman" w:hAnsi="Times New Roman" w:cs="Times New Roman"/>
          <w:sz w:val="24"/>
          <w:szCs w:val="24"/>
          <w:lang w:val="sr-Cyrl-CS"/>
        </w:rPr>
        <w:t xml:space="preserve">. Пошто је рађен на </w:t>
      </w:r>
      <w:r w:rsidR="00B02BDA">
        <w:rPr>
          <w:rFonts w:ascii="Times New Roman" w:hAnsi="Times New Roman" w:cs="Times New Roman"/>
          <w:sz w:val="24"/>
          <w:szCs w:val="24"/>
          <w:lang w:val="sr-Cyrl-CS"/>
        </w:rPr>
        <w:t>JAVA</w:t>
      </w:r>
      <w:r>
        <w:rPr>
          <w:rFonts w:ascii="Times New Roman" w:hAnsi="Times New Roman" w:cs="Times New Roman"/>
          <w:sz w:val="24"/>
          <w:szCs w:val="24"/>
          <w:lang w:val="sr-Cyrl-CS"/>
        </w:rPr>
        <w:t xml:space="preserve"> платформи, </w:t>
      </w:r>
      <w:r w:rsidR="008149C3">
        <w:rPr>
          <w:rFonts w:ascii="Times New Roman" w:hAnsi="Times New Roman" w:cs="Times New Roman"/>
          <w:sz w:val="24"/>
          <w:szCs w:val="24"/>
          <w:lang w:val="sr-Cyrl-CS"/>
        </w:rPr>
        <w:t>GeoGebra</w:t>
      </w:r>
      <w:r>
        <w:rPr>
          <w:rFonts w:ascii="Times New Roman" w:hAnsi="Times New Roman" w:cs="Times New Roman"/>
          <w:sz w:val="24"/>
          <w:szCs w:val="24"/>
          <w:lang w:val="sr-Cyrl-CS"/>
        </w:rPr>
        <w:t xml:space="preserve"> је доступна на више оперативних система (</w:t>
      </w:r>
      <w:r w:rsidR="00B02BDA">
        <w:rPr>
          <w:rFonts w:ascii="Times New Roman" w:hAnsi="Times New Roman" w:cs="Times New Roman"/>
          <w:sz w:val="24"/>
          <w:szCs w:val="24"/>
          <w:lang w:val="sr-Cyrl-CS"/>
        </w:rPr>
        <w:t>Windows</w:t>
      </w:r>
      <w:r>
        <w:rPr>
          <w:rFonts w:ascii="Times New Roman" w:hAnsi="Times New Roman" w:cs="Times New Roman"/>
          <w:sz w:val="24"/>
          <w:szCs w:val="24"/>
          <w:lang w:val="sr-Cyrl-CS"/>
        </w:rPr>
        <w:t xml:space="preserve">, </w:t>
      </w:r>
      <w:r w:rsidR="00B02BDA">
        <w:rPr>
          <w:rFonts w:ascii="Times New Roman" w:hAnsi="Times New Roman" w:cs="Times New Roman"/>
          <w:sz w:val="24"/>
          <w:szCs w:val="24"/>
        </w:rPr>
        <w:t>Linux</w:t>
      </w:r>
      <w:r>
        <w:rPr>
          <w:rFonts w:ascii="Times New Roman" w:hAnsi="Times New Roman" w:cs="Times New Roman"/>
          <w:sz w:val="24"/>
          <w:szCs w:val="24"/>
          <w:lang w:val="sr-Cyrl-CS"/>
        </w:rPr>
        <w:t xml:space="preserve">, </w:t>
      </w:r>
      <w:r w:rsidR="00B02BDA">
        <w:rPr>
          <w:rFonts w:ascii="Times New Roman" w:hAnsi="Times New Roman" w:cs="Times New Roman"/>
          <w:sz w:val="24"/>
          <w:szCs w:val="24"/>
        </w:rPr>
        <w:t>MacOS</w:t>
      </w:r>
      <w:r>
        <w:rPr>
          <w:rFonts w:ascii="Times New Roman" w:hAnsi="Times New Roman" w:cs="Times New Roman"/>
          <w:sz w:val="24"/>
          <w:szCs w:val="24"/>
          <w:lang w:val="sr-Cyrl-CS"/>
        </w:rPr>
        <w:t>). Као такав је приступачан за велики број људи.</w:t>
      </w:r>
    </w:p>
    <w:p w:rsidR="009114DB" w:rsidRDefault="009114DB" w:rsidP="00875351">
      <w:pPr>
        <w:autoSpaceDE w:val="0"/>
        <w:autoSpaceDN w:val="0"/>
        <w:adjustRightInd w:val="0"/>
        <w:spacing w:before="240"/>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Програмски пакет </w:t>
      </w:r>
      <w:r w:rsidR="008149C3">
        <w:rPr>
          <w:rFonts w:ascii="Times New Roman" w:hAnsi="Times New Roman" w:cs="Times New Roman"/>
          <w:sz w:val="24"/>
          <w:szCs w:val="24"/>
          <w:lang w:val="sr-Cyrl-CS"/>
        </w:rPr>
        <w:t>GeoGebra</w:t>
      </w:r>
      <w:r>
        <w:rPr>
          <w:rFonts w:ascii="Times New Roman" w:hAnsi="Times New Roman" w:cs="Times New Roman"/>
          <w:sz w:val="24"/>
          <w:szCs w:val="24"/>
          <w:lang w:val="sr-Cyrl-CS"/>
        </w:rPr>
        <w:t xml:space="preserve"> се може скинути са званичне адресе пројекта (</w:t>
      </w:r>
      <w:hyperlink r:id="rId10" w:history="1">
        <w:r w:rsidRPr="009114DB">
          <w:rPr>
            <w:rStyle w:val="Hyperlink"/>
            <w:rFonts w:ascii="Times New Roman" w:hAnsi="Times New Roman" w:cs="Times New Roman"/>
            <w:sz w:val="24"/>
            <w:szCs w:val="24"/>
          </w:rPr>
          <w:t>www.geogebra.org</w:t>
        </w:r>
      </w:hyperlink>
      <w:r>
        <w:rPr>
          <w:rFonts w:ascii="Times New Roman" w:hAnsi="Times New Roman" w:cs="Times New Roman"/>
          <w:sz w:val="24"/>
          <w:szCs w:val="24"/>
          <w:lang w:val="sr-Cyrl-CS"/>
        </w:rPr>
        <w:t>)</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Почто </w:t>
      </w:r>
      <w:r w:rsidR="008149C3">
        <w:rPr>
          <w:rFonts w:ascii="Times New Roman" w:hAnsi="Times New Roman" w:cs="Times New Roman"/>
          <w:sz w:val="24"/>
          <w:szCs w:val="24"/>
          <w:lang w:val="sr-Cyrl-CS"/>
        </w:rPr>
        <w:t>GeoGebra</w:t>
      </w:r>
      <w:r>
        <w:rPr>
          <w:rFonts w:ascii="Times New Roman" w:hAnsi="Times New Roman" w:cs="Times New Roman"/>
          <w:sz w:val="24"/>
          <w:szCs w:val="24"/>
          <w:lang w:val="sr-Cyrl-CS"/>
        </w:rPr>
        <w:t xml:space="preserve"> ради на </w:t>
      </w:r>
      <w:r w:rsidR="00B02BDA">
        <w:rPr>
          <w:rFonts w:ascii="Times New Roman" w:hAnsi="Times New Roman" w:cs="Times New Roman"/>
          <w:sz w:val="24"/>
          <w:szCs w:val="24"/>
          <w:lang w:val="sr-Cyrl-CS"/>
        </w:rPr>
        <w:t>JAVA</w:t>
      </w:r>
      <w:r>
        <w:rPr>
          <w:rFonts w:ascii="Times New Roman" w:hAnsi="Times New Roman" w:cs="Times New Roman"/>
          <w:sz w:val="24"/>
          <w:szCs w:val="24"/>
          <w:lang w:val="sr-Cyrl-CS"/>
        </w:rPr>
        <w:t xml:space="preserve"> платформи, потребно је имати неку верзију </w:t>
      </w:r>
      <w:r w:rsidR="00B02BDA">
        <w:rPr>
          <w:rFonts w:ascii="Times New Roman" w:hAnsi="Times New Roman" w:cs="Times New Roman"/>
          <w:sz w:val="24"/>
          <w:szCs w:val="24"/>
          <w:lang w:val="sr-Cyrl-CS"/>
        </w:rPr>
        <w:t>JAVA</w:t>
      </w:r>
      <w:r>
        <w:rPr>
          <w:rFonts w:ascii="Times New Roman" w:hAnsi="Times New Roman" w:cs="Times New Roman"/>
          <w:sz w:val="24"/>
          <w:szCs w:val="24"/>
          <w:lang w:val="sr-Cyrl-CS"/>
        </w:rPr>
        <w:t xml:space="preserve"> виртуелне машине (најмање верзију 1.5) инсталиране на рачунару. Такође могуће је покренути програмски пактет и из интернет читача (</w:t>
      </w:r>
      <w:r w:rsidR="00B02BDA">
        <w:rPr>
          <w:rFonts w:ascii="Times New Roman" w:hAnsi="Times New Roman" w:cs="Times New Roman"/>
          <w:sz w:val="24"/>
          <w:szCs w:val="24"/>
        </w:rPr>
        <w:t>Mozilla</w:t>
      </w:r>
      <w:r>
        <w:rPr>
          <w:rFonts w:ascii="Times New Roman" w:hAnsi="Times New Roman" w:cs="Times New Roman"/>
          <w:sz w:val="24"/>
          <w:szCs w:val="24"/>
          <w:lang w:val="sr-Cyrl-CS"/>
        </w:rPr>
        <w:t xml:space="preserve">, </w:t>
      </w:r>
      <w:r w:rsidR="00B02BDA">
        <w:rPr>
          <w:rFonts w:ascii="Times New Roman" w:hAnsi="Times New Roman" w:cs="Times New Roman"/>
          <w:sz w:val="24"/>
          <w:szCs w:val="24"/>
        </w:rPr>
        <w:t>Opera</w:t>
      </w:r>
      <w:r>
        <w:rPr>
          <w:rFonts w:ascii="Times New Roman" w:hAnsi="Times New Roman" w:cs="Times New Roman"/>
          <w:sz w:val="24"/>
          <w:szCs w:val="24"/>
          <w:lang w:val="sr-Cyrl-CS"/>
        </w:rPr>
        <w:t xml:space="preserve">, </w:t>
      </w:r>
      <w:r w:rsidR="00B02BDA">
        <w:rPr>
          <w:rFonts w:ascii="Times New Roman" w:hAnsi="Times New Roman" w:cs="Times New Roman"/>
          <w:sz w:val="24"/>
          <w:szCs w:val="24"/>
        </w:rPr>
        <w:t>Google Chrome</w:t>
      </w:r>
      <w:r>
        <w:rPr>
          <w:rFonts w:ascii="Times New Roman" w:hAnsi="Times New Roman" w:cs="Times New Roman"/>
          <w:sz w:val="24"/>
          <w:szCs w:val="24"/>
          <w:lang w:val="sr-Cyrl-CS"/>
        </w:rPr>
        <w:t xml:space="preserve">...). Тада није потребно инсталирати никакве програме, али је и тада потребно имати инсталирану </w:t>
      </w:r>
      <w:r w:rsidR="00B02BDA">
        <w:rPr>
          <w:rFonts w:ascii="Times New Roman" w:hAnsi="Times New Roman" w:cs="Times New Roman"/>
          <w:sz w:val="24"/>
          <w:szCs w:val="24"/>
          <w:lang w:val="sr-Cyrl-CS"/>
        </w:rPr>
        <w:t>JAVA</w:t>
      </w:r>
      <w:r>
        <w:rPr>
          <w:rFonts w:ascii="Times New Roman" w:hAnsi="Times New Roman" w:cs="Times New Roman"/>
          <w:sz w:val="24"/>
          <w:szCs w:val="24"/>
          <w:lang w:val="sr-Cyrl-CS"/>
        </w:rPr>
        <w:t xml:space="preserve"> виртуелну машину.</w:t>
      </w:r>
    </w:p>
    <w:p w:rsidR="00875351" w:rsidRPr="00BB22E0" w:rsidRDefault="00A6391E" w:rsidP="00A6391E">
      <w:pPr>
        <w:pStyle w:val="Heading2"/>
        <w:rPr>
          <w:sz w:val="32"/>
          <w:szCs w:val="32"/>
          <w:lang w:val="sr-Cyrl-CS"/>
        </w:rPr>
      </w:pPr>
      <w:bookmarkStart w:id="5" w:name="_Toc302127329"/>
      <w:r>
        <w:rPr>
          <w:sz w:val="32"/>
          <w:szCs w:val="32"/>
        </w:rPr>
        <w:t xml:space="preserve">2.4 </w:t>
      </w:r>
      <w:r w:rsidR="00875351" w:rsidRPr="00BB22E0">
        <w:rPr>
          <w:sz w:val="32"/>
          <w:szCs w:val="32"/>
          <w:lang w:val="sr-Cyrl-CS"/>
        </w:rPr>
        <w:t xml:space="preserve">Кориснички интерфејс програмског пакета </w:t>
      </w:r>
      <w:r w:rsidR="008149C3">
        <w:rPr>
          <w:sz w:val="32"/>
          <w:szCs w:val="32"/>
          <w:lang w:val="sr-Cyrl-CS"/>
        </w:rPr>
        <w:t>GeoGebra</w:t>
      </w:r>
      <w:bookmarkEnd w:id="5"/>
    </w:p>
    <w:p w:rsidR="00875351" w:rsidRDefault="008149C3" w:rsidP="00875351">
      <w:pPr>
        <w:autoSpaceDE w:val="0"/>
        <w:autoSpaceDN w:val="0"/>
        <w:adjustRightInd w:val="0"/>
        <w:spacing w:before="240"/>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GeoGebra</w:t>
      </w:r>
      <w:r w:rsidR="00875351">
        <w:rPr>
          <w:rFonts w:ascii="Times New Roman" w:hAnsi="Times New Roman" w:cs="Times New Roman"/>
          <w:sz w:val="24"/>
          <w:szCs w:val="24"/>
          <w:lang w:val="sr-Cyrl-CS"/>
        </w:rPr>
        <w:t xml:space="preserve"> поседује релативно стандардни кориснички интерфејс и приказ радне површине. На слици 3.1 приказујемо главне елементе, док стандардни систем падајућих менија није специјално означен.</w:t>
      </w:r>
    </w:p>
    <w:p w:rsidR="00875351" w:rsidRPr="0027285C" w:rsidRDefault="00875351" w:rsidP="00875351">
      <w:pPr>
        <w:pStyle w:val="ListParagraph"/>
        <w:numPr>
          <w:ilvl w:val="0"/>
          <w:numId w:val="8"/>
        </w:numPr>
        <w:rPr>
          <w:rFonts w:ascii="Times New Roman" w:hAnsi="Times New Roman" w:cs="Times New Roman"/>
          <w:sz w:val="24"/>
          <w:szCs w:val="24"/>
          <w:lang w:val="sr-Latn-CS"/>
        </w:rPr>
      </w:pPr>
      <w:r w:rsidRPr="0027285C">
        <w:rPr>
          <w:rFonts w:ascii="Times New Roman" w:hAnsi="Times New Roman" w:cs="Times New Roman"/>
          <w:i/>
          <w:sz w:val="24"/>
          <w:szCs w:val="24"/>
          <w:lang w:val="sr-Cyrl-CS"/>
        </w:rPr>
        <w:t>Дугмићи са алатима.</w:t>
      </w:r>
      <w:r w:rsidRPr="0027285C">
        <w:rPr>
          <w:rFonts w:ascii="Times New Roman" w:hAnsi="Times New Roman" w:cs="Times New Roman"/>
          <w:sz w:val="24"/>
          <w:szCs w:val="24"/>
          <w:lang w:val="sr-Cyrl-CS"/>
        </w:rPr>
        <w:t xml:space="preserve"> Свако дугме у себи крије додатни падајући мени. Навешћемо само општи опис категорије гледајући са лева на десно.</w:t>
      </w:r>
    </w:p>
    <w:p w:rsidR="00875351" w:rsidRPr="0027285C" w:rsidRDefault="00FE682D" w:rsidP="00875351">
      <w:pPr>
        <w:pStyle w:val="ListParagraph"/>
        <w:numPr>
          <w:ilvl w:val="1"/>
          <w:numId w:val="8"/>
        </w:numPr>
        <w:rPr>
          <w:rFonts w:ascii="Times New Roman" w:hAnsi="Times New Roman" w:cs="Times New Roman"/>
          <w:lang w:val="sr-Latn-CS"/>
        </w:rPr>
      </w:pPr>
      <w:r w:rsidRPr="0027285C">
        <w:rPr>
          <w:rFonts w:ascii="Times New Roman" w:hAnsi="Times New Roman" w:cs="Times New Roman"/>
          <w:lang w:val="sr-Cyrl-CS"/>
        </w:rPr>
        <w:t>а</w:t>
      </w:r>
      <w:r w:rsidR="00875351" w:rsidRPr="0027285C">
        <w:rPr>
          <w:rFonts w:ascii="Times New Roman" w:hAnsi="Times New Roman" w:cs="Times New Roman"/>
          <w:lang w:val="sr-Cyrl-CS"/>
        </w:rPr>
        <w:t>латке за померање и манипулацију објектима</w:t>
      </w:r>
    </w:p>
    <w:p w:rsidR="00875351" w:rsidRPr="0027285C" w:rsidRDefault="00FE682D" w:rsidP="00875351">
      <w:pPr>
        <w:pStyle w:val="ListParagraph"/>
        <w:numPr>
          <w:ilvl w:val="1"/>
          <w:numId w:val="8"/>
        </w:numPr>
        <w:rPr>
          <w:rFonts w:ascii="Times New Roman" w:hAnsi="Times New Roman" w:cs="Times New Roman"/>
          <w:lang w:val="sr-Latn-CS"/>
        </w:rPr>
      </w:pPr>
      <w:r w:rsidRPr="0027285C">
        <w:rPr>
          <w:rFonts w:ascii="Times New Roman" w:hAnsi="Times New Roman" w:cs="Times New Roman"/>
          <w:lang w:val="sr-Cyrl-CS"/>
        </w:rPr>
        <w:t>а</w:t>
      </w:r>
      <w:r w:rsidR="00875351" w:rsidRPr="0027285C">
        <w:rPr>
          <w:rFonts w:ascii="Times New Roman" w:hAnsi="Times New Roman" w:cs="Times New Roman"/>
          <w:lang w:val="sr-Cyrl-CS"/>
        </w:rPr>
        <w:t>латке за креирање тачке</w:t>
      </w:r>
    </w:p>
    <w:p w:rsidR="00875351" w:rsidRPr="0027285C" w:rsidRDefault="00FE682D" w:rsidP="00875351">
      <w:pPr>
        <w:pStyle w:val="ListParagraph"/>
        <w:numPr>
          <w:ilvl w:val="1"/>
          <w:numId w:val="8"/>
        </w:numPr>
        <w:rPr>
          <w:rFonts w:ascii="Times New Roman" w:hAnsi="Times New Roman" w:cs="Times New Roman"/>
          <w:lang w:val="sr-Latn-CS"/>
        </w:rPr>
      </w:pPr>
      <w:r w:rsidRPr="0027285C">
        <w:rPr>
          <w:rFonts w:ascii="Times New Roman" w:hAnsi="Times New Roman" w:cs="Times New Roman"/>
          <w:lang w:val="sr-Cyrl-CS"/>
        </w:rPr>
        <w:t>а</w:t>
      </w:r>
      <w:r w:rsidR="00875351" w:rsidRPr="0027285C">
        <w:rPr>
          <w:rFonts w:ascii="Times New Roman" w:hAnsi="Times New Roman" w:cs="Times New Roman"/>
          <w:lang w:val="sr-Cyrl-CS"/>
        </w:rPr>
        <w:t>латке за креирање тангенти, паралела и слично</w:t>
      </w:r>
    </w:p>
    <w:p w:rsidR="00FE682D" w:rsidRPr="0027285C" w:rsidRDefault="00FE682D" w:rsidP="00875351">
      <w:pPr>
        <w:pStyle w:val="ListParagraph"/>
        <w:numPr>
          <w:ilvl w:val="1"/>
          <w:numId w:val="8"/>
        </w:numPr>
        <w:rPr>
          <w:rFonts w:ascii="Times New Roman" w:hAnsi="Times New Roman" w:cs="Times New Roman"/>
          <w:lang w:val="sr-Latn-CS"/>
        </w:rPr>
      </w:pPr>
      <w:r w:rsidRPr="0027285C">
        <w:rPr>
          <w:rFonts w:ascii="Times New Roman" w:hAnsi="Times New Roman" w:cs="Times New Roman"/>
          <w:lang w:val="sr-Cyrl-CS"/>
        </w:rPr>
        <w:t>алатке за рад са полигонима</w:t>
      </w:r>
    </w:p>
    <w:p w:rsidR="00FE682D" w:rsidRPr="0027285C" w:rsidRDefault="00FE682D" w:rsidP="00875351">
      <w:pPr>
        <w:pStyle w:val="ListParagraph"/>
        <w:numPr>
          <w:ilvl w:val="1"/>
          <w:numId w:val="8"/>
        </w:numPr>
        <w:rPr>
          <w:rFonts w:ascii="Times New Roman" w:hAnsi="Times New Roman" w:cs="Times New Roman"/>
          <w:lang w:val="sr-Latn-CS"/>
        </w:rPr>
      </w:pPr>
      <w:r w:rsidRPr="0027285C">
        <w:rPr>
          <w:rFonts w:ascii="Times New Roman" w:hAnsi="Times New Roman" w:cs="Times New Roman"/>
          <w:lang w:val="sr-Cyrl-CS"/>
        </w:rPr>
        <w:t>алатке за рад са кругом и делом/деловима круга</w:t>
      </w:r>
    </w:p>
    <w:p w:rsidR="00FE682D" w:rsidRPr="0027285C" w:rsidRDefault="00FE682D" w:rsidP="00875351">
      <w:pPr>
        <w:pStyle w:val="ListParagraph"/>
        <w:numPr>
          <w:ilvl w:val="1"/>
          <w:numId w:val="8"/>
        </w:numPr>
        <w:rPr>
          <w:rFonts w:ascii="Times New Roman" w:hAnsi="Times New Roman" w:cs="Times New Roman"/>
          <w:lang w:val="sr-Latn-CS"/>
        </w:rPr>
      </w:pPr>
      <w:r w:rsidRPr="0027285C">
        <w:rPr>
          <w:rFonts w:ascii="Times New Roman" w:hAnsi="Times New Roman" w:cs="Times New Roman"/>
          <w:lang w:val="sr-Cyrl-CS"/>
        </w:rPr>
        <w:t>алатке за рад са елипсама и сличним</w:t>
      </w:r>
    </w:p>
    <w:p w:rsidR="00FE682D" w:rsidRPr="0027285C" w:rsidRDefault="00FE682D" w:rsidP="00875351">
      <w:pPr>
        <w:pStyle w:val="ListParagraph"/>
        <w:numPr>
          <w:ilvl w:val="1"/>
          <w:numId w:val="8"/>
        </w:numPr>
        <w:rPr>
          <w:rFonts w:ascii="Times New Roman" w:hAnsi="Times New Roman" w:cs="Times New Roman"/>
          <w:lang w:val="sr-Latn-CS"/>
        </w:rPr>
      </w:pPr>
      <w:r w:rsidRPr="0027285C">
        <w:rPr>
          <w:rFonts w:ascii="Times New Roman" w:hAnsi="Times New Roman" w:cs="Times New Roman"/>
          <w:lang w:val="sr-Cyrl-CS"/>
        </w:rPr>
        <w:t>алатке за рад са угловима, рефлексије и транслације</w:t>
      </w:r>
    </w:p>
    <w:p w:rsidR="00FE682D" w:rsidRPr="0027285C" w:rsidRDefault="00FE682D" w:rsidP="00875351">
      <w:pPr>
        <w:pStyle w:val="ListParagraph"/>
        <w:numPr>
          <w:ilvl w:val="1"/>
          <w:numId w:val="8"/>
        </w:numPr>
        <w:rPr>
          <w:rFonts w:ascii="Times New Roman" w:hAnsi="Times New Roman" w:cs="Times New Roman"/>
          <w:lang w:val="sr-Latn-CS"/>
        </w:rPr>
      </w:pPr>
      <w:r w:rsidRPr="0027285C">
        <w:rPr>
          <w:rFonts w:ascii="Times New Roman" w:hAnsi="Times New Roman" w:cs="Times New Roman"/>
          <w:lang w:val="sr-Cyrl-CS"/>
        </w:rPr>
        <w:t>алатке</w:t>
      </w:r>
      <w:r w:rsidR="00875351" w:rsidRPr="0027285C">
        <w:rPr>
          <w:rFonts w:ascii="Times New Roman" w:hAnsi="Times New Roman" w:cs="Times New Roman"/>
          <w:lang w:val="sr-Latn-CS"/>
        </w:rPr>
        <w:t xml:space="preserve"> </w:t>
      </w:r>
      <w:r w:rsidRPr="0027285C">
        <w:rPr>
          <w:rFonts w:ascii="Times New Roman" w:hAnsi="Times New Roman" w:cs="Times New Roman"/>
          <w:lang w:val="sr-Cyrl-CS"/>
        </w:rPr>
        <w:t>за креирање текст поља на графичкој радној површи</w:t>
      </w:r>
    </w:p>
    <w:p w:rsidR="00FE682D" w:rsidRPr="0027285C" w:rsidRDefault="00FE682D" w:rsidP="00875351">
      <w:pPr>
        <w:pStyle w:val="ListParagraph"/>
        <w:numPr>
          <w:ilvl w:val="1"/>
          <w:numId w:val="8"/>
        </w:numPr>
        <w:rPr>
          <w:rFonts w:ascii="Times New Roman" w:hAnsi="Times New Roman" w:cs="Times New Roman"/>
          <w:lang w:val="sr-Latn-CS"/>
        </w:rPr>
      </w:pPr>
      <w:r w:rsidRPr="0027285C">
        <w:rPr>
          <w:rFonts w:ascii="Times New Roman" w:hAnsi="Times New Roman" w:cs="Times New Roman"/>
          <w:lang w:val="sr-Cyrl-CS"/>
        </w:rPr>
        <w:t>алатке за креирање дугмади и слајдера</w:t>
      </w:r>
    </w:p>
    <w:p w:rsidR="00875351" w:rsidRPr="00875351" w:rsidRDefault="00FE682D" w:rsidP="00875351">
      <w:pPr>
        <w:pStyle w:val="ListParagraph"/>
        <w:numPr>
          <w:ilvl w:val="1"/>
          <w:numId w:val="8"/>
        </w:numPr>
        <w:rPr>
          <w:lang w:val="sr-Latn-CS"/>
        </w:rPr>
      </w:pPr>
      <w:r w:rsidRPr="0027285C">
        <w:rPr>
          <w:rFonts w:ascii="Times New Roman" w:hAnsi="Times New Roman" w:cs="Times New Roman"/>
          <w:lang w:val="sr-Cyrl-CS"/>
        </w:rPr>
        <w:lastRenderedPageBreak/>
        <w:t>алатка за померање и зум радне површи</w:t>
      </w:r>
    </w:p>
    <w:p w:rsidR="00875351" w:rsidRDefault="00875351" w:rsidP="00875351">
      <w:pPr>
        <w:ind w:firstLine="426"/>
        <w:rPr>
          <w:lang w:val="sr-Latn-CS"/>
        </w:rPr>
      </w:pPr>
      <w:r>
        <w:rPr>
          <w:noProof/>
        </w:rPr>
        <w:drawing>
          <wp:inline distT="0" distB="0" distL="0" distR="0">
            <wp:extent cx="5801146" cy="4295955"/>
            <wp:effectExtent l="19050" t="0" r="9104" b="0"/>
            <wp:docPr id="34" name="Picture 26" descr="geogebra itself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gebra itself1.bmp"/>
                    <pic:cNvPicPr/>
                  </pic:nvPicPr>
                  <pic:blipFill>
                    <a:blip r:embed="rId11"/>
                    <a:stretch>
                      <a:fillRect/>
                    </a:stretch>
                  </pic:blipFill>
                  <pic:spPr>
                    <a:xfrm>
                      <a:off x="0" y="0"/>
                      <a:ext cx="5804697" cy="4298585"/>
                    </a:xfrm>
                    <a:prstGeom prst="rect">
                      <a:avLst/>
                    </a:prstGeom>
                  </pic:spPr>
                </pic:pic>
              </a:graphicData>
            </a:graphic>
          </wp:inline>
        </w:drawing>
      </w:r>
    </w:p>
    <w:p w:rsidR="00875351" w:rsidRPr="00955CCF" w:rsidRDefault="00955CCF" w:rsidP="00875351">
      <w:pPr>
        <w:ind w:firstLine="426"/>
        <w:jc w:val="center"/>
        <w:rPr>
          <w:rFonts w:ascii="Times New Roman" w:hAnsi="Times New Roman" w:cs="Times New Roman"/>
          <w:lang w:val="sr-Latn-CS"/>
        </w:rPr>
      </w:pPr>
      <w:r>
        <w:rPr>
          <w:rFonts w:ascii="Times New Roman" w:hAnsi="Times New Roman" w:cs="Times New Roman"/>
          <w:lang w:val="sr-Cyrl-CS"/>
        </w:rPr>
        <w:t>с</w:t>
      </w:r>
      <w:r w:rsidR="00B43D75" w:rsidRPr="00955CCF">
        <w:rPr>
          <w:rFonts w:ascii="Times New Roman" w:hAnsi="Times New Roman" w:cs="Times New Roman"/>
          <w:lang w:val="sr-Cyrl-CS"/>
        </w:rPr>
        <w:t xml:space="preserve">лика </w:t>
      </w:r>
      <w:r w:rsidR="00B43D75" w:rsidRPr="00955CCF">
        <w:rPr>
          <w:rFonts w:ascii="Times New Roman" w:hAnsi="Times New Roman" w:cs="Times New Roman"/>
        </w:rPr>
        <w:t>2</w:t>
      </w:r>
      <w:r w:rsidR="00661160" w:rsidRPr="00955CCF">
        <w:rPr>
          <w:rFonts w:ascii="Times New Roman" w:hAnsi="Times New Roman" w:cs="Times New Roman"/>
          <w:lang w:val="sr-Cyrl-CS"/>
        </w:rPr>
        <w:t>.1</w:t>
      </w:r>
      <w:r w:rsidR="00B43D75" w:rsidRPr="00955CCF">
        <w:rPr>
          <w:rFonts w:ascii="Times New Roman" w:hAnsi="Times New Roman" w:cs="Times New Roman"/>
          <w:lang w:val="sr-Cyrl-CS"/>
        </w:rPr>
        <w:t xml:space="preserve"> </w:t>
      </w:r>
      <w:r w:rsidR="00B43D75" w:rsidRPr="00955CCF">
        <w:rPr>
          <w:rFonts w:ascii="Times New Roman" w:hAnsi="Times New Roman" w:cs="Times New Roman"/>
        </w:rPr>
        <w:t>E</w:t>
      </w:r>
      <w:r w:rsidR="00FE682D" w:rsidRPr="00955CCF">
        <w:rPr>
          <w:rFonts w:ascii="Times New Roman" w:hAnsi="Times New Roman" w:cs="Times New Roman"/>
          <w:lang w:val="sr-Cyrl-CS"/>
        </w:rPr>
        <w:t xml:space="preserve">лементи </w:t>
      </w:r>
      <w:r w:rsidR="008149C3" w:rsidRPr="00955CCF">
        <w:rPr>
          <w:rFonts w:ascii="Times New Roman" w:hAnsi="Times New Roman" w:cs="Times New Roman"/>
          <w:lang w:val="sr-Cyrl-CS"/>
        </w:rPr>
        <w:t>GeoGebra</w:t>
      </w:r>
      <w:r w:rsidR="00FE682D" w:rsidRPr="00955CCF">
        <w:rPr>
          <w:rFonts w:ascii="Times New Roman" w:hAnsi="Times New Roman" w:cs="Times New Roman"/>
          <w:lang w:val="sr-Cyrl-CS"/>
        </w:rPr>
        <w:t xml:space="preserve"> радне површине </w:t>
      </w:r>
    </w:p>
    <w:p w:rsidR="00FE682D" w:rsidRPr="0027285C" w:rsidRDefault="0027285C" w:rsidP="00FE682D">
      <w:pPr>
        <w:pStyle w:val="ListParagraph"/>
        <w:numPr>
          <w:ilvl w:val="0"/>
          <w:numId w:val="8"/>
        </w:numPr>
        <w:rPr>
          <w:rFonts w:ascii="Times New Roman" w:hAnsi="Times New Roman" w:cs="Times New Roman"/>
          <w:i/>
          <w:lang w:val="sr-Latn-CS"/>
        </w:rPr>
      </w:pPr>
      <w:r w:rsidRPr="0027285C">
        <w:rPr>
          <w:rFonts w:ascii="Times New Roman" w:hAnsi="Times New Roman" w:cs="Times New Roman"/>
          <w:i/>
          <w:lang w:val="sr-Cyrl-CS"/>
        </w:rPr>
        <w:t>А</w:t>
      </w:r>
      <w:r w:rsidR="00FE682D" w:rsidRPr="0027285C">
        <w:rPr>
          <w:rFonts w:ascii="Times New Roman" w:hAnsi="Times New Roman" w:cs="Times New Roman"/>
          <w:i/>
          <w:lang w:val="sr-Cyrl-CS"/>
        </w:rPr>
        <w:t xml:space="preserve">лгебарски приказ. </w:t>
      </w:r>
      <w:r w:rsidR="00FE682D" w:rsidRPr="0027285C">
        <w:rPr>
          <w:rFonts w:ascii="Times New Roman" w:hAnsi="Times New Roman" w:cs="Times New Roman"/>
          <w:lang w:val="sr-Cyrl-CS"/>
        </w:rPr>
        <w:t xml:space="preserve">Овде </w:t>
      </w:r>
      <w:r w:rsidR="008149C3">
        <w:rPr>
          <w:rFonts w:ascii="Times New Roman" w:hAnsi="Times New Roman" w:cs="Times New Roman"/>
          <w:lang w:val="sr-Cyrl-CS"/>
        </w:rPr>
        <w:t>GeoGebra</w:t>
      </w:r>
      <w:r w:rsidR="00FE682D" w:rsidRPr="0027285C">
        <w:rPr>
          <w:rFonts w:ascii="Times New Roman" w:hAnsi="Times New Roman" w:cs="Times New Roman"/>
          <w:lang w:val="sr-Cyrl-CS"/>
        </w:rPr>
        <w:t xml:space="preserve"> симболички приказује креиране објекте и променљиве. У ову групу спадају и поља са текстом и прекидачи</w:t>
      </w:r>
    </w:p>
    <w:p w:rsidR="00FE682D" w:rsidRPr="0027285C" w:rsidRDefault="00FE682D" w:rsidP="00FE682D">
      <w:pPr>
        <w:pStyle w:val="ListParagraph"/>
        <w:numPr>
          <w:ilvl w:val="0"/>
          <w:numId w:val="8"/>
        </w:numPr>
        <w:rPr>
          <w:rFonts w:ascii="Times New Roman" w:hAnsi="Times New Roman" w:cs="Times New Roman"/>
          <w:i/>
          <w:lang w:val="sr-Latn-CS"/>
        </w:rPr>
      </w:pPr>
      <w:r w:rsidRPr="0027285C">
        <w:rPr>
          <w:rFonts w:ascii="Times New Roman" w:hAnsi="Times New Roman" w:cs="Times New Roman"/>
          <w:i/>
        </w:rPr>
        <w:t xml:space="preserve">CAS </w:t>
      </w:r>
      <w:r w:rsidRPr="0027285C">
        <w:rPr>
          <w:rFonts w:ascii="Times New Roman" w:hAnsi="Times New Roman" w:cs="Times New Roman"/>
          <w:i/>
          <w:lang w:val="sr-Cyrl-CS"/>
        </w:rPr>
        <w:t xml:space="preserve">поља. </w:t>
      </w:r>
      <w:r w:rsidRPr="0027285C">
        <w:rPr>
          <w:rFonts w:ascii="Times New Roman" w:hAnsi="Times New Roman" w:cs="Times New Roman"/>
          <w:lang w:val="sr-Cyrl-CS"/>
        </w:rPr>
        <w:t xml:space="preserve">Овде се могу уносити специфичне </w:t>
      </w:r>
      <w:r w:rsidRPr="0027285C">
        <w:rPr>
          <w:rFonts w:ascii="Times New Roman" w:hAnsi="Times New Roman" w:cs="Times New Roman"/>
        </w:rPr>
        <w:t xml:space="preserve">CAS </w:t>
      </w:r>
      <w:r w:rsidRPr="0027285C">
        <w:rPr>
          <w:rFonts w:ascii="Times New Roman" w:hAnsi="Times New Roman" w:cs="Times New Roman"/>
          <w:lang w:val="sr-Cyrl-CS"/>
        </w:rPr>
        <w:t xml:space="preserve">команде. Већина ових команди се може користити и из </w:t>
      </w:r>
      <w:r w:rsidR="008149C3">
        <w:rPr>
          <w:rFonts w:ascii="Times New Roman" w:hAnsi="Times New Roman" w:cs="Times New Roman"/>
          <w:lang w:val="sr-Cyrl-CS"/>
        </w:rPr>
        <w:t>GeoGebra</w:t>
      </w:r>
      <w:r w:rsidRPr="0027285C">
        <w:rPr>
          <w:rFonts w:ascii="Times New Roman" w:hAnsi="Times New Roman" w:cs="Times New Roman"/>
          <w:lang w:val="sr-Cyrl-CS"/>
        </w:rPr>
        <w:t xml:space="preserve"> командне линије о којој ће бити речи касније. Када је активиран </w:t>
      </w:r>
      <w:r w:rsidRPr="0027285C">
        <w:rPr>
          <w:rFonts w:ascii="Times New Roman" w:hAnsi="Times New Roman" w:cs="Times New Roman"/>
        </w:rPr>
        <w:t xml:space="preserve">CAS </w:t>
      </w:r>
      <w:r w:rsidRPr="0027285C">
        <w:rPr>
          <w:rFonts w:ascii="Times New Roman" w:hAnsi="Times New Roman" w:cs="Times New Roman"/>
          <w:lang w:val="sr-Cyrl-CS"/>
        </w:rPr>
        <w:t xml:space="preserve">подпрозор кликом миша у њега или у неко од поља у њему поставка алатки у горњем делу </w:t>
      </w:r>
      <w:r w:rsidR="008149C3">
        <w:rPr>
          <w:rFonts w:ascii="Times New Roman" w:hAnsi="Times New Roman" w:cs="Times New Roman"/>
          <w:lang w:val="sr-Cyrl-CS"/>
        </w:rPr>
        <w:t>GeoGebra</w:t>
      </w:r>
      <w:r w:rsidRPr="0027285C">
        <w:rPr>
          <w:rFonts w:ascii="Times New Roman" w:hAnsi="Times New Roman" w:cs="Times New Roman"/>
          <w:lang w:val="sr-Cyrl-CS"/>
        </w:rPr>
        <w:t xml:space="preserve"> прозора ће се променити и дати пречице за интеграл, извод, експанзију разломака и полинома, и факторисање полинома</w:t>
      </w:r>
    </w:p>
    <w:p w:rsidR="00FE682D" w:rsidRPr="0027285C" w:rsidRDefault="0027285C" w:rsidP="00FE682D">
      <w:pPr>
        <w:pStyle w:val="ListParagraph"/>
        <w:numPr>
          <w:ilvl w:val="0"/>
          <w:numId w:val="8"/>
        </w:numPr>
        <w:rPr>
          <w:rFonts w:ascii="Times New Roman" w:hAnsi="Times New Roman" w:cs="Times New Roman"/>
          <w:i/>
          <w:lang w:val="sr-Latn-CS"/>
        </w:rPr>
      </w:pPr>
      <w:r w:rsidRPr="0027285C">
        <w:rPr>
          <w:rFonts w:ascii="Times New Roman" w:hAnsi="Times New Roman" w:cs="Times New Roman"/>
          <w:i/>
          <w:lang w:val="sr-Cyrl-CS"/>
        </w:rPr>
        <w:t xml:space="preserve">Главни графички прозор. </w:t>
      </w:r>
      <w:r w:rsidRPr="0027285C">
        <w:rPr>
          <w:rFonts w:ascii="Times New Roman" w:hAnsi="Times New Roman" w:cs="Times New Roman"/>
          <w:lang w:val="sr-Cyrl-CS"/>
        </w:rPr>
        <w:t>Овде се приказују креиране криве и функције, као и разне геометријске конструкције и површине. Може функционисати са и без приказа координатних оса и координатне мреже</w:t>
      </w:r>
    </w:p>
    <w:p w:rsidR="0027285C" w:rsidRPr="00FE682D" w:rsidRDefault="0027285C" w:rsidP="00FE682D">
      <w:pPr>
        <w:pStyle w:val="ListParagraph"/>
        <w:numPr>
          <w:ilvl w:val="0"/>
          <w:numId w:val="8"/>
        </w:numPr>
        <w:rPr>
          <w:i/>
          <w:lang w:val="sr-Latn-CS"/>
        </w:rPr>
      </w:pPr>
      <w:r w:rsidRPr="0027285C">
        <w:rPr>
          <w:rFonts w:ascii="Times New Roman" w:hAnsi="Times New Roman" w:cs="Times New Roman"/>
          <w:i/>
          <w:lang w:val="sr-Cyrl-CS"/>
        </w:rPr>
        <w:t xml:space="preserve">Командна линија. </w:t>
      </w:r>
      <w:r w:rsidRPr="0027285C">
        <w:rPr>
          <w:rFonts w:ascii="Times New Roman" w:hAnsi="Times New Roman" w:cs="Times New Roman"/>
          <w:lang w:val="sr-Cyrl-CS"/>
        </w:rPr>
        <w:t>Све команде које се налазе у линији са алаткама и другим падајућим менијима, као и још доста других које немају графичке пречице могу се задати у командној линији</w:t>
      </w:r>
    </w:p>
    <w:p w:rsidR="00875351" w:rsidRPr="0027285C" w:rsidRDefault="0027285C" w:rsidP="0027285C">
      <w:pPr>
        <w:ind w:firstLine="360"/>
        <w:rPr>
          <w:rFonts w:ascii="Times New Roman" w:hAnsi="Times New Roman" w:cs="Times New Roman"/>
          <w:sz w:val="24"/>
          <w:szCs w:val="24"/>
          <w:lang w:val="sr-Cyrl-CS"/>
        </w:rPr>
      </w:pPr>
      <w:r w:rsidRPr="0027285C">
        <w:rPr>
          <w:rFonts w:ascii="Times New Roman" w:hAnsi="Times New Roman" w:cs="Times New Roman"/>
          <w:sz w:val="24"/>
          <w:szCs w:val="24"/>
          <w:lang w:val="sr-Cyrl-CS"/>
        </w:rPr>
        <w:t xml:space="preserve">Читаоци се упућују на детаљна објашњења, упутства и приручнике који се могу наћи на главном </w:t>
      </w:r>
      <w:r w:rsidR="008149C3">
        <w:rPr>
          <w:rFonts w:ascii="Times New Roman" w:hAnsi="Times New Roman" w:cs="Times New Roman"/>
          <w:sz w:val="24"/>
          <w:szCs w:val="24"/>
          <w:lang w:val="sr-Cyrl-CS"/>
        </w:rPr>
        <w:t>GeoGebra</w:t>
      </w:r>
      <w:r w:rsidRPr="0027285C">
        <w:rPr>
          <w:rFonts w:ascii="Times New Roman" w:hAnsi="Times New Roman" w:cs="Times New Roman"/>
          <w:sz w:val="24"/>
          <w:szCs w:val="24"/>
          <w:lang w:val="sr-Cyrl-CS"/>
        </w:rPr>
        <w:t xml:space="preserve"> сајту, на линковима </w:t>
      </w:r>
      <w:r w:rsidRPr="0027285C">
        <w:rPr>
          <w:rFonts w:ascii="Times New Roman" w:hAnsi="Times New Roman" w:cs="Times New Roman"/>
          <w:sz w:val="24"/>
          <w:szCs w:val="24"/>
          <w:lang w:val="sr-Latn-CS"/>
        </w:rPr>
        <w:t>(</w:t>
      </w:r>
      <w:hyperlink r:id="rId12" w:history="1">
        <w:r w:rsidRPr="0027285C">
          <w:rPr>
            <w:rStyle w:val="Hyperlink"/>
            <w:rFonts w:ascii="Times New Roman" w:hAnsi="Times New Roman" w:cs="Times New Roman"/>
            <w:sz w:val="24"/>
            <w:szCs w:val="24"/>
            <w:lang w:val="sr-Latn-CS"/>
          </w:rPr>
          <w:t>http://www.geogebra.org/cms/en/help</w:t>
        </w:r>
      </w:hyperlink>
      <w:r w:rsidRPr="0027285C">
        <w:rPr>
          <w:rFonts w:ascii="Times New Roman" w:hAnsi="Times New Roman" w:cs="Times New Roman"/>
          <w:sz w:val="24"/>
          <w:szCs w:val="24"/>
          <w:lang w:val="sr-Latn-CS"/>
        </w:rPr>
        <w:t>)</w:t>
      </w:r>
      <w:r w:rsidRPr="0027285C">
        <w:rPr>
          <w:rFonts w:ascii="Times New Roman" w:hAnsi="Times New Roman" w:cs="Times New Roman"/>
          <w:sz w:val="24"/>
          <w:szCs w:val="24"/>
          <w:lang w:val="sr-Cyrl-CS"/>
        </w:rPr>
        <w:t xml:space="preserve"> и </w:t>
      </w:r>
      <w:r w:rsidRPr="0027285C">
        <w:rPr>
          <w:rFonts w:ascii="Times New Roman" w:hAnsi="Times New Roman" w:cs="Times New Roman"/>
          <w:sz w:val="24"/>
          <w:szCs w:val="24"/>
          <w:lang w:val="sr-Latn-CS"/>
        </w:rPr>
        <w:t>(</w:t>
      </w:r>
      <w:hyperlink r:id="rId13" w:history="1">
        <w:r w:rsidRPr="0027285C">
          <w:rPr>
            <w:rStyle w:val="Hyperlink"/>
            <w:rFonts w:ascii="Times New Roman" w:hAnsi="Times New Roman" w:cs="Times New Roman"/>
            <w:sz w:val="24"/>
            <w:szCs w:val="24"/>
            <w:lang w:val="sr-Latn-CS"/>
          </w:rPr>
          <w:t>http://www.geogebra.org/en/wiki/index.php/Main_Page</w:t>
        </w:r>
      </w:hyperlink>
      <w:r w:rsidRPr="0027285C">
        <w:rPr>
          <w:rFonts w:ascii="Times New Roman" w:hAnsi="Times New Roman" w:cs="Times New Roman"/>
          <w:sz w:val="24"/>
          <w:szCs w:val="24"/>
          <w:lang w:val="sr-Latn-CS"/>
        </w:rPr>
        <w:t>)</w:t>
      </w:r>
    </w:p>
    <w:p w:rsidR="00310E1E" w:rsidRDefault="00A6391E" w:rsidP="00A6391E">
      <w:pPr>
        <w:pStyle w:val="Heading2"/>
        <w:rPr>
          <w:sz w:val="32"/>
          <w:szCs w:val="32"/>
          <w:lang w:val="sr-Cyrl-CS"/>
        </w:rPr>
      </w:pPr>
      <w:bookmarkStart w:id="6" w:name="_Toc302127330"/>
      <w:r>
        <w:rPr>
          <w:sz w:val="32"/>
          <w:szCs w:val="32"/>
        </w:rPr>
        <w:lastRenderedPageBreak/>
        <w:t xml:space="preserve">2.5 </w:t>
      </w:r>
      <w:r w:rsidR="00310E1E">
        <w:rPr>
          <w:sz w:val="32"/>
          <w:szCs w:val="32"/>
        </w:rPr>
        <w:t xml:space="preserve">GeoGebra </w:t>
      </w:r>
      <w:r w:rsidR="00310E1E">
        <w:rPr>
          <w:sz w:val="32"/>
          <w:szCs w:val="32"/>
          <w:lang w:val="sr-Cyrl-CS"/>
        </w:rPr>
        <w:t>на интернету</w:t>
      </w:r>
      <w:bookmarkEnd w:id="6"/>
    </w:p>
    <w:p w:rsidR="00310E1E" w:rsidRDefault="00310E1E" w:rsidP="00131183">
      <w:pPr>
        <w:spacing w:before="240"/>
        <w:ind w:firstLine="426"/>
        <w:jc w:val="both"/>
        <w:rPr>
          <w:rFonts w:ascii="Times New Roman" w:hAnsi="Times New Roman" w:cs="Times New Roman"/>
          <w:sz w:val="24"/>
          <w:szCs w:val="24"/>
        </w:rPr>
      </w:pPr>
      <w:r>
        <w:rPr>
          <w:rFonts w:ascii="Times New Roman" w:hAnsi="Times New Roman" w:cs="Times New Roman"/>
          <w:sz w:val="24"/>
          <w:szCs w:val="24"/>
          <w:lang w:val="sr-Cyrl-CS"/>
        </w:rPr>
        <w:t xml:space="preserve">Како смо већ рекли корисник ће своје геометријске или алгебарске радове конструисати у графичком интерфејсу и/или додатним наредбама у командној линији. Готов рад се може снимити у </w:t>
      </w:r>
      <w:r w:rsidR="00B02BDA">
        <w:rPr>
          <w:rFonts w:ascii="Times New Roman" w:hAnsi="Times New Roman" w:cs="Times New Roman"/>
          <w:sz w:val="24"/>
          <w:szCs w:val="24"/>
        </w:rPr>
        <w:t>.ggb</w:t>
      </w:r>
      <w:r>
        <w:rPr>
          <w:rFonts w:ascii="Times New Roman" w:hAnsi="Times New Roman" w:cs="Times New Roman"/>
          <w:sz w:val="24"/>
          <w:szCs w:val="24"/>
          <w:lang w:val="sr-Cyrl-CS"/>
        </w:rPr>
        <w:t xml:space="preserve"> формату</w:t>
      </w:r>
      <w:r w:rsidR="00131183">
        <w:rPr>
          <w:rFonts w:ascii="Times New Roman" w:hAnsi="Times New Roman" w:cs="Times New Roman"/>
          <w:sz w:val="24"/>
          <w:szCs w:val="24"/>
          <w:lang w:val="sr-Cyrl-CS"/>
        </w:rPr>
        <w:t>, где је за прегледање тако</w:t>
      </w:r>
      <w:r w:rsidR="00B02BDA">
        <w:rPr>
          <w:rFonts w:ascii="Times New Roman" w:hAnsi="Times New Roman" w:cs="Times New Roman"/>
          <w:sz w:val="24"/>
          <w:szCs w:val="24"/>
          <w:lang w:val="sr-Cyrl-CS"/>
        </w:rPr>
        <w:t xml:space="preserve"> снимљених фајлова потребна GeoGebra</w:t>
      </w:r>
      <w:r w:rsidR="00131183">
        <w:rPr>
          <w:rFonts w:ascii="Times New Roman" w:hAnsi="Times New Roman" w:cs="Times New Roman"/>
          <w:sz w:val="24"/>
          <w:szCs w:val="24"/>
          <w:lang w:val="sr-Cyrl-CS"/>
        </w:rPr>
        <w:t xml:space="preserve">, или се може извести из програма у друге формате. Могуће је снимити само графичку радну површину као графички фајл који се може убацити у текст или на статичку интернет страницу. Скоро све математичке илустрације у овом раду су креиране у </w:t>
      </w:r>
      <w:r w:rsidR="00BA3443">
        <w:rPr>
          <w:rFonts w:ascii="Times New Roman" w:hAnsi="Times New Roman" w:cs="Times New Roman"/>
          <w:sz w:val="24"/>
          <w:szCs w:val="24"/>
          <w:lang w:val="sr-Cyrl-CS"/>
        </w:rPr>
        <w:t>GeoGebra</w:t>
      </w:r>
      <w:r w:rsidR="00BA3443">
        <w:rPr>
          <w:rFonts w:ascii="Times New Roman" w:hAnsi="Times New Roman" w:cs="Times New Roman"/>
          <w:sz w:val="24"/>
          <w:szCs w:val="24"/>
        </w:rPr>
        <w:t>-</w:t>
      </w:r>
      <w:r w:rsidR="00131183">
        <w:rPr>
          <w:rFonts w:ascii="Times New Roman" w:hAnsi="Times New Roman" w:cs="Times New Roman"/>
          <w:sz w:val="24"/>
          <w:szCs w:val="24"/>
          <w:lang w:val="sr-Cyrl-CS"/>
        </w:rPr>
        <w:t xml:space="preserve">и. Друга могућност, далеко значајнија од претходне, је извожење </w:t>
      </w:r>
      <w:r w:rsidR="00B02BDA">
        <w:rPr>
          <w:rFonts w:ascii="Times New Roman" w:hAnsi="Times New Roman" w:cs="Times New Roman"/>
          <w:sz w:val="24"/>
          <w:szCs w:val="24"/>
          <w:lang w:val="sr-Cyrl-CS"/>
        </w:rPr>
        <w:t>GeoGebra</w:t>
      </w:r>
      <w:r w:rsidR="00131183">
        <w:rPr>
          <w:rFonts w:ascii="Times New Roman" w:hAnsi="Times New Roman" w:cs="Times New Roman"/>
          <w:sz w:val="24"/>
          <w:szCs w:val="24"/>
          <w:lang w:val="sr-Cyrl-CS"/>
        </w:rPr>
        <w:t xml:space="preserve"> конструкције у облику интерактивне веб странице.</w:t>
      </w:r>
    </w:p>
    <w:p w:rsidR="00310E1E" w:rsidRDefault="00310E1E" w:rsidP="00310E1E">
      <w:pPr>
        <w:ind w:firstLine="426"/>
        <w:jc w:val="center"/>
        <w:rPr>
          <w:lang w:val="sr-Latn-CS"/>
        </w:rPr>
      </w:pPr>
      <w:r>
        <w:rPr>
          <w:noProof/>
        </w:rPr>
        <w:drawing>
          <wp:inline distT="0" distB="0" distL="0" distR="0">
            <wp:extent cx="4898007" cy="4222714"/>
            <wp:effectExtent l="19050" t="0" r="0" b="0"/>
            <wp:docPr id="35" name="Picture 34" descr="gg izvo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 izvoz.bmp"/>
                    <pic:cNvPicPr/>
                  </pic:nvPicPr>
                  <pic:blipFill>
                    <a:blip r:embed="rId14"/>
                    <a:stretch>
                      <a:fillRect/>
                    </a:stretch>
                  </pic:blipFill>
                  <pic:spPr>
                    <a:xfrm>
                      <a:off x="0" y="0"/>
                      <a:ext cx="4902126" cy="4226265"/>
                    </a:xfrm>
                    <a:prstGeom prst="rect">
                      <a:avLst/>
                    </a:prstGeom>
                  </pic:spPr>
                </pic:pic>
              </a:graphicData>
            </a:graphic>
          </wp:inline>
        </w:drawing>
      </w:r>
    </w:p>
    <w:p w:rsidR="00310E1E" w:rsidRPr="00106B1D" w:rsidRDefault="00106B1D" w:rsidP="00310E1E">
      <w:pPr>
        <w:ind w:firstLine="426"/>
        <w:jc w:val="center"/>
        <w:rPr>
          <w:rFonts w:ascii="Times New Roman" w:hAnsi="Times New Roman" w:cs="Times New Roman"/>
          <w:lang w:val="sr-Cyrl-CS"/>
        </w:rPr>
      </w:pPr>
      <w:r w:rsidRPr="00106B1D">
        <w:rPr>
          <w:rFonts w:ascii="Times New Roman" w:hAnsi="Times New Roman" w:cs="Times New Roman"/>
          <w:lang w:val="sr-Cyrl-CS"/>
        </w:rPr>
        <w:t>с</w:t>
      </w:r>
      <w:r w:rsidR="00B43D75" w:rsidRPr="00106B1D">
        <w:rPr>
          <w:rFonts w:ascii="Times New Roman" w:hAnsi="Times New Roman" w:cs="Times New Roman"/>
          <w:lang w:val="sr-Cyrl-CS"/>
        </w:rPr>
        <w:t xml:space="preserve">лика </w:t>
      </w:r>
      <w:r w:rsidR="00B43D75" w:rsidRPr="00106B1D">
        <w:rPr>
          <w:rFonts w:ascii="Times New Roman" w:hAnsi="Times New Roman" w:cs="Times New Roman"/>
        </w:rPr>
        <w:t>2</w:t>
      </w:r>
      <w:r w:rsidR="007E4733" w:rsidRPr="00106B1D">
        <w:rPr>
          <w:rFonts w:ascii="Times New Roman" w:hAnsi="Times New Roman" w:cs="Times New Roman"/>
          <w:lang w:val="sr-Cyrl-CS"/>
        </w:rPr>
        <w:t>.2</w:t>
      </w:r>
      <w:r w:rsidR="00B43D75" w:rsidRPr="00106B1D">
        <w:rPr>
          <w:rFonts w:ascii="Times New Roman" w:hAnsi="Times New Roman" w:cs="Times New Roman"/>
          <w:lang w:val="sr-Cyrl-CS"/>
        </w:rPr>
        <w:t xml:space="preserve"> </w:t>
      </w:r>
      <w:r w:rsidR="00B43D75" w:rsidRPr="00106B1D">
        <w:rPr>
          <w:rFonts w:ascii="Times New Roman" w:hAnsi="Times New Roman" w:cs="Times New Roman"/>
        </w:rPr>
        <w:t>O</w:t>
      </w:r>
      <w:r w:rsidR="00131183" w:rsidRPr="00106B1D">
        <w:rPr>
          <w:rFonts w:ascii="Times New Roman" w:hAnsi="Times New Roman" w:cs="Times New Roman"/>
          <w:lang w:val="sr-Cyrl-CS"/>
        </w:rPr>
        <w:t xml:space="preserve">пције за извоз рада из </w:t>
      </w:r>
      <w:r w:rsidR="00B43D75" w:rsidRPr="00106B1D">
        <w:rPr>
          <w:rFonts w:ascii="Times New Roman" w:hAnsi="Times New Roman" w:cs="Times New Roman"/>
          <w:lang w:val="sr-Cyrl-CS"/>
        </w:rPr>
        <w:t>GeoGebra</w:t>
      </w:r>
      <w:r w:rsidR="00131183" w:rsidRPr="00106B1D">
        <w:rPr>
          <w:rFonts w:ascii="Times New Roman" w:hAnsi="Times New Roman" w:cs="Times New Roman"/>
          <w:lang w:val="sr-Cyrl-CS"/>
        </w:rPr>
        <w:t>-е</w:t>
      </w:r>
    </w:p>
    <w:p w:rsidR="00457C23" w:rsidRDefault="00457C23" w:rsidP="00457C23">
      <w:pPr>
        <w:spacing w:before="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GeoGebra је веома моћан алат који омогућава лако уграђивање динамичких цртежа у интерактивну веб страницу. Писана на програмском језику JAVA, захваљујући коме се сваки наш цртеж може покретати у било ком веб претраживачу као такозвани аплет. Шта више унутар веб странице са аплетом се може комуницирати линковима, дугмићима и обрасцима. Уз пропратни текст који служи као објашњење неке наставне јединице, постижемо висок степен интерактивности са посетиоцима страница. </w:t>
      </w:r>
    </w:p>
    <w:p w:rsidR="00457C23" w:rsidRDefault="00457C23" w:rsidP="00B8065F">
      <w:pPr>
        <w:spacing w:before="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lastRenderedPageBreak/>
        <w:t xml:space="preserve">Језик комуникације са аплетом је </w:t>
      </w:r>
      <w:r>
        <w:rPr>
          <w:rFonts w:ascii="Times New Roman" w:hAnsi="Times New Roman" w:cs="Times New Roman"/>
          <w:sz w:val="24"/>
          <w:szCs w:val="24"/>
        </w:rPr>
        <w:t>javascript-</w:t>
      </w:r>
      <w:r>
        <w:rPr>
          <w:rFonts w:ascii="Times New Roman" w:hAnsi="Times New Roman" w:cs="Times New Roman"/>
          <w:sz w:val="24"/>
          <w:szCs w:val="24"/>
          <w:lang w:val="sr-Cyrl-CS"/>
        </w:rPr>
        <w:t xml:space="preserve">у, посебан скрипт језик који служи за повезивање </w:t>
      </w:r>
      <w:r>
        <w:rPr>
          <w:rFonts w:ascii="Times New Roman" w:hAnsi="Times New Roman" w:cs="Times New Roman"/>
          <w:sz w:val="24"/>
          <w:szCs w:val="24"/>
        </w:rPr>
        <w:t>html</w:t>
      </w:r>
      <w:r>
        <w:rPr>
          <w:rFonts w:ascii="Times New Roman" w:hAnsi="Times New Roman" w:cs="Times New Roman"/>
          <w:sz w:val="24"/>
          <w:szCs w:val="24"/>
          <w:lang w:val="sr-Cyrl-CS"/>
        </w:rPr>
        <w:t xml:space="preserve"> садржаја са GeoGebra аплетом. У почетку највише је био употребљаван за проверу уписаних података у обрасце што се далеко брже одвија са корисничке стране него са  сервера. Убрзо се </w:t>
      </w:r>
      <w:r>
        <w:rPr>
          <w:rFonts w:ascii="Times New Roman" w:hAnsi="Times New Roman" w:cs="Times New Roman"/>
          <w:sz w:val="24"/>
          <w:szCs w:val="24"/>
        </w:rPr>
        <w:t>javascript</w:t>
      </w:r>
      <w:r>
        <w:rPr>
          <w:rFonts w:ascii="Times New Roman" w:hAnsi="Times New Roman" w:cs="Times New Roman"/>
          <w:sz w:val="24"/>
          <w:szCs w:val="24"/>
          <w:lang w:val="sr-Cyrl-CS"/>
        </w:rPr>
        <w:t xml:space="preserve"> развио у најраширенију веб технологију за „оживљавање“ елемената додатих статичким веб страницама. </w:t>
      </w:r>
    </w:p>
    <w:p w:rsidR="00131183" w:rsidRPr="00B02BDA" w:rsidRDefault="00457C23" w:rsidP="00457C23">
      <w:pPr>
        <w:spacing w:before="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Када креирамо нову страницу, крајњи корисник ће видети све што је видљиво у </w:t>
      </w:r>
      <w:r w:rsidR="00B02BDA">
        <w:rPr>
          <w:rFonts w:ascii="Times New Roman" w:hAnsi="Times New Roman" w:cs="Times New Roman"/>
          <w:sz w:val="24"/>
          <w:szCs w:val="24"/>
          <w:lang w:val="sr-Cyrl-CS"/>
        </w:rPr>
        <w:t>GeoGebra</w:t>
      </w:r>
      <w:r w:rsidR="00131183" w:rsidRPr="00B02BDA">
        <w:rPr>
          <w:rFonts w:ascii="Times New Roman" w:hAnsi="Times New Roman" w:cs="Times New Roman"/>
          <w:sz w:val="24"/>
          <w:szCs w:val="24"/>
          <w:lang w:val="sr-Cyrl-CS"/>
        </w:rPr>
        <w:t xml:space="preserve"> прозору, тако да ствари које су ирелевантне за корисника треба искључити или сакрити.</w:t>
      </w:r>
    </w:p>
    <w:p w:rsidR="00CB0856" w:rsidRPr="00BB22E0" w:rsidRDefault="00A6391E" w:rsidP="00A6391E">
      <w:pPr>
        <w:pStyle w:val="Heading2"/>
        <w:rPr>
          <w:sz w:val="32"/>
          <w:szCs w:val="32"/>
          <w:lang w:val="sr-Cyrl-CS"/>
        </w:rPr>
      </w:pPr>
      <w:bookmarkStart w:id="7" w:name="_Toc302127331"/>
      <w:r>
        <w:rPr>
          <w:sz w:val="32"/>
          <w:szCs w:val="32"/>
        </w:rPr>
        <w:t xml:space="preserve">2.6 </w:t>
      </w:r>
      <w:r w:rsidR="0033092B" w:rsidRPr="00BB22E0">
        <w:rPr>
          <w:sz w:val="32"/>
          <w:szCs w:val="32"/>
        </w:rPr>
        <w:t>GeoGebra у настави</w:t>
      </w:r>
      <w:bookmarkEnd w:id="7"/>
    </w:p>
    <w:p w:rsidR="00CB0856" w:rsidRDefault="0033092B" w:rsidP="00875351">
      <w:pPr>
        <w:autoSpaceDE w:val="0"/>
        <w:autoSpaceDN w:val="0"/>
        <w:adjustRightInd w:val="0"/>
        <w:spacing w:before="240"/>
        <w:ind w:firstLine="360"/>
        <w:jc w:val="both"/>
        <w:rPr>
          <w:rFonts w:ascii="Times New Roman" w:hAnsi="Times New Roman" w:cs="Times New Roman"/>
          <w:sz w:val="24"/>
          <w:szCs w:val="24"/>
          <w:lang w:val="sr-Cyrl-CS"/>
        </w:rPr>
      </w:pPr>
      <w:r w:rsidRPr="00CB0856">
        <w:rPr>
          <w:rFonts w:ascii="Times New Roman" w:hAnsi="Times New Roman" w:cs="Times New Roman"/>
          <w:sz w:val="24"/>
          <w:szCs w:val="24"/>
        </w:rPr>
        <w:t>Динамичко јединство геометрије и алгебре у GeoGebra-и омогућавају</w:t>
      </w:r>
      <w:r w:rsidR="00CB0856" w:rsidRPr="00CB0856">
        <w:rPr>
          <w:rFonts w:ascii="Times New Roman" w:hAnsi="Times New Roman" w:cs="Times New Roman"/>
          <w:sz w:val="24"/>
          <w:szCs w:val="24"/>
          <w:lang w:val="sr-Cyrl-CS"/>
        </w:rPr>
        <w:t xml:space="preserve"> </w:t>
      </w:r>
      <w:r w:rsidR="00CB0856" w:rsidRPr="00CB0856">
        <w:rPr>
          <w:rFonts w:ascii="Times New Roman" w:hAnsi="Times New Roman" w:cs="Times New Roman"/>
          <w:sz w:val="24"/>
          <w:szCs w:val="24"/>
        </w:rPr>
        <w:t>ученицима</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је</w:t>
      </w:r>
      <w:r w:rsidR="00B04BCB">
        <w:rPr>
          <w:rFonts w:ascii="Times New Roman" w:hAnsi="Times New Roman" w:cs="Times New Roman"/>
          <w:sz w:val="24"/>
          <w:szCs w:val="24"/>
        </w:rPr>
        <w:t>-</w:t>
      </w:r>
      <w:r w:rsidRPr="00CB0856">
        <w:rPr>
          <w:rFonts w:ascii="Times New Roman" w:hAnsi="Times New Roman" w:cs="Times New Roman"/>
          <w:sz w:val="24"/>
          <w:szCs w:val="24"/>
        </w:rPr>
        <w:t>дноставан експериментални прилаз математици. Они могу као</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сопствени учитељи само</w:t>
      </w:r>
      <w:r w:rsidR="00B04BCB">
        <w:rPr>
          <w:rFonts w:ascii="Times New Roman" w:hAnsi="Times New Roman" w:cs="Times New Roman"/>
          <w:sz w:val="24"/>
          <w:szCs w:val="24"/>
        </w:rPr>
        <w:t>-</w:t>
      </w:r>
      <w:r w:rsidRPr="00CB0856">
        <w:rPr>
          <w:rFonts w:ascii="Times New Roman" w:hAnsi="Times New Roman" w:cs="Times New Roman"/>
          <w:sz w:val="24"/>
          <w:szCs w:val="24"/>
        </w:rPr>
        <w:t>стално да напредују, индивидуално и откривачки да</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раде и уче. Уз чешћу употребу рачунара и овог програма и бољу обученост,</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пре свега наставника, организација часа може бити и боља и занимљивија од</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досадашње. Реакције ученика, повратне информације, такође ће утицати на</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будуће организације часова.</w:t>
      </w:r>
    </w:p>
    <w:p w:rsidR="00CB0856" w:rsidRDefault="0033092B" w:rsidP="00875351">
      <w:pPr>
        <w:autoSpaceDE w:val="0"/>
        <w:autoSpaceDN w:val="0"/>
        <w:adjustRightInd w:val="0"/>
        <w:spacing w:before="240" w:after="0"/>
        <w:ind w:firstLine="360"/>
        <w:jc w:val="both"/>
        <w:rPr>
          <w:rFonts w:ascii="Times New Roman" w:hAnsi="Times New Roman" w:cs="Times New Roman"/>
          <w:sz w:val="24"/>
          <w:szCs w:val="24"/>
          <w:lang w:val="sr-Cyrl-CS"/>
        </w:rPr>
      </w:pPr>
      <w:r w:rsidRPr="00CB0856">
        <w:rPr>
          <w:rFonts w:ascii="Times New Roman" w:hAnsi="Times New Roman" w:cs="Times New Roman"/>
          <w:sz w:val="24"/>
          <w:szCs w:val="24"/>
        </w:rPr>
        <w:t>Пустимо ученике да сами откривају математичке ствари и односе</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помоћу GeoGebra-е. Дајмо им задатак који треба да реше и да на једном</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листу хартије или фолији помоћу GeoGebra-е испишу решење. Настава се не</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мора одржавати у рачунарској учионице. Довољан је један PC са GeoGebra-</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ом, да би се организовао један групни рад.</w:t>
      </w:r>
    </w:p>
    <w:p w:rsidR="0033092B" w:rsidRPr="00CB0856" w:rsidRDefault="0033092B" w:rsidP="00875351">
      <w:pPr>
        <w:autoSpaceDE w:val="0"/>
        <w:autoSpaceDN w:val="0"/>
        <w:adjustRightInd w:val="0"/>
        <w:spacing w:before="240" w:after="0"/>
        <w:ind w:firstLine="360"/>
        <w:jc w:val="both"/>
        <w:rPr>
          <w:rFonts w:ascii="Times New Roman" w:hAnsi="Times New Roman" w:cs="Times New Roman"/>
          <w:sz w:val="24"/>
          <w:szCs w:val="24"/>
          <w:lang w:val="sr-Cyrl-CS"/>
        </w:rPr>
      </w:pPr>
      <w:r w:rsidRPr="00CB0856">
        <w:rPr>
          <w:rFonts w:ascii="Times New Roman" w:hAnsi="Times New Roman" w:cs="Times New Roman"/>
          <w:sz w:val="24"/>
          <w:szCs w:val="24"/>
        </w:rPr>
        <w:t>GeoGebra се може користи као динамички пројектор да би се материја</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изложила целом одељењу или да би се извео неки експеримент. За то је</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потребан један лаптоп или PC и пројектор. Излагање може почети са</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празним прозором GeoGebra-е или са унапред спремљеним конструкцијама.</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У другом случају потребно је приказати конструкциони протокол да би се</w:t>
      </w:r>
      <w:r w:rsidR="00CB0856" w:rsidRPr="00CB0856">
        <w:rPr>
          <w:rFonts w:ascii="Times New Roman" w:hAnsi="Times New Roman" w:cs="Times New Roman"/>
          <w:sz w:val="24"/>
          <w:szCs w:val="24"/>
          <w:lang w:val="sr-Cyrl-CS"/>
        </w:rPr>
        <w:t xml:space="preserve"> </w:t>
      </w:r>
      <w:r w:rsidRPr="00CB0856">
        <w:rPr>
          <w:rFonts w:ascii="Times New Roman" w:hAnsi="Times New Roman" w:cs="Times New Roman"/>
          <w:sz w:val="24"/>
          <w:szCs w:val="24"/>
        </w:rPr>
        <w:t>корак по корак приказала и образложила конструкција.</w:t>
      </w:r>
    </w:p>
    <w:p w:rsidR="006E0066" w:rsidRDefault="00DE4507" w:rsidP="00A6391E">
      <w:pPr>
        <w:pStyle w:val="Title"/>
        <w:outlineLvl w:val="0"/>
        <w:rPr>
          <w:lang w:val="sr-Cyrl-CS"/>
        </w:rPr>
      </w:pPr>
      <w:r>
        <w:rPr>
          <w:lang w:val="sr-Cyrl-CS"/>
        </w:rPr>
        <w:br w:type="page"/>
      </w:r>
      <w:bookmarkStart w:id="8" w:name="_Toc302127332"/>
      <w:r w:rsidR="00A6391E">
        <w:lastRenderedPageBreak/>
        <w:t xml:space="preserve">3 </w:t>
      </w:r>
      <w:r w:rsidR="006E0066">
        <w:rPr>
          <w:lang w:val="sr-Cyrl-CS"/>
        </w:rPr>
        <w:t>Основне функције</w:t>
      </w:r>
      <w:bookmarkEnd w:id="8"/>
    </w:p>
    <w:p w:rsidR="006E0066" w:rsidRDefault="00A6391E" w:rsidP="006E0066">
      <w:pPr>
        <w:pStyle w:val="Heading2"/>
        <w:spacing w:after="240"/>
        <w:rPr>
          <w:lang w:val="sr-Cyrl-CS"/>
        </w:rPr>
      </w:pPr>
      <w:bookmarkStart w:id="9" w:name="_Toc302127333"/>
      <w:r>
        <w:t xml:space="preserve">3.1 </w:t>
      </w:r>
      <w:r w:rsidR="006E0066">
        <w:rPr>
          <w:lang w:val="sr-Cyrl-CS"/>
        </w:rPr>
        <w:t>Линеарна функција</w:t>
      </w:r>
      <w:bookmarkEnd w:id="9"/>
    </w:p>
    <w:p w:rsidR="006E0066" w:rsidRDefault="006E0066" w:rsidP="006E0066">
      <w:pPr>
        <w:spacing w:after="240"/>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Најпознатији облик линеарне функције је </w:t>
      </w:r>
      <w:r w:rsidRPr="00DC7CA7">
        <w:rPr>
          <w:rFonts w:ascii="Times New Roman" w:hAnsi="Times New Roman" w:cs="Times New Roman"/>
          <w:i/>
          <w:sz w:val="24"/>
          <w:szCs w:val="24"/>
        </w:rPr>
        <w:t>f(x) = kx + n</w:t>
      </w:r>
      <w:r>
        <w:rPr>
          <w:rFonts w:ascii="Times New Roman" w:hAnsi="Times New Roman" w:cs="Times New Roman"/>
          <w:sz w:val="24"/>
          <w:szCs w:val="24"/>
        </w:rPr>
        <w:t xml:space="preserve"> (</w:t>
      </w:r>
      <w:r>
        <w:rPr>
          <w:rFonts w:ascii="Times New Roman" w:hAnsi="Times New Roman" w:cs="Times New Roman"/>
          <w:sz w:val="24"/>
          <w:szCs w:val="24"/>
          <w:lang w:val="sr-Cyrl-CS"/>
        </w:rPr>
        <w:t>експлицитни</w:t>
      </w:r>
      <w:r>
        <w:rPr>
          <w:rFonts w:ascii="Times New Roman" w:hAnsi="Times New Roman" w:cs="Times New Roman"/>
          <w:sz w:val="24"/>
          <w:szCs w:val="24"/>
        </w:rPr>
        <w:t>)</w:t>
      </w:r>
      <w:r>
        <w:rPr>
          <w:rFonts w:ascii="Times New Roman" w:hAnsi="Times New Roman" w:cs="Times New Roman"/>
          <w:sz w:val="24"/>
          <w:szCs w:val="24"/>
          <w:lang w:val="sr-Cyrl-CS"/>
        </w:rPr>
        <w:t xml:space="preserve">. Проблем са овом дефиницијом је да функције овог облика, упркос њеном имену, не задовољавају обавезно услов линеарног пресликавања, уколико је </w:t>
      </w:r>
      <w:r w:rsidRPr="00DC7CA7">
        <w:rPr>
          <w:rFonts w:ascii="Times New Roman" w:hAnsi="Times New Roman" w:cs="Times New Roman"/>
          <w:i/>
          <w:sz w:val="24"/>
          <w:szCs w:val="24"/>
        </w:rPr>
        <w:t>k</w:t>
      </w:r>
      <w:r>
        <w:rPr>
          <w:rFonts w:ascii="Times New Roman" w:hAnsi="Times New Roman" w:cs="Times New Roman"/>
          <w:sz w:val="24"/>
          <w:szCs w:val="24"/>
          <w:lang w:val="sr-Cyrl-CS"/>
        </w:rPr>
        <w:t xml:space="preserve"> једнако нула. График ове функције је права. </w:t>
      </w:r>
      <w:r w:rsidRPr="00DC7CA7">
        <w:rPr>
          <w:rFonts w:ascii="Times New Roman" w:hAnsi="Times New Roman" w:cs="Times New Roman"/>
          <w:i/>
          <w:sz w:val="24"/>
          <w:szCs w:val="24"/>
          <w:lang w:val="sr-Cyrl-CS"/>
        </w:rPr>
        <w:t>К</w:t>
      </w:r>
      <w:r>
        <w:rPr>
          <w:rFonts w:ascii="Times New Roman" w:hAnsi="Times New Roman" w:cs="Times New Roman"/>
          <w:sz w:val="24"/>
          <w:szCs w:val="24"/>
          <w:lang w:val="sr-Cyrl-CS"/>
        </w:rPr>
        <w:t xml:space="preserve"> је коефицијент правца, односно </w:t>
      </w:r>
      <w:r w:rsidRPr="00566D8B">
        <w:rPr>
          <w:rFonts w:ascii="Times New Roman" w:hAnsi="Times New Roman" w:cs="Times New Roman"/>
          <w:position w:val="-10"/>
          <w:sz w:val="24"/>
          <w:szCs w:val="24"/>
          <w:lang w:val="sr-Cyrl-CS"/>
        </w:rPr>
        <w:object w:dxaOrig="8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16.3pt" o:ole="">
            <v:imagedata r:id="rId15" o:title=""/>
          </v:shape>
          <o:OLEObject Type="Embed" ProgID="Equation.DSMT4" ShapeID="_x0000_i1025" DrawAspect="Content" ObjectID="_1382424649" r:id="rId16"/>
        </w:object>
      </w:r>
      <w:r>
        <w:rPr>
          <w:rFonts w:ascii="Times New Roman" w:hAnsi="Times New Roman" w:cs="Times New Roman"/>
          <w:sz w:val="24"/>
          <w:szCs w:val="24"/>
          <w:lang w:val="sr-Cyrl-CS"/>
        </w:rPr>
        <w:t xml:space="preserve">, где је </w:t>
      </w:r>
      <w:r w:rsidRPr="00566D8B">
        <w:rPr>
          <w:rFonts w:ascii="Times New Roman" w:hAnsi="Times New Roman" w:cs="Times New Roman"/>
          <w:position w:val="-6"/>
          <w:sz w:val="24"/>
          <w:szCs w:val="24"/>
          <w:lang w:val="sr-Cyrl-CS"/>
        </w:rPr>
        <w:object w:dxaOrig="240" w:dyaOrig="220">
          <v:shape id="_x0000_i1026" type="#_x0000_t75" style="width:11.9pt;height:11.25pt" o:ole="">
            <v:imagedata r:id="rId17" o:title=""/>
          </v:shape>
          <o:OLEObject Type="Embed" ProgID="Equation.DSMT4" ShapeID="_x0000_i1026" DrawAspect="Content" ObjectID="_1382424650" r:id="rId18"/>
        </w:object>
      </w:r>
      <w:r>
        <w:rPr>
          <w:rFonts w:ascii="Times New Roman" w:hAnsi="Times New Roman" w:cs="Times New Roman"/>
          <w:sz w:val="24"/>
          <w:szCs w:val="24"/>
          <w:lang w:val="sr-Cyrl-CS"/>
        </w:rPr>
        <w:t xml:space="preserve"> угао који права гради са позитивним смером </w:t>
      </w:r>
      <w:r>
        <w:rPr>
          <w:rFonts w:ascii="Times New Roman" w:hAnsi="Times New Roman" w:cs="Times New Roman"/>
          <w:sz w:val="24"/>
          <w:szCs w:val="24"/>
        </w:rPr>
        <w:t>x-</w:t>
      </w:r>
      <w:r>
        <w:rPr>
          <w:rFonts w:ascii="Times New Roman" w:hAnsi="Times New Roman" w:cs="Times New Roman"/>
          <w:sz w:val="24"/>
          <w:szCs w:val="24"/>
          <w:lang w:val="sr-Cyrl-CS"/>
        </w:rPr>
        <w:t xml:space="preserve">осе, а </w:t>
      </w:r>
      <w:r w:rsidRPr="00DC7CA7">
        <w:rPr>
          <w:rFonts w:ascii="Times New Roman" w:hAnsi="Times New Roman" w:cs="Times New Roman"/>
          <w:i/>
          <w:sz w:val="24"/>
          <w:szCs w:val="24"/>
        </w:rPr>
        <w:t>n</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је одсечак на </w:t>
      </w:r>
      <w:r>
        <w:rPr>
          <w:rFonts w:ascii="Times New Roman" w:hAnsi="Times New Roman" w:cs="Times New Roman"/>
          <w:sz w:val="24"/>
          <w:szCs w:val="24"/>
        </w:rPr>
        <w:t>y-</w:t>
      </w:r>
      <w:r>
        <w:rPr>
          <w:rFonts w:ascii="Times New Roman" w:hAnsi="Times New Roman" w:cs="Times New Roman"/>
          <w:sz w:val="24"/>
          <w:szCs w:val="24"/>
          <w:lang w:val="sr-Cyrl-CS"/>
        </w:rPr>
        <w:t>оси.</w:t>
      </w:r>
    </w:p>
    <w:p w:rsidR="006E0066" w:rsidRDefault="006E0066" w:rsidP="006E0066">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Нула функције је место где график сече </w:t>
      </w:r>
      <w:r>
        <w:rPr>
          <w:rFonts w:ascii="Times New Roman" w:hAnsi="Times New Roman" w:cs="Times New Roman"/>
          <w:sz w:val="24"/>
          <w:szCs w:val="24"/>
        </w:rPr>
        <w:t>x-</w:t>
      </w:r>
      <w:r>
        <w:rPr>
          <w:rFonts w:ascii="Times New Roman" w:hAnsi="Times New Roman" w:cs="Times New Roman"/>
          <w:sz w:val="24"/>
          <w:szCs w:val="24"/>
          <w:lang w:val="sr-Cyrl-CS"/>
        </w:rPr>
        <w:t xml:space="preserve">осу, а добија се кад ставимо </w:t>
      </w:r>
      <w:r>
        <w:rPr>
          <w:rFonts w:ascii="Times New Roman" w:hAnsi="Times New Roman" w:cs="Times New Roman"/>
          <w:sz w:val="24"/>
          <w:szCs w:val="24"/>
        </w:rPr>
        <w:t>y=0</w:t>
      </w:r>
      <w:r>
        <w:rPr>
          <w:rFonts w:ascii="Times New Roman" w:hAnsi="Times New Roman" w:cs="Times New Roman"/>
          <w:sz w:val="24"/>
          <w:szCs w:val="24"/>
          <w:lang w:val="sr-Cyrl-CS"/>
        </w:rPr>
        <w:t xml:space="preserve">, па израчунамо колико је </w:t>
      </w:r>
      <w:r>
        <w:rPr>
          <w:rFonts w:ascii="Times New Roman" w:hAnsi="Times New Roman" w:cs="Times New Roman"/>
          <w:sz w:val="24"/>
          <w:szCs w:val="24"/>
        </w:rPr>
        <w:t xml:space="preserve">x. </w:t>
      </w:r>
    </w:p>
    <w:p w:rsidR="006E0066" w:rsidRDefault="006E0066" w:rsidP="006E0066">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Ако је </w:t>
      </w:r>
      <w:r w:rsidRPr="00DC7CA7">
        <w:rPr>
          <w:rFonts w:ascii="Times New Roman" w:hAnsi="Times New Roman" w:cs="Times New Roman"/>
          <w:i/>
          <w:sz w:val="24"/>
          <w:szCs w:val="24"/>
        </w:rPr>
        <w:t>k&gt;0</w:t>
      </w:r>
      <w:r>
        <w:rPr>
          <w:rFonts w:ascii="Times New Roman" w:hAnsi="Times New Roman" w:cs="Times New Roman"/>
          <w:sz w:val="24"/>
          <w:szCs w:val="24"/>
          <w:lang w:val="sr-Cyrl-CS"/>
        </w:rPr>
        <w:t xml:space="preserve"> функција је растућа и са позитивним смером </w:t>
      </w:r>
      <w:r>
        <w:rPr>
          <w:rFonts w:ascii="Times New Roman" w:hAnsi="Times New Roman" w:cs="Times New Roman"/>
          <w:sz w:val="24"/>
          <w:szCs w:val="24"/>
        </w:rPr>
        <w:t>x-</w:t>
      </w:r>
      <w:r>
        <w:rPr>
          <w:rFonts w:ascii="Times New Roman" w:hAnsi="Times New Roman" w:cs="Times New Roman"/>
          <w:sz w:val="24"/>
          <w:szCs w:val="24"/>
          <w:lang w:val="sr-Cyrl-CS"/>
        </w:rPr>
        <w:t xml:space="preserve">осе гради оштар угао, а ако је </w:t>
      </w:r>
      <w:r w:rsidRPr="00DC7CA7">
        <w:rPr>
          <w:rFonts w:ascii="Times New Roman" w:hAnsi="Times New Roman" w:cs="Times New Roman"/>
          <w:i/>
          <w:sz w:val="24"/>
          <w:szCs w:val="24"/>
        </w:rPr>
        <w:t>k&lt;0</w:t>
      </w:r>
      <w:r>
        <w:rPr>
          <w:rFonts w:ascii="Times New Roman" w:hAnsi="Times New Roman" w:cs="Times New Roman"/>
          <w:sz w:val="24"/>
          <w:szCs w:val="24"/>
          <w:lang w:val="sr-Cyrl-CS"/>
        </w:rPr>
        <w:t xml:space="preserve">, функција је опадајућа и са позитивним смером </w:t>
      </w:r>
      <w:r>
        <w:rPr>
          <w:rFonts w:ascii="Times New Roman" w:hAnsi="Times New Roman" w:cs="Times New Roman"/>
          <w:sz w:val="24"/>
          <w:szCs w:val="24"/>
        </w:rPr>
        <w:t>x-</w:t>
      </w:r>
      <w:r>
        <w:rPr>
          <w:rFonts w:ascii="Times New Roman" w:hAnsi="Times New Roman" w:cs="Times New Roman"/>
          <w:sz w:val="24"/>
          <w:szCs w:val="24"/>
          <w:lang w:val="sr-Cyrl-CS"/>
        </w:rPr>
        <w:t xml:space="preserve">осе гради туп угао. На графику мењање параметра </w:t>
      </w:r>
      <w:r w:rsidRPr="00DC7CA7">
        <w:rPr>
          <w:rFonts w:ascii="Times New Roman" w:hAnsi="Times New Roman" w:cs="Times New Roman"/>
          <w:i/>
          <w:sz w:val="24"/>
          <w:szCs w:val="24"/>
        </w:rPr>
        <w:t>k</w:t>
      </w:r>
      <w:r>
        <w:rPr>
          <w:rFonts w:ascii="Times New Roman" w:hAnsi="Times New Roman" w:cs="Times New Roman"/>
          <w:sz w:val="24"/>
          <w:szCs w:val="24"/>
          <w:lang w:val="sr-Cyrl-CS"/>
        </w:rPr>
        <w:t xml:space="preserve"> чини линију стрмијом или равнијом, а мењање параметра </w:t>
      </w:r>
      <w:r w:rsidRPr="00DC7CA7">
        <w:rPr>
          <w:rFonts w:ascii="Times New Roman" w:hAnsi="Times New Roman" w:cs="Times New Roman"/>
          <w:i/>
          <w:sz w:val="24"/>
          <w:szCs w:val="24"/>
        </w:rPr>
        <w:t>n</w:t>
      </w:r>
      <w:r>
        <w:rPr>
          <w:rFonts w:ascii="Times New Roman" w:hAnsi="Times New Roman" w:cs="Times New Roman"/>
          <w:sz w:val="24"/>
          <w:szCs w:val="24"/>
          <w:lang w:val="sr-Cyrl-CS"/>
        </w:rPr>
        <w:t xml:space="preserve"> помера линију горе или доле.</w:t>
      </w:r>
    </w:p>
    <w:p w:rsidR="006E0066" w:rsidRPr="00DC7CA7" w:rsidRDefault="006E0066" w:rsidP="006E0066">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Функција је позитивна за </w:t>
      </w:r>
      <w:r w:rsidRPr="00DC7CA7">
        <w:rPr>
          <w:rFonts w:ascii="Times New Roman" w:hAnsi="Times New Roman" w:cs="Times New Roman"/>
          <w:i/>
          <w:sz w:val="24"/>
          <w:szCs w:val="24"/>
        </w:rPr>
        <w:t>y&gt;0</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односно </w:t>
      </w:r>
      <w:r w:rsidRPr="00DC7CA7">
        <w:rPr>
          <w:rFonts w:ascii="Times New Roman" w:hAnsi="Times New Roman" w:cs="Times New Roman"/>
          <w:i/>
          <w:sz w:val="24"/>
          <w:szCs w:val="24"/>
        </w:rPr>
        <w:t>kx + n</w:t>
      </w:r>
      <w:r>
        <w:rPr>
          <w:rFonts w:ascii="Times New Roman" w:hAnsi="Times New Roman" w:cs="Times New Roman"/>
          <w:i/>
          <w:sz w:val="24"/>
          <w:szCs w:val="24"/>
          <w:lang w:val="sr-Cyrl-CS"/>
        </w:rPr>
        <w:t xml:space="preserve"> </w:t>
      </w:r>
      <w:r w:rsidRPr="00DC7CA7">
        <w:rPr>
          <w:rFonts w:ascii="Times New Roman" w:hAnsi="Times New Roman" w:cs="Times New Roman"/>
          <w:i/>
          <w:sz w:val="24"/>
          <w:szCs w:val="24"/>
        </w:rPr>
        <w:t>&gt;</w:t>
      </w:r>
      <w:r>
        <w:rPr>
          <w:rFonts w:ascii="Times New Roman" w:hAnsi="Times New Roman" w:cs="Times New Roman"/>
          <w:i/>
          <w:sz w:val="24"/>
          <w:szCs w:val="24"/>
          <w:lang w:val="sr-Cyrl-CS"/>
        </w:rPr>
        <w:t xml:space="preserve"> </w:t>
      </w:r>
      <w:r w:rsidRPr="00DC7CA7">
        <w:rPr>
          <w:rFonts w:ascii="Times New Roman" w:hAnsi="Times New Roman" w:cs="Times New Roman"/>
          <w:i/>
          <w:sz w:val="24"/>
          <w:szCs w:val="24"/>
        </w:rPr>
        <w:t>0</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и график је изнад </w:t>
      </w:r>
      <w:r>
        <w:rPr>
          <w:rFonts w:ascii="Times New Roman" w:hAnsi="Times New Roman" w:cs="Times New Roman"/>
          <w:sz w:val="24"/>
          <w:szCs w:val="24"/>
        </w:rPr>
        <w:t>x-</w:t>
      </w:r>
      <w:r>
        <w:rPr>
          <w:rFonts w:ascii="Times New Roman" w:hAnsi="Times New Roman" w:cs="Times New Roman"/>
          <w:sz w:val="24"/>
          <w:szCs w:val="24"/>
          <w:lang w:val="sr-Cyrl-CS"/>
        </w:rPr>
        <w:t xml:space="preserve">осе. Функција је негативна за </w:t>
      </w:r>
      <w:r w:rsidRPr="00DC7CA7">
        <w:rPr>
          <w:rFonts w:ascii="Times New Roman" w:hAnsi="Times New Roman" w:cs="Times New Roman"/>
          <w:i/>
          <w:sz w:val="24"/>
          <w:szCs w:val="24"/>
        </w:rPr>
        <w:t>y&lt;0</w:t>
      </w:r>
      <w:r>
        <w:rPr>
          <w:rFonts w:ascii="Times New Roman" w:hAnsi="Times New Roman" w:cs="Times New Roman"/>
          <w:sz w:val="24"/>
          <w:szCs w:val="24"/>
          <w:lang w:val="sr-Cyrl-CS"/>
        </w:rPr>
        <w:t xml:space="preserve">, односно </w:t>
      </w:r>
      <w:r w:rsidRPr="00DC7CA7">
        <w:rPr>
          <w:rFonts w:ascii="Times New Roman" w:hAnsi="Times New Roman" w:cs="Times New Roman"/>
          <w:i/>
          <w:sz w:val="24"/>
          <w:szCs w:val="24"/>
        </w:rPr>
        <w:t>kx + n &lt; 0</w:t>
      </w:r>
      <w:r>
        <w:rPr>
          <w:rFonts w:ascii="Times New Roman" w:hAnsi="Times New Roman" w:cs="Times New Roman"/>
          <w:sz w:val="24"/>
          <w:szCs w:val="24"/>
          <w:lang w:val="sr-Cyrl-CS"/>
        </w:rPr>
        <w:t xml:space="preserve"> и график је испод </w:t>
      </w:r>
      <w:r>
        <w:rPr>
          <w:rFonts w:ascii="Times New Roman" w:hAnsi="Times New Roman" w:cs="Times New Roman"/>
          <w:sz w:val="24"/>
          <w:szCs w:val="24"/>
        </w:rPr>
        <w:t>x-</w:t>
      </w:r>
      <w:r>
        <w:rPr>
          <w:rFonts w:ascii="Times New Roman" w:hAnsi="Times New Roman" w:cs="Times New Roman"/>
          <w:sz w:val="24"/>
          <w:szCs w:val="24"/>
          <w:lang w:val="sr-Cyrl-CS"/>
        </w:rPr>
        <w:t>осе.</w:t>
      </w:r>
    </w:p>
    <w:p w:rsidR="006E0066" w:rsidRDefault="00A6391E" w:rsidP="00A6391E">
      <w:pPr>
        <w:pStyle w:val="Heading2"/>
        <w:spacing w:after="240"/>
        <w:rPr>
          <w:lang w:val="sr-Cyrl-CS"/>
        </w:rPr>
      </w:pPr>
      <w:bookmarkStart w:id="10" w:name="_Toc302127334"/>
      <w:r>
        <w:t xml:space="preserve">3.2 </w:t>
      </w:r>
      <w:r w:rsidR="006E0066">
        <w:rPr>
          <w:lang w:val="sr-Cyrl-CS"/>
        </w:rPr>
        <w:t>Квадратна функција</w:t>
      </w:r>
      <w:bookmarkEnd w:id="10"/>
    </w:p>
    <w:p w:rsidR="006E0066" w:rsidRDefault="006E0066" w:rsidP="00A6391E">
      <w:pPr>
        <w:spacing w:after="240"/>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Квадратна функција је полиномска функција другог степена. Општа форма квадратне функције је:</w:t>
      </w:r>
    </w:p>
    <w:p w:rsidR="006E0066" w:rsidRDefault="006E0066" w:rsidP="006E0066">
      <w:pPr>
        <w:ind w:firstLine="360"/>
        <w:jc w:val="center"/>
        <w:rPr>
          <w:rFonts w:ascii="Times New Roman" w:hAnsi="Times New Roman" w:cs="Times New Roman"/>
          <w:sz w:val="24"/>
          <w:szCs w:val="24"/>
          <w:lang w:val="sr-Cyrl-CS"/>
        </w:rPr>
      </w:pPr>
      <w:r w:rsidRPr="00DC7CA7">
        <w:rPr>
          <w:rFonts w:ascii="Times New Roman" w:hAnsi="Times New Roman" w:cs="Times New Roman"/>
          <w:position w:val="-10"/>
          <w:sz w:val="24"/>
          <w:szCs w:val="24"/>
          <w:lang w:val="sr-Cyrl-CS"/>
        </w:rPr>
        <w:object w:dxaOrig="2439" w:dyaOrig="360">
          <v:shape id="_x0000_i1027" type="#_x0000_t75" style="width:122.1pt;height:18.15pt" o:ole="">
            <v:imagedata r:id="rId19" o:title=""/>
          </v:shape>
          <o:OLEObject Type="Embed" ProgID="Equation.DSMT4" ShapeID="_x0000_i1027" DrawAspect="Content" ObjectID="_1382424651" r:id="rId20"/>
        </w:object>
      </w:r>
    </w:p>
    <w:p w:rsidR="006E0066" w:rsidRDefault="006E0066" w:rsidP="006E0066">
      <w:pPr>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Квадратна једначина је потпуна уколико су и </w:t>
      </w:r>
      <w:r w:rsidRPr="005B7B1E">
        <w:rPr>
          <w:rFonts w:ascii="Times New Roman" w:hAnsi="Times New Roman" w:cs="Times New Roman"/>
          <w:i/>
          <w:sz w:val="24"/>
          <w:szCs w:val="24"/>
        </w:rPr>
        <w:t>b</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и </w:t>
      </w:r>
      <w:r w:rsidRPr="005B7B1E">
        <w:rPr>
          <w:rFonts w:ascii="Times New Roman" w:hAnsi="Times New Roman" w:cs="Times New Roman"/>
          <w:i/>
          <w:sz w:val="24"/>
          <w:szCs w:val="24"/>
        </w:rPr>
        <w:t>c</w:t>
      </w:r>
      <w:r>
        <w:rPr>
          <w:rFonts w:ascii="Times New Roman" w:hAnsi="Times New Roman" w:cs="Times New Roman"/>
          <w:sz w:val="24"/>
          <w:szCs w:val="24"/>
          <w:lang w:val="sr-Cyrl-CS"/>
        </w:rPr>
        <w:t xml:space="preserve"> различити од нуле, у супротном је не-потпуна.</w:t>
      </w:r>
    </w:p>
    <w:p w:rsidR="006E0066" w:rsidRDefault="006E0066" w:rsidP="006E0066">
      <w:pPr>
        <w:ind w:firstLine="426"/>
        <w:jc w:val="both"/>
        <w:rPr>
          <w:rFonts w:ascii="Times New Roman" w:hAnsi="Times New Roman" w:cs="Times New Roman"/>
          <w:sz w:val="24"/>
          <w:szCs w:val="24"/>
        </w:rPr>
      </w:pPr>
      <w:r>
        <w:rPr>
          <w:rFonts w:ascii="Times New Roman" w:hAnsi="Times New Roman" w:cs="Times New Roman"/>
          <w:sz w:val="24"/>
          <w:szCs w:val="24"/>
          <w:lang w:val="sr-Cyrl-CS"/>
        </w:rPr>
        <w:t xml:space="preserve">Граф квадратне функције је парабола чија је оса симетрије паралелна са </w:t>
      </w:r>
      <w:r>
        <w:rPr>
          <w:rFonts w:ascii="Times New Roman" w:hAnsi="Times New Roman" w:cs="Times New Roman"/>
          <w:sz w:val="24"/>
          <w:szCs w:val="24"/>
        </w:rPr>
        <w:t>y-</w:t>
      </w:r>
      <w:r>
        <w:rPr>
          <w:rFonts w:ascii="Times New Roman" w:hAnsi="Times New Roman" w:cs="Times New Roman"/>
          <w:sz w:val="24"/>
          <w:szCs w:val="24"/>
          <w:lang w:val="sr-Cyrl-CS"/>
        </w:rPr>
        <w:t xml:space="preserve">осом. Уколико је </w:t>
      </w:r>
      <w:r w:rsidRPr="005B7B1E">
        <w:rPr>
          <w:rFonts w:ascii="Times New Roman" w:hAnsi="Times New Roman" w:cs="Times New Roman"/>
          <w:i/>
          <w:sz w:val="24"/>
          <w:szCs w:val="24"/>
        </w:rPr>
        <w:t>a&gt;0</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парабола је отворена на горе (смеје се), а уколико је </w:t>
      </w:r>
      <w:r w:rsidRPr="005B7B1E">
        <w:rPr>
          <w:rFonts w:ascii="Times New Roman" w:hAnsi="Times New Roman" w:cs="Times New Roman"/>
          <w:i/>
          <w:sz w:val="24"/>
          <w:szCs w:val="24"/>
        </w:rPr>
        <w:t>a&lt;0</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парабола је отворена на доле (плаче). Коефицијент а контролише брзину којом функција расте, односно ширину параболе. Коефицијент </w:t>
      </w:r>
      <w:r w:rsidRPr="005B7B1E">
        <w:rPr>
          <w:rFonts w:ascii="Times New Roman" w:hAnsi="Times New Roman" w:cs="Times New Roman"/>
          <w:i/>
          <w:sz w:val="24"/>
          <w:szCs w:val="24"/>
        </w:rPr>
        <w:t>b</w:t>
      </w:r>
      <w:r>
        <w:rPr>
          <w:rFonts w:ascii="Times New Roman" w:hAnsi="Times New Roman" w:cs="Times New Roman"/>
          <w:sz w:val="24"/>
          <w:szCs w:val="24"/>
          <w:lang w:val="sr-Cyrl-CS"/>
        </w:rPr>
        <w:t xml:space="preserve">, заједно са </w:t>
      </w:r>
      <w:r w:rsidRPr="005B7B1E">
        <w:rPr>
          <w:rFonts w:ascii="Times New Roman" w:hAnsi="Times New Roman" w:cs="Times New Roman"/>
          <w:i/>
          <w:sz w:val="24"/>
          <w:szCs w:val="24"/>
          <w:lang w:val="sr-Cyrl-CS"/>
        </w:rPr>
        <w:t>а</w:t>
      </w:r>
      <w:r>
        <w:rPr>
          <w:rFonts w:ascii="Times New Roman" w:hAnsi="Times New Roman" w:cs="Times New Roman"/>
          <w:sz w:val="24"/>
          <w:szCs w:val="24"/>
          <w:lang w:val="sr-Cyrl-CS"/>
        </w:rPr>
        <w:t xml:space="preserve">, контролише осу симетрије, где је </w:t>
      </w:r>
      <w:r w:rsidRPr="00E33326">
        <w:rPr>
          <w:rFonts w:ascii="Times New Roman" w:hAnsi="Times New Roman" w:cs="Times New Roman"/>
          <w:position w:val="-24"/>
          <w:sz w:val="24"/>
          <w:szCs w:val="24"/>
          <w:lang w:val="sr-Cyrl-CS"/>
        </w:rPr>
        <w:object w:dxaOrig="900" w:dyaOrig="620">
          <v:shape id="_x0000_i1028" type="#_x0000_t75" style="width:45.1pt;height:31.3pt" o:ole="">
            <v:imagedata r:id="rId21" o:title=""/>
          </v:shape>
          <o:OLEObject Type="Embed" ProgID="Equation.DSMT4" ShapeID="_x0000_i1028" DrawAspect="Content" ObjectID="_1382424652" r:id="rId22"/>
        </w:object>
      </w:r>
      <w:r>
        <w:rPr>
          <w:rFonts w:ascii="Times New Roman" w:hAnsi="Times New Roman" w:cs="Times New Roman"/>
          <w:sz w:val="24"/>
          <w:szCs w:val="24"/>
          <w:lang w:val="sr-Cyrl-CS"/>
        </w:rPr>
        <w:t xml:space="preserve">. Коефицијент </w:t>
      </w:r>
      <w:r w:rsidRPr="005B7B1E">
        <w:rPr>
          <w:rFonts w:ascii="Times New Roman" w:hAnsi="Times New Roman" w:cs="Times New Roman"/>
          <w:i/>
          <w:sz w:val="24"/>
          <w:szCs w:val="24"/>
        </w:rPr>
        <w:t>c</w:t>
      </w:r>
      <w:r>
        <w:rPr>
          <w:rFonts w:ascii="Times New Roman" w:hAnsi="Times New Roman" w:cs="Times New Roman"/>
          <w:sz w:val="24"/>
          <w:szCs w:val="24"/>
          <w:lang w:val="sr-Cyrl-CS"/>
        </w:rPr>
        <w:t xml:space="preserve"> контролише висину на којој је парабола, конкретније, то је тачка где парабола сече </w:t>
      </w:r>
      <w:r>
        <w:rPr>
          <w:rFonts w:ascii="Times New Roman" w:hAnsi="Times New Roman" w:cs="Times New Roman"/>
          <w:sz w:val="24"/>
          <w:szCs w:val="24"/>
        </w:rPr>
        <w:t>y-</w:t>
      </w:r>
      <w:r>
        <w:rPr>
          <w:rFonts w:ascii="Times New Roman" w:hAnsi="Times New Roman" w:cs="Times New Roman"/>
          <w:sz w:val="24"/>
          <w:szCs w:val="24"/>
          <w:lang w:val="sr-Cyrl-CS"/>
        </w:rPr>
        <w:t xml:space="preserve">осу. Минимум и максимум функције се одређује на следећи начин: најпре се одреди први извод који се изједначи са нулом и доатле добијемо </w:t>
      </w:r>
      <w:r w:rsidRPr="005B7B1E">
        <w:rPr>
          <w:rFonts w:ascii="Times New Roman" w:hAnsi="Times New Roman" w:cs="Times New Roman"/>
          <w:i/>
          <w:sz w:val="24"/>
          <w:szCs w:val="24"/>
        </w:rPr>
        <w:t>x</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координату </w:t>
      </w:r>
      <w:r w:rsidRPr="00E33326">
        <w:rPr>
          <w:rFonts w:ascii="Times New Roman" w:hAnsi="Times New Roman" w:cs="Times New Roman"/>
          <w:position w:val="-24"/>
          <w:sz w:val="24"/>
          <w:szCs w:val="24"/>
          <w:lang w:val="sr-Cyrl-CS"/>
        </w:rPr>
        <w:object w:dxaOrig="900" w:dyaOrig="620">
          <v:shape id="_x0000_i1029" type="#_x0000_t75" style="width:45.1pt;height:31.3pt" o:ole="">
            <v:imagedata r:id="rId21" o:title=""/>
          </v:shape>
          <o:OLEObject Type="Embed" ProgID="Equation.DSMT4" ShapeID="_x0000_i1029" DrawAspect="Content" ObjectID="_1382424653" r:id="rId23"/>
        </w:object>
      </w:r>
      <w:r>
        <w:rPr>
          <w:rFonts w:ascii="Times New Roman" w:hAnsi="Times New Roman" w:cs="Times New Roman"/>
          <w:sz w:val="24"/>
          <w:szCs w:val="24"/>
          <w:lang w:val="sr-Cyrl-CS"/>
        </w:rPr>
        <w:t xml:space="preserve">, затим тако добијено </w:t>
      </w:r>
      <w:r w:rsidRPr="005B7B1E">
        <w:rPr>
          <w:rFonts w:ascii="Times New Roman" w:hAnsi="Times New Roman" w:cs="Times New Roman"/>
          <w:i/>
          <w:sz w:val="24"/>
          <w:szCs w:val="24"/>
        </w:rPr>
        <w:t>x</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уврстимо у функцију и добијемо вредност </w:t>
      </w:r>
      <w:r w:rsidRPr="005B7B1E">
        <w:rPr>
          <w:rFonts w:ascii="Times New Roman" w:hAnsi="Times New Roman" w:cs="Times New Roman"/>
          <w:i/>
          <w:sz w:val="24"/>
          <w:szCs w:val="24"/>
          <w:lang w:val="sr-Cyrl-CS"/>
        </w:rPr>
        <w:t>у</w:t>
      </w:r>
      <w:r>
        <w:rPr>
          <w:rFonts w:ascii="Times New Roman" w:hAnsi="Times New Roman" w:cs="Times New Roman"/>
          <w:sz w:val="24"/>
          <w:szCs w:val="24"/>
          <w:lang w:val="sr-Cyrl-CS"/>
        </w:rPr>
        <w:t xml:space="preserve"> координате </w:t>
      </w:r>
      <w:r w:rsidRPr="00E33326">
        <w:rPr>
          <w:rFonts w:ascii="Times New Roman" w:hAnsi="Times New Roman" w:cs="Times New Roman"/>
          <w:position w:val="-24"/>
          <w:sz w:val="24"/>
          <w:szCs w:val="24"/>
          <w:lang w:val="sr-Cyrl-CS"/>
        </w:rPr>
        <w:object w:dxaOrig="900" w:dyaOrig="620">
          <v:shape id="_x0000_i1030" type="#_x0000_t75" style="width:45.1pt;height:31.3pt" o:ole="">
            <v:imagedata r:id="rId24" o:title=""/>
          </v:shape>
          <o:OLEObject Type="Embed" ProgID="Equation.DSMT4" ShapeID="_x0000_i1030" DrawAspect="Content" ObjectID="_1382424654" r:id="rId25"/>
        </w:object>
      </w:r>
      <w:r>
        <w:rPr>
          <w:rFonts w:ascii="Times New Roman" w:hAnsi="Times New Roman" w:cs="Times New Roman"/>
          <w:sz w:val="24"/>
          <w:szCs w:val="24"/>
          <w:lang w:val="sr-Cyrl-CS"/>
        </w:rPr>
        <w:t xml:space="preserve">, што нам даје и тачку минимума, односно максимума, у зависности од коефицијента </w:t>
      </w:r>
      <w:r w:rsidRPr="005B7B1E">
        <w:rPr>
          <w:rFonts w:ascii="Times New Roman" w:hAnsi="Times New Roman" w:cs="Times New Roman"/>
          <w:i/>
          <w:sz w:val="24"/>
          <w:szCs w:val="24"/>
          <w:lang w:val="sr-Cyrl-CS"/>
        </w:rPr>
        <w:t>а</w:t>
      </w:r>
      <w:r>
        <w:rPr>
          <w:rFonts w:ascii="Times New Roman" w:hAnsi="Times New Roman" w:cs="Times New Roman"/>
          <w:sz w:val="24"/>
          <w:szCs w:val="24"/>
          <w:lang w:val="sr-Cyrl-CS"/>
        </w:rPr>
        <w:t xml:space="preserve">, </w:t>
      </w:r>
      <w:r w:rsidRPr="005B7B1E">
        <w:rPr>
          <w:rFonts w:ascii="Times New Roman" w:hAnsi="Times New Roman" w:cs="Times New Roman"/>
          <w:i/>
          <w:sz w:val="24"/>
          <w:szCs w:val="24"/>
          <w:lang w:val="sr-Cyrl-CS"/>
        </w:rPr>
        <w:t>Т(</w:t>
      </w:r>
      <w:r w:rsidRPr="005B7B1E">
        <w:rPr>
          <w:rFonts w:ascii="Times New Roman" w:hAnsi="Times New Roman" w:cs="Times New Roman"/>
          <w:i/>
          <w:sz w:val="24"/>
          <w:szCs w:val="24"/>
        </w:rPr>
        <w:t>x,y</w:t>
      </w:r>
      <w:r w:rsidRPr="005B7B1E">
        <w:rPr>
          <w:rFonts w:ascii="Times New Roman" w:hAnsi="Times New Roman" w:cs="Times New Roman"/>
          <w:i/>
          <w:sz w:val="24"/>
          <w:szCs w:val="24"/>
          <w:lang w:val="sr-Cyrl-CS"/>
        </w:rPr>
        <w:t>)</w:t>
      </w:r>
      <w:r>
        <w:rPr>
          <w:rFonts w:ascii="Times New Roman" w:hAnsi="Times New Roman" w:cs="Times New Roman"/>
          <w:sz w:val="24"/>
          <w:szCs w:val="24"/>
        </w:rPr>
        <w:t>.</w:t>
      </w:r>
    </w:p>
    <w:p w:rsidR="006E0066" w:rsidRDefault="006E0066" w:rsidP="006E0066">
      <w:pPr>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t>Уколико изједначимо квадратну функцију са 0, добијамо квадратну једначину. Реше-ња квадратне једначине називамо коренима. Корени се добијају помоћу следеће формуле</w:t>
      </w:r>
      <w:r>
        <w:rPr>
          <w:rFonts w:ascii="Times New Roman" w:hAnsi="Times New Roman" w:cs="Times New Roman"/>
          <w:sz w:val="24"/>
          <w:szCs w:val="24"/>
          <w:lang w:val="sr-Cyrl-CS"/>
        </w:rPr>
        <w:br/>
        <w:t xml:space="preserve"> </w:t>
      </w:r>
      <w:r>
        <w:rPr>
          <w:rFonts w:ascii="Times New Roman" w:hAnsi="Times New Roman" w:cs="Times New Roman"/>
          <w:sz w:val="24"/>
          <w:szCs w:val="24"/>
          <w:lang w:val="sr-Cyrl-CS"/>
        </w:rPr>
        <w:tab/>
      </w:r>
      <w:r>
        <w:rPr>
          <w:rFonts w:ascii="Times New Roman" w:hAnsi="Times New Roman" w:cs="Times New Roman"/>
          <w:sz w:val="24"/>
          <w:szCs w:val="24"/>
          <w:lang w:val="sr-Cyrl-CS"/>
        </w:rPr>
        <w:tab/>
      </w:r>
      <w:r>
        <w:rPr>
          <w:rFonts w:ascii="Times New Roman" w:hAnsi="Times New Roman" w:cs="Times New Roman"/>
          <w:sz w:val="24"/>
          <w:szCs w:val="24"/>
          <w:lang w:val="sr-Cyrl-CS"/>
        </w:rPr>
        <w:tab/>
      </w:r>
      <w:r>
        <w:rPr>
          <w:rFonts w:ascii="Times New Roman" w:hAnsi="Times New Roman" w:cs="Times New Roman"/>
          <w:sz w:val="24"/>
          <w:szCs w:val="24"/>
          <w:lang w:val="sr-Cyrl-CS"/>
        </w:rPr>
        <w:tab/>
      </w:r>
      <w:r w:rsidRPr="001F4368">
        <w:rPr>
          <w:rFonts w:ascii="Times New Roman" w:hAnsi="Times New Roman" w:cs="Times New Roman"/>
          <w:position w:val="-24"/>
          <w:sz w:val="24"/>
          <w:szCs w:val="24"/>
          <w:lang w:val="sr-Cyrl-CS"/>
        </w:rPr>
        <w:object w:dxaOrig="1500" w:dyaOrig="680">
          <v:shape id="_x0000_i1031" type="#_x0000_t75" style="width:75.15pt;height:33.8pt" o:ole="">
            <v:imagedata r:id="rId26" o:title=""/>
          </v:shape>
          <o:OLEObject Type="Embed" ProgID="Equation.DSMT4" ShapeID="_x0000_i1031" DrawAspect="Content" ObjectID="_1382424655" r:id="rId27"/>
        </w:object>
      </w:r>
    </w:p>
    <w:p w:rsidR="006E0066" w:rsidRDefault="006E0066" w:rsidP="006E0066">
      <w:pPr>
        <w:jc w:val="both"/>
        <w:rPr>
          <w:rFonts w:ascii="Times New Roman" w:hAnsi="Times New Roman" w:cs="Times New Roman"/>
          <w:sz w:val="24"/>
          <w:szCs w:val="24"/>
          <w:lang w:val="sr-Cyrl-CS"/>
        </w:rPr>
      </w:pPr>
      <w:r>
        <w:rPr>
          <w:rFonts w:ascii="Times New Roman" w:hAnsi="Times New Roman" w:cs="Times New Roman"/>
          <w:sz w:val="24"/>
          <w:szCs w:val="24"/>
          <w:lang w:val="sr-Cyrl-CS"/>
        </w:rPr>
        <w:t>где је дискриминанта дефинисана као</w:t>
      </w:r>
    </w:p>
    <w:p w:rsidR="006E0066" w:rsidRDefault="006E0066" w:rsidP="006E0066">
      <w:pPr>
        <w:ind w:left="2160" w:firstLine="720"/>
        <w:jc w:val="both"/>
        <w:rPr>
          <w:rFonts w:ascii="Times New Roman" w:hAnsi="Times New Roman" w:cs="Times New Roman"/>
          <w:sz w:val="24"/>
          <w:szCs w:val="24"/>
          <w:lang w:val="sr-Cyrl-CS"/>
        </w:rPr>
      </w:pPr>
      <w:r w:rsidRPr="001F4368">
        <w:rPr>
          <w:rFonts w:ascii="Times New Roman" w:hAnsi="Times New Roman" w:cs="Times New Roman"/>
          <w:position w:val="-6"/>
          <w:sz w:val="24"/>
          <w:szCs w:val="24"/>
          <w:lang w:val="sr-Cyrl-CS"/>
        </w:rPr>
        <w:object w:dxaOrig="1280" w:dyaOrig="320">
          <v:shape id="_x0000_i1032" type="#_x0000_t75" style="width:63.85pt;height:16.3pt" o:ole="">
            <v:imagedata r:id="rId28" o:title=""/>
          </v:shape>
          <o:OLEObject Type="Embed" ProgID="Equation.DSMT4" ShapeID="_x0000_i1032" DrawAspect="Content" ObjectID="_1382424656" r:id="rId29"/>
        </w:object>
      </w:r>
    </w:p>
    <w:p w:rsidR="006E0066" w:rsidRDefault="006E0066" w:rsidP="006E0066">
      <w:pPr>
        <w:jc w:val="both"/>
        <w:rPr>
          <w:rFonts w:ascii="Times New Roman" w:hAnsi="Times New Roman" w:cs="Times New Roman"/>
          <w:sz w:val="24"/>
          <w:szCs w:val="24"/>
          <w:lang w:val="sr-Cyrl-CS"/>
        </w:rPr>
      </w:pPr>
      <w:r>
        <w:rPr>
          <w:rFonts w:ascii="Times New Roman" w:hAnsi="Times New Roman" w:cs="Times New Roman"/>
          <w:sz w:val="24"/>
          <w:szCs w:val="24"/>
          <w:lang w:val="sr-Cyrl-CS"/>
        </w:rPr>
        <w:t>Ако је дискриминанта позитивна, постоје два различита корена, оба реална. Код ква-дратних једначина са целобројним коефицијентима, ако је дискриминанта савршен квадрат, онда су корени рационални бројеви, док у осталим случајевима могу бити ирационални. Ако је дискриминанта једнака нули, постоји тачно један корен, и тај корен је реалан број. Он се некад назива двоструким кореном. Ако је дискриминанта негативна, нема реалних корена. Уместо њих постоје два различита (не реална) комплексна корена, који су комплексни коњугати један другог.</w:t>
      </w:r>
    </w:p>
    <w:p w:rsidR="006E0066" w:rsidRDefault="006E0066" w:rsidP="006E0066">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Квадратна једначина се може изразити у три форме:</w:t>
      </w:r>
    </w:p>
    <w:p w:rsidR="006E0066" w:rsidRDefault="006E0066" w:rsidP="006E0066">
      <w:pPr>
        <w:pStyle w:val="ListParagraph"/>
        <w:numPr>
          <w:ilvl w:val="0"/>
          <w:numId w:val="12"/>
        </w:numPr>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Генерална форма </w:t>
      </w:r>
      <w:r w:rsidRPr="00DC7CA7">
        <w:rPr>
          <w:rFonts w:ascii="Times New Roman" w:hAnsi="Times New Roman" w:cs="Times New Roman"/>
          <w:position w:val="-10"/>
          <w:sz w:val="24"/>
          <w:szCs w:val="24"/>
          <w:lang w:val="sr-Cyrl-CS"/>
        </w:rPr>
        <w:object w:dxaOrig="2439" w:dyaOrig="360">
          <v:shape id="_x0000_i1033" type="#_x0000_t75" style="width:122.1pt;height:18.15pt" o:ole="">
            <v:imagedata r:id="rId19" o:title=""/>
          </v:shape>
          <o:OLEObject Type="Embed" ProgID="Equation.DSMT4" ShapeID="_x0000_i1033" DrawAspect="Content" ObjectID="_1382424657" r:id="rId30"/>
        </w:object>
      </w:r>
    </w:p>
    <w:p w:rsidR="006E0066" w:rsidRDefault="006E0066" w:rsidP="006E0066">
      <w:pPr>
        <w:pStyle w:val="ListParagraph"/>
        <w:numPr>
          <w:ilvl w:val="0"/>
          <w:numId w:val="12"/>
        </w:numPr>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Форма у облику фактора </w:t>
      </w:r>
      <w:r w:rsidRPr="005B7B1E">
        <w:rPr>
          <w:rFonts w:ascii="Times New Roman" w:hAnsi="Times New Roman" w:cs="Times New Roman"/>
          <w:position w:val="-12"/>
          <w:sz w:val="24"/>
          <w:szCs w:val="24"/>
          <w:lang w:val="sr-Cyrl-CS"/>
        </w:rPr>
        <w:object w:dxaOrig="2299" w:dyaOrig="360">
          <v:shape id="_x0000_i1034" type="#_x0000_t75" style="width:115.2pt;height:18.15pt" o:ole="">
            <v:imagedata r:id="rId31" o:title=""/>
          </v:shape>
          <o:OLEObject Type="Embed" ProgID="Equation.DSMT4" ShapeID="_x0000_i1034" DrawAspect="Content" ObjectID="_1382424658" r:id="rId32"/>
        </w:object>
      </w:r>
      <w:r>
        <w:rPr>
          <w:rFonts w:ascii="Times New Roman" w:hAnsi="Times New Roman" w:cs="Times New Roman"/>
          <w:sz w:val="24"/>
          <w:szCs w:val="24"/>
          <w:lang w:val="sr-Cyrl-CS"/>
        </w:rPr>
        <w:t xml:space="preserve">, где су </w:t>
      </w:r>
      <w:r w:rsidRPr="005B7B1E">
        <w:rPr>
          <w:rFonts w:ascii="Times New Roman" w:hAnsi="Times New Roman" w:cs="Times New Roman"/>
          <w:position w:val="-12"/>
          <w:sz w:val="24"/>
          <w:szCs w:val="24"/>
          <w:lang w:val="sr-Cyrl-CS"/>
        </w:rPr>
        <w:object w:dxaOrig="240" w:dyaOrig="360">
          <v:shape id="_x0000_i1035" type="#_x0000_t75" style="width:11.9pt;height:18.15pt" o:ole="">
            <v:imagedata r:id="rId33" o:title=""/>
          </v:shape>
          <o:OLEObject Type="Embed" ProgID="Equation.DSMT4" ShapeID="_x0000_i1035" DrawAspect="Content" ObjectID="_1382424659" r:id="rId34"/>
        </w:object>
      </w:r>
      <w:r>
        <w:rPr>
          <w:rFonts w:ascii="Times New Roman" w:hAnsi="Times New Roman" w:cs="Times New Roman"/>
          <w:sz w:val="24"/>
          <w:szCs w:val="24"/>
          <w:lang w:val="sr-Cyrl-CS"/>
        </w:rPr>
        <w:t xml:space="preserve">и </w:t>
      </w:r>
      <w:r w:rsidRPr="005B7B1E">
        <w:rPr>
          <w:rFonts w:ascii="Times New Roman" w:hAnsi="Times New Roman" w:cs="Times New Roman"/>
          <w:position w:val="-12"/>
          <w:sz w:val="24"/>
          <w:szCs w:val="24"/>
          <w:lang w:val="sr-Cyrl-CS"/>
        </w:rPr>
        <w:object w:dxaOrig="260" w:dyaOrig="360">
          <v:shape id="_x0000_i1036" type="#_x0000_t75" style="width:13.15pt;height:18.15pt" o:ole="">
            <v:imagedata r:id="rId35" o:title=""/>
          </v:shape>
          <o:OLEObject Type="Embed" ProgID="Equation.DSMT4" ShapeID="_x0000_i1036" DrawAspect="Content" ObjectID="_1382424660" r:id="rId36"/>
        </w:object>
      </w:r>
      <w:r>
        <w:rPr>
          <w:rFonts w:ascii="Times New Roman" w:hAnsi="Times New Roman" w:cs="Times New Roman"/>
          <w:sz w:val="24"/>
          <w:szCs w:val="24"/>
          <w:lang w:val="sr-Cyrl-CS"/>
        </w:rPr>
        <w:t xml:space="preserve"> решења квадратне једначине</w:t>
      </w:r>
    </w:p>
    <w:p w:rsidR="006E0066" w:rsidRPr="001F4368" w:rsidRDefault="006E0066" w:rsidP="006E0066">
      <w:pPr>
        <w:pStyle w:val="ListParagraph"/>
        <w:numPr>
          <w:ilvl w:val="0"/>
          <w:numId w:val="12"/>
        </w:numPr>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Канонски (стандардни) облик </w:t>
      </w:r>
      <w:r w:rsidRPr="005B7B1E">
        <w:rPr>
          <w:rFonts w:ascii="Times New Roman" w:hAnsi="Times New Roman" w:cs="Times New Roman"/>
          <w:position w:val="-10"/>
          <w:sz w:val="24"/>
          <w:szCs w:val="24"/>
          <w:lang w:val="sr-Cyrl-CS"/>
        </w:rPr>
        <w:object w:dxaOrig="1980" w:dyaOrig="360">
          <v:shape id="_x0000_i1037" type="#_x0000_t75" style="width:98.9pt;height:18.15pt" o:ole="">
            <v:imagedata r:id="rId37" o:title=""/>
          </v:shape>
          <o:OLEObject Type="Embed" ProgID="Equation.DSMT4" ShapeID="_x0000_i1037" DrawAspect="Content" ObjectID="_1382424661" r:id="rId38"/>
        </w:object>
      </w:r>
      <w:r>
        <w:rPr>
          <w:rFonts w:ascii="Times New Roman" w:hAnsi="Times New Roman" w:cs="Times New Roman"/>
          <w:sz w:val="24"/>
          <w:szCs w:val="24"/>
          <w:lang w:val="sr-Cyrl-CS"/>
        </w:rPr>
        <w:t xml:space="preserve">, где су </w:t>
      </w:r>
      <w:r>
        <w:rPr>
          <w:rFonts w:ascii="Times New Roman" w:hAnsi="Times New Roman" w:cs="Times New Roman"/>
          <w:sz w:val="24"/>
          <w:szCs w:val="24"/>
        </w:rPr>
        <w:t xml:space="preserve">h </w:t>
      </w:r>
      <w:r>
        <w:rPr>
          <w:rFonts w:ascii="Times New Roman" w:hAnsi="Times New Roman" w:cs="Times New Roman"/>
          <w:sz w:val="24"/>
          <w:szCs w:val="24"/>
          <w:lang w:val="sr-Cyrl-CS"/>
        </w:rPr>
        <w:t xml:space="preserve">и </w:t>
      </w:r>
      <w:r>
        <w:rPr>
          <w:rFonts w:ascii="Times New Roman" w:hAnsi="Times New Roman" w:cs="Times New Roman"/>
          <w:sz w:val="24"/>
          <w:szCs w:val="24"/>
        </w:rPr>
        <w:t xml:space="preserve">k x </w:t>
      </w:r>
      <w:r>
        <w:rPr>
          <w:rFonts w:ascii="Times New Roman" w:hAnsi="Times New Roman" w:cs="Times New Roman"/>
          <w:sz w:val="24"/>
          <w:szCs w:val="24"/>
          <w:lang w:val="sr-Cyrl-CS"/>
        </w:rPr>
        <w:t xml:space="preserve">и </w:t>
      </w:r>
      <w:r>
        <w:rPr>
          <w:rFonts w:ascii="Times New Roman" w:hAnsi="Times New Roman" w:cs="Times New Roman"/>
          <w:sz w:val="24"/>
          <w:szCs w:val="24"/>
        </w:rPr>
        <w:t xml:space="preserve">y </w:t>
      </w:r>
      <w:r>
        <w:rPr>
          <w:rFonts w:ascii="Times New Roman" w:hAnsi="Times New Roman" w:cs="Times New Roman"/>
          <w:sz w:val="24"/>
          <w:szCs w:val="24"/>
          <w:lang w:val="sr-Cyrl-CS"/>
        </w:rPr>
        <w:t>координате темена параболе</w:t>
      </w:r>
    </w:p>
    <w:p w:rsidR="006E0066" w:rsidRDefault="00A6391E" w:rsidP="006E0066">
      <w:pPr>
        <w:pStyle w:val="Heading2"/>
        <w:rPr>
          <w:rFonts w:eastAsia="Times New Roman"/>
          <w:lang w:val="sr-Cyrl-CS"/>
        </w:rPr>
      </w:pPr>
      <w:bookmarkStart w:id="11" w:name="_Toc302127335"/>
      <w:r>
        <w:rPr>
          <w:rFonts w:eastAsia="Times New Roman"/>
        </w:rPr>
        <w:t xml:space="preserve">3.3 </w:t>
      </w:r>
      <w:r w:rsidR="006E0066">
        <w:rPr>
          <w:rFonts w:eastAsia="Times New Roman"/>
          <w:lang w:val="sr-Cyrl-CS"/>
        </w:rPr>
        <w:t>Полиномска функција</w:t>
      </w:r>
      <w:bookmarkEnd w:id="11"/>
    </w:p>
    <w:p w:rsidR="006E0066" w:rsidRDefault="006E0066" w:rsidP="006E0066">
      <w:pPr>
        <w:spacing w:before="100" w:beforeAutospacing="1" w:after="100" w:afterAutospacing="1"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t xml:space="preserve">Ако је </w:t>
      </w:r>
      <w:r w:rsidRPr="00087686">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природан број или нула може се дефинисати функција</w:t>
      </w:r>
      <w:r>
        <w:rPr>
          <w:rFonts w:ascii="Times New Roman" w:eastAsia="Times New Roman" w:hAnsi="Times New Roman" w:cs="Times New Roman"/>
          <w:sz w:val="24"/>
          <w:szCs w:val="24"/>
        </w:rPr>
        <w:t>:</w:t>
      </w:r>
    </w:p>
    <w:p w:rsidR="006E0066" w:rsidRDefault="006E0066" w:rsidP="006E0066">
      <w:pPr>
        <w:spacing w:before="100" w:beforeAutospacing="1" w:after="100" w:afterAutospacing="1"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t xml:space="preserve"> </w:t>
      </w:r>
      <w:r>
        <w:rPr>
          <w:rFonts w:ascii="Times New Roman" w:eastAsia="Times New Roman" w:hAnsi="Times New Roman" w:cs="Times New Roman"/>
          <w:sz w:val="24"/>
          <w:szCs w:val="24"/>
          <w:lang w:val="sr-Cyrl-CS"/>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087686">
        <w:rPr>
          <w:rFonts w:ascii="Times New Roman" w:eastAsia="Times New Roman" w:hAnsi="Times New Roman" w:cs="Times New Roman"/>
          <w:b/>
          <w:i/>
          <w:sz w:val="24"/>
          <w:szCs w:val="24"/>
          <w:lang w:val="sr-Cyrl-CS"/>
        </w:rPr>
        <w:t xml:space="preserve">(1)   </w:t>
      </w:r>
      <w:r w:rsidRPr="00087686">
        <w:rPr>
          <w:rFonts w:ascii="Times New Roman" w:eastAsia="Times New Roman" w:hAnsi="Times New Roman" w:cs="Times New Roman"/>
          <w:b/>
          <w:i/>
          <w:sz w:val="24"/>
          <w:szCs w:val="24"/>
        </w:rPr>
        <w:t>P(x) = a</w:t>
      </w:r>
      <w:r w:rsidRPr="00087686">
        <w:rPr>
          <w:rFonts w:ascii="Times New Roman" w:eastAsia="Times New Roman" w:hAnsi="Times New Roman" w:cs="Times New Roman"/>
          <w:b/>
          <w:i/>
          <w:sz w:val="24"/>
          <w:szCs w:val="24"/>
          <w:vertAlign w:val="subscript"/>
        </w:rPr>
        <w:t>n</w:t>
      </w:r>
      <w:r w:rsidRPr="00087686">
        <w:rPr>
          <w:rFonts w:ascii="Times New Roman" w:eastAsia="Times New Roman" w:hAnsi="Times New Roman" w:cs="Times New Roman"/>
          <w:b/>
          <w:i/>
          <w:sz w:val="24"/>
          <w:szCs w:val="24"/>
        </w:rPr>
        <w:t>x</w:t>
      </w:r>
      <w:r w:rsidRPr="00087686">
        <w:rPr>
          <w:rFonts w:ascii="Times New Roman" w:eastAsia="Times New Roman" w:hAnsi="Times New Roman" w:cs="Times New Roman"/>
          <w:b/>
          <w:i/>
          <w:sz w:val="24"/>
          <w:szCs w:val="24"/>
          <w:vertAlign w:val="superscript"/>
        </w:rPr>
        <w:t>n</w:t>
      </w:r>
      <w:r w:rsidRPr="00087686">
        <w:rPr>
          <w:rFonts w:ascii="Times New Roman" w:eastAsia="Times New Roman" w:hAnsi="Times New Roman" w:cs="Times New Roman"/>
          <w:b/>
          <w:i/>
          <w:sz w:val="24"/>
          <w:szCs w:val="24"/>
        </w:rPr>
        <w:t xml:space="preserve"> + a</w:t>
      </w:r>
      <w:r w:rsidRPr="00087686">
        <w:rPr>
          <w:rFonts w:ascii="Times New Roman" w:eastAsia="Times New Roman" w:hAnsi="Times New Roman" w:cs="Times New Roman"/>
          <w:b/>
          <w:i/>
          <w:sz w:val="24"/>
          <w:szCs w:val="24"/>
          <w:vertAlign w:val="subscript"/>
        </w:rPr>
        <w:t>n-1</w:t>
      </w:r>
      <w:r w:rsidRPr="00087686">
        <w:rPr>
          <w:rFonts w:ascii="Times New Roman" w:eastAsia="Times New Roman" w:hAnsi="Times New Roman" w:cs="Times New Roman"/>
          <w:b/>
          <w:i/>
          <w:sz w:val="24"/>
          <w:szCs w:val="24"/>
        </w:rPr>
        <w:t>x</w:t>
      </w:r>
      <w:r w:rsidRPr="00087686">
        <w:rPr>
          <w:rFonts w:ascii="Times New Roman" w:eastAsia="Times New Roman" w:hAnsi="Times New Roman" w:cs="Times New Roman"/>
          <w:b/>
          <w:i/>
          <w:sz w:val="24"/>
          <w:szCs w:val="24"/>
          <w:vertAlign w:val="superscript"/>
        </w:rPr>
        <w:t xml:space="preserve">n-1 </w:t>
      </w:r>
      <w:r w:rsidRPr="00087686">
        <w:rPr>
          <w:rFonts w:ascii="Times New Roman" w:eastAsia="Times New Roman" w:hAnsi="Times New Roman" w:cs="Times New Roman"/>
          <w:b/>
          <w:i/>
          <w:sz w:val="24"/>
          <w:szCs w:val="24"/>
        </w:rPr>
        <w:t>+ … + a</w:t>
      </w:r>
      <w:r w:rsidRPr="00087686">
        <w:rPr>
          <w:rFonts w:ascii="Times New Roman" w:eastAsia="Times New Roman" w:hAnsi="Times New Roman" w:cs="Times New Roman"/>
          <w:b/>
          <w:i/>
          <w:sz w:val="24"/>
          <w:szCs w:val="24"/>
          <w:vertAlign w:val="subscript"/>
        </w:rPr>
        <w:t>1</w:t>
      </w:r>
      <w:r w:rsidRPr="00087686">
        <w:rPr>
          <w:rFonts w:ascii="Times New Roman" w:eastAsia="Times New Roman" w:hAnsi="Times New Roman" w:cs="Times New Roman"/>
          <w:b/>
          <w:i/>
          <w:sz w:val="24"/>
          <w:szCs w:val="24"/>
        </w:rPr>
        <w:t>x + a</w:t>
      </w:r>
      <w:r w:rsidRPr="00087686">
        <w:rPr>
          <w:rFonts w:ascii="Times New Roman" w:eastAsia="Times New Roman" w:hAnsi="Times New Roman" w:cs="Times New Roman"/>
          <w:b/>
          <w:i/>
          <w:sz w:val="24"/>
          <w:szCs w:val="24"/>
          <w:vertAlign w:val="subscript"/>
        </w:rPr>
        <w:t>0</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Pr="000C0D53">
        <w:rPr>
          <w:rFonts w:ascii="Times New Roman" w:eastAsia="Times New Roman" w:hAnsi="Times New Roman" w:cs="Times New Roman"/>
          <w:position w:val="-12"/>
          <w:sz w:val="24"/>
          <w:szCs w:val="24"/>
        </w:rPr>
        <w:object w:dxaOrig="820" w:dyaOrig="360">
          <v:shape id="_x0000_i1038" type="#_x0000_t75" style="width:40.7pt;height:18.15pt" o:ole="">
            <v:imagedata r:id="rId39" o:title=""/>
          </v:shape>
          <o:OLEObject Type="Embed" ProgID="Equation.DSMT4" ShapeID="_x0000_i1038" DrawAspect="Content" ObjectID="_1382424662" r:id="rId40"/>
        </w:object>
      </w:r>
    </w:p>
    <w:p w:rsidR="006E0066" w:rsidRDefault="006E0066" w:rsidP="006E0066">
      <w:pPr>
        <w:spacing w:before="100" w:beforeAutospacing="1" w:after="100" w:afterAutospacing="1" w:line="240" w:lineRule="auto"/>
        <w:ind w:firstLine="720"/>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lang w:val="sr-Cyrl-CS"/>
        </w:rPr>
        <w:t>где су а</w:t>
      </w:r>
      <w:r w:rsidRPr="000C0D53">
        <w:rPr>
          <w:rFonts w:ascii="Times New Roman" w:eastAsia="Times New Roman" w:hAnsi="Times New Roman" w:cs="Times New Roman"/>
          <w:sz w:val="24"/>
          <w:szCs w:val="24"/>
          <w:vertAlign w:val="subscript"/>
          <w:lang w:val="sr-Cyrl-CS"/>
        </w:rPr>
        <w:t>0</w:t>
      </w:r>
      <w:r>
        <w:rPr>
          <w:rFonts w:ascii="Times New Roman" w:eastAsia="Times New Roman" w:hAnsi="Times New Roman" w:cs="Times New Roman"/>
          <w:sz w:val="24"/>
          <w:szCs w:val="24"/>
          <w:lang w:val="sr-Cyrl-CS"/>
        </w:rPr>
        <w:t>, а</w:t>
      </w:r>
      <w:r w:rsidRPr="000C0D53">
        <w:rPr>
          <w:rFonts w:ascii="Times New Roman" w:eastAsia="Times New Roman" w:hAnsi="Times New Roman" w:cs="Times New Roman"/>
          <w:sz w:val="24"/>
          <w:szCs w:val="24"/>
          <w:vertAlign w:val="subscript"/>
          <w:lang w:val="sr-Cyrl-CS"/>
        </w:rPr>
        <w:t>1</w:t>
      </w:r>
      <w:r>
        <w:rPr>
          <w:rFonts w:ascii="Times New Roman" w:eastAsia="Times New Roman" w:hAnsi="Times New Roman" w:cs="Times New Roman"/>
          <w:sz w:val="24"/>
          <w:szCs w:val="24"/>
          <w:lang w:val="sr-Cyrl-CS"/>
        </w:rPr>
        <w:t>, ..., а</w:t>
      </w:r>
      <w:r w:rsidRPr="000C0D53">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lang w:val="sr-Cyrl-CS"/>
        </w:rPr>
        <w:t xml:space="preserve"> реални бројеви. Ово је </w:t>
      </w:r>
      <w:r w:rsidRPr="00087686">
        <w:rPr>
          <w:rFonts w:ascii="Times New Roman" w:eastAsia="Times New Roman" w:hAnsi="Times New Roman" w:cs="Times New Roman"/>
          <w:b/>
          <w:i/>
          <w:sz w:val="24"/>
          <w:szCs w:val="24"/>
          <w:lang w:val="sr-Cyrl-CS"/>
        </w:rPr>
        <w:t>полином</w:t>
      </w:r>
      <w:r>
        <w:rPr>
          <w:rFonts w:ascii="Times New Roman" w:eastAsia="Times New Roman" w:hAnsi="Times New Roman" w:cs="Times New Roman"/>
          <w:sz w:val="24"/>
          <w:szCs w:val="24"/>
          <w:lang w:val="sr-Cyrl-CS"/>
        </w:rPr>
        <w:t xml:space="preserve"> или </w:t>
      </w:r>
      <w:r w:rsidRPr="00087686">
        <w:rPr>
          <w:rFonts w:ascii="Times New Roman" w:eastAsia="Times New Roman" w:hAnsi="Times New Roman" w:cs="Times New Roman"/>
          <w:b/>
          <w:i/>
          <w:sz w:val="24"/>
          <w:szCs w:val="24"/>
          <w:lang w:val="sr-Cyrl-CS"/>
        </w:rPr>
        <w:t>полиномска функција</w:t>
      </w:r>
      <w:r>
        <w:rPr>
          <w:rFonts w:ascii="Times New Roman" w:eastAsia="Times New Roman" w:hAnsi="Times New Roman" w:cs="Times New Roman"/>
          <w:sz w:val="24"/>
          <w:szCs w:val="24"/>
          <w:lang w:val="sr-Cyrl-CS"/>
        </w:rPr>
        <w:t xml:space="preserve"> степена </w:t>
      </w:r>
      <w:r w:rsidRPr="00087686">
        <w:rPr>
          <w:rFonts w:ascii="Times New Roman" w:eastAsia="Times New Roman" w:hAnsi="Times New Roman" w:cs="Times New Roman"/>
          <w:i/>
          <w:sz w:val="24"/>
          <w:szCs w:val="24"/>
        </w:rPr>
        <w:t>n</w:t>
      </w:r>
      <w:r>
        <w:rPr>
          <w:rFonts w:ascii="Times New Roman" w:eastAsia="Times New Roman" w:hAnsi="Times New Roman" w:cs="Times New Roman"/>
          <w:sz w:val="24"/>
          <w:szCs w:val="24"/>
          <w:lang w:val="sr-Cyrl-CS"/>
        </w:rPr>
        <w:t xml:space="preserve">. Она је дефинисана за свако </w:t>
      </w:r>
      <w:r w:rsidRPr="000C0D53">
        <w:rPr>
          <w:rFonts w:ascii="Times New Roman" w:eastAsia="Times New Roman" w:hAnsi="Times New Roman" w:cs="Times New Roman"/>
          <w:position w:val="-6"/>
          <w:sz w:val="24"/>
          <w:szCs w:val="24"/>
          <w:lang w:val="sr-Cyrl-CS"/>
        </w:rPr>
        <w:object w:dxaOrig="580" w:dyaOrig="279">
          <v:shape id="_x0000_i1039" type="#_x0000_t75" style="width:28.8pt;height:13.75pt" o:ole="">
            <v:imagedata r:id="rId41" o:title=""/>
          </v:shape>
          <o:OLEObject Type="Embed" ProgID="Equation.DSMT4" ShapeID="_x0000_i1039" DrawAspect="Content" ObjectID="_1382424663" r:id="rId42"/>
        </w:object>
      </w:r>
      <w:r>
        <w:rPr>
          <w:rFonts w:ascii="Times New Roman" w:eastAsia="Times New Roman" w:hAnsi="Times New Roman" w:cs="Times New Roman"/>
          <w:sz w:val="24"/>
          <w:szCs w:val="24"/>
          <w:lang w:val="sr-Cyrl-CS"/>
        </w:rPr>
        <w:t>.</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Полиноми су, са рачунарске тачке гледишта, најједноставније функције, јер се њихова вредност може израчунати у свакој тачки, само применом основних операција.</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lastRenderedPageBreak/>
        <w:t xml:space="preserve">За сваки полином </w:t>
      </w:r>
      <w:r w:rsidRPr="00087686">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степена </w:t>
      </w:r>
      <w:r>
        <w:rPr>
          <w:rFonts w:ascii="Times New Roman" w:eastAsia="Times New Roman" w:hAnsi="Times New Roman" w:cs="Times New Roman"/>
          <w:sz w:val="24"/>
          <w:szCs w:val="24"/>
        </w:rPr>
        <w:t>n</w:t>
      </w:r>
      <w:r>
        <w:rPr>
          <w:rFonts w:ascii="Times New Roman" w:eastAsia="Times New Roman" w:hAnsi="Times New Roman" w:cs="Times New Roman"/>
          <w:sz w:val="24"/>
          <w:szCs w:val="24"/>
          <w:lang w:val="sr-Cyrl-CS"/>
        </w:rPr>
        <w:t xml:space="preserve"> облика (1) постоји тачно </w:t>
      </w:r>
      <w:r w:rsidRPr="00087686">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комплексних (или реалних) бројева </w:t>
      </w:r>
      <w:r w:rsidRPr="00087686">
        <w:rPr>
          <w:rFonts w:ascii="Times New Roman" w:eastAsia="Times New Roman" w:hAnsi="Times New Roman" w:cs="Times New Roman"/>
          <w:i/>
          <w:sz w:val="24"/>
          <w:szCs w:val="24"/>
        </w:rPr>
        <w:t>z</w:t>
      </w:r>
      <w:r w:rsidRPr="00C23F4E">
        <w:rPr>
          <w:rFonts w:ascii="Times New Roman" w:eastAsia="Times New Roman" w:hAnsi="Times New Roman" w:cs="Times New Roman"/>
          <w:i/>
          <w:sz w:val="24"/>
          <w:szCs w:val="24"/>
          <w:vertAlign w:val="subscript"/>
        </w:rPr>
        <w:t>1</w:t>
      </w:r>
      <w:r w:rsidRPr="00087686">
        <w:rPr>
          <w:rFonts w:ascii="Times New Roman" w:eastAsia="Times New Roman" w:hAnsi="Times New Roman" w:cs="Times New Roman"/>
          <w:i/>
          <w:sz w:val="24"/>
          <w:szCs w:val="24"/>
        </w:rPr>
        <w:t>, z</w:t>
      </w:r>
      <w:r w:rsidRPr="00C23F4E">
        <w:rPr>
          <w:rFonts w:ascii="Times New Roman" w:eastAsia="Times New Roman" w:hAnsi="Times New Roman" w:cs="Times New Roman"/>
          <w:i/>
          <w:sz w:val="24"/>
          <w:szCs w:val="24"/>
          <w:vertAlign w:val="subscript"/>
        </w:rPr>
        <w:t>2</w:t>
      </w:r>
      <w:r w:rsidRPr="00087686">
        <w:rPr>
          <w:rFonts w:ascii="Times New Roman" w:eastAsia="Times New Roman" w:hAnsi="Times New Roman" w:cs="Times New Roman"/>
          <w:i/>
          <w:sz w:val="24"/>
          <w:szCs w:val="24"/>
        </w:rPr>
        <w:t>, …, z</w:t>
      </w:r>
      <w:r w:rsidRPr="00C23F4E">
        <w:rPr>
          <w:rFonts w:ascii="Times New Roman" w:eastAsia="Times New Roman" w:hAnsi="Times New Roman" w:cs="Times New Roman"/>
          <w:i/>
          <w:sz w:val="24"/>
          <w:szCs w:val="24"/>
          <w:vertAlign w:val="subscript"/>
        </w:rPr>
        <w:t>n</w:t>
      </w:r>
      <w:r>
        <w:rPr>
          <w:rFonts w:ascii="Times New Roman" w:eastAsia="Times New Roman" w:hAnsi="Times New Roman" w:cs="Times New Roman"/>
          <w:sz w:val="24"/>
          <w:szCs w:val="24"/>
          <w:lang w:val="sr-Cyrl-CS"/>
        </w:rPr>
        <w:t xml:space="preserve"> таквих да је</w:t>
      </w:r>
    </w:p>
    <w:p w:rsidR="006E0066" w:rsidRDefault="006E0066" w:rsidP="006E0066">
      <w:pPr>
        <w:spacing w:before="100" w:beforeAutospacing="1" w:after="100" w:afterAutospacing="1"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br/>
      </w:r>
      <w:r w:rsidRPr="00087686">
        <w:rPr>
          <w:rFonts w:ascii="Times New Roman" w:eastAsia="Times New Roman" w:hAnsi="Times New Roman" w:cs="Times New Roman"/>
          <w:b/>
          <w:i/>
          <w:sz w:val="24"/>
          <w:szCs w:val="24"/>
          <w:lang w:val="sr-Cyrl-CS"/>
        </w:rPr>
        <w:t xml:space="preserve">(2) </w:t>
      </w:r>
      <w:r w:rsidRPr="00087686">
        <w:rPr>
          <w:rFonts w:ascii="Times New Roman" w:eastAsia="Times New Roman" w:hAnsi="Times New Roman" w:cs="Times New Roman"/>
          <w:b/>
          <w:i/>
          <w:sz w:val="24"/>
          <w:szCs w:val="24"/>
        </w:rPr>
        <w:t>P(x) = a</w:t>
      </w:r>
      <w:r w:rsidRPr="00C23F4E">
        <w:rPr>
          <w:rFonts w:ascii="Times New Roman" w:eastAsia="Times New Roman" w:hAnsi="Times New Roman" w:cs="Times New Roman"/>
          <w:b/>
          <w:i/>
          <w:sz w:val="24"/>
          <w:szCs w:val="24"/>
          <w:vertAlign w:val="subscript"/>
        </w:rPr>
        <w:t>n</w:t>
      </w:r>
      <w:r w:rsidRPr="00087686">
        <w:rPr>
          <w:rFonts w:ascii="Times New Roman" w:eastAsia="Times New Roman" w:hAnsi="Times New Roman" w:cs="Times New Roman"/>
          <w:b/>
          <w:i/>
          <w:sz w:val="24"/>
          <w:szCs w:val="24"/>
        </w:rPr>
        <w:t>(x – z</w:t>
      </w:r>
      <w:r w:rsidRPr="00C23F4E">
        <w:rPr>
          <w:rFonts w:ascii="Times New Roman" w:eastAsia="Times New Roman" w:hAnsi="Times New Roman" w:cs="Times New Roman"/>
          <w:b/>
          <w:i/>
          <w:sz w:val="24"/>
          <w:szCs w:val="24"/>
          <w:vertAlign w:val="subscript"/>
        </w:rPr>
        <w:t>1</w:t>
      </w:r>
      <w:r w:rsidRPr="00087686">
        <w:rPr>
          <w:rFonts w:ascii="Times New Roman" w:eastAsia="Times New Roman" w:hAnsi="Times New Roman" w:cs="Times New Roman"/>
          <w:b/>
          <w:i/>
          <w:sz w:val="24"/>
          <w:szCs w:val="24"/>
        </w:rPr>
        <w:t>)(x – z</w:t>
      </w:r>
      <w:r w:rsidRPr="00C23F4E">
        <w:rPr>
          <w:rFonts w:ascii="Times New Roman" w:eastAsia="Times New Roman" w:hAnsi="Times New Roman" w:cs="Times New Roman"/>
          <w:b/>
          <w:i/>
          <w:sz w:val="24"/>
          <w:szCs w:val="24"/>
          <w:vertAlign w:val="subscript"/>
        </w:rPr>
        <w:t>2</w:t>
      </w:r>
      <w:r w:rsidRPr="00087686">
        <w:rPr>
          <w:rFonts w:ascii="Times New Roman" w:eastAsia="Times New Roman" w:hAnsi="Times New Roman" w:cs="Times New Roman"/>
          <w:b/>
          <w:i/>
          <w:sz w:val="24"/>
          <w:szCs w:val="24"/>
        </w:rPr>
        <w:t>)…(x - z</w:t>
      </w:r>
      <w:r w:rsidRPr="00C23F4E">
        <w:rPr>
          <w:rFonts w:ascii="Times New Roman" w:eastAsia="Times New Roman" w:hAnsi="Times New Roman" w:cs="Times New Roman"/>
          <w:b/>
          <w:i/>
          <w:sz w:val="24"/>
          <w:szCs w:val="24"/>
          <w:vertAlign w:val="subscript"/>
        </w:rPr>
        <w:t>n</w:t>
      </w:r>
      <w:r w:rsidRPr="00087686">
        <w:rPr>
          <w:rFonts w:ascii="Times New Roman" w:eastAsia="Times New Roman" w:hAnsi="Times New Roman" w:cs="Times New Roman"/>
          <w:b/>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за свако </w:t>
      </w:r>
      <w:r w:rsidRPr="000C0D53">
        <w:rPr>
          <w:rFonts w:ascii="Times New Roman" w:eastAsia="Times New Roman" w:hAnsi="Times New Roman" w:cs="Times New Roman"/>
          <w:position w:val="-6"/>
          <w:sz w:val="24"/>
          <w:szCs w:val="24"/>
          <w:lang w:val="sr-Cyrl-CS"/>
        </w:rPr>
        <w:object w:dxaOrig="580" w:dyaOrig="279">
          <v:shape id="_x0000_i1040" type="#_x0000_t75" style="width:28.8pt;height:13.75pt" o:ole="">
            <v:imagedata r:id="rId41" o:title=""/>
          </v:shape>
          <o:OLEObject Type="Embed" ProgID="Equation.DSMT4" ShapeID="_x0000_i1040" DrawAspect="Content" ObjectID="_1382424664" r:id="rId43"/>
        </w:object>
      </w:r>
      <w:r>
        <w:rPr>
          <w:rFonts w:ascii="Times New Roman" w:eastAsia="Times New Roman" w:hAnsi="Times New Roman" w:cs="Times New Roman"/>
          <w:sz w:val="24"/>
          <w:szCs w:val="24"/>
          <w:lang w:val="sr-Cyrl-CS"/>
        </w:rPr>
        <w:t>.</w:t>
      </w:r>
    </w:p>
    <w:p w:rsidR="006E0066" w:rsidRDefault="006E0066" w:rsidP="006E006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br/>
        <w:t xml:space="preserve">За полином облика (2) кажемо да је факторисан, а за бројеве </w:t>
      </w:r>
      <w:r w:rsidRPr="00C23F4E">
        <w:rPr>
          <w:rFonts w:ascii="Times New Roman" w:eastAsia="Times New Roman" w:hAnsi="Times New Roman" w:cs="Times New Roman"/>
          <w:i/>
          <w:sz w:val="24"/>
          <w:szCs w:val="24"/>
        </w:rPr>
        <w:t>z</w:t>
      </w:r>
      <w:r w:rsidRPr="00C23F4E">
        <w:rPr>
          <w:rFonts w:ascii="Times New Roman" w:eastAsia="Times New Roman" w:hAnsi="Times New Roman" w:cs="Times New Roman"/>
          <w:i/>
          <w:sz w:val="24"/>
          <w:szCs w:val="24"/>
          <w:vertAlign w:val="subscript"/>
        </w:rPr>
        <w:t>1</w:t>
      </w:r>
      <w:r w:rsidRPr="00C23F4E">
        <w:rPr>
          <w:rFonts w:ascii="Times New Roman" w:eastAsia="Times New Roman" w:hAnsi="Times New Roman" w:cs="Times New Roman"/>
          <w:i/>
          <w:sz w:val="24"/>
          <w:szCs w:val="24"/>
        </w:rPr>
        <w:t>, z</w:t>
      </w:r>
      <w:r w:rsidRPr="00C23F4E">
        <w:rPr>
          <w:rFonts w:ascii="Times New Roman" w:eastAsia="Times New Roman" w:hAnsi="Times New Roman" w:cs="Times New Roman"/>
          <w:i/>
          <w:sz w:val="24"/>
          <w:szCs w:val="24"/>
          <w:vertAlign w:val="subscript"/>
        </w:rPr>
        <w:t>2</w:t>
      </w:r>
      <w:r w:rsidRPr="00C23F4E">
        <w:rPr>
          <w:rFonts w:ascii="Times New Roman" w:eastAsia="Times New Roman" w:hAnsi="Times New Roman" w:cs="Times New Roman"/>
          <w:i/>
          <w:sz w:val="24"/>
          <w:szCs w:val="24"/>
        </w:rPr>
        <w:t>, …, z</w:t>
      </w:r>
      <w:r w:rsidRPr="00C23F4E">
        <w:rPr>
          <w:rFonts w:ascii="Times New Roman" w:eastAsia="Times New Roman" w:hAnsi="Times New Roman" w:cs="Times New Roman"/>
          <w:i/>
          <w:sz w:val="24"/>
          <w:szCs w:val="24"/>
          <w:vertAlign w:val="subscript"/>
        </w:rPr>
        <w:t>n</w:t>
      </w:r>
      <w:r>
        <w:rPr>
          <w:rFonts w:ascii="Times New Roman" w:eastAsia="Times New Roman" w:hAnsi="Times New Roman" w:cs="Times New Roman"/>
          <w:sz w:val="24"/>
          <w:szCs w:val="24"/>
          <w:lang w:val="sr-Cyrl-CS"/>
        </w:rPr>
        <w:t xml:space="preserve"> називамо коренима или нулама полинома </w:t>
      </w:r>
      <w:r w:rsidRPr="00C23F4E">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Очигледно је </w:t>
      </w:r>
      <w:r w:rsidRPr="00C23F4E">
        <w:rPr>
          <w:rFonts w:ascii="Times New Roman" w:eastAsia="Times New Roman" w:hAnsi="Times New Roman" w:cs="Times New Roman"/>
          <w:i/>
          <w:sz w:val="24"/>
          <w:szCs w:val="24"/>
        </w:rPr>
        <w:t>P(z</w:t>
      </w:r>
      <w:r w:rsidRPr="00C23F4E">
        <w:rPr>
          <w:rFonts w:ascii="Times New Roman" w:eastAsia="Times New Roman" w:hAnsi="Times New Roman" w:cs="Times New Roman"/>
          <w:i/>
          <w:sz w:val="24"/>
          <w:szCs w:val="24"/>
          <w:vertAlign w:val="subscript"/>
        </w:rPr>
        <w:t>i</w:t>
      </w:r>
      <w:r w:rsidRPr="00C23F4E">
        <w:rPr>
          <w:rFonts w:ascii="Times New Roman" w:eastAsia="Times New Roman" w:hAnsi="Times New Roman" w:cs="Times New Roman"/>
          <w:i/>
          <w:sz w:val="24"/>
          <w:szCs w:val="24"/>
        </w:rPr>
        <w:t>) = 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за свако </w:t>
      </w:r>
      <w:r w:rsidRPr="00C23F4E">
        <w:rPr>
          <w:rFonts w:ascii="Times New Roman" w:eastAsia="Times New Roman" w:hAnsi="Times New Roman" w:cs="Times New Roman"/>
          <w:i/>
          <w:sz w:val="24"/>
          <w:szCs w:val="24"/>
        </w:rPr>
        <w:t>i = 1, …, n</w:t>
      </w:r>
      <w:r>
        <w:rPr>
          <w:rFonts w:ascii="Times New Roman" w:eastAsia="Times New Roman" w:hAnsi="Times New Roman" w:cs="Times New Roman"/>
          <w:sz w:val="24"/>
          <w:szCs w:val="24"/>
        </w:rPr>
        <w:t xml:space="preserve">. </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t xml:space="preserve">Међу коренима може бити међусобно једнаких бројева. Ако се број </w:t>
      </w:r>
      <w:r w:rsidRPr="00C23F4E">
        <w:rPr>
          <w:rFonts w:ascii="Times New Roman" w:eastAsia="Times New Roman" w:hAnsi="Times New Roman" w:cs="Times New Roman"/>
          <w:i/>
          <w:sz w:val="24"/>
          <w:szCs w:val="24"/>
        </w:rPr>
        <w:t>z</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појављује </w:t>
      </w:r>
      <w:r w:rsidRPr="00C23F4E">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пута као корен полинома, кажемо да је то корен реда </w:t>
      </w:r>
      <w:r w:rsidRPr="00C23F4E">
        <w:rPr>
          <w:rFonts w:ascii="Times New Roman" w:eastAsia="Times New Roman" w:hAnsi="Times New Roman" w:cs="Times New Roman"/>
          <w:i/>
          <w:sz w:val="24"/>
          <w:szCs w:val="24"/>
        </w:rPr>
        <w:t>r</w:t>
      </w:r>
      <w:r>
        <w:rPr>
          <w:rFonts w:ascii="Times New Roman" w:eastAsia="Times New Roman" w:hAnsi="Times New Roman" w:cs="Times New Roman"/>
          <w:sz w:val="24"/>
          <w:szCs w:val="24"/>
          <w:lang w:val="sr-Cyrl-CS"/>
        </w:rPr>
        <w:t xml:space="preserve">. Дакле, корену реда </w:t>
      </w:r>
      <w:r w:rsidRPr="00C23F4E">
        <w:rPr>
          <w:rFonts w:ascii="Times New Roman" w:eastAsia="Times New Roman" w:hAnsi="Times New Roman" w:cs="Times New Roman"/>
          <w:i/>
          <w:sz w:val="24"/>
          <w:szCs w:val="24"/>
        </w:rPr>
        <w:t>r</w:t>
      </w:r>
      <w:r>
        <w:rPr>
          <w:rFonts w:ascii="Times New Roman" w:eastAsia="Times New Roman" w:hAnsi="Times New Roman" w:cs="Times New Roman"/>
          <w:sz w:val="24"/>
          <w:szCs w:val="24"/>
          <w:lang w:val="sr-Cyrl-CS"/>
        </w:rPr>
        <w:t xml:space="preserve"> одговара у факторизацији (2) фактор облика </w:t>
      </w:r>
      <w:r w:rsidRPr="00C23F4E">
        <w:rPr>
          <w:rFonts w:ascii="Times New Roman" w:eastAsia="Times New Roman" w:hAnsi="Times New Roman" w:cs="Times New Roman"/>
          <w:i/>
          <w:sz w:val="24"/>
          <w:szCs w:val="24"/>
          <w:lang w:val="sr-Cyrl-CS"/>
        </w:rPr>
        <w:t>(</w:t>
      </w:r>
      <w:r w:rsidRPr="00C23F4E">
        <w:rPr>
          <w:rFonts w:ascii="Times New Roman" w:eastAsia="Times New Roman" w:hAnsi="Times New Roman" w:cs="Times New Roman"/>
          <w:i/>
          <w:sz w:val="24"/>
          <w:szCs w:val="24"/>
        </w:rPr>
        <w:t>x - z</w:t>
      </w:r>
      <w:r w:rsidRPr="00C23F4E">
        <w:rPr>
          <w:rFonts w:ascii="Times New Roman" w:eastAsia="Times New Roman" w:hAnsi="Times New Roman" w:cs="Times New Roman"/>
          <w:i/>
          <w:sz w:val="24"/>
          <w:szCs w:val="24"/>
          <w:lang w:val="sr-Cyrl-CS"/>
        </w:rPr>
        <w:t>)</w:t>
      </w:r>
      <w:r w:rsidRPr="00C23F4E">
        <w:rPr>
          <w:rFonts w:ascii="Times New Roman" w:eastAsia="Times New Roman" w:hAnsi="Times New Roman" w:cs="Times New Roman"/>
          <w:i/>
          <w:sz w:val="24"/>
          <w:szCs w:val="24"/>
          <w:vertAlign w:val="superscript"/>
        </w:rPr>
        <w:t>r</w:t>
      </w:r>
      <w:r>
        <w:rPr>
          <w:rFonts w:ascii="Times New Roman" w:eastAsia="Times New Roman" w:hAnsi="Times New Roman" w:cs="Times New Roman"/>
          <w:sz w:val="24"/>
          <w:szCs w:val="24"/>
        </w:rPr>
        <w:t xml:space="preserve">. </w:t>
      </w:r>
    </w:p>
    <w:p w:rsidR="006E0066" w:rsidRPr="00C23F4E"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t xml:space="preserve">Корени чији је имагинарни део различит од нуле (тзв. имагинарни корени) појављују се у паровима: ако је </w:t>
      </w:r>
      <w:r w:rsidRPr="00C23F4E">
        <w:rPr>
          <w:rFonts w:ascii="Times New Roman" w:eastAsia="Times New Roman" w:hAnsi="Times New Roman" w:cs="Times New Roman"/>
          <w:i/>
          <w:sz w:val="24"/>
          <w:szCs w:val="24"/>
        </w:rPr>
        <w:t>P(z) = 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онда је и </w:t>
      </w:r>
      <w:r w:rsidRPr="00B63442">
        <w:rPr>
          <w:rFonts w:ascii="Times New Roman" w:eastAsia="Times New Roman" w:hAnsi="Times New Roman" w:cs="Times New Roman"/>
          <w:position w:val="-10"/>
          <w:sz w:val="24"/>
          <w:szCs w:val="24"/>
          <w:lang w:val="sr-Cyrl-CS"/>
        </w:rPr>
        <w:object w:dxaOrig="880" w:dyaOrig="480">
          <v:shape id="_x0000_i1041" type="#_x0000_t75" style="width:43.85pt;height:23.8pt" o:ole="">
            <v:imagedata r:id="rId44" o:title=""/>
          </v:shape>
          <o:OLEObject Type="Embed" ProgID="Equation.DSMT4" ShapeID="_x0000_i1041" DrawAspect="Content" ObjectID="_1382424665" r:id="rId45"/>
        </w:object>
      </w:r>
      <w:r>
        <w:rPr>
          <w:rFonts w:ascii="Times New Roman" w:eastAsia="Times New Roman" w:hAnsi="Times New Roman" w:cs="Times New Roman"/>
          <w:sz w:val="24"/>
          <w:szCs w:val="24"/>
          <w:lang w:val="sr-Cyrl-CS"/>
        </w:rPr>
        <w:t xml:space="preserve">. Дакле, пару имагинарних корена реда </w:t>
      </w:r>
      <w:r w:rsidRPr="00C23F4E">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w:t>
      </w:r>
      <w:r w:rsidRPr="00B63442">
        <w:rPr>
          <w:rFonts w:ascii="Times New Roman" w:eastAsia="Times New Roman" w:hAnsi="Times New Roman" w:cs="Times New Roman"/>
          <w:position w:val="-10"/>
          <w:sz w:val="24"/>
          <w:szCs w:val="24"/>
        </w:rPr>
        <w:object w:dxaOrig="660" w:dyaOrig="320">
          <v:shape id="_x0000_i1042" type="#_x0000_t75" style="width:33.2pt;height:16.3pt" o:ole="">
            <v:imagedata r:id="rId46" o:title=""/>
          </v:shape>
          <o:OLEObject Type="Embed" ProgID="Equation.DSMT4" ShapeID="_x0000_i1042" DrawAspect="Content" ObjectID="_1382424666" r:id="rId47"/>
        </w:object>
      </w:r>
      <w:r>
        <w:rPr>
          <w:rFonts w:ascii="Times New Roman" w:eastAsia="Times New Roman" w:hAnsi="Times New Roman" w:cs="Times New Roman"/>
          <w:sz w:val="24"/>
          <w:szCs w:val="24"/>
          <w:lang w:val="sr-Cyrl-CS"/>
        </w:rPr>
        <w:t xml:space="preserve">одговара фактор </w:t>
      </w:r>
      <w:r w:rsidRPr="00B63442">
        <w:rPr>
          <w:rFonts w:ascii="Times New Roman" w:eastAsia="Times New Roman" w:hAnsi="Times New Roman" w:cs="Times New Roman"/>
          <w:position w:val="-10"/>
          <w:sz w:val="24"/>
          <w:szCs w:val="24"/>
          <w:lang w:val="sr-Cyrl-CS"/>
        </w:rPr>
        <w:object w:dxaOrig="1540" w:dyaOrig="480">
          <v:shape id="_x0000_i1043" type="#_x0000_t75" style="width:77pt;height:23.8pt" o:ole="">
            <v:imagedata r:id="rId48" o:title=""/>
          </v:shape>
          <o:OLEObject Type="Embed" ProgID="Equation.DSMT4" ShapeID="_x0000_i1043" DrawAspect="Content" ObjectID="_1382424667" r:id="rId49"/>
        </w:object>
      </w:r>
      <w:r>
        <w:rPr>
          <w:rFonts w:ascii="Times New Roman" w:eastAsia="Times New Roman" w:hAnsi="Times New Roman" w:cs="Times New Roman"/>
          <w:sz w:val="24"/>
          <w:szCs w:val="24"/>
          <w:lang w:val="sr-Cyrl-CS"/>
        </w:rPr>
        <w:t xml:space="preserve">. Ако ставимо да је </w:t>
      </w:r>
      <w:r w:rsidRPr="00B63442">
        <w:rPr>
          <w:rFonts w:ascii="Times New Roman" w:eastAsia="Times New Roman" w:hAnsi="Times New Roman" w:cs="Times New Roman"/>
          <w:position w:val="-10"/>
          <w:sz w:val="24"/>
          <w:szCs w:val="24"/>
          <w:lang w:val="sr-Cyrl-CS"/>
        </w:rPr>
        <w:object w:dxaOrig="1040" w:dyaOrig="320">
          <v:shape id="_x0000_i1044" type="#_x0000_t75" style="width:51.95pt;height:16.3pt" o:ole="">
            <v:imagedata r:id="rId50" o:title=""/>
          </v:shape>
          <o:OLEObject Type="Embed" ProgID="Equation.DSMT4" ShapeID="_x0000_i1044" DrawAspect="Content" ObjectID="_1382424668" r:id="rId51"/>
        </w:object>
      </w:r>
      <w:r>
        <w:rPr>
          <w:rFonts w:ascii="Times New Roman" w:eastAsia="Times New Roman" w:hAnsi="Times New Roman" w:cs="Times New Roman"/>
          <w:sz w:val="24"/>
          <w:szCs w:val="24"/>
          <w:lang w:val="sr-Cyrl-CS"/>
        </w:rPr>
        <w:t xml:space="preserve">, </w:t>
      </w:r>
      <w:r w:rsidRPr="00B63442">
        <w:rPr>
          <w:rFonts w:ascii="Times New Roman" w:eastAsia="Times New Roman" w:hAnsi="Times New Roman" w:cs="Times New Roman"/>
          <w:position w:val="-10"/>
          <w:sz w:val="24"/>
          <w:szCs w:val="24"/>
          <w:lang w:val="sr-Cyrl-CS"/>
        </w:rPr>
        <w:object w:dxaOrig="1040" w:dyaOrig="480">
          <v:shape id="_x0000_i1045" type="#_x0000_t75" style="width:51.95pt;height:23.8pt" o:ole="">
            <v:imagedata r:id="rId52" o:title=""/>
          </v:shape>
          <o:OLEObject Type="Embed" ProgID="Equation.DSMT4" ShapeID="_x0000_i1045" DrawAspect="Content" ObjectID="_1382424669" r:id="rId53"/>
        </w:object>
      </w:r>
      <w:r>
        <w:rPr>
          <w:rFonts w:ascii="Times New Roman" w:eastAsia="Times New Roman" w:hAnsi="Times New Roman" w:cs="Times New Roman"/>
          <w:sz w:val="24"/>
          <w:szCs w:val="24"/>
          <w:lang w:val="sr-Cyrl-CS"/>
        </w:rPr>
        <w:t>, добијамо да је</w:t>
      </w:r>
      <w:r>
        <w:rPr>
          <w:rFonts w:ascii="Times New Roman" w:eastAsia="Times New Roman" w:hAnsi="Times New Roman" w:cs="Times New Roman"/>
          <w:sz w:val="24"/>
          <w:szCs w:val="24"/>
        </w:rPr>
        <w:t>:</w:t>
      </w:r>
    </w:p>
    <w:p w:rsidR="006E0066" w:rsidRPr="00C23F4E" w:rsidRDefault="006E0066" w:rsidP="006E0066">
      <w:pPr>
        <w:spacing w:before="100" w:beforeAutospacing="1" w:after="100" w:afterAutospacing="1" w:line="240" w:lineRule="auto"/>
        <w:ind w:left="1440"/>
        <w:jc w:val="both"/>
        <w:rPr>
          <w:rFonts w:ascii="Times New Roman" w:eastAsia="Times New Roman" w:hAnsi="Times New Roman" w:cs="Times New Roman"/>
          <w:b/>
          <w:sz w:val="24"/>
          <w:szCs w:val="24"/>
        </w:rPr>
      </w:pPr>
      <w:r w:rsidRPr="00C23F4E">
        <w:rPr>
          <w:rFonts w:ascii="Times New Roman" w:eastAsia="Times New Roman" w:hAnsi="Times New Roman" w:cs="Times New Roman"/>
          <w:b/>
          <w:position w:val="-10"/>
          <w:sz w:val="24"/>
          <w:szCs w:val="24"/>
          <w:lang w:val="sr-Cyrl-CS"/>
        </w:rPr>
        <w:object w:dxaOrig="5539" w:dyaOrig="480">
          <v:shape id="_x0000_i1046" type="#_x0000_t75" style="width:276.75pt;height:23.8pt" o:ole="">
            <v:imagedata r:id="rId54" o:title=""/>
          </v:shape>
          <o:OLEObject Type="Embed" ProgID="Equation.DSMT4" ShapeID="_x0000_i1046" DrawAspect="Content" ObjectID="_1382424670" r:id="rId55"/>
        </w:object>
      </w:r>
    </w:p>
    <w:p w:rsidR="006E0066" w:rsidRDefault="006E0066" w:rsidP="006E006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t xml:space="preserve">где је </w:t>
      </w:r>
      <w:r w:rsidRPr="00087686">
        <w:rPr>
          <w:rFonts w:ascii="Times New Roman" w:eastAsia="Times New Roman" w:hAnsi="Times New Roman" w:cs="Times New Roman"/>
          <w:position w:val="-10"/>
          <w:sz w:val="24"/>
          <w:szCs w:val="24"/>
          <w:lang w:val="sr-Cyrl-CS"/>
        </w:rPr>
        <w:object w:dxaOrig="880" w:dyaOrig="320">
          <v:shape id="_x0000_i1047" type="#_x0000_t75" style="width:43.85pt;height:16.3pt" o:ole="">
            <v:imagedata r:id="rId56" o:title=""/>
          </v:shape>
          <o:OLEObject Type="Embed" ProgID="Equation.DSMT4" ShapeID="_x0000_i1047" DrawAspect="Content" ObjectID="_1382424671" r:id="rId57"/>
        </w:object>
      </w:r>
      <w:r>
        <w:rPr>
          <w:rFonts w:ascii="Times New Roman" w:eastAsia="Times New Roman" w:hAnsi="Times New Roman" w:cs="Times New Roman"/>
          <w:sz w:val="24"/>
          <w:szCs w:val="24"/>
          <w:lang w:val="sr-Cyrl-CS"/>
        </w:rPr>
        <w:t xml:space="preserve">, </w:t>
      </w:r>
      <w:r w:rsidRPr="00087686">
        <w:rPr>
          <w:rFonts w:ascii="Times New Roman" w:eastAsia="Times New Roman" w:hAnsi="Times New Roman" w:cs="Times New Roman"/>
          <w:position w:val="-10"/>
          <w:sz w:val="24"/>
          <w:szCs w:val="24"/>
          <w:lang w:val="sr-Cyrl-CS"/>
        </w:rPr>
        <w:object w:dxaOrig="1160" w:dyaOrig="360">
          <v:shape id="_x0000_i1048" type="#_x0000_t75" style="width:58.25pt;height:18.15pt" o:ole="">
            <v:imagedata r:id="rId58" o:title=""/>
          </v:shape>
          <o:OLEObject Type="Embed" ProgID="Equation.DSMT4" ShapeID="_x0000_i1048" DrawAspect="Content" ObjectID="_1382424672" r:id="rId59"/>
        </w:object>
      </w:r>
      <w:r>
        <w:rPr>
          <w:rFonts w:ascii="Times New Roman" w:eastAsia="Times New Roman" w:hAnsi="Times New Roman" w:cs="Times New Roman"/>
          <w:sz w:val="24"/>
          <w:szCs w:val="24"/>
          <w:lang w:val="sr-Cyrl-CS"/>
        </w:rPr>
        <w:t xml:space="preserve">, па је </w:t>
      </w:r>
      <w:r w:rsidRPr="00C23F4E">
        <w:rPr>
          <w:rFonts w:ascii="Times New Roman" w:eastAsia="Times New Roman" w:hAnsi="Times New Roman" w:cs="Times New Roman"/>
          <w:i/>
          <w:sz w:val="24"/>
          <w:szCs w:val="24"/>
        </w:rPr>
        <w:t>p</w:t>
      </w:r>
      <w:r w:rsidRPr="00C23F4E">
        <w:rPr>
          <w:rFonts w:ascii="Times New Roman" w:eastAsia="Times New Roman" w:hAnsi="Times New Roman" w:cs="Times New Roman"/>
          <w:i/>
          <w:sz w:val="24"/>
          <w:szCs w:val="24"/>
          <w:vertAlign w:val="superscript"/>
        </w:rPr>
        <w:t>2</w:t>
      </w:r>
      <w:r w:rsidRPr="00C23F4E">
        <w:rPr>
          <w:rFonts w:ascii="Times New Roman" w:eastAsia="Times New Roman" w:hAnsi="Times New Roman" w:cs="Times New Roman"/>
          <w:i/>
          <w:sz w:val="24"/>
          <w:szCs w:val="24"/>
        </w:rPr>
        <w:t xml:space="preserve"> – 4q &lt; 0.</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t>Према томе, факторизација (2) може се записати у облику:</w:t>
      </w:r>
    </w:p>
    <w:p w:rsidR="006E0066" w:rsidRPr="00C23F4E" w:rsidRDefault="006E0066" w:rsidP="006E0066">
      <w:pPr>
        <w:spacing w:before="100" w:beforeAutospacing="1" w:after="100" w:afterAutospacing="1" w:line="240" w:lineRule="auto"/>
        <w:ind w:left="720"/>
        <w:jc w:val="both"/>
        <w:rPr>
          <w:rFonts w:ascii="Times New Roman" w:eastAsia="Times New Roman" w:hAnsi="Times New Roman" w:cs="Times New Roman"/>
          <w:b/>
          <w:i/>
          <w:sz w:val="24"/>
          <w:szCs w:val="24"/>
        </w:rPr>
      </w:pPr>
      <w:r w:rsidRPr="00C23F4E">
        <w:rPr>
          <w:rFonts w:ascii="Times New Roman" w:eastAsia="Times New Roman" w:hAnsi="Times New Roman" w:cs="Times New Roman"/>
          <w:b/>
          <w:i/>
          <w:sz w:val="24"/>
          <w:szCs w:val="24"/>
        </w:rPr>
        <w:t>P(x) = a</w:t>
      </w:r>
      <w:r w:rsidRPr="00C23F4E">
        <w:rPr>
          <w:rFonts w:ascii="Times New Roman" w:eastAsia="Times New Roman" w:hAnsi="Times New Roman" w:cs="Times New Roman"/>
          <w:b/>
          <w:i/>
          <w:sz w:val="24"/>
          <w:szCs w:val="24"/>
          <w:vertAlign w:val="subscript"/>
        </w:rPr>
        <w:t>n</w:t>
      </w:r>
      <w:r w:rsidRPr="00C23F4E">
        <w:rPr>
          <w:rFonts w:ascii="Times New Roman" w:eastAsia="Times New Roman" w:hAnsi="Times New Roman" w:cs="Times New Roman"/>
          <w:b/>
          <w:i/>
          <w:sz w:val="24"/>
          <w:szCs w:val="24"/>
        </w:rPr>
        <w:t>(x – x</w:t>
      </w:r>
      <w:r w:rsidRPr="00C23F4E">
        <w:rPr>
          <w:rFonts w:ascii="Times New Roman" w:eastAsia="Times New Roman" w:hAnsi="Times New Roman" w:cs="Times New Roman"/>
          <w:b/>
          <w:i/>
          <w:sz w:val="24"/>
          <w:szCs w:val="24"/>
          <w:vertAlign w:val="subscript"/>
        </w:rPr>
        <w:t>1</w:t>
      </w:r>
      <w:r w:rsidRPr="00C23F4E">
        <w:rPr>
          <w:rFonts w:ascii="Times New Roman" w:eastAsia="Times New Roman" w:hAnsi="Times New Roman" w:cs="Times New Roman"/>
          <w:b/>
          <w:i/>
          <w:sz w:val="24"/>
          <w:szCs w:val="24"/>
        </w:rPr>
        <w:t>)</w:t>
      </w:r>
      <w:r w:rsidRPr="00C23F4E">
        <w:rPr>
          <w:rFonts w:ascii="Times New Roman" w:eastAsia="Times New Roman" w:hAnsi="Times New Roman" w:cs="Times New Roman"/>
          <w:b/>
          <w:i/>
          <w:sz w:val="24"/>
          <w:szCs w:val="24"/>
          <w:vertAlign w:val="superscript"/>
        </w:rPr>
        <w:t>r1</w:t>
      </w:r>
      <w:r w:rsidRPr="00C23F4E">
        <w:rPr>
          <w:rFonts w:ascii="Times New Roman" w:eastAsia="Times New Roman" w:hAnsi="Times New Roman" w:cs="Times New Roman"/>
          <w:b/>
          <w:i/>
          <w:sz w:val="24"/>
          <w:szCs w:val="24"/>
        </w:rPr>
        <w:t>(x – x</w:t>
      </w:r>
      <w:r w:rsidRPr="00C23F4E">
        <w:rPr>
          <w:rFonts w:ascii="Times New Roman" w:eastAsia="Times New Roman" w:hAnsi="Times New Roman" w:cs="Times New Roman"/>
          <w:b/>
          <w:i/>
          <w:sz w:val="24"/>
          <w:szCs w:val="24"/>
          <w:vertAlign w:val="subscript"/>
        </w:rPr>
        <w:t>2</w:t>
      </w:r>
      <w:r w:rsidRPr="00C23F4E">
        <w:rPr>
          <w:rFonts w:ascii="Times New Roman" w:eastAsia="Times New Roman" w:hAnsi="Times New Roman" w:cs="Times New Roman"/>
          <w:b/>
          <w:i/>
          <w:sz w:val="24"/>
          <w:szCs w:val="24"/>
        </w:rPr>
        <w:t>)</w:t>
      </w:r>
      <w:r w:rsidRPr="00C23F4E">
        <w:rPr>
          <w:rFonts w:ascii="Times New Roman" w:eastAsia="Times New Roman" w:hAnsi="Times New Roman" w:cs="Times New Roman"/>
          <w:b/>
          <w:i/>
          <w:sz w:val="24"/>
          <w:szCs w:val="24"/>
          <w:vertAlign w:val="superscript"/>
        </w:rPr>
        <w:t>r2</w:t>
      </w:r>
      <w:r w:rsidRPr="00C23F4E">
        <w:rPr>
          <w:rFonts w:ascii="Times New Roman" w:eastAsia="Times New Roman" w:hAnsi="Times New Roman" w:cs="Times New Roman"/>
          <w:b/>
          <w:i/>
          <w:sz w:val="24"/>
          <w:szCs w:val="24"/>
        </w:rPr>
        <w:t xml:space="preserve"> … (x - x</w:t>
      </w:r>
      <w:r w:rsidRPr="00C23F4E">
        <w:rPr>
          <w:rFonts w:ascii="Times New Roman" w:eastAsia="Times New Roman" w:hAnsi="Times New Roman" w:cs="Times New Roman"/>
          <w:b/>
          <w:i/>
          <w:sz w:val="24"/>
          <w:szCs w:val="24"/>
          <w:vertAlign w:val="subscript"/>
        </w:rPr>
        <w:t>k</w:t>
      </w:r>
      <w:r w:rsidRPr="00C23F4E">
        <w:rPr>
          <w:rFonts w:ascii="Times New Roman" w:eastAsia="Times New Roman" w:hAnsi="Times New Roman" w:cs="Times New Roman"/>
          <w:b/>
          <w:i/>
          <w:sz w:val="24"/>
          <w:szCs w:val="24"/>
        </w:rPr>
        <w:t>)</w:t>
      </w:r>
      <w:r w:rsidRPr="00C23F4E">
        <w:rPr>
          <w:rFonts w:ascii="Times New Roman" w:eastAsia="Times New Roman" w:hAnsi="Times New Roman" w:cs="Times New Roman"/>
          <w:b/>
          <w:i/>
          <w:sz w:val="24"/>
          <w:szCs w:val="24"/>
          <w:vertAlign w:val="superscript"/>
        </w:rPr>
        <w:t>rk</w:t>
      </w:r>
      <w:r w:rsidRPr="00C23F4E">
        <w:rPr>
          <w:rFonts w:ascii="Times New Roman" w:eastAsia="Times New Roman" w:hAnsi="Times New Roman" w:cs="Times New Roman"/>
          <w:b/>
          <w:i/>
          <w:sz w:val="24"/>
          <w:szCs w:val="24"/>
        </w:rPr>
        <w:t>(x</w:t>
      </w:r>
      <w:r w:rsidRPr="00C23F4E">
        <w:rPr>
          <w:rFonts w:ascii="Times New Roman" w:eastAsia="Times New Roman" w:hAnsi="Times New Roman" w:cs="Times New Roman"/>
          <w:b/>
          <w:i/>
          <w:sz w:val="24"/>
          <w:szCs w:val="24"/>
          <w:vertAlign w:val="superscript"/>
        </w:rPr>
        <w:t>2</w:t>
      </w:r>
      <w:r w:rsidRPr="00C23F4E">
        <w:rPr>
          <w:rFonts w:ascii="Times New Roman" w:eastAsia="Times New Roman" w:hAnsi="Times New Roman" w:cs="Times New Roman"/>
          <w:b/>
          <w:i/>
          <w:sz w:val="24"/>
          <w:szCs w:val="24"/>
        </w:rPr>
        <w:t xml:space="preserve"> + p</w:t>
      </w:r>
      <w:r w:rsidRPr="00C23F4E">
        <w:rPr>
          <w:rFonts w:ascii="Times New Roman" w:eastAsia="Times New Roman" w:hAnsi="Times New Roman" w:cs="Times New Roman"/>
          <w:b/>
          <w:i/>
          <w:sz w:val="24"/>
          <w:szCs w:val="24"/>
          <w:vertAlign w:val="subscript"/>
        </w:rPr>
        <w:t>1</w:t>
      </w:r>
      <w:r w:rsidRPr="00C23F4E">
        <w:rPr>
          <w:rFonts w:ascii="Times New Roman" w:eastAsia="Times New Roman" w:hAnsi="Times New Roman" w:cs="Times New Roman"/>
          <w:b/>
          <w:i/>
          <w:sz w:val="24"/>
          <w:szCs w:val="24"/>
        </w:rPr>
        <w:t>x + q</w:t>
      </w:r>
      <w:r w:rsidRPr="00C23F4E">
        <w:rPr>
          <w:rFonts w:ascii="Times New Roman" w:eastAsia="Times New Roman" w:hAnsi="Times New Roman" w:cs="Times New Roman"/>
          <w:b/>
          <w:i/>
          <w:sz w:val="24"/>
          <w:szCs w:val="24"/>
          <w:vertAlign w:val="subscript"/>
        </w:rPr>
        <w:t>1</w:t>
      </w:r>
      <w:r w:rsidRPr="00C23F4E">
        <w:rPr>
          <w:rFonts w:ascii="Times New Roman" w:eastAsia="Times New Roman" w:hAnsi="Times New Roman" w:cs="Times New Roman"/>
          <w:b/>
          <w:i/>
          <w:sz w:val="24"/>
          <w:szCs w:val="24"/>
        </w:rPr>
        <w:t>)</w:t>
      </w:r>
      <w:r w:rsidRPr="00C23F4E">
        <w:rPr>
          <w:rFonts w:ascii="Times New Roman" w:eastAsia="Times New Roman" w:hAnsi="Times New Roman" w:cs="Times New Roman"/>
          <w:b/>
          <w:i/>
          <w:sz w:val="24"/>
          <w:szCs w:val="24"/>
          <w:vertAlign w:val="superscript"/>
        </w:rPr>
        <w:t>s1</w:t>
      </w:r>
      <w:r w:rsidRPr="00C23F4E">
        <w:rPr>
          <w:rFonts w:ascii="Times New Roman" w:eastAsia="Times New Roman" w:hAnsi="Times New Roman" w:cs="Times New Roman"/>
          <w:b/>
          <w:i/>
          <w:sz w:val="24"/>
          <w:szCs w:val="24"/>
        </w:rPr>
        <w:t xml:space="preserve"> … (x</w:t>
      </w:r>
      <w:r w:rsidRPr="00C23F4E">
        <w:rPr>
          <w:rFonts w:ascii="Times New Roman" w:eastAsia="Times New Roman" w:hAnsi="Times New Roman" w:cs="Times New Roman"/>
          <w:b/>
          <w:i/>
          <w:sz w:val="24"/>
          <w:szCs w:val="24"/>
          <w:vertAlign w:val="superscript"/>
        </w:rPr>
        <w:t>2</w:t>
      </w:r>
      <w:r w:rsidRPr="00C23F4E">
        <w:rPr>
          <w:rFonts w:ascii="Times New Roman" w:eastAsia="Times New Roman" w:hAnsi="Times New Roman" w:cs="Times New Roman"/>
          <w:b/>
          <w:i/>
          <w:sz w:val="24"/>
          <w:szCs w:val="24"/>
        </w:rPr>
        <w:t xml:space="preserve"> + p</w:t>
      </w:r>
      <w:r w:rsidRPr="00C23F4E">
        <w:rPr>
          <w:rFonts w:ascii="Times New Roman" w:eastAsia="Times New Roman" w:hAnsi="Times New Roman" w:cs="Times New Roman"/>
          <w:b/>
          <w:i/>
          <w:sz w:val="24"/>
          <w:szCs w:val="24"/>
          <w:vertAlign w:val="subscript"/>
        </w:rPr>
        <w:t>m</w:t>
      </w:r>
      <w:r w:rsidRPr="00C23F4E">
        <w:rPr>
          <w:rFonts w:ascii="Times New Roman" w:eastAsia="Times New Roman" w:hAnsi="Times New Roman" w:cs="Times New Roman"/>
          <w:b/>
          <w:i/>
          <w:sz w:val="24"/>
          <w:szCs w:val="24"/>
        </w:rPr>
        <w:t>x + q</w:t>
      </w:r>
      <w:r w:rsidRPr="00C23F4E">
        <w:rPr>
          <w:rFonts w:ascii="Times New Roman" w:eastAsia="Times New Roman" w:hAnsi="Times New Roman" w:cs="Times New Roman"/>
          <w:b/>
          <w:i/>
          <w:sz w:val="24"/>
          <w:szCs w:val="24"/>
          <w:vertAlign w:val="subscript"/>
        </w:rPr>
        <w:t>m</w:t>
      </w:r>
      <w:r w:rsidRPr="00C23F4E">
        <w:rPr>
          <w:rFonts w:ascii="Times New Roman" w:eastAsia="Times New Roman" w:hAnsi="Times New Roman" w:cs="Times New Roman"/>
          <w:b/>
          <w:i/>
          <w:sz w:val="24"/>
          <w:szCs w:val="24"/>
        </w:rPr>
        <w:t>)</w:t>
      </w:r>
      <w:r w:rsidRPr="00C23F4E">
        <w:rPr>
          <w:rFonts w:ascii="Times New Roman" w:eastAsia="Times New Roman" w:hAnsi="Times New Roman" w:cs="Times New Roman"/>
          <w:b/>
          <w:i/>
          <w:sz w:val="24"/>
          <w:szCs w:val="24"/>
          <w:vertAlign w:val="superscript"/>
        </w:rPr>
        <w:t>sm</w:t>
      </w:r>
    </w:p>
    <w:p w:rsidR="006E0066" w:rsidRDefault="006E0066" w:rsidP="006E006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t xml:space="preserve">где су </w:t>
      </w:r>
      <w:r w:rsidRPr="00C23F4E">
        <w:rPr>
          <w:rFonts w:ascii="Times New Roman" w:eastAsia="Times New Roman" w:hAnsi="Times New Roman" w:cs="Times New Roman"/>
          <w:i/>
          <w:sz w:val="24"/>
          <w:szCs w:val="24"/>
        </w:rPr>
        <w:t>x</w:t>
      </w:r>
      <w:r w:rsidRPr="00C23F4E">
        <w:rPr>
          <w:rFonts w:ascii="Times New Roman" w:eastAsia="Times New Roman" w:hAnsi="Times New Roman" w:cs="Times New Roman"/>
          <w:i/>
          <w:sz w:val="24"/>
          <w:szCs w:val="24"/>
          <w:vertAlign w:val="subscript"/>
        </w:rPr>
        <w:t>1</w:t>
      </w:r>
      <w:r w:rsidRPr="00C23F4E">
        <w:rPr>
          <w:rFonts w:ascii="Times New Roman" w:eastAsia="Times New Roman" w:hAnsi="Times New Roman" w:cs="Times New Roman"/>
          <w:i/>
          <w:sz w:val="24"/>
          <w:szCs w:val="24"/>
        </w:rPr>
        <w:t>, …, x</w:t>
      </w:r>
      <w:r w:rsidRPr="00C23F4E">
        <w:rPr>
          <w:rFonts w:ascii="Times New Roman" w:eastAsia="Times New Roman" w:hAnsi="Times New Roman" w:cs="Times New Roman"/>
          <w:i/>
          <w:sz w:val="24"/>
          <w:szCs w:val="24"/>
          <w:vertAlign w:val="subscript"/>
        </w:rPr>
        <w:t>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реални корени реда </w:t>
      </w:r>
      <w:r w:rsidRPr="00C23F4E">
        <w:rPr>
          <w:rFonts w:ascii="Times New Roman" w:eastAsia="Times New Roman" w:hAnsi="Times New Roman" w:cs="Times New Roman"/>
          <w:i/>
          <w:sz w:val="24"/>
          <w:szCs w:val="24"/>
        </w:rPr>
        <w:t>r</w:t>
      </w:r>
      <w:r w:rsidRPr="00C23F4E">
        <w:rPr>
          <w:rFonts w:ascii="Times New Roman" w:eastAsia="Times New Roman" w:hAnsi="Times New Roman" w:cs="Times New Roman"/>
          <w:i/>
          <w:sz w:val="24"/>
          <w:szCs w:val="24"/>
          <w:vertAlign w:val="subscript"/>
        </w:rPr>
        <w:t>1</w:t>
      </w:r>
      <w:r w:rsidRPr="00C23F4E">
        <w:rPr>
          <w:rFonts w:ascii="Times New Roman" w:eastAsia="Times New Roman" w:hAnsi="Times New Roman" w:cs="Times New Roman"/>
          <w:i/>
          <w:sz w:val="24"/>
          <w:szCs w:val="24"/>
        </w:rPr>
        <w:t>, … , r</w:t>
      </w:r>
      <w:r w:rsidRPr="00C23F4E">
        <w:rPr>
          <w:rFonts w:ascii="Times New Roman" w:eastAsia="Times New Roman" w:hAnsi="Times New Roman" w:cs="Times New Roman"/>
          <w:i/>
          <w:sz w:val="24"/>
          <w:szCs w:val="24"/>
          <w:vertAlign w:val="subscript"/>
        </w:rPr>
        <w:t>k</w:t>
      </w:r>
      <w:r>
        <w:rPr>
          <w:rFonts w:ascii="Times New Roman" w:eastAsia="Times New Roman" w:hAnsi="Times New Roman" w:cs="Times New Roman"/>
          <w:sz w:val="24"/>
          <w:szCs w:val="24"/>
          <w:lang w:val="sr-Cyrl-CS"/>
        </w:rPr>
        <w:t xml:space="preserve"> респективно, а остали одговарају компле</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sr-Cyrl-CS"/>
        </w:rPr>
        <w:t>ксним коренима.</w:t>
      </w:r>
    </w:p>
    <w:p w:rsidR="006E0066" w:rsidRDefault="00A6391E" w:rsidP="006E0066">
      <w:pPr>
        <w:pStyle w:val="Heading2"/>
        <w:rPr>
          <w:rFonts w:eastAsia="Times New Roman"/>
          <w:lang w:val="sr-Cyrl-CS"/>
        </w:rPr>
      </w:pPr>
      <w:bookmarkStart w:id="12" w:name="_Toc302127336"/>
      <w:r>
        <w:rPr>
          <w:rFonts w:eastAsia="Times New Roman"/>
        </w:rPr>
        <w:t xml:space="preserve">3.4 </w:t>
      </w:r>
      <w:r w:rsidR="006E0066">
        <w:rPr>
          <w:rFonts w:eastAsia="Times New Roman"/>
          <w:lang w:val="sr-Cyrl-CS"/>
        </w:rPr>
        <w:t>Експоненцијална функција</w:t>
      </w:r>
      <w:bookmarkEnd w:id="12"/>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У математици експоненцијална функција је функција облика </w:t>
      </w:r>
      <w:r w:rsidRPr="00F93E66">
        <w:rPr>
          <w:rFonts w:ascii="Times New Roman" w:eastAsia="Times New Roman" w:hAnsi="Times New Roman" w:cs="Times New Roman"/>
          <w:i/>
          <w:sz w:val="24"/>
          <w:szCs w:val="24"/>
          <w:lang w:val="sr-Cyrl-CS"/>
        </w:rPr>
        <w:t>е</w:t>
      </w:r>
      <w:r w:rsidRPr="00F93E66">
        <w:rPr>
          <w:rFonts w:ascii="Times New Roman" w:eastAsia="Times New Roman" w:hAnsi="Times New Roman" w:cs="Times New Roman"/>
          <w:i/>
          <w:sz w:val="24"/>
          <w:szCs w:val="24"/>
          <w:vertAlign w:val="superscript"/>
        </w:rPr>
        <w:t>x</w:t>
      </w:r>
      <w:r>
        <w:rPr>
          <w:rFonts w:ascii="Times New Roman" w:eastAsia="Times New Roman" w:hAnsi="Times New Roman" w:cs="Times New Roman"/>
          <w:sz w:val="24"/>
          <w:szCs w:val="24"/>
          <w:lang w:val="sr-Cyrl-CS"/>
        </w:rPr>
        <w:t xml:space="preserve">, где је </w:t>
      </w:r>
      <w:r w:rsidRPr="00F93E66">
        <w:rPr>
          <w:rFonts w:ascii="Times New Roman" w:eastAsia="Times New Roman" w:hAnsi="Times New Roman" w:cs="Times New Roman"/>
          <w:i/>
          <w:sz w:val="24"/>
          <w:szCs w:val="24"/>
          <w:lang w:val="sr-Cyrl-CS"/>
        </w:rPr>
        <w:t>е</w:t>
      </w:r>
      <w:r>
        <w:rPr>
          <w:rFonts w:ascii="Times New Roman" w:eastAsia="Times New Roman" w:hAnsi="Times New Roman" w:cs="Times New Roman"/>
          <w:sz w:val="24"/>
          <w:szCs w:val="24"/>
          <w:lang w:val="sr-Cyrl-CS"/>
        </w:rPr>
        <w:t xml:space="preserve"> број (прибли</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sr-Cyrl-CS"/>
        </w:rPr>
        <w:t xml:space="preserve">жно </w:t>
      </w:r>
      <w:r w:rsidRPr="00780D88">
        <w:rPr>
          <w:rFonts w:ascii="Times New Roman" w:eastAsia="Times New Roman" w:hAnsi="Times New Roman" w:cs="Times New Roman"/>
          <w:sz w:val="24"/>
          <w:szCs w:val="24"/>
        </w:rPr>
        <w:t>2.718281828</w:t>
      </w:r>
      <w:r>
        <w:rPr>
          <w:rFonts w:ascii="Times New Roman" w:eastAsia="Times New Roman" w:hAnsi="Times New Roman" w:cs="Times New Roman"/>
          <w:sz w:val="24"/>
          <w:szCs w:val="24"/>
          <w:lang w:val="sr-Cyrl-CS"/>
        </w:rPr>
        <w:t>).</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Експоненцијална функција је реална функција једне променљиве, дефинисана за реалне бројеве, која је увек позитивна и растућа. Како се </w:t>
      </w:r>
      <w:r w:rsidRPr="00F93E66">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повећава, тако и функција брже расте. Никада не додирује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 xml:space="preserve">осу, мада јој је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 xml:space="preserve">оса једина асимптота. Њена инверзна функција, природни логаритам, је дефинисана </w:t>
      </w:r>
      <w:r w:rsidRPr="00780D88">
        <w:rPr>
          <w:rFonts w:ascii="Times New Roman" w:eastAsia="Times New Roman" w:hAnsi="Times New Roman" w:cs="Times New Roman"/>
          <w:sz w:val="24"/>
          <w:szCs w:val="24"/>
          <w:u w:val="single"/>
          <w:lang w:val="sr-Cyrl-CS"/>
        </w:rPr>
        <w:t>само</w:t>
      </w:r>
      <w:r w:rsidRPr="00780D88">
        <w:rPr>
          <w:rFonts w:ascii="Times New Roman" w:eastAsia="Times New Roman" w:hAnsi="Times New Roman" w:cs="Times New Roman"/>
          <w:sz w:val="24"/>
          <w:szCs w:val="24"/>
          <w:lang w:val="sr-Cyrl-CS"/>
        </w:rPr>
        <w:t xml:space="preserve"> за позитивне </w:t>
      </w:r>
      <w:r>
        <w:rPr>
          <w:rFonts w:ascii="Times New Roman" w:eastAsia="Times New Roman" w:hAnsi="Times New Roman" w:cs="Times New Roman"/>
          <w:sz w:val="24"/>
          <w:szCs w:val="24"/>
          <w:lang w:val="sr-Cyrl-CS"/>
        </w:rPr>
        <w:t xml:space="preserve">вредности променљиве </w:t>
      </w:r>
      <w:r w:rsidRPr="00F93E66">
        <w:rPr>
          <w:rFonts w:ascii="Times New Roman" w:eastAsia="Times New Roman" w:hAnsi="Times New Roman" w:cs="Times New Roman"/>
          <w:i/>
          <w:sz w:val="24"/>
          <w:szCs w:val="24"/>
        </w:rPr>
        <w:t>x</w:t>
      </w:r>
      <w:r>
        <w:rPr>
          <w:rFonts w:ascii="Times New Roman" w:eastAsia="Times New Roman" w:hAnsi="Times New Roman" w:cs="Times New Roman"/>
          <w:sz w:val="24"/>
          <w:szCs w:val="24"/>
          <w:lang w:val="sr-Cyrl-CS"/>
        </w:rPr>
        <w:t>.</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Понекад се, нарочито у науци, израз експоненцијална функција користи да означи функцију облика </w:t>
      </w:r>
      <w:r w:rsidRPr="00F93E66">
        <w:rPr>
          <w:rFonts w:ascii="Times New Roman" w:eastAsia="Times New Roman" w:hAnsi="Times New Roman" w:cs="Times New Roman"/>
          <w:i/>
          <w:sz w:val="24"/>
          <w:szCs w:val="24"/>
          <w:lang w:val="sr-Cyrl-CS"/>
        </w:rPr>
        <w:t>а</w:t>
      </w:r>
      <w:r w:rsidRPr="00F93E66">
        <w:rPr>
          <w:rFonts w:ascii="Times New Roman" w:eastAsia="Times New Roman" w:hAnsi="Times New Roman" w:cs="Times New Roman"/>
          <w:i/>
          <w:sz w:val="24"/>
          <w:szCs w:val="24"/>
          <w:vertAlign w:val="superscript"/>
        </w:rPr>
        <w:t>x</w:t>
      </w:r>
      <w:r>
        <w:rPr>
          <w:rFonts w:ascii="Times New Roman" w:eastAsia="Times New Roman" w:hAnsi="Times New Roman" w:cs="Times New Roman"/>
          <w:sz w:val="24"/>
          <w:szCs w:val="24"/>
          <w:lang w:val="sr-Cyrl-CS"/>
        </w:rPr>
        <w:t xml:space="preserve">, где је </w:t>
      </w:r>
      <w:r w:rsidRPr="00F93E66">
        <w:rPr>
          <w:rFonts w:ascii="Times New Roman" w:eastAsia="Times New Roman" w:hAnsi="Times New Roman" w:cs="Times New Roman"/>
          <w:i/>
          <w:sz w:val="24"/>
          <w:szCs w:val="24"/>
          <w:lang w:val="sr-Cyrl-CS"/>
        </w:rPr>
        <w:t>а</w:t>
      </w:r>
      <w:r>
        <w:rPr>
          <w:rFonts w:ascii="Times New Roman" w:eastAsia="Times New Roman" w:hAnsi="Times New Roman" w:cs="Times New Roman"/>
          <w:sz w:val="24"/>
          <w:szCs w:val="24"/>
          <w:lang w:val="sr-Cyrl-CS"/>
        </w:rPr>
        <w:t xml:space="preserve">, које се назива </w:t>
      </w:r>
      <w:r w:rsidRPr="00F93E66">
        <w:rPr>
          <w:rFonts w:ascii="Times New Roman" w:eastAsia="Times New Roman" w:hAnsi="Times New Roman" w:cs="Times New Roman"/>
          <w:i/>
          <w:sz w:val="24"/>
          <w:szCs w:val="24"/>
          <w:lang w:val="sr-Cyrl-CS"/>
        </w:rPr>
        <w:t>база</w:t>
      </w:r>
      <w:r>
        <w:rPr>
          <w:rFonts w:ascii="Times New Roman" w:eastAsia="Times New Roman" w:hAnsi="Times New Roman" w:cs="Times New Roman"/>
          <w:sz w:val="24"/>
          <w:szCs w:val="24"/>
          <w:lang w:val="sr-Cyrl-CS"/>
        </w:rPr>
        <w:t xml:space="preserve"> или </w:t>
      </w:r>
      <w:r w:rsidRPr="00F93E66">
        <w:rPr>
          <w:rFonts w:ascii="Times New Roman" w:eastAsia="Times New Roman" w:hAnsi="Times New Roman" w:cs="Times New Roman"/>
          <w:i/>
          <w:sz w:val="24"/>
          <w:szCs w:val="24"/>
          <w:lang w:val="sr-Cyrl-CS"/>
        </w:rPr>
        <w:t>основа</w:t>
      </w:r>
      <w:r>
        <w:rPr>
          <w:rFonts w:ascii="Times New Roman" w:eastAsia="Times New Roman" w:hAnsi="Times New Roman" w:cs="Times New Roman"/>
          <w:sz w:val="24"/>
          <w:szCs w:val="24"/>
          <w:lang w:val="sr-Cyrl-CS"/>
        </w:rPr>
        <w:t xml:space="preserve">, било који позитиван реалан број. Уопштеније, </w:t>
      </w:r>
      <w:r w:rsidRPr="00F93E66">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може бити било који реалан или комплексан број.</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lang w:val="sr-Cyrl-CS"/>
        </w:rPr>
        <w:lastRenderedPageBreak/>
        <w:t xml:space="preserve">Употребом природног логаритма, може се дефинисати нешто генералнија експоненцијална функција. Функција </w:t>
      </w:r>
    </w:p>
    <w:p w:rsidR="006E0066" w:rsidRDefault="006E0066" w:rsidP="006E0066">
      <w:pPr>
        <w:spacing w:before="100" w:beforeAutospacing="1" w:after="100" w:afterAutospacing="1" w:line="240" w:lineRule="auto"/>
        <w:ind w:left="2160" w:firstLine="720"/>
        <w:jc w:val="both"/>
        <w:rPr>
          <w:rFonts w:ascii="Times New Roman" w:eastAsia="Times New Roman" w:hAnsi="Times New Roman" w:cs="Times New Roman"/>
          <w:b/>
          <w:i/>
          <w:sz w:val="24"/>
          <w:szCs w:val="24"/>
          <w:vertAlign w:val="superscript"/>
        </w:rPr>
      </w:pPr>
      <w:r w:rsidRPr="00F93E66">
        <w:rPr>
          <w:rFonts w:ascii="Times New Roman" w:eastAsia="Times New Roman" w:hAnsi="Times New Roman" w:cs="Times New Roman"/>
          <w:b/>
          <w:i/>
          <w:sz w:val="24"/>
          <w:szCs w:val="24"/>
        </w:rPr>
        <w:t>a</w:t>
      </w:r>
      <w:r w:rsidRPr="00F93E66">
        <w:rPr>
          <w:rFonts w:ascii="Times New Roman" w:eastAsia="Times New Roman" w:hAnsi="Times New Roman" w:cs="Times New Roman"/>
          <w:b/>
          <w:i/>
          <w:sz w:val="24"/>
          <w:szCs w:val="24"/>
          <w:vertAlign w:val="superscript"/>
        </w:rPr>
        <w:t>x</w:t>
      </w:r>
      <w:r w:rsidRPr="00F93E66">
        <w:rPr>
          <w:rFonts w:ascii="Times New Roman" w:eastAsia="Times New Roman" w:hAnsi="Times New Roman" w:cs="Times New Roman"/>
          <w:b/>
          <w:i/>
          <w:sz w:val="24"/>
          <w:szCs w:val="24"/>
        </w:rPr>
        <w:t xml:space="preserve"> = e</w:t>
      </w:r>
      <w:r w:rsidRPr="00F93E66">
        <w:rPr>
          <w:rFonts w:ascii="Times New Roman" w:eastAsia="Times New Roman" w:hAnsi="Times New Roman" w:cs="Times New Roman"/>
          <w:b/>
          <w:i/>
          <w:sz w:val="24"/>
          <w:szCs w:val="24"/>
          <w:vertAlign w:val="superscript"/>
        </w:rPr>
        <w:t>xlna</w:t>
      </w:r>
    </w:p>
    <w:p w:rsidR="006E0066" w:rsidRPr="00F93E66" w:rsidRDefault="006E0066" w:rsidP="006E0066">
      <w:pPr>
        <w:spacing w:before="100" w:beforeAutospacing="1" w:after="100" w:afterAutospacing="1" w:line="240" w:lineRule="auto"/>
        <w:jc w:val="both"/>
        <w:rPr>
          <w:rFonts w:ascii="Times New Roman" w:eastAsia="Times New Roman" w:hAnsi="Times New Roman" w:cs="Times New Roman"/>
          <w:b/>
          <w:i/>
          <w:sz w:val="24"/>
          <w:szCs w:val="24"/>
          <w:vertAlign w:val="superscript"/>
        </w:rPr>
      </w:pPr>
      <w:r>
        <w:rPr>
          <w:rFonts w:ascii="Times New Roman" w:eastAsia="Times New Roman" w:hAnsi="Times New Roman" w:cs="Times New Roman"/>
          <w:sz w:val="24"/>
          <w:szCs w:val="24"/>
          <w:lang w:val="sr-Cyrl-CS"/>
        </w:rPr>
        <w:t xml:space="preserve">за свако </w:t>
      </w:r>
      <w:r w:rsidRPr="00F93E66">
        <w:rPr>
          <w:rFonts w:ascii="Times New Roman" w:eastAsia="Times New Roman" w:hAnsi="Times New Roman" w:cs="Times New Roman"/>
          <w:i/>
          <w:sz w:val="24"/>
          <w:szCs w:val="24"/>
          <w:lang w:val="sr-Cyrl-CS"/>
        </w:rPr>
        <w:t>а</w:t>
      </w:r>
      <w:r w:rsidRPr="00F93E66">
        <w:rPr>
          <w:rFonts w:ascii="Times New Roman" w:eastAsia="Times New Roman" w:hAnsi="Times New Roman" w:cs="Times New Roman"/>
          <w:i/>
          <w:sz w:val="24"/>
          <w:szCs w:val="24"/>
        </w:rPr>
        <w:t>&gt;0</w:t>
      </w:r>
      <w:r>
        <w:rPr>
          <w:rFonts w:ascii="Times New Roman" w:eastAsia="Times New Roman" w:hAnsi="Times New Roman" w:cs="Times New Roman"/>
          <w:sz w:val="24"/>
          <w:szCs w:val="24"/>
          <w:lang w:val="sr-Cyrl-CS"/>
        </w:rPr>
        <w:t xml:space="preserve">, и за сваки реалан број </w:t>
      </w:r>
      <w:r w:rsidRPr="00F93E66">
        <w:rPr>
          <w:rFonts w:ascii="Times New Roman" w:eastAsia="Times New Roman" w:hAnsi="Times New Roman" w:cs="Times New Roman"/>
          <w:i/>
          <w:sz w:val="24"/>
          <w:szCs w:val="24"/>
        </w:rPr>
        <w:t>x</w:t>
      </w:r>
      <w:r>
        <w:rPr>
          <w:rFonts w:ascii="Times New Roman" w:eastAsia="Times New Roman" w:hAnsi="Times New Roman" w:cs="Times New Roman"/>
          <w:sz w:val="24"/>
          <w:szCs w:val="24"/>
          <w:lang w:val="sr-Cyrl-CS"/>
        </w:rPr>
        <w:t xml:space="preserve"> се назива </w:t>
      </w:r>
      <w:r w:rsidRPr="00F93E66">
        <w:rPr>
          <w:rFonts w:ascii="Times New Roman" w:eastAsia="Times New Roman" w:hAnsi="Times New Roman" w:cs="Times New Roman"/>
          <w:b/>
          <w:sz w:val="24"/>
          <w:szCs w:val="24"/>
          <w:lang w:val="sr-Cyrl-CS"/>
        </w:rPr>
        <w:t xml:space="preserve">експоненцијална функција за основу </w:t>
      </w:r>
      <w:r w:rsidRPr="00F93E66">
        <w:rPr>
          <w:rFonts w:ascii="Times New Roman" w:eastAsia="Times New Roman" w:hAnsi="Times New Roman" w:cs="Times New Roman"/>
          <w:b/>
          <w:i/>
          <w:sz w:val="24"/>
          <w:szCs w:val="24"/>
          <w:lang w:val="sr-Cyrl-CS"/>
        </w:rPr>
        <w:t>а</w:t>
      </w:r>
      <w:r>
        <w:rPr>
          <w:rFonts w:ascii="Times New Roman" w:eastAsia="Times New Roman" w:hAnsi="Times New Roman" w:cs="Times New Roman"/>
          <w:sz w:val="24"/>
          <w:szCs w:val="24"/>
          <w:lang w:val="sr-Cyrl-CS"/>
        </w:rPr>
        <w:t>.</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r-Cyrl-CS"/>
        </w:rPr>
        <w:t xml:space="preserve">Експоненцијална функција са основом </w:t>
      </w:r>
      <w:r w:rsidRPr="00F93E66">
        <w:rPr>
          <w:rFonts w:ascii="Times New Roman" w:eastAsia="Times New Roman" w:hAnsi="Times New Roman" w:cs="Times New Roman"/>
          <w:i/>
          <w:sz w:val="24"/>
          <w:szCs w:val="24"/>
        </w:rPr>
        <w:t>a</w:t>
      </w:r>
      <w:r>
        <w:rPr>
          <w:rFonts w:ascii="Times New Roman" w:eastAsia="Times New Roman" w:hAnsi="Times New Roman" w:cs="Times New Roman"/>
          <w:i/>
          <w:sz w:val="24"/>
          <w:szCs w:val="24"/>
        </w:rPr>
        <w:t xml:space="preserve"> </w:t>
      </w:r>
      <w:r w:rsidRPr="00F93E66">
        <w:rPr>
          <w:rFonts w:ascii="Times New Roman" w:eastAsia="Times New Roman" w:hAnsi="Times New Roman" w:cs="Times New Roman"/>
          <w:i/>
          <w:sz w:val="24"/>
          <w:szCs w:val="24"/>
        </w:rPr>
        <w:t>&gt;</w:t>
      </w:r>
      <w:r>
        <w:rPr>
          <w:rFonts w:ascii="Times New Roman" w:eastAsia="Times New Roman" w:hAnsi="Times New Roman" w:cs="Times New Roman"/>
          <w:i/>
          <w:sz w:val="24"/>
          <w:szCs w:val="24"/>
        </w:rPr>
        <w:t xml:space="preserve"> </w:t>
      </w:r>
      <w:r w:rsidRPr="00F93E66">
        <w:rPr>
          <w:rFonts w:ascii="Times New Roman" w:eastAsia="Times New Roman" w:hAnsi="Times New Roman" w:cs="Times New Roman"/>
          <w:i/>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је монотоно растућа на </w:t>
      </w:r>
      <w:r w:rsidRPr="00F93E66">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док је експо</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sr-Cyrl-CS"/>
        </w:rPr>
        <w:t xml:space="preserve">ненцијална функција </w:t>
      </w:r>
      <w:r w:rsidRPr="00F93E66">
        <w:rPr>
          <w:rFonts w:ascii="Times New Roman" w:eastAsia="Times New Roman" w:hAnsi="Times New Roman" w:cs="Times New Roman"/>
          <w:i/>
          <w:sz w:val="24"/>
          <w:szCs w:val="24"/>
        </w:rPr>
        <w:t>0 &lt; a &lt; 1</w:t>
      </w:r>
      <w:r>
        <w:rPr>
          <w:rFonts w:ascii="Times New Roman" w:eastAsia="Times New Roman" w:hAnsi="Times New Roman" w:cs="Times New Roman"/>
          <w:sz w:val="24"/>
          <w:szCs w:val="24"/>
          <w:lang w:val="sr-Cyrl-CS"/>
        </w:rPr>
        <w:t xml:space="preserve">монотоно опадајућа. Ако је </w:t>
      </w:r>
      <w:r w:rsidRPr="00F93E66">
        <w:rPr>
          <w:rFonts w:ascii="Times New Roman" w:eastAsia="Times New Roman" w:hAnsi="Times New Roman" w:cs="Times New Roman"/>
          <w:i/>
          <w:sz w:val="24"/>
          <w:szCs w:val="24"/>
          <w:lang w:val="sr-Cyrl-CS"/>
        </w:rPr>
        <w:t>а = 1</w:t>
      </w:r>
      <w:r>
        <w:rPr>
          <w:rFonts w:ascii="Times New Roman" w:eastAsia="Times New Roman" w:hAnsi="Times New Roman" w:cs="Times New Roman"/>
          <w:sz w:val="24"/>
          <w:szCs w:val="24"/>
          <w:lang w:val="sr-Cyrl-CS"/>
        </w:rPr>
        <w:t xml:space="preserve">, онда је </w:t>
      </w:r>
      <w:r w:rsidRPr="00F93E66">
        <w:rPr>
          <w:rFonts w:ascii="Times New Roman" w:eastAsia="Times New Roman" w:hAnsi="Times New Roman" w:cs="Times New Roman"/>
          <w:i/>
          <w:sz w:val="24"/>
          <w:szCs w:val="24"/>
          <w:lang w:val="sr-Cyrl-CS"/>
        </w:rPr>
        <w:t>а</w:t>
      </w:r>
      <w:r w:rsidRPr="00F93E66">
        <w:rPr>
          <w:rFonts w:ascii="Times New Roman" w:eastAsia="Times New Roman" w:hAnsi="Times New Roman" w:cs="Times New Roman"/>
          <w:i/>
          <w:sz w:val="24"/>
          <w:szCs w:val="24"/>
          <w:vertAlign w:val="superscript"/>
        </w:rPr>
        <w:t>x</w:t>
      </w:r>
      <w:r w:rsidRPr="00F93E66">
        <w:rPr>
          <w:rFonts w:ascii="Times New Roman" w:eastAsia="Times New Roman" w:hAnsi="Times New Roman" w:cs="Times New Roman"/>
          <w:i/>
          <w:sz w:val="24"/>
          <w:szCs w:val="24"/>
        </w:rPr>
        <w:t xml:space="preserve"> = 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за свако </w:t>
      </w:r>
      <w:r w:rsidRPr="00780D88">
        <w:rPr>
          <w:rFonts w:ascii="Times New Roman" w:eastAsia="Times New Roman" w:hAnsi="Times New Roman" w:cs="Times New Roman"/>
          <w:position w:val="-6"/>
          <w:sz w:val="24"/>
          <w:szCs w:val="24"/>
          <w:lang w:val="sr-Cyrl-CS"/>
        </w:rPr>
        <w:object w:dxaOrig="580" w:dyaOrig="279">
          <v:shape id="_x0000_i1049" type="#_x0000_t75" style="width:28.8pt;height:13.75pt" o:ole="">
            <v:imagedata r:id="rId60" o:title=""/>
          </v:shape>
          <o:OLEObject Type="Embed" ProgID="Equation.DSMT4" ShapeID="_x0000_i1049" DrawAspect="Content" ObjectID="_1382424673" r:id="rId61"/>
        </w:object>
      </w:r>
      <w:r>
        <w:rPr>
          <w:rFonts w:ascii="Times New Roman" w:eastAsia="Times New Roman" w:hAnsi="Times New Roman" w:cs="Times New Roman"/>
          <w:sz w:val="24"/>
          <w:szCs w:val="24"/>
          <w:lang w:val="sr-Cyrl-CS"/>
        </w:rPr>
        <w:t xml:space="preserve">. За свако </w:t>
      </w:r>
      <w:r w:rsidRPr="00F93E66">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и за сваку позитивну основу важи да је </w:t>
      </w:r>
      <w:r w:rsidRPr="00F93E66">
        <w:rPr>
          <w:rFonts w:ascii="Times New Roman" w:eastAsia="Times New Roman" w:hAnsi="Times New Roman" w:cs="Times New Roman"/>
          <w:i/>
          <w:sz w:val="24"/>
          <w:szCs w:val="24"/>
        </w:rPr>
        <w:t>a</w:t>
      </w:r>
      <w:r w:rsidRPr="00F93E66">
        <w:rPr>
          <w:rFonts w:ascii="Times New Roman" w:eastAsia="Times New Roman" w:hAnsi="Times New Roman" w:cs="Times New Roman"/>
          <w:i/>
          <w:sz w:val="24"/>
          <w:szCs w:val="24"/>
          <w:vertAlign w:val="superscript"/>
        </w:rPr>
        <w:t>x</w:t>
      </w:r>
      <w:r w:rsidRPr="00F93E66">
        <w:rPr>
          <w:rFonts w:ascii="Times New Roman" w:eastAsia="Times New Roman" w:hAnsi="Times New Roman" w:cs="Times New Roman"/>
          <w:i/>
          <w:sz w:val="24"/>
          <w:szCs w:val="24"/>
        </w:rPr>
        <w:t xml:space="preserve"> &gt; 0</w:t>
      </w:r>
      <w:r>
        <w:rPr>
          <w:rFonts w:ascii="Times New Roman" w:eastAsia="Times New Roman" w:hAnsi="Times New Roman" w:cs="Times New Roman"/>
          <w:sz w:val="24"/>
          <w:szCs w:val="24"/>
        </w:rPr>
        <w:t>.</w:t>
      </w:r>
    </w:p>
    <w:p w:rsidR="006E0066" w:rsidRPr="00D747FB" w:rsidRDefault="00A6391E" w:rsidP="006E0066">
      <w:pPr>
        <w:pStyle w:val="Heading2"/>
        <w:rPr>
          <w:rFonts w:eastAsia="Times New Roman"/>
          <w:lang w:val="sr-Cyrl-CS"/>
        </w:rPr>
      </w:pPr>
      <w:bookmarkStart w:id="13" w:name="_Toc302127337"/>
      <w:r>
        <w:rPr>
          <w:rFonts w:eastAsia="Times New Roman"/>
        </w:rPr>
        <w:t xml:space="preserve">3.5 </w:t>
      </w:r>
      <w:r w:rsidR="006E0066">
        <w:rPr>
          <w:rFonts w:eastAsia="Times New Roman"/>
          <w:lang w:val="sr-Cyrl-CS"/>
        </w:rPr>
        <w:t>Логаритамска функција</w:t>
      </w:r>
      <w:bookmarkEnd w:id="13"/>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Како је експоненцијална функција са основом </w:t>
      </w:r>
      <w:r w:rsidRPr="00D747FB">
        <w:rPr>
          <w:rFonts w:ascii="Times New Roman" w:eastAsia="Times New Roman" w:hAnsi="Times New Roman" w:cs="Times New Roman"/>
          <w:position w:val="-6"/>
          <w:sz w:val="24"/>
          <w:szCs w:val="24"/>
          <w:lang w:val="sr-Cyrl-CS"/>
        </w:rPr>
        <w:object w:dxaOrig="499" w:dyaOrig="279">
          <v:shape id="_x0000_i1050" type="#_x0000_t75" style="width:25.05pt;height:13.75pt" o:ole="">
            <v:imagedata r:id="rId62" o:title=""/>
          </v:shape>
          <o:OLEObject Type="Embed" ProgID="Equation.DSMT4" ShapeID="_x0000_i1050" DrawAspect="Content" ObjectID="_1382424674" r:id="rId63"/>
        </w:object>
      </w:r>
      <w:r>
        <w:rPr>
          <w:rFonts w:ascii="Times New Roman" w:eastAsia="Times New Roman" w:hAnsi="Times New Roman" w:cs="Times New Roman"/>
          <w:sz w:val="24"/>
          <w:szCs w:val="24"/>
          <w:lang w:val="sr-Cyrl-CS"/>
        </w:rPr>
        <w:t xml:space="preserve"> строго монотона, она има инверзну функцију – то је логаритамска функција. Имамо да је </w:t>
      </w:r>
    </w:p>
    <w:p w:rsidR="006E0066" w:rsidRPr="00D747FB" w:rsidRDefault="006E0066" w:rsidP="006E0066">
      <w:pPr>
        <w:spacing w:before="100" w:beforeAutospacing="1" w:after="100" w:afterAutospacing="1" w:line="240" w:lineRule="auto"/>
        <w:ind w:left="2160"/>
        <w:jc w:val="both"/>
        <w:rPr>
          <w:rFonts w:ascii="Times New Roman" w:eastAsia="Times New Roman" w:hAnsi="Times New Roman" w:cs="Times New Roman"/>
          <w:b/>
          <w:i/>
          <w:sz w:val="24"/>
          <w:szCs w:val="24"/>
          <w:lang w:val="sr-Cyrl-CS"/>
        </w:rPr>
      </w:pPr>
      <w:r w:rsidRPr="00D747FB">
        <w:rPr>
          <w:rFonts w:ascii="Times New Roman" w:eastAsia="Times New Roman" w:hAnsi="Times New Roman" w:cs="Times New Roman"/>
          <w:b/>
          <w:i/>
          <w:sz w:val="24"/>
          <w:szCs w:val="24"/>
        </w:rPr>
        <w:t>y = log</w:t>
      </w:r>
      <w:r w:rsidRPr="00D747FB">
        <w:rPr>
          <w:rFonts w:ascii="Times New Roman" w:eastAsia="Times New Roman" w:hAnsi="Times New Roman" w:cs="Times New Roman"/>
          <w:b/>
          <w:i/>
          <w:sz w:val="24"/>
          <w:szCs w:val="24"/>
          <w:vertAlign w:val="subscript"/>
        </w:rPr>
        <w:t>b</w:t>
      </w:r>
      <w:r w:rsidRPr="00D747FB">
        <w:rPr>
          <w:rFonts w:ascii="Times New Roman" w:eastAsia="Times New Roman" w:hAnsi="Times New Roman" w:cs="Times New Roman"/>
          <w:b/>
          <w:i/>
          <w:sz w:val="24"/>
          <w:szCs w:val="24"/>
        </w:rPr>
        <w:t xml:space="preserve">x </w:t>
      </w:r>
      <w:r w:rsidRPr="00D747FB">
        <w:rPr>
          <w:rFonts w:ascii="Times New Roman" w:eastAsia="Times New Roman" w:hAnsi="Times New Roman" w:cs="Times New Roman"/>
          <w:b/>
          <w:i/>
          <w:position w:val="-6"/>
          <w:sz w:val="24"/>
          <w:szCs w:val="24"/>
        </w:rPr>
        <w:object w:dxaOrig="340" w:dyaOrig="240">
          <v:shape id="_x0000_i1051" type="#_x0000_t75" style="width:16.9pt;height:11.9pt" o:ole="">
            <v:imagedata r:id="rId64" o:title=""/>
          </v:shape>
          <o:OLEObject Type="Embed" ProgID="Equation.DSMT4" ShapeID="_x0000_i1051" DrawAspect="Content" ObjectID="_1382424675" r:id="rId65"/>
        </w:object>
      </w:r>
      <w:r w:rsidRPr="00D747FB">
        <w:rPr>
          <w:rFonts w:ascii="Times New Roman" w:eastAsia="Times New Roman" w:hAnsi="Times New Roman" w:cs="Times New Roman"/>
          <w:b/>
          <w:i/>
          <w:sz w:val="24"/>
          <w:szCs w:val="24"/>
        </w:rPr>
        <w:t>b</w:t>
      </w:r>
      <w:r w:rsidRPr="00D747FB">
        <w:rPr>
          <w:rFonts w:ascii="Times New Roman" w:eastAsia="Times New Roman" w:hAnsi="Times New Roman" w:cs="Times New Roman"/>
          <w:b/>
          <w:i/>
          <w:sz w:val="24"/>
          <w:szCs w:val="24"/>
          <w:vertAlign w:val="superscript"/>
        </w:rPr>
        <w:t>y</w:t>
      </w:r>
      <w:r w:rsidRPr="00D747FB">
        <w:rPr>
          <w:rFonts w:ascii="Times New Roman" w:eastAsia="Times New Roman" w:hAnsi="Times New Roman" w:cs="Times New Roman"/>
          <w:b/>
          <w:i/>
          <w:sz w:val="24"/>
          <w:szCs w:val="24"/>
        </w:rPr>
        <w:t xml:space="preserve"> = x</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Логаритамска функција се може дефинисати за сваку позитивну основу </w:t>
      </w:r>
      <w:r w:rsidRPr="00D747FB">
        <w:rPr>
          <w:rFonts w:ascii="Times New Roman" w:eastAsia="Times New Roman" w:hAnsi="Times New Roman" w:cs="Times New Roman"/>
          <w:position w:val="-6"/>
          <w:sz w:val="24"/>
          <w:szCs w:val="24"/>
          <w:lang w:val="sr-Cyrl-CS"/>
        </w:rPr>
        <w:object w:dxaOrig="499" w:dyaOrig="279">
          <v:shape id="_x0000_i1052" type="#_x0000_t75" style="width:25.05pt;height:13.75pt" o:ole="">
            <v:imagedata r:id="rId62" o:title=""/>
          </v:shape>
          <o:OLEObject Type="Embed" ProgID="Equation.DSMT4" ShapeID="_x0000_i1052" DrawAspect="Content" ObjectID="_1382424676" r:id="rId66"/>
        </w:object>
      </w:r>
      <w:r>
        <w:rPr>
          <w:rFonts w:ascii="Times New Roman" w:eastAsia="Times New Roman" w:hAnsi="Times New Roman" w:cs="Times New Roman"/>
          <w:sz w:val="24"/>
          <w:szCs w:val="24"/>
          <w:lang w:val="sr-Cyrl-CS"/>
        </w:rPr>
        <w:t xml:space="preserve">; њен домен је интервал </w:t>
      </w:r>
      <w:r w:rsidRPr="00D747FB">
        <w:rPr>
          <w:rFonts w:ascii="Times New Roman" w:eastAsia="Times New Roman" w:hAnsi="Times New Roman" w:cs="Times New Roman"/>
          <w:position w:val="-10"/>
          <w:sz w:val="24"/>
          <w:szCs w:val="24"/>
          <w:lang w:val="sr-Cyrl-CS"/>
        </w:rPr>
        <w:object w:dxaOrig="740" w:dyaOrig="320">
          <v:shape id="_x0000_i1053" type="#_x0000_t75" style="width:36.95pt;height:16.3pt" o:ole="">
            <v:imagedata r:id="rId67" o:title=""/>
          </v:shape>
          <o:OLEObject Type="Embed" ProgID="Equation.DSMT4" ShapeID="_x0000_i1053" DrawAspect="Content" ObjectID="_1382424677" r:id="rId68"/>
        </w:object>
      </w:r>
      <w:r>
        <w:rPr>
          <w:rFonts w:ascii="Times New Roman" w:eastAsia="Times New Roman" w:hAnsi="Times New Roman" w:cs="Times New Roman"/>
          <w:sz w:val="24"/>
          <w:szCs w:val="24"/>
          <w:lang w:val="sr-Cyrl-CS"/>
        </w:rPr>
        <w:t xml:space="preserve">. Ако је </w:t>
      </w:r>
      <w:r w:rsidRPr="00D747FB">
        <w:rPr>
          <w:rFonts w:ascii="Times New Roman" w:eastAsia="Times New Roman" w:hAnsi="Times New Roman" w:cs="Times New Roman"/>
          <w:i/>
          <w:sz w:val="24"/>
          <w:szCs w:val="24"/>
        </w:rPr>
        <w:t>b &gt; 1</w:t>
      </w:r>
      <w:r>
        <w:rPr>
          <w:rFonts w:ascii="Times New Roman" w:eastAsia="Times New Roman" w:hAnsi="Times New Roman" w:cs="Times New Roman"/>
          <w:sz w:val="24"/>
          <w:szCs w:val="24"/>
          <w:lang w:val="sr-Cyrl-CS"/>
        </w:rPr>
        <w:t xml:space="preserve">, ова функција је монотоно растућа, а за </w:t>
      </w:r>
      <w:r w:rsidRPr="00D747FB">
        <w:rPr>
          <w:rFonts w:ascii="Times New Roman" w:eastAsia="Times New Roman" w:hAnsi="Times New Roman" w:cs="Times New Roman"/>
          <w:i/>
          <w:sz w:val="24"/>
          <w:szCs w:val="24"/>
        </w:rPr>
        <w:t>0 &lt; b &lt; 1</w:t>
      </w:r>
      <w:r>
        <w:rPr>
          <w:rFonts w:ascii="Times New Roman" w:eastAsia="Times New Roman" w:hAnsi="Times New Roman" w:cs="Times New Roman"/>
          <w:sz w:val="24"/>
          <w:szCs w:val="24"/>
          <w:lang w:val="sr-Cyrl-CS"/>
        </w:rPr>
        <w:t xml:space="preserve"> монотоно опадајућа. Логаритам није дефинисан за основу </w:t>
      </w:r>
      <w:r w:rsidRPr="00D747FB">
        <w:rPr>
          <w:rFonts w:ascii="Times New Roman" w:eastAsia="Times New Roman" w:hAnsi="Times New Roman" w:cs="Times New Roman"/>
          <w:i/>
          <w:sz w:val="24"/>
          <w:szCs w:val="24"/>
        </w:rPr>
        <w:t>b = 1</w:t>
      </w:r>
      <w:r>
        <w:rPr>
          <w:rFonts w:ascii="Times New Roman" w:eastAsia="Times New Roman" w:hAnsi="Times New Roman" w:cs="Times New Roman"/>
          <w:sz w:val="24"/>
          <w:szCs w:val="24"/>
        </w:rPr>
        <w:t xml:space="preserve">. </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Логаритам за основу </w:t>
      </w:r>
      <w:r w:rsidRPr="00D747FB">
        <w:rPr>
          <w:rFonts w:ascii="Times New Roman" w:eastAsia="Times New Roman" w:hAnsi="Times New Roman" w:cs="Times New Roman"/>
          <w:i/>
          <w:sz w:val="24"/>
          <w:szCs w:val="24"/>
          <w:lang w:val="sr-Cyrl-CS"/>
        </w:rPr>
        <w:t>е</w:t>
      </w:r>
      <w:r>
        <w:rPr>
          <w:rFonts w:ascii="Times New Roman" w:eastAsia="Times New Roman" w:hAnsi="Times New Roman" w:cs="Times New Roman"/>
          <w:sz w:val="24"/>
          <w:szCs w:val="24"/>
          <w:lang w:val="sr-Cyrl-CS"/>
        </w:rPr>
        <w:t xml:space="preserve"> се назива </w:t>
      </w:r>
      <w:r w:rsidRPr="00D747FB">
        <w:rPr>
          <w:rFonts w:ascii="Times New Roman" w:eastAsia="Times New Roman" w:hAnsi="Times New Roman" w:cs="Times New Roman"/>
          <w:b/>
          <w:i/>
          <w:sz w:val="24"/>
          <w:szCs w:val="24"/>
          <w:lang w:val="sr-Cyrl-CS"/>
        </w:rPr>
        <w:t>природним логаритмом</w:t>
      </w:r>
      <w:r>
        <w:rPr>
          <w:rFonts w:ascii="Times New Roman" w:eastAsia="Times New Roman" w:hAnsi="Times New Roman" w:cs="Times New Roman"/>
          <w:sz w:val="24"/>
          <w:szCs w:val="24"/>
          <w:lang w:val="sr-Cyrl-CS"/>
        </w:rPr>
        <w:t xml:space="preserve"> и традиционално се обе-лежава са </w:t>
      </w:r>
      <w:r w:rsidRPr="00D747FB">
        <w:rPr>
          <w:rFonts w:ascii="Times New Roman" w:eastAsia="Times New Roman" w:hAnsi="Times New Roman" w:cs="Times New Roman"/>
          <w:i/>
          <w:sz w:val="24"/>
          <w:szCs w:val="24"/>
        </w:rPr>
        <w:t>lnx</w:t>
      </w:r>
      <w:r>
        <w:rPr>
          <w:rFonts w:ascii="Times New Roman" w:eastAsia="Times New Roman" w:hAnsi="Times New Roman" w:cs="Times New Roman"/>
          <w:sz w:val="24"/>
          <w:szCs w:val="24"/>
          <w:lang w:val="sr-Cyrl-CS"/>
        </w:rPr>
        <w:t xml:space="preserve">. У новије време преовлађује ознака </w:t>
      </w:r>
      <w:r w:rsidRPr="00D747FB">
        <w:rPr>
          <w:rFonts w:ascii="Times New Roman" w:eastAsia="Times New Roman" w:hAnsi="Times New Roman" w:cs="Times New Roman"/>
          <w:i/>
          <w:sz w:val="24"/>
          <w:szCs w:val="24"/>
        </w:rPr>
        <w:t>logx</w:t>
      </w:r>
      <w:r>
        <w:rPr>
          <w:rFonts w:ascii="Times New Roman" w:eastAsia="Times New Roman" w:hAnsi="Times New Roman" w:cs="Times New Roman"/>
          <w:sz w:val="24"/>
          <w:szCs w:val="24"/>
          <w:lang w:val="sr-Cyrl-CS"/>
        </w:rPr>
        <w:t xml:space="preserve"> (која је раније коришћена за логаритме за основу 10).</w:t>
      </w:r>
    </w:p>
    <w:p w:rsidR="006E0066" w:rsidRDefault="00A6391E" w:rsidP="006E0066">
      <w:pPr>
        <w:pStyle w:val="Heading2"/>
        <w:rPr>
          <w:rFonts w:eastAsia="Times New Roman"/>
          <w:lang w:val="sr-Cyrl-CS"/>
        </w:rPr>
      </w:pPr>
      <w:bookmarkStart w:id="14" w:name="_Toc302127338"/>
      <w:r>
        <w:rPr>
          <w:rFonts w:eastAsia="Times New Roman"/>
        </w:rPr>
        <w:t xml:space="preserve">3.6 </w:t>
      </w:r>
      <w:r w:rsidR="006E0066">
        <w:rPr>
          <w:rFonts w:eastAsia="Times New Roman"/>
          <w:lang w:val="sr-Cyrl-CS"/>
        </w:rPr>
        <w:t>Тригонометријске и инверзне тригонометријске функције</w:t>
      </w:r>
      <w:bookmarkEnd w:id="14"/>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Тригонометријске функције су функције угла: синус, косинус, тангенс, котангенс, секанс и косеканс. Функције се могу дефинисати за углове троугла полазећи од геометријских чињеница, а затим се периодично продужавају на целу реалну осу.</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Код сваког правоуглог троугла, можемо уочити шест различитих односа његових страница: однос наспрамне и хипотенузе, налегле и хипотенузе, наспрамне и налегле и та-ко даље. Сваки од тих односа представља по једну тригонометријску функцију и има своје историјско име и скраћеницу која омогућава једноставнији запис.</w:t>
      </w:r>
    </w:p>
    <w:p w:rsidR="006E0066" w:rsidRDefault="006E0066" w:rsidP="006E0066">
      <w:pPr>
        <w:spacing w:before="100" w:beforeAutospacing="1" w:after="100" w:afterAutospacing="1" w:line="240" w:lineRule="auto"/>
        <w:ind w:left="2160" w:firstLine="720"/>
        <w:jc w:val="both"/>
        <w:rPr>
          <w:rFonts w:ascii="Times New Roman" w:eastAsia="Times New Roman" w:hAnsi="Times New Roman" w:cs="Times New Roman"/>
          <w:sz w:val="24"/>
          <w:szCs w:val="24"/>
          <w:lang w:val="sr-Cyrl-CS"/>
        </w:rPr>
      </w:pPr>
      <w:r w:rsidRPr="00026F93">
        <w:rPr>
          <w:rFonts w:ascii="Times New Roman" w:eastAsia="Times New Roman" w:hAnsi="Times New Roman" w:cs="Times New Roman"/>
          <w:position w:val="-202"/>
          <w:sz w:val="24"/>
          <w:szCs w:val="24"/>
          <w:lang w:val="sr-Cyrl-CS"/>
        </w:rPr>
        <w:object w:dxaOrig="3120" w:dyaOrig="4160">
          <v:shape id="_x0000_i1054" type="#_x0000_t75" style="width:155.9pt;height:207.85pt" o:ole="">
            <v:imagedata r:id="rId69" o:title=""/>
          </v:shape>
          <o:OLEObject Type="Embed" ProgID="Equation.DSMT4" ShapeID="_x0000_i1054" DrawAspect="Content" ObjectID="_1382424678" r:id="rId70"/>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Основне тригонометријске функције су периодичне и зато немају инверзну функцију на скупу </w:t>
      </w:r>
      <w:r>
        <w:rPr>
          <w:rFonts w:ascii="Times New Roman" w:eastAsia="Times New Roman" w:hAnsi="Times New Roman" w:cs="Times New Roman"/>
          <w:sz w:val="24"/>
          <w:szCs w:val="24"/>
        </w:rPr>
        <w:t>R</w:t>
      </w:r>
      <w:r>
        <w:rPr>
          <w:rFonts w:ascii="Times New Roman" w:eastAsia="Times New Roman" w:hAnsi="Times New Roman" w:cs="Times New Roman"/>
          <w:sz w:val="24"/>
          <w:szCs w:val="24"/>
          <w:lang w:val="sr-Cyrl-CS"/>
        </w:rPr>
        <w:t xml:space="preserve">. На пример, једначина </w:t>
      </w:r>
      <w:r w:rsidRPr="000F2301">
        <w:rPr>
          <w:rFonts w:ascii="Times New Roman" w:eastAsia="Times New Roman" w:hAnsi="Times New Roman" w:cs="Times New Roman"/>
          <w:i/>
          <w:sz w:val="24"/>
          <w:szCs w:val="24"/>
        </w:rPr>
        <w:t>sin(y) = 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има бесконачно много решења </w:t>
      </w:r>
      <w:r w:rsidRPr="000F2301">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CS"/>
        </w:rPr>
        <w:t xml:space="preserve">за свако дато </w:t>
      </w:r>
      <w:r w:rsidRPr="006C5462">
        <w:rPr>
          <w:rFonts w:ascii="Times New Roman" w:eastAsia="Times New Roman" w:hAnsi="Times New Roman" w:cs="Times New Roman"/>
          <w:position w:val="-10"/>
          <w:sz w:val="24"/>
          <w:szCs w:val="24"/>
          <w:lang w:val="sr-Cyrl-CS"/>
        </w:rPr>
        <w:object w:dxaOrig="960" w:dyaOrig="320">
          <v:shape id="_x0000_i1055" type="#_x0000_t75" style="width:48.2pt;height:16.3pt" o:ole="">
            <v:imagedata r:id="rId71" o:title=""/>
          </v:shape>
          <o:OLEObject Type="Embed" ProgID="Equation.DSMT4" ShapeID="_x0000_i1055" DrawAspect="Content" ObjectID="_1382424679" r:id="rId72"/>
        </w:object>
      </w:r>
      <w:r>
        <w:rPr>
          <w:rFonts w:ascii="Times New Roman" w:eastAsia="Times New Roman" w:hAnsi="Times New Roman" w:cs="Times New Roman"/>
          <w:sz w:val="24"/>
          <w:szCs w:val="24"/>
          <w:lang w:val="sr-Cyrl-CS"/>
        </w:rPr>
        <w:t xml:space="preserve">. Међутим, ако тражим решење ове једначине само на неком од интервала дужине </w:t>
      </w:r>
      <w:r w:rsidRPr="006C5462">
        <w:rPr>
          <w:rFonts w:ascii="Times New Roman" w:eastAsia="Times New Roman" w:hAnsi="Times New Roman" w:cs="Times New Roman"/>
          <w:position w:val="-6"/>
          <w:sz w:val="24"/>
          <w:szCs w:val="24"/>
          <w:lang w:val="sr-Cyrl-CS"/>
        </w:rPr>
        <w:object w:dxaOrig="220" w:dyaOrig="220">
          <v:shape id="_x0000_i1056" type="#_x0000_t75" style="width:11.25pt;height:11.25pt" o:ole="">
            <v:imagedata r:id="rId73" o:title=""/>
          </v:shape>
          <o:OLEObject Type="Embed" ProgID="Equation.DSMT4" ShapeID="_x0000_i1056" DrawAspect="Content" ObjectID="_1382424680" r:id="rId74"/>
        </w:object>
      </w:r>
      <w:r>
        <w:rPr>
          <w:rFonts w:ascii="Times New Roman" w:eastAsia="Times New Roman" w:hAnsi="Times New Roman" w:cs="Times New Roman"/>
          <w:sz w:val="24"/>
          <w:szCs w:val="24"/>
          <w:lang w:val="sr-Cyrl-CS"/>
        </w:rPr>
        <w:t xml:space="preserve"> на коме је функција </w:t>
      </w:r>
      <w:r w:rsidRPr="006C5462">
        <w:rPr>
          <w:rFonts w:ascii="Times New Roman" w:eastAsia="Times New Roman" w:hAnsi="Times New Roman" w:cs="Times New Roman"/>
          <w:position w:val="-10"/>
          <w:sz w:val="24"/>
          <w:szCs w:val="24"/>
          <w:lang w:val="sr-Cyrl-CS"/>
        </w:rPr>
        <w:object w:dxaOrig="1020" w:dyaOrig="320">
          <v:shape id="_x0000_i1057" type="#_x0000_t75" style="width:50.7pt;height:16.3pt" o:ole="">
            <v:imagedata r:id="rId75" o:title=""/>
          </v:shape>
          <o:OLEObject Type="Embed" ProgID="Equation.DSMT4" ShapeID="_x0000_i1057" DrawAspect="Content" ObjectID="_1382424681" r:id="rId76"/>
        </w:object>
      </w:r>
      <w:r>
        <w:rPr>
          <w:rFonts w:ascii="Times New Roman" w:eastAsia="Times New Roman" w:hAnsi="Times New Roman" w:cs="Times New Roman"/>
          <w:sz w:val="24"/>
          <w:szCs w:val="24"/>
          <w:lang w:val="sr-Cyrl-CS"/>
        </w:rPr>
        <w:t xml:space="preserve">монотона, добићемо једно и само једно решење за свако </w:t>
      </w:r>
      <w:r w:rsidRPr="006C5462">
        <w:rPr>
          <w:rFonts w:ascii="Times New Roman" w:eastAsia="Times New Roman" w:hAnsi="Times New Roman" w:cs="Times New Roman"/>
          <w:position w:val="-10"/>
          <w:sz w:val="24"/>
          <w:szCs w:val="24"/>
          <w:lang w:val="sr-Cyrl-CS"/>
        </w:rPr>
        <w:object w:dxaOrig="1020" w:dyaOrig="320">
          <v:shape id="_x0000_i1058" type="#_x0000_t75" style="width:50.7pt;height:16.3pt" o:ole="">
            <v:imagedata r:id="rId75" o:title=""/>
          </v:shape>
          <o:OLEObject Type="Embed" ProgID="Equation.DSMT4" ShapeID="_x0000_i1058" DrawAspect="Content" ObjectID="_1382424682" r:id="rId77"/>
        </w:object>
      </w:r>
      <w:r>
        <w:rPr>
          <w:rFonts w:ascii="Times New Roman" w:eastAsia="Times New Roman" w:hAnsi="Times New Roman" w:cs="Times New Roman"/>
          <w:sz w:val="24"/>
          <w:szCs w:val="24"/>
          <w:lang w:val="sr-Cyrl-CS"/>
        </w:rPr>
        <w:t xml:space="preserve">. Ако се решење тражи на сегменту </w:t>
      </w:r>
      <w:r w:rsidRPr="006C5462">
        <w:rPr>
          <w:rFonts w:ascii="Times New Roman" w:eastAsia="Times New Roman" w:hAnsi="Times New Roman" w:cs="Times New Roman"/>
          <w:position w:val="-24"/>
          <w:sz w:val="24"/>
          <w:szCs w:val="24"/>
          <w:lang w:val="sr-Cyrl-CS"/>
        </w:rPr>
        <w:object w:dxaOrig="880" w:dyaOrig="620">
          <v:shape id="_x0000_i1059" type="#_x0000_t75" style="width:43.85pt;height:31.3pt" o:ole="">
            <v:imagedata r:id="rId78" o:title=""/>
          </v:shape>
          <o:OLEObject Type="Embed" ProgID="Equation.DSMT4" ShapeID="_x0000_i1059" DrawAspect="Content" ObjectID="_1382424683" r:id="rId79"/>
        </w:object>
      </w:r>
      <w:r>
        <w:rPr>
          <w:rFonts w:ascii="Times New Roman" w:eastAsia="Times New Roman" w:hAnsi="Times New Roman" w:cs="Times New Roman"/>
          <w:sz w:val="24"/>
          <w:szCs w:val="24"/>
          <w:lang w:val="sr-Cyrl-CS"/>
        </w:rPr>
        <w:t>, добија се функција:</w:t>
      </w:r>
    </w:p>
    <w:p w:rsidR="006E0066" w:rsidRDefault="006E0066" w:rsidP="006E0066">
      <w:pPr>
        <w:spacing w:before="100" w:beforeAutospacing="1" w:after="100" w:afterAutospacing="1" w:line="240" w:lineRule="auto"/>
        <w:ind w:left="2880" w:firstLine="720"/>
        <w:jc w:val="both"/>
        <w:rPr>
          <w:rFonts w:ascii="Times New Roman" w:eastAsia="Times New Roman" w:hAnsi="Times New Roman" w:cs="Times New Roman"/>
          <w:sz w:val="24"/>
          <w:szCs w:val="24"/>
          <w:lang w:val="sr-Cyrl-CS"/>
        </w:rPr>
      </w:pPr>
      <w:r w:rsidRPr="006C5462">
        <w:rPr>
          <w:rFonts w:ascii="Times New Roman" w:eastAsia="Times New Roman" w:hAnsi="Times New Roman" w:cs="Times New Roman"/>
          <w:position w:val="-6"/>
          <w:sz w:val="24"/>
          <w:szCs w:val="24"/>
          <w:lang w:val="sr-Cyrl-CS"/>
        </w:rPr>
        <w:object w:dxaOrig="1280" w:dyaOrig="279">
          <v:shape id="_x0000_i1060" type="#_x0000_t75" style="width:63.85pt;height:13.75pt" o:ole="">
            <v:imagedata r:id="rId80" o:title=""/>
          </v:shape>
          <o:OLEObject Type="Embed" ProgID="Equation.DSMT4" ShapeID="_x0000_i1060" DrawAspect="Content" ObjectID="_1382424684" r:id="rId81"/>
        </w:object>
      </w:r>
    </w:p>
    <w:p w:rsidR="006E0066" w:rsidRDefault="006E0066" w:rsidP="006E0066">
      <w:pPr>
        <w:spacing w:before="100" w:beforeAutospacing="1" w:after="100" w:afterAutospacing="1" w:line="240" w:lineRule="auto"/>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На сличан начин се дефинишу и остале инверзне тригонометријске функције:</w:t>
      </w:r>
    </w:p>
    <w:p w:rsidR="006E0066" w:rsidRPr="00DE22F1" w:rsidRDefault="006E0066" w:rsidP="006E0066">
      <w:pPr>
        <w:spacing w:before="100" w:beforeAutospacing="1" w:after="100" w:afterAutospacing="1" w:line="240" w:lineRule="auto"/>
        <w:ind w:left="2160"/>
        <w:rPr>
          <w:rFonts w:ascii="Times New Roman" w:eastAsia="Times New Roman" w:hAnsi="Times New Roman" w:cs="Times New Roman"/>
          <w:sz w:val="24"/>
          <w:szCs w:val="24"/>
          <w:lang w:val="sr-Cyrl-CS"/>
        </w:rPr>
      </w:pPr>
      <w:r w:rsidRPr="006C5462">
        <w:rPr>
          <w:rFonts w:ascii="Times New Roman" w:eastAsia="Times New Roman" w:hAnsi="Times New Roman" w:cs="Times New Roman"/>
          <w:position w:val="-10"/>
          <w:sz w:val="24"/>
          <w:szCs w:val="24"/>
          <w:lang w:val="sr-Cyrl-CS"/>
        </w:rPr>
        <w:object w:dxaOrig="2360" w:dyaOrig="320">
          <v:shape id="_x0000_i1061" type="#_x0000_t75" style="width:117.7pt;height:16.3pt" o:ole="">
            <v:imagedata r:id="rId82" o:title=""/>
          </v:shape>
          <o:OLEObject Type="Embed" ProgID="Equation.DSMT4" ShapeID="_x0000_i1061" DrawAspect="Content" ObjectID="_1382424685" r:id="rId83"/>
        </w:object>
      </w:r>
      <w:r>
        <w:rPr>
          <w:rFonts w:ascii="Times New Roman" w:eastAsia="Times New Roman" w:hAnsi="Times New Roman" w:cs="Times New Roman"/>
          <w:sz w:val="24"/>
          <w:szCs w:val="24"/>
          <w:lang w:val="sr-Cyrl-CS"/>
        </w:rPr>
        <w:tab/>
      </w:r>
      <w:r w:rsidRPr="006C5462">
        <w:rPr>
          <w:rFonts w:ascii="Times New Roman" w:eastAsia="Times New Roman" w:hAnsi="Times New Roman" w:cs="Times New Roman"/>
          <w:position w:val="-24"/>
          <w:sz w:val="24"/>
          <w:szCs w:val="24"/>
          <w:lang w:val="sr-Cyrl-CS"/>
        </w:rPr>
        <w:object w:dxaOrig="1240" w:dyaOrig="620">
          <v:shape id="_x0000_i1062" type="#_x0000_t75" style="width:62pt;height:31.3pt" o:ole="">
            <v:imagedata r:id="rId84" o:title=""/>
          </v:shape>
          <o:OLEObject Type="Embed" ProgID="Equation.DSMT4" ShapeID="_x0000_i1062" DrawAspect="Content" ObjectID="_1382424686" r:id="rId85"/>
        </w:object>
      </w:r>
      <w:r>
        <w:rPr>
          <w:rFonts w:ascii="Times New Roman" w:eastAsia="Times New Roman" w:hAnsi="Times New Roman" w:cs="Times New Roman"/>
          <w:sz w:val="24"/>
          <w:szCs w:val="24"/>
          <w:lang w:val="sr-Cyrl-CS"/>
        </w:rPr>
        <w:br/>
      </w:r>
      <w:r w:rsidRPr="006C5462">
        <w:rPr>
          <w:rFonts w:ascii="Times New Roman" w:eastAsia="Times New Roman" w:hAnsi="Times New Roman" w:cs="Times New Roman"/>
          <w:position w:val="-10"/>
          <w:sz w:val="24"/>
          <w:szCs w:val="24"/>
          <w:lang w:val="sr-Cyrl-CS"/>
        </w:rPr>
        <w:object w:dxaOrig="2420" w:dyaOrig="279">
          <v:shape id="_x0000_i1063" type="#_x0000_t75" style="width:120.85pt;height:13.75pt" o:ole="">
            <v:imagedata r:id="rId86" o:title=""/>
          </v:shape>
          <o:OLEObject Type="Embed" ProgID="Equation.DSMT4" ShapeID="_x0000_i1063" DrawAspect="Content" ObjectID="_1382424687" r:id="rId87"/>
        </w:object>
      </w:r>
      <w:r>
        <w:rPr>
          <w:rFonts w:ascii="Times New Roman" w:eastAsia="Times New Roman" w:hAnsi="Times New Roman" w:cs="Times New Roman"/>
          <w:sz w:val="24"/>
          <w:szCs w:val="24"/>
          <w:lang w:val="sr-Cyrl-CS"/>
        </w:rPr>
        <w:tab/>
      </w:r>
      <w:r w:rsidRPr="006C5462">
        <w:rPr>
          <w:rFonts w:ascii="Times New Roman" w:eastAsia="Times New Roman" w:hAnsi="Times New Roman" w:cs="Times New Roman"/>
          <w:position w:val="-10"/>
          <w:sz w:val="24"/>
          <w:szCs w:val="24"/>
          <w:lang w:val="sr-Cyrl-CS"/>
        </w:rPr>
        <w:object w:dxaOrig="940" w:dyaOrig="320">
          <v:shape id="_x0000_i1064" type="#_x0000_t75" style="width:46.95pt;height:16.3pt" o:ole="">
            <v:imagedata r:id="rId88" o:title=""/>
          </v:shape>
          <o:OLEObject Type="Embed" ProgID="Equation.DSMT4" ShapeID="_x0000_i1064" DrawAspect="Content" ObjectID="_1382424688" r:id="rId89"/>
        </w:object>
      </w:r>
      <w:r>
        <w:rPr>
          <w:rFonts w:ascii="Times New Roman" w:eastAsia="Times New Roman" w:hAnsi="Times New Roman" w:cs="Times New Roman"/>
          <w:sz w:val="24"/>
          <w:szCs w:val="24"/>
          <w:lang w:val="sr-Cyrl-CS"/>
        </w:rPr>
        <w:br/>
      </w:r>
      <w:r w:rsidRPr="006C5462">
        <w:rPr>
          <w:rFonts w:ascii="Times New Roman" w:eastAsia="Times New Roman" w:hAnsi="Times New Roman" w:cs="Times New Roman"/>
          <w:position w:val="-10"/>
          <w:sz w:val="24"/>
          <w:szCs w:val="24"/>
          <w:lang w:val="sr-Cyrl-CS"/>
        </w:rPr>
        <w:object w:dxaOrig="2100" w:dyaOrig="279">
          <v:shape id="_x0000_i1065" type="#_x0000_t75" style="width:105.2pt;height:13.75pt" o:ole="">
            <v:imagedata r:id="rId90" o:title=""/>
          </v:shape>
          <o:OLEObject Type="Embed" ProgID="Equation.DSMT4" ShapeID="_x0000_i1065" DrawAspect="Content" ObjectID="_1382424689" r:id="rId91"/>
        </w:object>
      </w:r>
      <w:r>
        <w:rPr>
          <w:rFonts w:ascii="Times New Roman" w:eastAsia="Times New Roman" w:hAnsi="Times New Roman" w:cs="Times New Roman"/>
          <w:sz w:val="24"/>
          <w:szCs w:val="24"/>
          <w:lang w:val="sr-Cyrl-CS"/>
        </w:rPr>
        <w:tab/>
      </w:r>
      <w:r>
        <w:rPr>
          <w:rFonts w:ascii="Times New Roman" w:eastAsia="Times New Roman" w:hAnsi="Times New Roman" w:cs="Times New Roman"/>
          <w:sz w:val="24"/>
          <w:szCs w:val="24"/>
          <w:lang w:val="sr-Cyrl-CS"/>
        </w:rPr>
        <w:tab/>
      </w:r>
      <w:r w:rsidRPr="00DE22F1">
        <w:rPr>
          <w:rFonts w:ascii="Times New Roman" w:eastAsia="Times New Roman" w:hAnsi="Times New Roman" w:cs="Times New Roman"/>
          <w:position w:val="-24"/>
          <w:sz w:val="24"/>
          <w:szCs w:val="24"/>
          <w:lang w:val="sr-Cyrl-CS"/>
        </w:rPr>
        <w:object w:dxaOrig="1260" w:dyaOrig="620">
          <v:shape id="_x0000_i1066" type="#_x0000_t75" style="width:63.25pt;height:31.3pt" o:ole="">
            <v:imagedata r:id="rId92" o:title=""/>
          </v:shape>
          <o:OLEObject Type="Embed" ProgID="Equation.DSMT4" ShapeID="_x0000_i1066" DrawAspect="Content" ObjectID="_1382424690" r:id="rId93"/>
        </w:object>
      </w:r>
    </w:p>
    <w:p w:rsidR="006E0066" w:rsidRDefault="00A6391E" w:rsidP="006E0066">
      <w:pPr>
        <w:pStyle w:val="Heading3"/>
        <w:rPr>
          <w:rFonts w:eastAsia="Times New Roman"/>
          <w:lang w:val="sr-Cyrl-CS"/>
        </w:rPr>
      </w:pPr>
      <w:bookmarkStart w:id="15" w:name="_Toc302127339"/>
      <w:r>
        <w:rPr>
          <w:rFonts w:eastAsia="Times New Roman"/>
        </w:rPr>
        <w:t xml:space="preserve">3.6.1 </w:t>
      </w:r>
      <w:r w:rsidR="006E0066">
        <w:rPr>
          <w:rFonts w:eastAsia="Times New Roman"/>
          <w:lang w:val="sr-Cyrl-CS"/>
        </w:rPr>
        <w:t>Синус</w:t>
      </w:r>
      <w:bookmarkEnd w:id="15"/>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Синус је тригонометријска функција. Дефинише се као однос хипотенузе и наспрамне катете неког одговарајућег правоуглог троугла који је изграђен над датим углом, чији се синус одређује. Синусна функција је дефинисана за сваки угао </w:t>
      </w:r>
      <w:r w:rsidRPr="00BC640A">
        <w:rPr>
          <w:rFonts w:ascii="Times New Roman" w:eastAsia="Times New Roman" w:hAnsi="Times New Roman" w:cs="Times New Roman"/>
          <w:i/>
          <w:sz w:val="24"/>
          <w:szCs w:val="24"/>
        </w:rPr>
        <w:t>x</w:t>
      </w:r>
      <w:r>
        <w:rPr>
          <w:rFonts w:ascii="Times New Roman" w:eastAsia="Times New Roman" w:hAnsi="Times New Roman" w:cs="Times New Roman"/>
          <w:sz w:val="24"/>
          <w:szCs w:val="24"/>
          <w:lang w:val="sr-Cyrl-CS"/>
        </w:rPr>
        <w:t>.</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синус:</w:t>
      </w:r>
    </w:p>
    <w:p w:rsidR="006E0066" w:rsidRDefault="006E0066" w:rsidP="006E006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домен функције је цела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-оса</w:t>
      </w:r>
    </w:p>
    <w:p w:rsidR="006E0066" w:rsidRDefault="006E0066" w:rsidP="006E006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кодомен функције је интервал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sr-Cyrl-CS"/>
        </w:rPr>
        <w:t>-1, 1</w:t>
      </w:r>
      <w:r>
        <w:rPr>
          <w:rFonts w:ascii="Times New Roman" w:eastAsia="Times New Roman" w:hAnsi="Times New Roman" w:cs="Times New Roman"/>
          <w:sz w:val="24"/>
          <w:szCs w:val="24"/>
        </w:rPr>
        <w:t>]</w:t>
      </w:r>
    </w:p>
    <w:p w:rsidR="006E0066" w:rsidRDefault="006E0066" w:rsidP="006E006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период функције је </w:t>
      </w:r>
      <w:r w:rsidRPr="00BC640A">
        <w:rPr>
          <w:rFonts w:ascii="Times New Roman" w:eastAsia="Times New Roman" w:hAnsi="Times New Roman" w:cs="Times New Roman"/>
          <w:position w:val="-6"/>
          <w:sz w:val="24"/>
          <w:szCs w:val="24"/>
          <w:lang w:val="sr-Cyrl-CS"/>
        </w:rPr>
        <w:object w:dxaOrig="360" w:dyaOrig="279">
          <v:shape id="_x0000_i1067" type="#_x0000_t75" style="width:18.15pt;height:13.75pt" o:ole="">
            <v:imagedata r:id="rId94" o:title=""/>
          </v:shape>
          <o:OLEObject Type="Embed" ProgID="Equation.DSMT4" ShapeID="_x0000_i1067" DrawAspect="Content" ObjectID="_1382424691" r:id="rId95"/>
        </w:object>
      </w:r>
    </w:p>
    <w:p w:rsidR="006E0066" w:rsidRDefault="006E0066" w:rsidP="006E006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lastRenderedPageBreak/>
        <w:t xml:space="preserve">нуле функције су у тачкама </w:t>
      </w:r>
      <w:r w:rsidRPr="00BC640A">
        <w:rPr>
          <w:rFonts w:ascii="Times New Roman" w:eastAsia="Times New Roman" w:hAnsi="Times New Roman" w:cs="Times New Roman"/>
          <w:position w:val="-6"/>
          <w:sz w:val="24"/>
          <w:szCs w:val="24"/>
          <w:lang w:val="sr-Cyrl-CS"/>
        </w:rPr>
        <w:object w:dxaOrig="360" w:dyaOrig="279">
          <v:shape id="_x0000_i1068" type="#_x0000_t75" style="width:18.15pt;height:13.75pt" o:ole="">
            <v:imagedata r:id="rId96" o:title=""/>
          </v:shape>
          <o:OLEObject Type="Embed" ProgID="Equation.DSMT4" ShapeID="_x0000_i1068" DrawAspect="Content" ObjectID="_1382424692" r:id="rId97"/>
        </w:object>
      </w:r>
    </w:p>
    <w:p w:rsidR="006E0066" w:rsidRDefault="006E0066" w:rsidP="006E006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локални максимуми су у тачкама </w:t>
      </w:r>
      <w:r w:rsidRPr="00BC640A">
        <w:rPr>
          <w:rFonts w:ascii="Times New Roman" w:eastAsia="Times New Roman" w:hAnsi="Times New Roman" w:cs="Times New Roman"/>
          <w:position w:val="-24"/>
          <w:sz w:val="24"/>
          <w:szCs w:val="24"/>
          <w:lang w:val="sr-Cyrl-CS"/>
        </w:rPr>
        <w:object w:dxaOrig="1340" w:dyaOrig="620">
          <v:shape id="_x0000_i1069" type="#_x0000_t75" style="width:67pt;height:31.3pt" o:ole="">
            <v:imagedata r:id="rId98" o:title=""/>
          </v:shape>
          <o:OLEObject Type="Embed" ProgID="Equation.DSMT4" ShapeID="_x0000_i1069" DrawAspect="Content" ObjectID="_1382424693" r:id="rId99"/>
        </w:object>
      </w:r>
    </w:p>
    <w:p w:rsidR="006E0066" w:rsidRDefault="006E0066" w:rsidP="006E006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локални минимуми су у тачкама </w:t>
      </w:r>
      <w:r w:rsidRPr="00BC640A">
        <w:rPr>
          <w:rFonts w:ascii="Times New Roman" w:eastAsia="Times New Roman" w:hAnsi="Times New Roman" w:cs="Times New Roman"/>
          <w:position w:val="-24"/>
          <w:sz w:val="24"/>
          <w:szCs w:val="24"/>
          <w:lang w:val="sr-Cyrl-CS"/>
        </w:rPr>
        <w:object w:dxaOrig="1500" w:dyaOrig="620">
          <v:shape id="_x0000_i1070" type="#_x0000_t75" style="width:75.15pt;height:31.3pt" o:ole="">
            <v:imagedata r:id="rId100" o:title=""/>
          </v:shape>
          <o:OLEObject Type="Embed" ProgID="Equation.DSMT4" ShapeID="_x0000_i1070" DrawAspect="Content" ObjectID="_1382424694" r:id="rId101"/>
        </w:object>
      </w:r>
    </w:p>
    <w:p w:rsidR="006E0066" w:rsidRDefault="006E0066" w:rsidP="006E0066">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превоји су у тачкама </w:t>
      </w:r>
      <w:r w:rsidRPr="00BC640A">
        <w:rPr>
          <w:rFonts w:ascii="Times New Roman" w:eastAsia="Times New Roman" w:hAnsi="Times New Roman" w:cs="Times New Roman"/>
          <w:position w:val="-6"/>
          <w:sz w:val="24"/>
          <w:szCs w:val="24"/>
          <w:lang w:val="sr-Cyrl-CS"/>
        </w:rPr>
        <w:object w:dxaOrig="360" w:dyaOrig="279">
          <v:shape id="_x0000_i1071" type="#_x0000_t75" style="width:18.15pt;height:13.75pt" o:ole="">
            <v:imagedata r:id="rId96" o:title=""/>
          </v:shape>
          <o:OLEObject Type="Embed" ProgID="Equation.DSMT4" ShapeID="_x0000_i1071" DrawAspect="Content" ObjectID="_1382424695" r:id="rId102"/>
        </w:object>
      </w:r>
    </w:p>
    <w:p w:rsidR="006E0066" w:rsidRDefault="00A6391E" w:rsidP="006E0066">
      <w:pPr>
        <w:pStyle w:val="Heading3"/>
        <w:rPr>
          <w:rFonts w:eastAsia="Times New Roman"/>
          <w:lang w:val="sr-Cyrl-CS"/>
        </w:rPr>
      </w:pPr>
      <w:bookmarkStart w:id="16" w:name="_Toc302127340"/>
      <w:r>
        <w:rPr>
          <w:rFonts w:eastAsia="Times New Roman"/>
        </w:rPr>
        <w:t xml:space="preserve">3.6.2 </w:t>
      </w:r>
      <w:r w:rsidR="006E0066">
        <w:rPr>
          <w:rFonts w:eastAsia="Times New Roman"/>
          <w:lang w:val="sr-Cyrl-CS"/>
        </w:rPr>
        <w:t>Косинус</w:t>
      </w:r>
      <w:bookmarkEnd w:id="16"/>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Косинус је тригонометријска функција која се дефинише за неки угао као однос дужи-на хипотенузе и припадајуће катете над датим углом, произвољног правоуглог троугла. Косинусна функција је дефинисана за сваки угао </w:t>
      </w:r>
      <w:r w:rsidRPr="005507A5">
        <w:rPr>
          <w:rFonts w:ascii="Times New Roman" w:eastAsia="Times New Roman" w:hAnsi="Times New Roman" w:cs="Times New Roman"/>
          <w:i/>
          <w:sz w:val="24"/>
          <w:szCs w:val="24"/>
        </w:rPr>
        <w:t>x</w:t>
      </w:r>
      <w:r>
        <w:rPr>
          <w:rFonts w:ascii="Times New Roman" w:eastAsia="Times New Roman" w:hAnsi="Times New Roman" w:cs="Times New Roman"/>
          <w:sz w:val="24"/>
          <w:szCs w:val="24"/>
          <w:lang w:val="sr-Cyrl-CS"/>
        </w:rPr>
        <w:t xml:space="preserve">. </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косинусне функције:</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домен функције је цела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оса</w:t>
      </w:r>
    </w:p>
    <w:p w:rsidR="006E0066" w:rsidRPr="005507A5"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кодомен функције је интервал </w:t>
      </w:r>
      <w:r>
        <w:rPr>
          <w:rFonts w:ascii="Times New Roman" w:eastAsia="Times New Roman" w:hAnsi="Times New Roman" w:cs="Times New Roman"/>
          <w:sz w:val="24"/>
          <w:szCs w:val="24"/>
        </w:rPr>
        <w:t>[-1, 1]</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период функције је </w:t>
      </w:r>
      <w:r w:rsidRPr="00BC640A">
        <w:rPr>
          <w:rFonts w:ascii="Times New Roman" w:eastAsia="Times New Roman" w:hAnsi="Times New Roman" w:cs="Times New Roman"/>
          <w:position w:val="-6"/>
          <w:sz w:val="24"/>
          <w:szCs w:val="24"/>
          <w:lang w:val="sr-Cyrl-CS"/>
        </w:rPr>
        <w:object w:dxaOrig="360" w:dyaOrig="279">
          <v:shape id="_x0000_i1072" type="#_x0000_t75" style="width:18.15pt;height:13.75pt" o:ole="">
            <v:imagedata r:id="rId94" o:title=""/>
          </v:shape>
          <o:OLEObject Type="Embed" ProgID="Equation.DSMT4" ShapeID="_x0000_i1072" DrawAspect="Content" ObjectID="_1382424696" r:id="rId103"/>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нуле функције су у тачкама </w:t>
      </w:r>
      <w:r w:rsidRPr="005507A5">
        <w:rPr>
          <w:rFonts w:ascii="Times New Roman" w:eastAsia="Times New Roman" w:hAnsi="Times New Roman" w:cs="Times New Roman"/>
          <w:position w:val="-24"/>
          <w:sz w:val="24"/>
          <w:szCs w:val="24"/>
          <w:lang w:val="sr-Cyrl-CS"/>
        </w:rPr>
        <w:object w:dxaOrig="1020" w:dyaOrig="620">
          <v:shape id="_x0000_i1073" type="#_x0000_t75" style="width:50.7pt;height:31.3pt" o:ole="">
            <v:imagedata r:id="rId104" o:title=""/>
          </v:shape>
          <o:OLEObject Type="Embed" ProgID="Equation.DSMT4" ShapeID="_x0000_i1073" DrawAspect="Content" ObjectID="_1382424697" r:id="rId105"/>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локални минимуми су у тачкама </w:t>
      </w:r>
      <w:r w:rsidRPr="005507A5">
        <w:rPr>
          <w:rFonts w:ascii="Times New Roman" w:eastAsia="Times New Roman" w:hAnsi="Times New Roman" w:cs="Times New Roman"/>
          <w:position w:val="-10"/>
          <w:sz w:val="24"/>
          <w:szCs w:val="24"/>
          <w:lang w:val="sr-Cyrl-CS"/>
        </w:rPr>
        <w:object w:dxaOrig="800" w:dyaOrig="320">
          <v:shape id="_x0000_i1074" type="#_x0000_t75" style="width:40.05pt;height:16.3pt" o:ole="">
            <v:imagedata r:id="rId106" o:title=""/>
          </v:shape>
          <o:OLEObject Type="Embed" ProgID="Equation.DSMT4" ShapeID="_x0000_i1074" DrawAspect="Content" ObjectID="_1382424698" r:id="rId107"/>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локални максимуми су у тачкама </w:t>
      </w:r>
      <w:r w:rsidRPr="005507A5">
        <w:rPr>
          <w:rFonts w:ascii="Times New Roman" w:eastAsia="Times New Roman" w:hAnsi="Times New Roman" w:cs="Times New Roman"/>
          <w:position w:val="-10"/>
          <w:sz w:val="24"/>
          <w:szCs w:val="24"/>
          <w:lang w:val="sr-Cyrl-CS"/>
        </w:rPr>
        <w:object w:dxaOrig="1420" w:dyaOrig="320">
          <v:shape id="_x0000_i1075" type="#_x0000_t75" style="width:70.75pt;height:16.3pt" o:ole="">
            <v:imagedata r:id="rId108" o:title=""/>
          </v:shape>
          <o:OLEObject Type="Embed" ProgID="Equation.DSMT4" ShapeID="_x0000_i1075" DrawAspect="Content" ObjectID="_1382424699" r:id="rId109"/>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превоји су у тачкама </w:t>
      </w:r>
      <w:r w:rsidRPr="005507A5">
        <w:rPr>
          <w:rFonts w:ascii="Times New Roman" w:eastAsia="Times New Roman" w:hAnsi="Times New Roman" w:cs="Times New Roman"/>
          <w:position w:val="-24"/>
          <w:sz w:val="24"/>
          <w:szCs w:val="24"/>
          <w:lang w:val="sr-Cyrl-CS"/>
        </w:rPr>
        <w:object w:dxaOrig="1020" w:dyaOrig="620">
          <v:shape id="_x0000_i1076" type="#_x0000_t75" style="width:50.7pt;height:31.3pt" o:ole="">
            <v:imagedata r:id="rId104" o:title=""/>
          </v:shape>
          <o:OLEObject Type="Embed" ProgID="Equation.DSMT4" ShapeID="_x0000_i1076" DrawAspect="Content" ObjectID="_1382424700" r:id="rId110"/>
        </w:object>
      </w:r>
    </w:p>
    <w:p w:rsidR="006E0066" w:rsidRDefault="00A6391E" w:rsidP="006E0066">
      <w:pPr>
        <w:pStyle w:val="Heading3"/>
        <w:rPr>
          <w:rFonts w:eastAsia="Times New Roman"/>
          <w:lang w:val="sr-Cyrl-CS"/>
        </w:rPr>
      </w:pPr>
      <w:bookmarkStart w:id="17" w:name="_Toc302127341"/>
      <w:r>
        <w:rPr>
          <w:rFonts w:eastAsia="Times New Roman"/>
        </w:rPr>
        <w:t xml:space="preserve">3.6.3 </w:t>
      </w:r>
      <w:r w:rsidR="006E0066">
        <w:rPr>
          <w:rFonts w:eastAsia="Times New Roman"/>
          <w:lang w:val="sr-Cyrl-CS"/>
        </w:rPr>
        <w:t>Тангенс</w:t>
      </w:r>
      <w:bookmarkEnd w:id="17"/>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Тангенс је тригонометријска функција изведена од синуса и косинуса. Дефиниција јој гласи:</w:t>
      </w:r>
    </w:p>
    <w:p w:rsidR="006E0066" w:rsidRDefault="006E0066" w:rsidP="006E0066">
      <w:pPr>
        <w:spacing w:before="100" w:beforeAutospacing="1" w:after="100" w:afterAutospacing="1" w:line="240" w:lineRule="auto"/>
        <w:ind w:left="2160" w:firstLine="720"/>
        <w:jc w:val="both"/>
        <w:rPr>
          <w:rFonts w:ascii="Times New Roman" w:eastAsia="Times New Roman" w:hAnsi="Times New Roman" w:cs="Times New Roman"/>
          <w:sz w:val="24"/>
          <w:szCs w:val="24"/>
          <w:lang w:val="sr-Cyrl-CS"/>
        </w:rPr>
      </w:pPr>
      <w:r w:rsidRPr="00CF1E03">
        <w:rPr>
          <w:rFonts w:ascii="Times New Roman" w:eastAsia="Times New Roman" w:hAnsi="Times New Roman" w:cs="Times New Roman"/>
          <w:position w:val="-28"/>
          <w:sz w:val="24"/>
          <w:szCs w:val="24"/>
          <w:lang w:val="sr-Cyrl-CS"/>
        </w:rPr>
        <w:object w:dxaOrig="1460" w:dyaOrig="660">
          <v:shape id="_x0000_i1077" type="#_x0000_t75" style="width:73.25pt;height:33.2pt" o:ole="">
            <v:imagedata r:id="rId111" o:title=""/>
          </v:shape>
          <o:OLEObject Type="Embed" ProgID="Equation.DSMT4" ShapeID="_x0000_i1077" DrawAspect="Content" ObjectID="_1382424701" r:id="rId112"/>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тангенс:</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домен функције је </w:t>
      </w:r>
      <w:r w:rsidRPr="00CF1E03">
        <w:rPr>
          <w:rFonts w:ascii="Times New Roman" w:eastAsia="Times New Roman" w:hAnsi="Times New Roman" w:cs="Times New Roman"/>
          <w:position w:val="-24"/>
          <w:sz w:val="24"/>
          <w:szCs w:val="24"/>
          <w:lang w:val="sr-Cyrl-CS"/>
        </w:rPr>
        <w:object w:dxaOrig="1960" w:dyaOrig="620">
          <v:shape id="_x0000_i1078" type="#_x0000_t75" style="width:98.3pt;height:31.3pt" o:ole="">
            <v:imagedata r:id="rId113" o:title=""/>
          </v:shape>
          <o:OLEObject Type="Embed" ProgID="Equation.DSMT4" ShapeID="_x0000_i1078" DrawAspect="Content" ObjectID="_1382424702" r:id="rId114"/>
        </w:object>
      </w:r>
    </w:p>
    <w:p w:rsidR="006E0066" w:rsidRPr="005507A5"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кодомен функције је цела у-оса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период функције је </w:t>
      </w:r>
      <w:r w:rsidRPr="00CF1E03">
        <w:rPr>
          <w:rFonts w:ascii="Times New Roman" w:eastAsia="Times New Roman" w:hAnsi="Times New Roman" w:cs="Times New Roman"/>
          <w:position w:val="-6"/>
          <w:sz w:val="24"/>
          <w:szCs w:val="24"/>
          <w:lang w:val="sr-Cyrl-CS"/>
        </w:rPr>
        <w:object w:dxaOrig="220" w:dyaOrig="220">
          <v:shape id="_x0000_i1079" type="#_x0000_t75" style="width:11.25pt;height:11.25pt" o:ole="">
            <v:imagedata r:id="rId115" o:title=""/>
          </v:shape>
          <o:OLEObject Type="Embed" ProgID="Equation.DSMT4" ShapeID="_x0000_i1079" DrawAspect="Content" ObjectID="_1382424703" r:id="rId116"/>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нуле функције су у тачкама </w:t>
      </w:r>
      <w:r w:rsidRPr="00BC640A">
        <w:rPr>
          <w:rFonts w:ascii="Times New Roman" w:eastAsia="Times New Roman" w:hAnsi="Times New Roman" w:cs="Times New Roman"/>
          <w:position w:val="-6"/>
          <w:sz w:val="24"/>
          <w:szCs w:val="24"/>
          <w:lang w:val="sr-Cyrl-CS"/>
        </w:rPr>
        <w:object w:dxaOrig="360" w:dyaOrig="279">
          <v:shape id="_x0000_i1080" type="#_x0000_t75" style="width:18.15pt;height:13.75pt" o:ole="">
            <v:imagedata r:id="rId96" o:title=""/>
          </v:shape>
          <o:OLEObject Type="Embed" ProgID="Equation.DSMT4" ShapeID="_x0000_i1080" DrawAspect="Content" ObjectID="_1382424704" r:id="rId117"/>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превоји су у тачкама </w:t>
      </w:r>
      <w:r w:rsidRPr="00BC640A">
        <w:rPr>
          <w:rFonts w:ascii="Times New Roman" w:eastAsia="Times New Roman" w:hAnsi="Times New Roman" w:cs="Times New Roman"/>
          <w:position w:val="-6"/>
          <w:sz w:val="24"/>
          <w:szCs w:val="24"/>
          <w:lang w:val="sr-Cyrl-CS"/>
        </w:rPr>
        <w:object w:dxaOrig="360" w:dyaOrig="279">
          <v:shape id="_x0000_i1081" type="#_x0000_t75" style="width:18.15pt;height:13.75pt" o:ole="">
            <v:imagedata r:id="rId96" o:title=""/>
          </v:shape>
          <o:OLEObject Type="Embed" ProgID="Equation.DSMT4" ShapeID="_x0000_i1081" DrawAspect="Content" ObjectID="_1382424705" r:id="rId118"/>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lastRenderedPageBreak/>
        <w:t xml:space="preserve">асимптоте су </w:t>
      </w:r>
      <w:r w:rsidRPr="00CF1E03">
        <w:rPr>
          <w:rFonts w:ascii="Times New Roman" w:eastAsia="Times New Roman" w:hAnsi="Times New Roman" w:cs="Times New Roman"/>
          <w:position w:val="-24"/>
          <w:sz w:val="24"/>
          <w:szCs w:val="24"/>
          <w:lang w:val="sr-Cyrl-CS"/>
        </w:rPr>
        <w:object w:dxaOrig="900" w:dyaOrig="620">
          <v:shape id="_x0000_i1082" type="#_x0000_t75" style="width:45.1pt;height:31.3pt" o:ole="">
            <v:imagedata r:id="rId119" o:title=""/>
          </v:shape>
          <o:OLEObject Type="Embed" ProgID="Equation.DSMT4" ShapeID="_x0000_i1082" DrawAspect="Content" ObjectID="_1382424706" r:id="rId120"/>
        </w:object>
      </w:r>
    </w:p>
    <w:p w:rsidR="006E0066" w:rsidRDefault="00A6391E" w:rsidP="006E0066">
      <w:pPr>
        <w:pStyle w:val="Heading3"/>
        <w:rPr>
          <w:rFonts w:eastAsia="Times New Roman"/>
          <w:lang w:val="sr-Cyrl-CS"/>
        </w:rPr>
      </w:pPr>
      <w:bookmarkStart w:id="18" w:name="_Toc302127342"/>
      <w:r>
        <w:rPr>
          <w:rFonts w:eastAsia="Times New Roman"/>
        </w:rPr>
        <w:t xml:space="preserve">3.6.4 </w:t>
      </w:r>
      <w:r w:rsidR="006E0066">
        <w:rPr>
          <w:rFonts w:eastAsia="Times New Roman"/>
          <w:lang w:val="sr-Cyrl-CS"/>
        </w:rPr>
        <w:t>Котангенс</w:t>
      </w:r>
      <w:bookmarkEnd w:id="18"/>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Котангенс је тригонометријска функција изведена од косинуса и синуса. Дефиниција јој гласи:</w:t>
      </w:r>
    </w:p>
    <w:p w:rsidR="006E0066" w:rsidRDefault="006E0066" w:rsidP="006E0066">
      <w:pPr>
        <w:spacing w:before="100" w:beforeAutospacing="1" w:after="100" w:afterAutospacing="1" w:line="240" w:lineRule="auto"/>
        <w:ind w:left="2160" w:firstLine="720"/>
        <w:jc w:val="both"/>
        <w:rPr>
          <w:rFonts w:ascii="Times New Roman" w:eastAsia="Times New Roman" w:hAnsi="Times New Roman" w:cs="Times New Roman"/>
          <w:sz w:val="24"/>
          <w:szCs w:val="24"/>
          <w:lang w:val="sr-Cyrl-CS"/>
        </w:rPr>
      </w:pPr>
      <w:r w:rsidRPr="00CF1E03">
        <w:rPr>
          <w:rFonts w:ascii="Times New Roman" w:eastAsia="Times New Roman" w:hAnsi="Times New Roman" w:cs="Times New Roman"/>
          <w:position w:val="-28"/>
          <w:sz w:val="24"/>
          <w:szCs w:val="24"/>
          <w:lang w:val="sr-Cyrl-CS"/>
        </w:rPr>
        <w:object w:dxaOrig="1560" w:dyaOrig="660">
          <v:shape id="_x0000_i1083" type="#_x0000_t75" style="width:78.25pt;height:33.2pt" o:ole="">
            <v:imagedata r:id="rId121" o:title=""/>
          </v:shape>
          <o:OLEObject Type="Embed" ProgID="Equation.DSMT4" ShapeID="_x0000_i1083" DrawAspect="Content" ObjectID="_1382424707" r:id="rId122"/>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тангенс:</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домен функције је </w:t>
      </w:r>
      <w:r w:rsidRPr="00CF1E03">
        <w:rPr>
          <w:rFonts w:ascii="Times New Roman" w:eastAsia="Times New Roman" w:hAnsi="Times New Roman" w:cs="Times New Roman"/>
          <w:position w:val="-10"/>
          <w:sz w:val="24"/>
          <w:szCs w:val="24"/>
          <w:lang w:val="sr-Cyrl-CS"/>
        </w:rPr>
        <w:object w:dxaOrig="1340" w:dyaOrig="320">
          <v:shape id="_x0000_i1084" type="#_x0000_t75" style="width:67pt;height:16.3pt" o:ole="">
            <v:imagedata r:id="rId123" o:title=""/>
          </v:shape>
          <o:OLEObject Type="Embed" ProgID="Equation.DSMT4" ShapeID="_x0000_i1084" DrawAspect="Content" ObjectID="_1382424708" r:id="rId124"/>
        </w:object>
      </w:r>
    </w:p>
    <w:p w:rsidR="006E0066" w:rsidRPr="005507A5"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кодомен функције је цела у-оса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период функције је </w:t>
      </w:r>
      <w:r w:rsidRPr="00CF1E03">
        <w:rPr>
          <w:rFonts w:ascii="Times New Roman" w:eastAsia="Times New Roman" w:hAnsi="Times New Roman" w:cs="Times New Roman"/>
          <w:position w:val="-6"/>
          <w:sz w:val="24"/>
          <w:szCs w:val="24"/>
          <w:lang w:val="sr-Cyrl-CS"/>
        </w:rPr>
        <w:object w:dxaOrig="220" w:dyaOrig="220">
          <v:shape id="_x0000_i1085" type="#_x0000_t75" style="width:11.25pt;height:11.25pt" o:ole="">
            <v:imagedata r:id="rId115" o:title=""/>
          </v:shape>
          <o:OLEObject Type="Embed" ProgID="Equation.DSMT4" ShapeID="_x0000_i1085" DrawAspect="Content" ObjectID="_1382424709" r:id="rId125"/>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нуле функције су у тачкама </w:t>
      </w:r>
      <w:r w:rsidRPr="00CF1E03">
        <w:rPr>
          <w:rFonts w:ascii="Times New Roman" w:eastAsia="Times New Roman" w:hAnsi="Times New Roman" w:cs="Times New Roman"/>
          <w:position w:val="-24"/>
          <w:sz w:val="24"/>
          <w:szCs w:val="24"/>
          <w:lang w:val="sr-Cyrl-CS"/>
        </w:rPr>
        <w:object w:dxaOrig="900" w:dyaOrig="620">
          <v:shape id="_x0000_i1086" type="#_x0000_t75" style="width:45.1pt;height:31.3pt" o:ole="">
            <v:imagedata r:id="rId119" o:title=""/>
          </v:shape>
          <o:OLEObject Type="Embed" ProgID="Equation.DSMT4" ShapeID="_x0000_i1086" DrawAspect="Content" ObjectID="_1382424710" r:id="rId126"/>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превоји су у тачкама </w:t>
      </w:r>
      <w:r w:rsidRPr="00CF1E03">
        <w:rPr>
          <w:rFonts w:ascii="Times New Roman" w:eastAsia="Times New Roman" w:hAnsi="Times New Roman" w:cs="Times New Roman"/>
          <w:position w:val="-24"/>
          <w:sz w:val="24"/>
          <w:szCs w:val="24"/>
          <w:lang w:val="sr-Cyrl-CS"/>
        </w:rPr>
        <w:object w:dxaOrig="900" w:dyaOrig="620">
          <v:shape id="_x0000_i1087" type="#_x0000_t75" style="width:45.1pt;height:31.3pt" o:ole="">
            <v:imagedata r:id="rId119" o:title=""/>
          </v:shape>
          <o:OLEObject Type="Embed" ProgID="Equation.DSMT4" ShapeID="_x0000_i1087" DrawAspect="Content" ObjectID="_1382424711" r:id="rId127"/>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CF1E03">
        <w:rPr>
          <w:rFonts w:ascii="Times New Roman" w:eastAsia="Times New Roman" w:hAnsi="Times New Roman" w:cs="Times New Roman"/>
          <w:sz w:val="24"/>
          <w:szCs w:val="24"/>
          <w:lang w:val="sr-Cyrl-CS"/>
        </w:rPr>
        <w:t xml:space="preserve">асимптоте су </w:t>
      </w:r>
      <w:r w:rsidRPr="00BC640A">
        <w:rPr>
          <w:rFonts w:eastAsia="Times New Roman"/>
          <w:position w:val="-6"/>
          <w:lang w:val="sr-Cyrl-CS"/>
        </w:rPr>
        <w:object w:dxaOrig="360" w:dyaOrig="279">
          <v:shape id="_x0000_i1088" type="#_x0000_t75" style="width:18.15pt;height:13.75pt" o:ole="">
            <v:imagedata r:id="rId96" o:title=""/>
          </v:shape>
          <o:OLEObject Type="Embed" ProgID="Equation.DSMT4" ShapeID="_x0000_i1088" DrawAspect="Content" ObjectID="_1382424712" r:id="rId128"/>
        </w:object>
      </w:r>
    </w:p>
    <w:p w:rsidR="006E0066" w:rsidRDefault="00A6391E" w:rsidP="006E0066">
      <w:pPr>
        <w:pStyle w:val="Heading3"/>
        <w:rPr>
          <w:rFonts w:eastAsia="Times New Roman"/>
          <w:lang w:val="sr-Cyrl-CS"/>
        </w:rPr>
      </w:pPr>
      <w:bookmarkStart w:id="19" w:name="_Toc302127343"/>
      <w:r>
        <w:rPr>
          <w:rFonts w:eastAsia="Times New Roman"/>
        </w:rPr>
        <w:t xml:space="preserve">3.6.5 </w:t>
      </w:r>
      <w:r w:rsidR="006E0066">
        <w:rPr>
          <w:rFonts w:eastAsia="Times New Roman"/>
          <w:lang w:val="sr-Cyrl-CS"/>
        </w:rPr>
        <w:t>Секанс</w:t>
      </w:r>
      <w:bookmarkEnd w:id="19"/>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Секанс је тригонометријска функција изведена из функције косинуса. Дефиниција гласи:</w:t>
      </w:r>
    </w:p>
    <w:p w:rsidR="006E0066" w:rsidRDefault="006E0066" w:rsidP="006E0066">
      <w:pPr>
        <w:spacing w:before="100" w:beforeAutospacing="1" w:after="100" w:afterAutospacing="1" w:line="240" w:lineRule="auto"/>
        <w:ind w:left="2880" w:firstLine="720"/>
        <w:jc w:val="both"/>
        <w:rPr>
          <w:rFonts w:ascii="Times New Roman" w:eastAsia="Times New Roman" w:hAnsi="Times New Roman" w:cs="Times New Roman"/>
          <w:sz w:val="24"/>
          <w:szCs w:val="24"/>
          <w:lang w:val="sr-Cyrl-CS"/>
        </w:rPr>
      </w:pPr>
      <w:r w:rsidRPr="00CF1E03">
        <w:rPr>
          <w:rFonts w:ascii="Times New Roman" w:eastAsia="Times New Roman" w:hAnsi="Times New Roman" w:cs="Times New Roman"/>
          <w:position w:val="-28"/>
          <w:sz w:val="24"/>
          <w:szCs w:val="24"/>
          <w:lang w:val="sr-Cyrl-CS"/>
        </w:rPr>
        <w:object w:dxaOrig="1540" w:dyaOrig="660">
          <v:shape id="_x0000_i1089" type="#_x0000_t75" style="width:77pt;height:33.2pt" o:ole="">
            <v:imagedata r:id="rId129" o:title=""/>
          </v:shape>
          <o:OLEObject Type="Embed" ProgID="Equation.DSMT4" ShapeID="_x0000_i1089" DrawAspect="Content" ObjectID="_1382424713" r:id="rId130"/>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секанс:</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домен функције је </w:t>
      </w:r>
      <w:r w:rsidRPr="003A6656">
        <w:rPr>
          <w:rFonts w:ascii="Times New Roman" w:eastAsia="Times New Roman" w:hAnsi="Times New Roman" w:cs="Times New Roman"/>
          <w:position w:val="-24"/>
          <w:sz w:val="24"/>
          <w:szCs w:val="24"/>
          <w:lang w:val="sr-Cyrl-CS"/>
        </w:rPr>
        <w:object w:dxaOrig="1860" w:dyaOrig="620">
          <v:shape id="_x0000_i1090" type="#_x0000_t75" style="width:93.3pt;height:31.3pt" o:ole="">
            <v:imagedata r:id="rId131" o:title=""/>
          </v:shape>
          <o:OLEObject Type="Embed" ProgID="Equation.DSMT4" ShapeID="_x0000_i1090" DrawAspect="Content" ObjectID="_1382424714" r:id="rId132"/>
        </w:object>
      </w:r>
    </w:p>
    <w:p w:rsidR="006E0066" w:rsidRPr="005507A5"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кодомен функције је </w:t>
      </w:r>
      <w:r w:rsidRPr="003A6656">
        <w:rPr>
          <w:rFonts w:ascii="Times New Roman" w:eastAsia="Times New Roman" w:hAnsi="Times New Roman" w:cs="Times New Roman"/>
          <w:position w:val="-10"/>
          <w:sz w:val="24"/>
          <w:szCs w:val="24"/>
          <w:lang w:val="sr-Cyrl-CS"/>
        </w:rPr>
        <w:object w:dxaOrig="859" w:dyaOrig="320">
          <v:shape id="_x0000_i1091" type="#_x0000_t75" style="width:43.2pt;height:16.3pt" o:ole="">
            <v:imagedata r:id="rId133" o:title=""/>
          </v:shape>
          <o:OLEObject Type="Embed" ProgID="Equation.DSMT4" ShapeID="_x0000_i1091" DrawAspect="Content" ObjectID="_1382424715" r:id="rId134"/>
        </w:object>
      </w:r>
      <w:r>
        <w:rPr>
          <w:rFonts w:ascii="Times New Roman" w:eastAsia="Times New Roman" w:hAnsi="Times New Roman" w:cs="Times New Roman"/>
          <w:sz w:val="24"/>
          <w:szCs w:val="24"/>
          <w:lang w:val="sr-Cyrl-CS"/>
        </w:rPr>
        <w:t xml:space="preserve"> и </w:t>
      </w:r>
      <w:r w:rsidRPr="003A6656">
        <w:rPr>
          <w:rFonts w:ascii="Times New Roman" w:eastAsia="Times New Roman" w:hAnsi="Times New Roman" w:cs="Times New Roman"/>
          <w:position w:val="-10"/>
          <w:sz w:val="24"/>
          <w:szCs w:val="24"/>
          <w:lang w:val="sr-Cyrl-CS"/>
        </w:rPr>
        <w:object w:dxaOrig="700" w:dyaOrig="320">
          <v:shape id="_x0000_i1092" type="#_x0000_t75" style="width:35.05pt;height:16.3pt" o:ole="">
            <v:imagedata r:id="rId135" o:title=""/>
          </v:shape>
          <o:OLEObject Type="Embed" ProgID="Equation.DSMT4" ShapeID="_x0000_i1092" DrawAspect="Content" ObjectID="_1382424716" r:id="rId136"/>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период функције је </w:t>
      </w:r>
      <w:r w:rsidRPr="00BC640A">
        <w:rPr>
          <w:rFonts w:ascii="Times New Roman" w:eastAsia="Times New Roman" w:hAnsi="Times New Roman" w:cs="Times New Roman"/>
          <w:position w:val="-6"/>
          <w:sz w:val="24"/>
          <w:szCs w:val="24"/>
          <w:lang w:val="sr-Cyrl-CS"/>
        </w:rPr>
        <w:object w:dxaOrig="360" w:dyaOrig="279">
          <v:shape id="_x0000_i1093" type="#_x0000_t75" style="width:18.15pt;height:13.75pt" o:ole="">
            <v:imagedata r:id="rId94" o:title=""/>
          </v:shape>
          <o:OLEObject Type="Embed" ProgID="Equation.DSMT4" ShapeID="_x0000_i1093" DrawAspect="Content" ObjectID="_1382424717" r:id="rId137"/>
        </w:object>
      </w:r>
    </w:p>
    <w:p w:rsidR="006E0066" w:rsidRPr="003A665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локални максимуми су у тачкама </w:t>
      </w:r>
      <w:r w:rsidRPr="005507A5">
        <w:rPr>
          <w:rFonts w:ascii="Times New Roman" w:eastAsia="Times New Roman" w:hAnsi="Times New Roman" w:cs="Times New Roman"/>
          <w:position w:val="-10"/>
          <w:sz w:val="24"/>
          <w:szCs w:val="24"/>
          <w:lang w:val="sr-Cyrl-CS"/>
        </w:rPr>
        <w:object w:dxaOrig="1420" w:dyaOrig="320">
          <v:shape id="_x0000_i1094" type="#_x0000_t75" style="width:70.75pt;height:16.3pt" o:ole="">
            <v:imagedata r:id="rId108" o:title=""/>
          </v:shape>
          <o:OLEObject Type="Embed" ProgID="Equation.DSMT4" ShapeID="_x0000_i1094" DrawAspect="Content" ObjectID="_1382424718" r:id="rId138"/>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локални минимуми су у тачкама </w:t>
      </w:r>
      <w:r w:rsidRPr="003A6656">
        <w:rPr>
          <w:rFonts w:ascii="Times New Roman" w:eastAsia="Times New Roman" w:hAnsi="Times New Roman" w:cs="Times New Roman"/>
          <w:position w:val="-10"/>
          <w:sz w:val="24"/>
          <w:szCs w:val="24"/>
          <w:lang w:val="sr-Cyrl-CS"/>
        </w:rPr>
        <w:object w:dxaOrig="800" w:dyaOrig="320">
          <v:shape id="_x0000_i1095" type="#_x0000_t75" style="width:40.05pt;height:16.3pt" o:ole="">
            <v:imagedata r:id="rId139" o:title=""/>
          </v:shape>
          <o:OLEObject Type="Embed" ProgID="Equation.DSMT4" ShapeID="_x0000_i1095" DrawAspect="Content" ObjectID="_1382424719" r:id="rId140"/>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CF1E03">
        <w:rPr>
          <w:rFonts w:ascii="Times New Roman" w:eastAsia="Times New Roman" w:hAnsi="Times New Roman" w:cs="Times New Roman"/>
          <w:sz w:val="24"/>
          <w:szCs w:val="24"/>
          <w:lang w:val="sr-Cyrl-CS"/>
        </w:rPr>
        <w:t xml:space="preserve">асимптоте су </w:t>
      </w:r>
      <w:r w:rsidRPr="00CF1E03">
        <w:rPr>
          <w:rFonts w:ascii="Times New Roman" w:eastAsia="Times New Roman" w:hAnsi="Times New Roman" w:cs="Times New Roman"/>
          <w:position w:val="-24"/>
          <w:sz w:val="24"/>
          <w:szCs w:val="24"/>
          <w:lang w:val="sr-Cyrl-CS"/>
        </w:rPr>
        <w:object w:dxaOrig="900" w:dyaOrig="620">
          <v:shape id="_x0000_i1096" type="#_x0000_t75" style="width:45.1pt;height:31.3pt" o:ole="">
            <v:imagedata r:id="rId119" o:title=""/>
          </v:shape>
          <o:OLEObject Type="Embed" ProgID="Equation.DSMT4" ShapeID="_x0000_i1096" DrawAspect="Content" ObjectID="_1382424720" r:id="rId141"/>
        </w:object>
      </w:r>
    </w:p>
    <w:p w:rsidR="006E0066" w:rsidRDefault="00A6391E" w:rsidP="006E0066">
      <w:pPr>
        <w:pStyle w:val="Heading3"/>
        <w:rPr>
          <w:rFonts w:eastAsia="Times New Roman"/>
        </w:rPr>
      </w:pPr>
      <w:bookmarkStart w:id="20" w:name="_Toc302127344"/>
      <w:r>
        <w:rPr>
          <w:rFonts w:eastAsia="Times New Roman"/>
        </w:rPr>
        <w:lastRenderedPageBreak/>
        <w:t xml:space="preserve">3.6.6 </w:t>
      </w:r>
      <w:r w:rsidR="006E0066">
        <w:rPr>
          <w:rFonts w:eastAsia="Times New Roman"/>
          <w:lang w:val="sr-Cyrl-CS"/>
        </w:rPr>
        <w:t>Косеканс</w:t>
      </w:r>
      <w:bookmarkEnd w:id="20"/>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Косеканс је тригонометријска функција изведена из синуса. Дефиниција јој гласи:</w:t>
      </w:r>
    </w:p>
    <w:p w:rsidR="006E0066" w:rsidRDefault="006E0066" w:rsidP="006E0066">
      <w:pPr>
        <w:spacing w:before="100" w:beforeAutospacing="1" w:after="100" w:afterAutospacing="1" w:line="240" w:lineRule="auto"/>
        <w:ind w:left="2880"/>
        <w:jc w:val="both"/>
        <w:rPr>
          <w:rFonts w:ascii="Times New Roman" w:eastAsia="Times New Roman" w:hAnsi="Times New Roman" w:cs="Times New Roman"/>
          <w:sz w:val="24"/>
          <w:szCs w:val="24"/>
          <w:lang w:val="sr-Cyrl-CS"/>
        </w:rPr>
      </w:pPr>
      <w:r w:rsidRPr="0031387B">
        <w:rPr>
          <w:rFonts w:ascii="Times New Roman" w:eastAsia="Times New Roman" w:hAnsi="Times New Roman" w:cs="Times New Roman"/>
          <w:position w:val="-28"/>
          <w:sz w:val="24"/>
          <w:szCs w:val="24"/>
          <w:lang w:val="sr-Cyrl-CS"/>
        </w:rPr>
        <w:object w:dxaOrig="1780" w:dyaOrig="660">
          <v:shape id="_x0000_i1097" type="#_x0000_t75" style="width:88.9pt;height:33.2pt" o:ole="">
            <v:imagedata r:id="rId142" o:title=""/>
          </v:shape>
          <o:OLEObject Type="Embed" ProgID="Equation.DSMT4" ShapeID="_x0000_i1097" DrawAspect="Content" ObjectID="_1382424721" r:id="rId143"/>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косеканс:</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домен функције је </w:t>
      </w:r>
      <w:r w:rsidRPr="0031387B">
        <w:rPr>
          <w:rFonts w:ascii="Times New Roman" w:eastAsia="Times New Roman" w:hAnsi="Times New Roman" w:cs="Times New Roman"/>
          <w:position w:val="-10"/>
          <w:sz w:val="24"/>
          <w:szCs w:val="24"/>
          <w:lang w:val="sr-Cyrl-CS"/>
        </w:rPr>
        <w:object w:dxaOrig="1380" w:dyaOrig="320">
          <v:shape id="_x0000_i1098" type="#_x0000_t75" style="width:69.5pt;height:16.3pt" o:ole="">
            <v:imagedata r:id="rId144" o:title=""/>
          </v:shape>
          <o:OLEObject Type="Embed" ProgID="Equation.DSMT4" ShapeID="_x0000_i1098" DrawAspect="Content" ObjectID="_1382424722" r:id="rId145"/>
        </w:object>
      </w:r>
    </w:p>
    <w:p w:rsidR="006E0066" w:rsidRPr="005507A5"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кодомен функције је </w:t>
      </w:r>
      <w:r w:rsidRPr="003A6656">
        <w:rPr>
          <w:rFonts w:ascii="Times New Roman" w:eastAsia="Times New Roman" w:hAnsi="Times New Roman" w:cs="Times New Roman"/>
          <w:position w:val="-10"/>
          <w:sz w:val="24"/>
          <w:szCs w:val="24"/>
          <w:lang w:val="sr-Cyrl-CS"/>
        </w:rPr>
        <w:object w:dxaOrig="859" w:dyaOrig="320">
          <v:shape id="_x0000_i1099" type="#_x0000_t75" style="width:43.2pt;height:16.3pt" o:ole="">
            <v:imagedata r:id="rId133" o:title=""/>
          </v:shape>
          <o:OLEObject Type="Embed" ProgID="Equation.DSMT4" ShapeID="_x0000_i1099" DrawAspect="Content" ObjectID="_1382424723" r:id="rId146"/>
        </w:object>
      </w:r>
      <w:r>
        <w:rPr>
          <w:rFonts w:ascii="Times New Roman" w:eastAsia="Times New Roman" w:hAnsi="Times New Roman" w:cs="Times New Roman"/>
          <w:sz w:val="24"/>
          <w:szCs w:val="24"/>
          <w:lang w:val="sr-Cyrl-CS"/>
        </w:rPr>
        <w:t xml:space="preserve"> и </w:t>
      </w:r>
      <w:r w:rsidRPr="003A6656">
        <w:rPr>
          <w:rFonts w:ascii="Times New Roman" w:eastAsia="Times New Roman" w:hAnsi="Times New Roman" w:cs="Times New Roman"/>
          <w:position w:val="-10"/>
          <w:sz w:val="24"/>
          <w:szCs w:val="24"/>
          <w:lang w:val="sr-Cyrl-CS"/>
        </w:rPr>
        <w:object w:dxaOrig="700" w:dyaOrig="320">
          <v:shape id="_x0000_i1100" type="#_x0000_t75" style="width:35.05pt;height:16.3pt" o:ole="">
            <v:imagedata r:id="rId135" o:title=""/>
          </v:shape>
          <o:OLEObject Type="Embed" ProgID="Equation.DSMT4" ShapeID="_x0000_i1100" DrawAspect="Content" ObjectID="_1382424724" r:id="rId147"/>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период функције је </w:t>
      </w:r>
      <w:r w:rsidRPr="00BC640A">
        <w:rPr>
          <w:rFonts w:ascii="Times New Roman" w:eastAsia="Times New Roman" w:hAnsi="Times New Roman" w:cs="Times New Roman"/>
          <w:position w:val="-6"/>
          <w:sz w:val="24"/>
          <w:szCs w:val="24"/>
          <w:lang w:val="sr-Cyrl-CS"/>
        </w:rPr>
        <w:object w:dxaOrig="360" w:dyaOrig="279">
          <v:shape id="_x0000_i1101" type="#_x0000_t75" style="width:18.15pt;height:13.75pt" o:ole="">
            <v:imagedata r:id="rId94" o:title=""/>
          </v:shape>
          <o:OLEObject Type="Embed" ProgID="Equation.DSMT4" ShapeID="_x0000_i1101" DrawAspect="Content" ObjectID="_1382424725" r:id="rId148"/>
        </w:object>
      </w:r>
    </w:p>
    <w:p w:rsidR="006E0066" w:rsidRPr="003A665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локални максимуми су у тачкама </w:t>
      </w:r>
      <w:r w:rsidRPr="00156AD3">
        <w:rPr>
          <w:rFonts w:ascii="Times New Roman" w:eastAsia="Times New Roman" w:hAnsi="Times New Roman" w:cs="Times New Roman"/>
          <w:position w:val="-24"/>
          <w:sz w:val="24"/>
          <w:szCs w:val="24"/>
          <w:lang w:val="sr-Cyrl-CS"/>
        </w:rPr>
        <w:object w:dxaOrig="1020" w:dyaOrig="620">
          <v:shape id="_x0000_i1102" type="#_x0000_t75" style="width:50.7pt;height:31.3pt" o:ole="">
            <v:imagedata r:id="rId149" o:title=""/>
          </v:shape>
          <o:OLEObject Type="Embed" ProgID="Equation.DSMT4" ShapeID="_x0000_i1102" DrawAspect="Content" ObjectID="_1382424726" r:id="rId150"/>
        </w:object>
      </w:r>
    </w:p>
    <w:p w:rsidR="006E0066" w:rsidRPr="0031387B"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локални минимуми су у тачкама </w:t>
      </w:r>
      <w:r w:rsidRPr="00156AD3">
        <w:rPr>
          <w:rFonts w:ascii="Times New Roman" w:eastAsia="Times New Roman" w:hAnsi="Times New Roman" w:cs="Times New Roman"/>
          <w:position w:val="-24"/>
          <w:sz w:val="24"/>
          <w:szCs w:val="24"/>
          <w:lang w:val="sr-Cyrl-CS"/>
        </w:rPr>
        <w:object w:dxaOrig="1020" w:dyaOrig="620">
          <v:shape id="_x0000_i1103" type="#_x0000_t75" style="width:51.35pt;height:31.3pt" o:ole="">
            <v:imagedata r:id="rId151" o:title=""/>
          </v:shape>
          <o:OLEObject Type="Embed" ProgID="Equation.DSMT4" ShapeID="_x0000_i1103" DrawAspect="Content" ObjectID="_1382424727" r:id="rId152"/>
        </w:object>
      </w:r>
    </w:p>
    <w:p w:rsidR="006E0066" w:rsidRPr="0031387B"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31387B">
        <w:rPr>
          <w:rFonts w:ascii="Times New Roman" w:eastAsia="Times New Roman" w:hAnsi="Times New Roman" w:cs="Times New Roman"/>
          <w:sz w:val="24"/>
          <w:szCs w:val="24"/>
          <w:lang w:val="sr-Cyrl-CS"/>
        </w:rPr>
        <w:t xml:space="preserve">асимптоте су </w:t>
      </w:r>
      <w:r w:rsidRPr="0031387B">
        <w:rPr>
          <w:rFonts w:eastAsia="Times New Roman"/>
          <w:position w:val="-6"/>
          <w:lang w:val="sr-Cyrl-CS"/>
        </w:rPr>
        <w:object w:dxaOrig="360" w:dyaOrig="279">
          <v:shape id="_x0000_i1104" type="#_x0000_t75" style="width:18.15pt;height:14.4pt" o:ole="">
            <v:imagedata r:id="rId153" o:title=""/>
          </v:shape>
          <o:OLEObject Type="Embed" ProgID="Equation.DSMT4" ShapeID="_x0000_i1104" DrawAspect="Content" ObjectID="_1382424728" r:id="rId154"/>
        </w:object>
      </w:r>
    </w:p>
    <w:p w:rsidR="006E0066" w:rsidRDefault="00A6391E" w:rsidP="006E0066">
      <w:pPr>
        <w:pStyle w:val="Heading3"/>
        <w:rPr>
          <w:rFonts w:eastAsia="Times New Roman"/>
          <w:lang w:val="sr-Cyrl-CS"/>
        </w:rPr>
      </w:pPr>
      <w:bookmarkStart w:id="21" w:name="_Toc302127345"/>
      <w:r>
        <w:rPr>
          <w:rFonts w:eastAsia="Times New Roman"/>
        </w:rPr>
        <w:t xml:space="preserve">3.6.7 </w:t>
      </w:r>
      <w:r w:rsidR="006E0066">
        <w:rPr>
          <w:rFonts w:eastAsia="Times New Roman"/>
          <w:lang w:val="sr-Cyrl-CS"/>
        </w:rPr>
        <w:t>Аркус синус</w:t>
      </w:r>
      <w:bookmarkEnd w:id="21"/>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Аркус синус је функција инверзна синусној функцији на њеном ограниченом интервалу </w:t>
      </w:r>
      <w:r w:rsidRPr="00156AD3">
        <w:rPr>
          <w:rFonts w:ascii="Times New Roman" w:eastAsia="Times New Roman" w:hAnsi="Times New Roman" w:cs="Times New Roman"/>
          <w:position w:val="-24"/>
          <w:sz w:val="24"/>
          <w:szCs w:val="24"/>
          <w:lang w:val="sr-Cyrl-CS"/>
        </w:rPr>
        <w:object w:dxaOrig="880" w:dyaOrig="620">
          <v:shape id="_x0000_i1105" type="#_x0000_t75" style="width:43.85pt;height:31.3pt" o:ole="">
            <v:imagedata r:id="rId155" o:title=""/>
          </v:shape>
          <o:OLEObject Type="Embed" ProgID="Equation.DSMT4" ShapeID="_x0000_i1105" DrawAspect="Content" ObjectID="_1382424729" r:id="rId156"/>
        </w:object>
      </w:r>
      <w:r>
        <w:rPr>
          <w:rFonts w:ascii="Times New Roman" w:eastAsia="Times New Roman" w:hAnsi="Times New Roman" w:cs="Times New Roman"/>
          <w:sz w:val="24"/>
          <w:szCs w:val="24"/>
          <w:lang w:val="sr-Cyrl-CS"/>
        </w:rPr>
        <w:t>. Користи се за одређивање величине угла у овом опсегу, када је позната вредност његовог синуса.</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аркус синус:</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домен функције је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sr-Cyrl-CS"/>
        </w:rPr>
        <w:t>-1, 1</w:t>
      </w:r>
      <w:r>
        <w:rPr>
          <w:rFonts w:ascii="Times New Roman" w:eastAsia="Times New Roman" w:hAnsi="Times New Roman" w:cs="Times New Roman"/>
          <w:sz w:val="24"/>
          <w:szCs w:val="24"/>
        </w:rPr>
        <w:t>]</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је </w:t>
      </w:r>
      <w:r w:rsidRPr="00156AD3">
        <w:rPr>
          <w:rFonts w:ascii="Times New Roman" w:eastAsia="Times New Roman" w:hAnsi="Times New Roman" w:cs="Times New Roman"/>
          <w:position w:val="-24"/>
          <w:sz w:val="24"/>
          <w:szCs w:val="24"/>
          <w:lang w:val="sr-Cyrl-CS"/>
        </w:rPr>
        <w:object w:dxaOrig="880" w:dyaOrig="620">
          <v:shape id="_x0000_i1106" type="#_x0000_t75" style="width:43.85pt;height:31.3pt" o:ole="">
            <v:imagedata r:id="rId155" o:title=""/>
          </v:shape>
          <o:OLEObject Type="Embed" ProgID="Equation.DSMT4" ShapeID="_x0000_i1106" DrawAspect="Content" ObjectID="_1382424730" r:id="rId157"/>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нула функције је 0</w:t>
      </w:r>
    </w:p>
    <w:p w:rsidR="006E0066" w:rsidRPr="0031387B"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превоји су у тачкама (0,0)</w:t>
      </w:r>
    </w:p>
    <w:p w:rsidR="006E0066" w:rsidRDefault="00A6391E" w:rsidP="006E0066">
      <w:pPr>
        <w:pStyle w:val="Heading3"/>
        <w:rPr>
          <w:rFonts w:eastAsia="Times New Roman"/>
          <w:lang w:val="sr-Cyrl-CS"/>
        </w:rPr>
      </w:pPr>
      <w:bookmarkStart w:id="22" w:name="_Toc302127346"/>
      <w:r>
        <w:rPr>
          <w:rFonts w:eastAsia="Times New Roman"/>
        </w:rPr>
        <w:t xml:space="preserve">3.6.8 </w:t>
      </w:r>
      <w:r w:rsidR="006E0066">
        <w:rPr>
          <w:rFonts w:eastAsia="Times New Roman"/>
          <w:lang w:val="sr-Cyrl-CS"/>
        </w:rPr>
        <w:t>Аркус косинус</w:t>
      </w:r>
      <w:bookmarkEnd w:id="22"/>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Аркус косинус је функција инверзна косинусној функцији на интервалу њеног домена </w:t>
      </w:r>
      <w:r w:rsidRPr="00156AD3">
        <w:rPr>
          <w:rFonts w:ascii="Times New Roman" w:eastAsia="Times New Roman" w:hAnsi="Times New Roman" w:cs="Times New Roman"/>
          <w:position w:val="-10"/>
          <w:sz w:val="24"/>
          <w:szCs w:val="24"/>
          <w:lang w:val="sr-Cyrl-CS"/>
        </w:rPr>
        <w:object w:dxaOrig="560" w:dyaOrig="320">
          <v:shape id="_x0000_i1107" type="#_x0000_t75" style="width:28.15pt;height:16.3pt" o:ole="">
            <v:imagedata r:id="rId158" o:title=""/>
          </v:shape>
          <o:OLEObject Type="Embed" ProgID="Equation.DSMT4" ShapeID="_x0000_i1107" DrawAspect="Content" ObjectID="_1382424731" r:id="rId159"/>
        </w:object>
      </w:r>
      <w:r>
        <w:rPr>
          <w:rFonts w:ascii="Times New Roman" w:eastAsia="Times New Roman" w:hAnsi="Times New Roman" w:cs="Times New Roman"/>
          <w:sz w:val="24"/>
          <w:szCs w:val="24"/>
          <w:lang w:val="sr-Cyrl-CS"/>
        </w:rPr>
        <w:t>. Користи се за одређивање величине угла у овом опсегу када је позната вредност његовог косинуса.</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аркус косинус:</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lastRenderedPageBreak/>
        <w:t xml:space="preserve">домен функције је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sr-Cyrl-CS"/>
        </w:rPr>
        <w:t>-1, 1</w:t>
      </w:r>
      <w:r>
        <w:rPr>
          <w:rFonts w:ascii="Times New Roman" w:eastAsia="Times New Roman" w:hAnsi="Times New Roman" w:cs="Times New Roman"/>
          <w:sz w:val="24"/>
          <w:szCs w:val="24"/>
        </w:rPr>
        <w:t>]</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је </w:t>
      </w:r>
      <w:r w:rsidRPr="00A02FBC">
        <w:rPr>
          <w:rFonts w:ascii="Times New Roman" w:eastAsia="Times New Roman" w:hAnsi="Times New Roman" w:cs="Times New Roman"/>
          <w:position w:val="-10"/>
          <w:sz w:val="24"/>
          <w:szCs w:val="24"/>
          <w:lang w:val="sr-Cyrl-CS"/>
        </w:rPr>
        <w:object w:dxaOrig="560" w:dyaOrig="320">
          <v:shape id="_x0000_i1108" type="#_x0000_t75" style="width:28.15pt;height:16.3pt" o:ole="">
            <v:imagedata r:id="rId160" o:title=""/>
          </v:shape>
          <o:OLEObject Type="Embed" ProgID="Equation.DSMT4" ShapeID="_x0000_i1108" DrawAspect="Content" ObjectID="_1382424732" r:id="rId161"/>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нула функције је 1</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A02FBC">
        <w:rPr>
          <w:rFonts w:ascii="Times New Roman" w:eastAsia="Times New Roman" w:hAnsi="Times New Roman" w:cs="Times New Roman"/>
          <w:sz w:val="24"/>
          <w:szCs w:val="24"/>
          <w:lang w:val="sr-Cyrl-CS"/>
        </w:rPr>
        <w:t xml:space="preserve">превоји су у тачкама </w:t>
      </w:r>
      <w:r w:rsidRPr="00A02FBC">
        <w:rPr>
          <w:rFonts w:ascii="Times New Roman" w:eastAsia="Times New Roman" w:hAnsi="Times New Roman" w:cs="Times New Roman"/>
          <w:position w:val="-24"/>
          <w:sz w:val="24"/>
          <w:szCs w:val="24"/>
          <w:lang w:val="sr-Cyrl-CS"/>
        </w:rPr>
        <w:object w:dxaOrig="639" w:dyaOrig="620">
          <v:shape id="_x0000_i1109" type="#_x0000_t75" style="width:31.95pt;height:31.3pt" o:ole="">
            <v:imagedata r:id="rId162" o:title=""/>
          </v:shape>
          <o:OLEObject Type="Embed" ProgID="Equation.DSMT4" ShapeID="_x0000_i1109" DrawAspect="Content" ObjectID="_1382424733" r:id="rId163"/>
        </w:object>
      </w:r>
    </w:p>
    <w:p w:rsidR="006E0066" w:rsidRDefault="00A6391E" w:rsidP="006E0066">
      <w:pPr>
        <w:pStyle w:val="Heading3"/>
        <w:rPr>
          <w:rFonts w:eastAsia="Times New Roman"/>
          <w:lang w:val="sr-Cyrl-CS"/>
        </w:rPr>
      </w:pPr>
      <w:bookmarkStart w:id="23" w:name="_Toc302127347"/>
      <w:r>
        <w:rPr>
          <w:rFonts w:eastAsia="Times New Roman"/>
        </w:rPr>
        <w:t xml:space="preserve">3.6.9 </w:t>
      </w:r>
      <w:r w:rsidR="006E0066">
        <w:rPr>
          <w:rFonts w:eastAsia="Times New Roman"/>
          <w:lang w:val="sr-Cyrl-CS"/>
        </w:rPr>
        <w:t>Аркус тангенс</w:t>
      </w:r>
      <w:bookmarkEnd w:id="23"/>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Аркус тангенс је функција инверзна функцији тангенса на интервалу њеног домена </w:t>
      </w:r>
      <w:r w:rsidRPr="00156AD3">
        <w:rPr>
          <w:rFonts w:ascii="Times New Roman" w:eastAsia="Times New Roman" w:hAnsi="Times New Roman" w:cs="Times New Roman"/>
          <w:position w:val="-24"/>
          <w:sz w:val="24"/>
          <w:szCs w:val="24"/>
          <w:lang w:val="sr-Cyrl-CS"/>
        </w:rPr>
        <w:object w:dxaOrig="880" w:dyaOrig="620">
          <v:shape id="_x0000_i1110" type="#_x0000_t75" style="width:43.85pt;height:31.3pt" o:ole="">
            <v:imagedata r:id="rId155" o:title=""/>
          </v:shape>
          <o:OLEObject Type="Embed" ProgID="Equation.DSMT4" ShapeID="_x0000_i1110" DrawAspect="Content" ObjectID="_1382424734" r:id="rId164"/>
        </w:object>
      </w:r>
      <w:r>
        <w:rPr>
          <w:rFonts w:ascii="Times New Roman" w:eastAsia="Times New Roman" w:hAnsi="Times New Roman" w:cs="Times New Roman"/>
          <w:sz w:val="24"/>
          <w:szCs w:val="24"/>
          <w:lang w:val="sr-Cyrl-CS"/>
        </w:rPr>
        <w:t>. Користи се за одређивање величине угла када је позната вредност његовог тангенса.</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аркус тангенс:</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домен функције је </w:t>
      </w:r>
      <w:r>
        <w:rPr>
          <w:rFonts w:ascii="Times New Roman" w:eastAsia="Times New Roman" w:hAnsi="Times New Roman" w:cs="Times New Roman"/>
          <w:sz w:val="24"/>
          <w:szCs w:val="24"/>
          <w:lang w:val="sr-Cyrl-CS"/>
        </w:rPr>
        <w:t xml:space="preserve">цела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оса</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је </w:t>
      </w:r>
      <w:r w:rsidRPr="00156AD3">
        <w:rPr>
          <w:rFonts w:ascii="Times New Roman" w:eastAsia="Times New Roman" w:hAnsi="Times New Roman" w:cs="Times New Roman"/>
          <w:position w:val="-24"/>
          <w:sz w:val="24"/>
          <w:szCs w:val="24"/>
          <w:lang w:val="sr-Cyrl-CS"/>
        </w:rPr>
        <w:object w:dxaOrig="900" w:dyaOrig="620">
          <v:shape id="_x0000_i1111" type="#_x0000_t75" style="width:45.1pt;height:31.3pt" o:ole="">
            <v:imagedata r:id="rId165" o:title=""/>
          </v:shape>
          <o:OLEObject Type="Embed" ProgID="Equation.DSMT4" ShapeID="_x0000_i1111" DrawAspect="Content" ObjectID="_1382424735" r:id="rId166"/>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нула функције је 0</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A02FBC">
        <w:rPr>
          <w:rFonts w:ascii="Times New Roman" w:eastAsia="Times New Roman" w:hAnsi="Times New Roman" w:cs="Times New Roman"/>
          <w:sz w:val="24"/>
          <w:szCs w:val="24"/>
          <w:lang w:val="sr-Cyrl-CS"/>
        </w:rPr>
        <w:t xml:space="preserve">превоји су у тачкама </w:t>
      </w:r>
      <w:r>
        <w:rPr>
          <w:rFonts w:ascii="Times New Roman" w:eastAsia="Times New Roman" w:hAnsi="Times New Roman" w:cs="Times New Roman"/>
          <w:sz w:val="24"/>
          <w:szCs w:val="24"/>
          <w:lang w:val="sr-Cyrl-CS"/>
        </w:rPr>
        <w:t>(0, 0)</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асимптоте </w:t>
      </w:r>
      <w:r w:rsidRPr="00A02FBC">
        <w:rPr>
          <w:rFonts w:ascii="Times New Roman" w:eastAsia="Times New Roman" w:hAnsi="Times New Roman" w:cs="Times New Roman"/>
          <w:position w:val="-24"/>
          <w:sz w:val="24"/>
          <w:szCs w:val="24"/>
          <w:lang w:val="sr-Cyrl-CS"/>
        </w:rPr>
        <w:object w:dxaOrig="820" w:dyaOrig="620">
          <v:shape id="_x0000_i1112" type="#_x0000_t75" style="width:40.7pt;height:31.3pt" o:ole="">
            <v:imagedata r:id="rId167" o:title=""/>
          </v:shape>
          <o:OLEObject Type="Embed" ProgID="Equation.DSMT4" ShapeID="_x0000_i1112" DrawAspect="Content" ObjectID="_1382424736" r:id="rId168"/>
        </w:object>
      </w:r>
    </w:p>
    <w:p w:rsidR="006E0066" w:rsidRDefault="00A6391E" w:rsidP="006E0066">
      <w:pPr>
        <w:pStyle w:val="Heading3"/>
        <w:rPr>
          <w:rFonts w:eastAsia="Times New Roman"/>
          <w:lang w:val="sr-Cyrl-CS"/>
        </w:rPr>
      </w:pPr>
      <w:bookmarkStart w:id="24" w:name="_Toc302127348"/>
      <w:r>
        <w:rPr>
          <w:rFonts w:eastAsia="Times New Roman"/>
        </w:rPr>
        <w:t xml:space="preserve">3.6.10 </w:t>
      </w:r>
      <w:r w:rsidR="006E0066">
        <w:rPr>
          <w:rFonts w:eastAsia="Times New Roman"/>
          <w:lang w:val="sr-Cyrl-CS"/>
        </w:rPr>
        <w:t>Аркус котангенс</w:t>
      </w:r>
      <w:bookmarkEnd w:id="24"/>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Аркус котангенс је функција инверзна функцији котангенса на интервалу њеног домена </w:t>
      </w:r>
      <w:r w:rsidRPr="00156AD3">
        <w:rPr>
          <w:rFonts w:ascii="Times New Roman" w:eastAsia="Times New Roman" w:hAnsi="Times New Roman" w:cs="Times New Roman"/>
          <w:position w:val="-24"/>
          <w:sz w:val="24"/>
          <w:szCs w:val="24"/>
          <w:lang w:val="sr-Cyrl-CS"/>
        </w:rPr>
        <w:object w:dxaOrig="880" w:dyaOrig="620">
          <v:shape id="_x0000_i1113" type="#_x0000_t75" style="width:43.85pt;height:31.3pt" o:ole="">
            <v:imagedata r:id="rId155" o:title=""/>
          </v:shape>
          <o:OLEObject Type="Embed" ProgID="Equation.DSMT4" ShapeID="_x0000_i1113" DrawAspect="Content" ObjectID="_1382424737" r:id="rId169"/>
        </w:object>
      </w:r>
      <w:r>
        <w:rPr>
          <w:rFonts w:ascii="Times New Roman" w:eastAsia="Times New Roman" w:hAnsi="Times New Roman" w:cs="Times New Roman"/>
          <w:sz w:val="24"/>
          <w:szCs w:val="24"/>
          <w:lang w:val="sr-Cyrl-CS"/>
        </w:rPr>
        <w:t>. Користи се за одређивање величине угла када је позната вредност његовог котангенса.</w: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аркус котангенс:</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домен функције је </w:t>
      </w:r>
      <w:r>
        <w:rPr>
          <w:rFonts w:ascii="Times New Roman" w:eastAsia="Times New Roman" w:hAnsi="Times New Roman" w:cs="Times New Roman"/>
          <w:sz w:val="24"/>
          <w:szCs w:val="24"/>
          <w:lang w:val="sr-Cyrl-CS"/>
        </w:rPr>
        <w:t xml:space="preserve">цела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оса</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је </w:t>
      </w:r>
      <w:r w:rsidRPr="00156AD3">
        <w:rPr>
          <w:rFonts w:ascii="Times New Roman" w:eastAsia="Times New Roman" w:hAnsi="Times New Roman" w:cs="Times New Roman"/>
          <w:position w:val="-24"/>
          <w:sz w:val="24"/>
          <w:szCs w:val="24"/>
          <w:lang w:val="sr-Cyrl-CS"/>
        </w:rPr>
        <w:object w:dxaOrig="900" w:dyaOrig="620">
          <v:shape id="_x0000_i1114" type="#_x0000_t75" style="width:45.1pt;height:31.3pt" o:ole="">
            <v:imagedata r:id="rId165" o:title=""/>
          </v:shape>
          <o:OLEObject Type="Embed" ProgID="Equation.DSMT4" ShapeID="_x0000_i1114" DrawAspect="Content" ObjectID="_1382424738" r:id="rId170"/>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асимптоте </w:t>
      </w:r>
      <w:r>
        <w:rPr>
          <w:rFonts w:ascii="Times New Roman" w:eastAsia="Times New Roman" w:hAnsi="Times New Roman" w:cs="Times New Roman"/>
          <w:sz w:val="24"/>
          <w:szCs w:val="24"/>
        </w:rPr>
        <w:t>y = 0</w:t>
      </w:r>
    </w:p>
    <w:p w:rsidR="006E0066" w:rsidRDefault="00A6391E" w:rsidP="006E0066">
      <w:pPr>
        <w:pStyle w:val="Heading2"/>
        <w:rPr>
          <w:rFonts w:eastAsia="Times New Roman"/>
          <w:lang w:val="sr-Cyrl-CS"/>
        </w:rPr>
      </w:pPr>
      <w:bookmarkStart w:id="25" w:name="_Toc302127349"/>
      <w:r>
        <w:rPr>
          <w:rFonts w:eastAsia="Times New Roman"/>
        </w:rPr>
        <w:lastRenderedPageBreak/>
        <w:t xml:space="preserve">3.7 </w:t>
      </w:r>
      <w:r w:rsidR="006E0066">
        <w:rPr>
          <w:rFonts w:eastAsia="Times New Roman"/>
          <w:lang w:val="sr-Cyrl-CS"/>
        </w:rPr>
        <w:t>Хиперболичке и инверзне хиперболичке функције</w:t>
      </w:r>
      <w:bookmarkEnd w:id="25"/>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У вези са експоненцијалном функцијом су такозване </w:t>
      </w:r>
      <w:r w:rsidRPr="00E867FC">
        <w:rPr>
          <w:rFonts w:ascii="Times New Roman" w:eastAsia="Times New Roman" w:hAnsi="Times New Roman" w:cs="Times New Roman"/>
          <w:b/>
          <w:i/>
          <w:sz w:val="24"/>
          <w:szCs w:val="24"/>
          <w:lang w:val="sr-Cyrl-CS"/>
        </w:rPr>
        <w:t>хиперболичке функције</w:t>
      </w:r>
      <w:r>
        <w:rPr>
          <w:rFonts w:ascii="Times New Roman" w:eastAsia="Times New Roman" w:hAnsi="Times New Roman" w:cs="Times New Roman"/>
          <w:sz w:val="24"/>
          <w:szCs w:val="24"/>
          <w:lang w:val="sr-Cyrl-CS"/>
        </w:rPr>
        <w:t xml:space="preserve">: синус, косинус, тангенс и котангенс хиперболички. Свака од ови функција има и своју инверзну функцију, која има префикс </w:t>
      </w:r>
      <w:r w:rsidRPr="002D287F">
        <w:rPr>
          <w:rFonts w:ascii="Times New Roman" w:eastAsia="Times New Roman" w:hAnsi="Times New Roman" w:cs="Times New Roman"/>
          <w:i/>
          <w:sz w:val="24"/>
          <w:szCs w:val="24"/>
          <w:u w:val="single"/>
          <w:lang w:val="sr-Cyrl-CS"/>
        </w:rPr>
        <w:t>ареа</w:t>
      </w:r>
      <w:r>
        <w:rPr>
          <w:rFonts w:ascii="Times New Roman" w:eastAsia="Times New Roman" w:hAnsi="Times New Roman" w:cs="Times New Roman"/>
          <w:sz w:val="24"/>
          <w:szCs w:val="24"/>
          <w:lang w:val="sr-Cyrl-CS"/>
        </w:rPr>
        <w:t xml:space="preserve">, што треба разликовати од префикса </w:t>
      </w:r>
      <w:r w:rsidRPr="002D287F">
        <w:rPr>
          <w:rFonts w:ascii="Times New Roman" w:eastAsia="Times New Roman" w:hAnsi="Times New Roman" w:cs="Times New Roman"/>
          <w:i/>
          <w:sz w:val="24"/>
          <w:szCs w:val="24"/>
          <w:lang w:val="sr-Cyrl-CS"/>
        </w:rPr>
        <w:t>аркус</w:t>
      </w:r>
      <w:r>
        <w:rPr>
          <w:rFonts w:ascii="Times New Roman" w:eastAsia="Times New Roman" w:hAnsi="Times New Roman" w:cs="Times New Roman"/>
          <w:sz w:val="24"/>
          <w:szCs w:val="24"/>
          <w:lang w:val="sr-Cyrl-CS"/>
        </w:rPr>
        <w:t xml:space="preserve"> код обичких тригонометријских функција.</w:t>
      </w:r>
    </w:p>
    <w:p w:rsidR="006E0066" w:rsidRDefault="006E0066" w:rsidP="006E0066">
      <w:pPr>
        <w:spacing w:before="100" w:beforeAutospacing="1" w:after="100" w:afterAutospacing="1" w:line="240" w:lineRule="auto"/>
        <w:ind w:left="2160" w:firstLine="720"/>
        <w:jc w:val="both"/>
        <w:rPr>
          <w:rFonts w:ascii="Times New Roman" w:eastAsia="Times New Roman" w:hAnsi="Times New Roman" w:cs="Times New Roman"/>
          <w:sz w:val="24"/>
          <w:szCs w:val="24"/>
          <w:lang w:val="sr-Cyrl-CS"/>
        </w:rPr>
      </w:pPr>
      <w:r w:rsidRPr="00E867FC">
        <w:rPr>
          <w:rFonts w:ascii="Times New Roman" w:eastAsia="Times New Roman" w:hAnsi="Times New Roman" w:cs="Times New Roman"/>
          <w:position w:val="-126"/>
          <w:sz w:val="24"/>
          <w:szCs w:val="24"/>
          <w:lang w:val="sr-Cyrl-CS"/>
        </w:rPr>
        <w:object w:dxaOrig="2120" w:dyaOrig="2640">
          <v:shape id="_x0000_i1115" type="#_x0000_t75" style="width:105.8pt;height:132.1pt" o:ole="">
            <v:imagedata r:id="rId171" o:title=""/>
          </v:shape>
          <o:OLEObject Type="Embed" ProgID="Equation.DSMT4" ShapeID="_x0000_i1115" DrawAspect="Content" ObjectID="_1382424739" r:id="rId172"/>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Ове функције су добиле своје називе по извесној аналогији са тригонометријским функцијама. Непосредно из дефиниције може се видети да је:</w:t>
      </w:r>
    </w:p>
    <w:p w:rsidR="006E0066" w:rsidRDefault="006E0066" w:rsidP="006E0066">
      <w:pPr>
        <w:spacing w:before="100" w:beforeAutospacing="1" w:after="100" w:afterAutospacing="1" w:line="240" w:lineRule="auto"/>
        <w:ind w:left="1440" w:firstLine="720"/>
        <w:jc w:val="both"/>
        <w:rPr>
          <w:rFonts w:ascii="Times New Roman" w:eastAsia="Times New Roman" w:hAnsi="Times New Roman" w:cs="Times New Roman"/>
          <w:sz w:val="24"/>
          <w:szCs w:val="24"/>
          <w:lang w:val="sr-Cyrl-CS"/>
        </w:rPr>
      </w:pPr>
      <w:r w:rsidRPr="00E867FC">
        <w:rPr>
          <w:rFonts w:ascii="Times New Roman" w:eastAsia="Times New Roman" w:hAnsi="Times New Roman" w:cs="Times New Roman"/>
          <w:position w:val="-106"/>
          <w:sz w:val="24"/>
          <w:szCs w:val="24"/>
          <w:lang w:val="sr-Cyrl-CS"/>
        </w:rPr>
        <w:object w:dxaOrig="4520" w:dyaOrig="2240">
          <v:shape id="_x0000_i1116" type="#_x0000_t75" style="width:226pt;height:112.05pt" o:ole="">
            <v:imagedata r:id="rId173" o:title=""/>
          </v:shape>
          <o:OLEObject Type="Embed" ProgID="Equation.DSMT4" ShapeID="_x0000_i1116" DrawAspect="Content" ObjectID="_1382424740" r:id="rId174"/>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Међутим, иако су формуле аналогне, хиперболичке функције по облику графика не личе на одговарајуће тригонометријске. Ниједна од њих није периодична, а функције синус, косинус и котангенс хиперболички су неограничене.</w:t>
      </w:r>
    </w:p>
    <w:p w:rsidR="006E0066" w:rsidRDefault="00A6391E" w:rsidP="006E0066">
      <w:pPr>
        <w:pStyle w:val="Heading3"/>
        <w:rPr>
          <w:rFonts w:eastAsia="Times New Roman"/>
          <w:lang w:val="sr-Cyrl-CS"/>
        </w:rPr>
      </w:pPr>
      <w:bookmarkStart w:id="26" w:name="_Toc302127350"/>
      <w:r>
        <w:rPr>
          <w:rFonts w:eastAsia="Times New Roman"/>
        </w:rPr>
        <w:t xml:space="preserve">3.7.1 </w:t>
      </w:r>
      <w:r w:rsidR="006E0066">
        <w:rPr>
          <w:rFonts w:eastAsia="Times New Roman"/>
          <w:lang w:val="sr-Cyrl-CS"/>
        </w:rPr>
        <w:t>Синус хиперболички</w:t>
      </w:r>
      <w:bookmarkEnd w:id="26"/>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Дефиниција функције је:</w:t>
      </w:r>
    </w:p>
    <w:p w:rsidR="006E0066" w:rsidRDefault="006E0066" w:rsidP="006E0066">
      <w:pPr>
        <w:spacing w:before="100" w:beforeAutospacing="1" w:after="100" w:afterAutospacing="1" w:line="240" w:lineRule="auto"/>
        <w:ind w:left="1440" w:firstLine="720"/>
        <w:jc w:val="both"/>
        <w:rPr>
          <w:rFonts w:ascii="Times New Roman" w:eastAsia="Times New Roman" w:hAnsi="Times New Roman" w:cs="Times New Roman"/>
          <w:sz w:val="24"/>
          <w:szCs w:val="24"/>
          <w:lang w:val="sr-Cyrl-CS"/>
        </w:rPr>
      </w:pPr>
      <w:r w:rsidRPr="002D287F">
        <w:rPr>
          <w:rFonts w:ascii="Times New Roman" w:eastAsia="Times New Roman" w:hAnsi="Times New Roman" w:cs="Times New Roman"/>
          <w:position w:val="-24"/>
          <w:sz w:val="24"/>
          <w:szCs w:val="24"/>
          <w:lang w:val="sr-Cyrl-CS"/>
        </w:rPr>
        <w:object w:dxaOrig="1760" w:dyaOrig="660">
          <v:shape id="_x0000_i1117" type="#_x0000_t75" style="width:88.3pt;height:33.2pt" o:ole="">
            <v:imagedata r:id="rId175" o:title=""/>
          </v:shape>
          <o:OLEObject Type="Embed" ProgID="Equation.DSMT4" ShapeID="_x0000_i1117" DrawAspect="Content" ObjectID="_1382424741" r:id="rId176"/>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синус хиперболички:</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домен функције је </w:t>
      </w:r>
      <w:r>
        <w:rPr>
          <w:rFonts w:ascii="Times New Roman" w:eastAsia="Times New Roman" w:hAnsi="Times New Roman" w:cs="Times New Roman"/>
          <w:sz w:val="24"/>
          <w:szCs w:val="24"/>
          <w:lang w:val="sr-Cyrl-CS"/>
        </w:rPr>
        <w:t xml:space="preserve">цела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оса</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је </w:t>
      </w:r>
      <w:r>
        <w:rPr>
          <w:rFonts w:ascii="Times New Roman" w:eastAsia="Times New Roman" w:hAnsi="Times New Roman" w:cs="Times New Roman"/>
          <w:sz w:val="24"/>
          <w:szCs w:val="24"/>
          <w:lang w:val="sr-Cyrl-CS"/>
        </w:rPr>
        <w:t xml:space="preserve">цела </w:t>
      </w:r>
      <w:r>
        <w:rPr>
          <w:rFonts w:ascii="Times New Roman" w:eastAsia="Times New Roman" w:hAnsi="Times New Roman" w:cs="Times New Roman"/>
          <w:sz w:val="24"/>
          <w:szCs w:val="24"/>
        </w:rPr>
        <w:t>y</w:t>
      </w:r>
      <w:r>
        <w:rPr>
          <w:rFonts w:ascii="Times New Roman" w:eastAsia="Times New Roman" w:hAnsi="Times New Roman" w:cs="Times New Roman"/>
          <w:sz w:val="24"/>
          <w:szCs w:val="24"/>
          <w:lang w:val="sr-Cyrl-CS"/>
        </w:rPr>
        <w:t>-оса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lastRenderedPageBreak/>
        <w:t>нула функције је (0,0)</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A02FBC">
        <w:rPr>
          <w:rFonts w:ascii="Times New Roman" w:eastAsia="Times New Roman" w:hAnsi="Times New Roman" w:cs="Times New Roman"/>
          <w:sz w:val="24"/>
          <w:szCs w:val="24"/>
          <w:lang w:val="sr-Cyrl-CS"/>
        </w:rPr>
        <w:t xml:space="preserve">превоји су у тачкама </w:t>
      </w:r>
      <w:r>
        <w:rPr>
          <w:rFonts w:ascii="Times New Roman" w:eastAsia="Times New Roman" w:hAnsi="Times New Roman" w:cs="Times New Roman"/>
          <w:sz w:val="24"/>
          <w:szCs w:val="24"/>
          <w:lang w:val="sr-Cyrl-CS"/>
        </w:rPr>
        <w:t>(0, 0)</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асимптоте нема</w:t>
      </w:r>
    </w:p>
    <w:p w:rsidR="006E0066" w:rsidRDefault="00A6391E" w:rsidP="006E0066">
      <w:pPr>
        <w:pStyle w:val="Heading3"/>
        <w:rPr>
          <w:rFonts w:eastAsia="Times New Roman"/>
          <w:lang w:val="sr-Cyrl-CS"/>
        </w:rPr>
      </w:pPr>
      <w:bookmarkStart w:id="27" w:name="_Toc302127351"/>
      <w:r>
        <w:rPr>
          <w:rFonts w:eastAsia="Times New Roman"/>
        </w:rPr>
        <w:t xml:space="preserve">3.7.2 </w:t>
      </w:r>
      <w:r w:rsidR="006E0066">
        <w:rPr>
          <w:rFonts w:eastAsia="Times New Roman"/>
          <w:lang w:val="sr-Cyrl-CS"/>
        </w:rPr>
        <w:t>Косинус хиперболички</w:t>
      </w:r>
      <w:bookmarkEnd w:id="27"/>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Дефиниција функције је:</w:t>
      </w:r>
    </w:p>
    <w:p w:rsidR="006E0066" w:rsidRDefault="006E0066" w:rsidP="006E0066">
      <w:pPr>
        <w:spacing w:before="100" w:beforeAutospacing="1" w:after="100" w:afterAutospacing="1" w:line="240" w:lineRule="auto"/>
        <w:ind w:left="1440" w:firstLine="720"/>
        <w:jc w:val="both"/>
        <w:rPr>
          <w:rFonts w:ascii="Times New Roman" w:eastAsia="Times New Roman" w:hAnsi="Times New Roman" w:cs="Times New Roman"/>
          <w:sz w:val="24"/>
          <w:szCs w:val="24"/>
          <w:lang w:val="sr-Cyrl-CS"/>
        </w:rPr>
      </w:pPr>
      <w:r w:rsidRPr="002D287F">
        <w:rPr>
          <w:rFonts w:ascii="Times New Roman" w:eastAsia="Times New Roman" w:hAnsi="Times New Roman" w:cs="Times New Roman"/>
          <w:position w:val="-24"/>
          <w:sz w:val="24"/>
          <w:szCs w:val="24"/>
          <w:lang w:val="sr-Cyrl-CS"/>
        </w:rPr>
        <w:object w:dxaOrig="1800" w:dyaOrig="660">
          <v:shape id="_x0000_i1118" type="#_x0000_t75" style="width:90.15pt;height:33.2pt" o:ole="">
            <v:imagedata r:id="rId177" o:title=""/>
          </v:shape>
          <o:OLEObject Type="Embed" ProgID="Equation.DSMT4" ShapeID="_x0000_i1118" DrawAspect="Content" ObjectID="_1382424742" r:id="rId178"/>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косинис хиперболички:</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домен функције је </w:t>
      </w:r>
      <w:r>
        <w:rPr>
          <w:rFonts w:ascii="Times New Roman" w:eastAsia="Times New Roman" w:hAnsi="Times New Roman" w:cs="Times New Roman"/>
          <w:sz w:val="24"/>
          <w:szCs w:val="24"/>
          <w:lang w:val="sr-Cyrl-CS"/>
        </w:rPr>
        <w:t xml:space="preserve">цела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оса</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је </w:t>
      </w:r>
      <w:r w:rsidRPr="002D287F">
        <w:rPr>
          <w:rFonts w:ascii="Times New Roman" w:eastAsia="Times New Roman" w:hAnsi="Times New Roman" w:cs="Times New Roman"/>
          <w:position w:val="-10"/>
          <w:sz w:val="24"/>
          <w:szCs w:val="24"/>
          <w:lang w:val="sr-Cyrl-CS"/>
        </w:rPr>
        <w:object w:dxaOrig="700" w:dyaOrig="320">
          <v:shape id="_x0000_i1119" type="#_x0000_t75" style="width:35.05pt;height:16.3pt" o:ole="">
            <v:imagedata r:id="rId179" o:title=""/>
          </v:shape>
          <o:OLEObject Type="Embed" ProgID="Equation.DSMT4" ShapeID="_x0000_i1119" DrawAspect="Content" ObjectID="_1382424743" r:id="rId180"/>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локални минимум (0, 1)</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асимптоте нема</w:t>
      </w:r>
    </w:p>
    <w:p w:rsidR="006E0066" w:rsidRDefault="00A6391E" w:rsidP="006E0066">
      <w:pPr>
        <w:pStyle w:val="Heading3"/>
        <w:rPr>
          <w:rFonts w:eastAsia="Times New Roman"/>
          <w:lang w:val="sr-Cyrl-CS"/>
        </w:rPr>
      </w:pPr>
      <w:bookmarkStart w:id="28" w:name="_Toc302127352"/>
      <w:r>
        <w:rPr>
          <w:rFonts w:eastAsia="Times New Roman"/>
        </w:rPr>
        <w:t xml:space="preserve">3.7.3 </w:t>
      </w:r>
      <w:r w:rsidR="006E0066">
        <w:rPr>
          <w:rFonts w:eastAsia="Times New Roman"/>
          <w:lang w:val="sr-Cyrl-CS"/>
        </w:rPr>
        <w:t>Тангенс хиперболички</w:t>
      </w:r>
      <w:bookmarkEnd w:id="28"/>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Дефиниција функције је:</w:t>
      </w:r>
    </w:p>
    <w:p w:rsidR="006E0066" w:rsidRDefault="006E0066" w:rsidP="006E0066">
      <w:pPr>
        <w:spacing w:before="100" w:beforeAutospacing="1" w:after="100" w:afterAutospacing="1" w:line="240" w:lineRule="auto"/>
        <w:ind w:left="1440" w:firstLine="720"/>
        <w:jc w:val="both"/>
        <w:rPr>
          <w:rFonts w:ascii="Times New Roman" w:eastAsia="Times New Roman" w:hAnsi="Times New Roman" w:cs="Times New Roman"/>
          <w:sz w:val="24"/>
          <w:szCs w:val="24"/>
          <w:lang w:val="sr-Cyrl-CS"/>
        </w:rPr>
      </w:pPr>
      <w:r w:rsidRPr="006E4A8B">
        <w:rPr>
          <w:rFonts w:ascii="Times New Roman" w:eastAsia="Times New Roman" w:hAnsi="Times New Roman" w:cs="Times New Roman"/>
          <w:position w:val="-28"/>
          <w:sz w:val="24"/>
          <w:szCs w:val="24"/>
          <w:lang w:val="sr-Cyrl-CS"/>
        </w:rPr>
        <w:object w:dxaOrig="2780" w:dyaOrig="700">
          <v:shape id="_x0000_i1120" type="#_x0000_t75" style="width:139pt;height:35.05pt" o:ole="">
            <v:imagedata r:id="rId181" o:title=""/>
          </v:shape>
          <o:OLEObject Type="Embed" ProgID="Equation.DSMT4" ShapeID="_x0000_i1120" DrawAspect="Content" ObjectID="_1382424744" r:id="rId182"/>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тангенс</w:t>
      </w:r>
      <w:r>
        <w:rPr>
          <w:rFonts w:ascii="Times New Roman" w:eastAsia="Times New Roman" w:hAnsi="Times New Roman" w:cs="Times New Roman"/>
          <w:sz w:val="24"/>
          <w:szCs w:val="24"/>
          <w:lang w:val="sr-Latn-CS"/>
        </w:rPr>
        <w:t xml:space="preserve"> </w:t>
      </w:r>
      <w:r>
        <w:rPr>
          <w:rFonts w:ascii="Times New Roman" w:eastAsia="Times New Roman" w:hAnsi="Times New Roman" w:cs="Times New Roman"/>
          <w:sz w:val="24"/>
          <w:szCs w:val="24"/>
          <w:lang w:val="sr-Cyrl-CS"/>
        </w:rPr>
        <w:t>хиперболички:</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домен функције је </w:t>
      </w:r>
      <w:r>
        <w:rPr>
          <w:rFonts w:ascii="Times New Roman" w:eastAsia="Times New Roman" w:hAnsi="Times New Roman" w:cs="Times New Roman"/>
          <w:sz w:val="24"/>
          <w:szCs w:val="24"/>
          <w:lang w:val="sr-Cyrl-CS"/>
        </w:rPr>
        <w:t xml:space="preserve">цела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оса</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је </w:t>
      </w:r>
      <w:r>
        <w:rPr>
          <w:rFonts w:ascii="Times New Roman" w:eastAsia="Times New Roman" w:hAnsi="Times New Roman" w:cs="Times New Roman"/>
          <w:sz w:val="24"/>
          <w:szCs w:val="24"/>
          <w:lang w:val="sr-Latn-CS"/>
        </w:rPr>
        <w:t>(-1, 1)</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нула функције је (0,0)</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A02FBC">
        <w:rPr>
          <w:rFonts w:ascii="Times New Roman" w:eastAsia="Times New Roman" w:hAnsi="Times New Roman" w:cs="Times New Roman"/>
          <w:sz w:val="24"/>
          <w:szCs w:val="24"/>
          <w:lang w:val="sr-Cyrl-CS"/>
        </w:rPr>
        <w:t xml:space="preserve">превоји су у тачкама </w:t>
      </w:r>
      <w:r>
        <w:rPr>
          <w:rFonts w:ascii="Times New Roman" w:eastAsia="Times New Roman" w:hAnsi="Times New Roman" w:cs="Times New Roman"/>
          <w:sz w:val="24"/>
          <w:szCs w:val="24"/>
          <w:lang w:val="sr-Cyrl-CS"/>
        </w:rPr>
        <w:t>(0, 0)</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асимптоте </w:t>
      </w:r>
      <w:r w:rsidRPr="006E4A8B">
        <w:rPr>
          <w:rFonts w:ascii="Times New Roman" w:eastAsia="Times New Roman" w:hAnsi="Times New Roman" w:cs="Times New Roman"/>
          <w:position w:val="-10"/>
          <w:sz w:val="24"/>
          <w:szCs w:val="24"/>
          <w:lang w:val="sr-Cyrl-CS"/>
        </w:rPr>
        <w:object w:dxaOrig="680" w:dyaOrig="320">
          <v:shape id="_x0000_i1121" type="#_x0000_t75" style="width:33.8pt;height:16.3pt" o:ole="">
            <v:imagedata r:id="rId183" o:title=""/>
          </v:shape>
          <o:OLEObject Type="Embed" ProgID="Equation.DSMT4" ShapeID="_x0000_i1121" DrawAspect="Content" ObjectID="_1382424745" r:id="rId184"/>
        </w:object>
      </w:r>
    </w:p>
    <w:p w:rsidR="006E0066" w:rsidRDefault="00A6391E" w:rsidP="006E0066">
      <w:pPr>
        <w:pStyle w:val="Heading3"/>
        <w:rPr>
          <w:rFonts w:eastAsia="Times New Roman"/>
          <w:lang w:val="sr-Cyrl-CS"/>
        </w:rPr>
      </w:pPr>
      <w:bookmarkStart w:id="29" w:name="_Toc302127353"/>
      <w:r>
        <w:rPr>
          <w:rFonts w:eastAsia="Times New Roman"/>
        </w:rPr>
        <w:t xml:space="preserve">3.7.4 </w:t>
      </w:r>
      <w:r w:rsidR="006E0066">
        <w:rPr>
          <w:rFonts w:eastAsia="Times New Roman"/>
          <w:lang w:val="sr-Cyrl-CS"/>
        </w:rPr>
        <w:t>Котангенс хиперболички</w:t>
      </w:r>
      <w:bookmarkEnd w:id="29"/>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Дефиниција функције је:</w:t>
      </w:r>
    </w:p>
    <w:p w:rsidR="006E0066" w:rsidRDefault="006E0066" w:rsidP="006E0066">
      <w:pPr>
        <w:spacing w:before="100" w:beforeAutospacing="1" w:after="100" w:afterAutospacing="1" w:line="240" w:lineRule="auto"/>
        <w:ind w:left="1440" w:firstLine="720"/>
        <w:jc w:val="both"/>
        <w:rPr>
          <w:rFonts w:ascii="Times New Roman" w:eastAsia="Times New Roman" w:hAnsi="Times New Roman" w:cs="Times New Roman"/>
          <w:sz w:val="24"/>
          <w:szCs w:val="24"/>
          <w:lang w:val="sr-Cyrl-CS"/>
        </w:rPr>
      </w:pPr>
      <w:r w:rsidRPr="006E4A8B">
        <w:rPr>
          <w:rFonts w:ascii="Times New Roman" w:eastAsia="Times New Roman" w:hAnsi="Times New Roman" w:cs="Times New Roman"/>
          <w:position w:val="-28"/>
          <w:sz w:val="24"/>
          <w:szCs w:val="24"/>
          <w:lang w:val="sr-Cyrl-CS"/>
        </w:rPr>
        <w:object w:dxaOrig="2780" w:dyaOrig="700">
          <v:shape id="_x0000_i1122" type="#_x0000_t75" style="width:139pt;height:35.05pt" o:ole="">
            <v:imagedata r:id="rId185" o:title=""/>
          </v:shape>
          <o:OLEObject Type="Embed" ProgID="Equation.DSMT4" ShapeID="_x0000_i1122" DrawAspect="Content" ObjectID="_1382424746" r:id="rId186"/>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котангенс</w:t>
      </w:r>
      <w:r>
        <w:rPr>
          <w:rFonts w:ascii="Times New Roman" w:eastAsia="Times New Roman" w:hAnsi="Times New Roman" w:cs="Times New Roman"/>
          <w:sz w:val="24"/>
          <w:szCs w:val="24"/>
          <w:lang w:val="sr-Latn-CS"/>
        </w:rPr>
        <w:t xml:space="preserve"> </w:t>
      </w:r>
      <w:r>
        <w:rPr>
          <w:rFonts w:ascii="Times New Roman" w:eastAsia="Times New Roman" w:hAnsi="Times New Roman" w:cs="Times New Roman"/>
          <w:sz w:val="24"/>
          <w:szCs w:val="24"/>
          <w:lang w:val="sr-Cyrl-CS"/>
        </w:rPr>
        <w:t>хиперболички:</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lastRenderedPageBreak/>
        <w:t xml:space="preserve">домен функције је </w:t>
      </w:r>
      <w:r w:rsidRPr="00E9011E">
        <w:rPr>
          <w:rFonts w:ascii="Times New Roman" w:eastAsia="Times New Roman" w:hAnsi="Times New Roman" w:cs="Times New Roman"/>
          <w:position w:val="-10"/>
          <w:sz w:val="24"/>
          <w:szCs w:val="24"/>
          <w:lang w:val="sr-Cyrl-CS"/>
        </w:rPr>
        <w:object w:dxaOrig="740" w:dyaOrig="320">
          <v:shape id="_x0000_i1123" type="#_x0000_t75" style="width:36.95pt;height:16.3pt" o:ole="">
            <v:imagedata r:id="rId187" o:title=""/>
          </v:shape>
          <o:OLEObject Type="Embed" ProgID="Equation.DSMT4" ShapeID="_x0000_i1123" DrawAspect="Content" ObjectID="_1382424747" r:id="rId188"/>
        </w:object>
      </w:r>
      <w:r>
        <w:rPr>
          <w:rFonts w:ascii="Times New Roman" w:eastAsia="Times New Roman" w:hAnsi="Times New Roman" w:cs="Times New Roman"/>
          <w:sz w:val="24"/>
          <w:szCs w:val="24"/>
          <w:lang w:val="sr-Cyrl-CS"/>
        </w:rPr>
        <w:t xml:space="preserve"> и </w:t>
      </w:r>
      <w:r w:rsidRPr="00E9011E">
        <w:rPr>
          <w:rFonts w:ascii="Times New Roman" w:eastAsia="Times New Roman" w:hAnsi="Times New Roman" w:cs="Times New Roman"/>
          <w:position w:val="-10"/>
          <w:sz w:val="24"/>
          <w:szCs w:val="24"/>
          <w:lang w:val="sr-Cyrl-CS"/>
        </w:rPr>
        <w:object w:dxaOrig="740" w:dyaOrig="320">
          <v:shape id="_x0000_i1124" type="#_x0000_t75" style="width:36.95pt;height:16.3pt" o:ole="">
            <v:imagedata r:id="rId189" o:title=""/>
          </v:shape>
          <o:OLEObject Type="Embed" ProgID="Equation.DSMT4" ShapeID="_x0000_i1124" DrawAspect="Content" ObjectID="_1382424748" r:id="rId190"/>
        </w:objec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је </w:t>
      </w:r>
      <w:r w:rsidRPr="00E9011E">
        <w:rPr>
          <w:rFonts w:ascii="Times New Roman" w:eastAsia="Times New Roman" w:hAnsi="Times New Roman" w:cs="Times New Roman"/>
          <w:position w:val="-10"/>
          <w:sz w:val="24"/>
          <w:szCs w:val="24"/>
          <w:lang w:val="sr-Cyrl-CS"/>
        </w:rPr>
        <w:object w:dxaOrig="859" w:dyaOrig="320">
          <v:shape id="_x0000_i1125" type="#_x0000_t75" style="width:43.2pt;height:16.3pt" o:ole="">
            <v:imagedata r:id="rId191" o:title=""/>
          </v:shape>
          <o:OLEObject Type="Embed" ProgID="Equation.DSMT4" ShapeID="_x0000_i1125" DrawAspect="Content" ObjectID="_1382424749" r:id="rId192"/>
        </w:object>
      </w:r>
      <w:r>
        <w:rPr>
          <w:rFonts w:ascii="Times New Roman" w:eastAsia="Times New Roman" w:hAnsi="Times New Roman" w:cs="Times New Roman"/>
          <w:sz w:val="24"/>
          <w:szCs w:val="24"/>
          <w:lang w:val="sr-Cyrl-CS"/>
        </w:rPr>
        <w:t xml:space="preserve"> и </w:t>
      </w:r>
      <w:r w:rsidRPr="00E9011E">
        <w:rPr>
          <w:rFonts w:ascii="Times New Roman" w:eastAsia="Times New Roman" w:hAnsi="Times New Roman" w:cs="Times New Roman"/>
          <w:position w:val="-10"/>
          <w:sz w:val="24"/>
          <w:szCs w:val="24"/>
          <w:lang w:val="sr-Cyrl-CS"/>
        </w:rPr>
        <w:object w:dxaOrig="700" w:dyaOrig="320">
          <v:shape id="_x0000_i1126" type="#_x0000_t75" style="width:35.05pt;height:16.3pt" o:ole="">
            <v:imagedata r:id="rId193" o:title=""/>
          </v:shape>
          <o:OLEObject Type="Embed" ProgID="Equation.DSMT4" ShapeID="_x0000_i1126" DrawAspect="Content" ObjectID="_1382424750" r:id="rId194"/>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асимптоте </w:t>
      </w:r>
      <w:r w:rsidRPr="006E4A8B">
        <w:rPr>
          <w:rFonts w:ascii="Times New Roman" w:eastAsia="Times New Roman" w:hAnsi="Times New Roman" w:cs="Times New Roman"/>
          <w:position w:val="-10"/>
          <w:sz w:val="24"/>
          <w:szCs w:val="24"/>
          <w:lang w:val="sr-Cyrl-CS"/>
        </w:rPr>
        <w:object w:dxaOrig="680" w:dyaOrig="320">
          <v:shape id="_x0000_i1127" type="#_x0000_t75" style="width:33.8pt;height:16.3pt" o:ole="">
            <v:imagedata r:id="rId183" o:title=""/>
          </v:shape>
          <o:OLEObject Type="Embed" ProgID="Equation.DSMT4" ShapeID="_x0000_i1127" DrawAspect="Content" ObjectID="_1382424751" r:id="rId195"/>
        </w:object>
      </w:r>
    </w:p>
    <w:p w:rsidR="006E0066" w:rsidRDefault="00A6391E" w:rsidP="006E0066">
      <w:pPr>
        <w:pStyle w:val="Heading3"/>
        <w:rPr>
          <w:rFonts w:eastAsia="Times New Roman"/>
          <w:lang w:val="sr-Cyrl-CS"/>
        </w:rPr>
      </w:pPr>
      <w:bookmarkStart w:id="30" w:name="_Toc302127354"/>
      <w:r>
        <w:rPr>
          <w:rFonts w:eastAsia="Times New Roman"/>
        </w:rPr>
        <w:t xml:space="preserve">3.7.5 </w:t>
      </w:r>
      <w:r w:rsidR="006E0066">
        <w:rPr>
          <w:rFonts w:eastAsia="Times New Roman"/>
          <w:lang w:val="sr-Cyrl-CS"/>
        </w:rPr>
        <w:t>Ареа синус хиперболички</w:t>
      </w:r>
      <w:bookmarkEnd w:id="30"/>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Дефиниција функције је:</w:t>
      </w:r>
    </w:p>
    <w:p w:rsidR="006E0066" w:rsidRDefault="006E0066" w:rsidP="006E0066">
      <w:pPr>
        <w:spacing w:before="100" w:beforeAutospacing="1" w:after="100" w:afterAutospacing="1" w:line="240" w:lineRule="auto"/>
        <w:ind w:left="1440" w:firstLine="720"/>
        <w:jc w:val="both"/>
        <w:rPr>
          <w:rFonts w:ascii="Times New Roman" w:eastAsia="Times New Roman" w:hAnsi="Times New Roman" w:cs="Times New Roman"/>
          <w:sz w:val="24"/>
          <w:szCs w:val="24"/>
          <w:lang w:val="sr-Cyrl-CS"/>
        </w:rPr>
      </w:pPr>
      <w:r w:rsidRPr="00FE786E">
        <w:rPr>
          <w:rFonts w:ascii="Times New Roman" w:eastAsia="Times New Roman" w:hAnsi="Times New Roman" w:cs="Times New Roman"/>
          <w:position w:val="-10"/>
          <w:sz w:val="24"/>
          <w:szCs w:val="24"/>
          <w:lang w:val="sr-Cyrl-CS"/>
        </w:rPr>
        <w:object w:dxaOrig="3940" w:dyaOrig="420">
          <v:shape id="_x0000_i1128" type="#_x0000_t75" style="width:197.2pt;height:21.3pt" o:ole="">
            <v:imagedata r:id="rId196" o:title=""/>
          </v:shape>
          <o:OLEObject Type="Embed" ProgID="Equation.DSMT4" ShapeID="_x0000_i1128" DrawAspect="Content" ObjectID="_1382424752" r:id="rId197"/>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ареа синус</w:t>
      </w:r>
      <w:r>
        <w:rPr>
          <w:rFonts w:ascii="Times New Roman" w:eastAsia="Times New Roman" w:hAnsi="Times New Roman" w:cs="Times New Roman"/>
          <w:sz w:val="24"/>
          <w:szCs w:val="24"/>
          <w:lang w:val="sr-Latn-CS"/>
        </w:rPr>
        <w:t xml:space="preserve"> </w:t>
      </w:r>
      <w:r>
        <w:rPr>
          <w:rFonts w:ascii="Times New Roman" w:eastAsia="Times New Roman" w:hAnsi="Times New Roman" w:cs="Times New Roman"/>
          <w:sz w:val="24"/>
          <w:szCs w:val="24"/>
          <w:lang w:val="sr-Cyrl-CS"/>
        </w:rPr>
        <w:t>хиперболички:</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домен функције је </w:t>
      </w:r>
      <w:r>
        <w:rPr>
          <w:rFonts w:ascii="Times New Roman" w:eastAsia="Times New Roman" w:hAnsi="Times New Roman" w:cs="Times New Roman"/>
          <w:sz w:val="24"/>
          <w:szCs w:val="24"/>
          <w:lang w:val="sr-Cyrl-CS"/>
        </w:rPr>
        <w:t xml:space="preserve">цела </w:t>
      </w:r>
      <w:r>
        <w:rPr>
          <w:rFonts w:ascii="Times New Roman" w:eastAsia="Times New Roman" w:hAnsi="Times New Roman" w:cs="Times New Roman"/>
          <w:sz w:val="24"/>
          <w:szCs w:val="24"/>
        </w:rPr>
        <w:t>x-</w:t>
      </w:r>
      <w:r>
        <w:rPr>
          <w:rFonts w:ascii="Times New Roman" w:eastAsia="Times New Roman" w:hAnsi="Times New Roman" w:cs="Times New Roman"/>
          <w:sz w:val="24"/>
          <w:szCs w:val="24"/>
          <w:lang w:val="sr-Cyrl-CS"/>
        </w:rPr>
        <w:t>оса</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је </w:t>
      </w:r>
      <w:r>
        <w:rPr>
          <w:rFonts w:ascii="Times New Roman" w:eastAsia="Times New Roman" w:hAnsi="Times New Roman" w:cs="Times New Roman"/>
          <w:sz w:val="24"/>
          <w:szCs w:val="24"/>
          <w:lang w:val="sr-Cyrl-CS"/>
        </w:rPr>
        <w:t xml:space="preserve">цела </w:t>
      </w:r>
      <w:r>
        <w:rPr>
          <w:rFonts w:ascii="Times New Roman" w:eastAsia="Times New Roman" w:hAnsi="Times New Roman" w:cs="Times New Roman"/>
          <w:sz w:val="24"/>
          <w:szCs w:val="24"/>
        </w:rPr>
        <w:t>y</w:t>
      </w:r>
      <w:r>
        <w:rPr>
          <w:rFonts w:ascii="Times New Roman" w:eastAsia="Times New Roman" w:hAnsi="Times New Roman" w:cs="Times New Roman"/>
          <w:sz w:val="24"/>
          <w:szCs w:val="24"/>
          <w:lang w:val="sr-Cyrl-CS"/>
        </w:rPr>
        <w:t>-оса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функција је непарна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нула функције је (0,0)</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A02FBC">
        <w:rPr>
          <w:rFonts w:ascii="Times New Roman" w:eastAsia="Times New Roman" w:hAnsi="Times New Roman" w:cs="Times New Roman"/>
          <w:sz w:val="24"/>
          <w:szCs w:val="24"/>
          <w:lang w:val="sr-Cyrl-CS"/>
        </w:rPr>
        <w:t xml:space="preserve">превоји су у тачкама </w:t>
      </w:r>
      <w:r>
        <w:rPr>
          <w:rFonts w:ascii="Times New Roman" w:eastAsia="Times New Roman" w:hAnsi="Times New Roman" w:cs="Times New Roman"/>
          <w:sz w:val="24"/>
          <w:szCs w:val="24"/>
          <w:lang w:val="sr-Cyrl-CS"/>
        </w:rPr>
        <w:t>(0, 0)</w:t>
      </w:r>
    </w:p>
    <w:p w:rsidR="006E0066" w:rsidRPr="00FE786E"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FE786E">
        <w:rPr>
          <w:rFonts w:ascii="Times New Roman" w:eastAsia="Times New Roman" w:hAnsi="Times New Roman" w:cs="Times New Roman"/>
          <w:sz w:val="24"/>
          <w:szCs w:val="24"/>
          <w:lang w:val="sr-Cyrl-CS"/>
        </w:rPr>
        <w:t>асимптоте нема</w:t>
      </w:r>
    </w:p>
    <w:p w:rsidR="006E0066" w:rsidRDefault="00A6391E" w:rsidP="006E0066">
      <w:pPr>
        <w:pStyle w:val="Heading3"/>
        <w:rPr>
          <w:rFonts w:eastAsia="Times New Roman"/>
          <w:lang w:val="sr-Cyrl-CS"/>
        </w:rPr>
      </w:pPr>
      <w:bookmarkStart w:id="31" w:name="_Toc302127355"/>
      <w:r>
        <w:rPr>
          <w:rFonts w:eastAsia="Times New Roman"/>
        </w:rPr>
        <w:t xml:space="preserve">3.7.6 </w:t>
      </w:r>
      <w:r w:rsidR="006E0066">
        <w:rPr>
          <w:rFonts w:eastAsia="Times New Roman"/>
          <w:lang w:val="sr-Cyrl-CS"/>
        </w:rPr>
        <w:t>Ареа косинус хиперболички</w:t>
      </w:r>
      <w:bookmarkEnd w:id="31"/>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Дефиниција функције је:</w:t>
      </w:r>
    </w:p>
    <w:p w:rsidR="006E0066" w:rsidRDefault="006E0066" w:rsidP="006E0066">
      <w:pPr>
        <w:spacing w:before="100" w:beforeAutospacing="1" w:after="100" w:afterAutospacing="1" w:line="240" w:lineRule="auto"/>
        <w:ind w:left="1440" w:firstLine="720"/>
        <w:jc w:val="both"/>
        <w:rPr>
          <w:rFonts w:ascii="Times New Roman" w:eastAsia="Times New Roman" w:hAnsi="Times New Roman" w:cs="Times New Roman"/>
          <w:sz w:val="24"/>
          <w:szCs w:val="24"/>
          <w:lang w:val="sr-Cyrl-CS"/>
        </w:rPr>
      </w:pPr>
      <w:r w:rsidRPr="00FE786E">
        <w:rPr>
          <w:rFonts w:ascii="Times New Roman" w:eastAsia="Times New Roman" w:hAnsi="Times New Roman" w:cs="Times New Roman"/>
          <w:position w:val="-10"/>
          <w:sz w:val="24"/>
          <w:szCs w:val="24"/>
          <w:lang w:val="sr-Cyrl-CS"/>
        </w:rPr>
        <w:object w:dxaOrig="4500" w:dyaOrig="380">
          <v:shape id="_x0000_i1129" type="#_x0000_t75" style="width:224.75pt;height:18.8pt" o:ole="">
            <v:imagedata r:id="rId198" o:title=""/>
          </v:shape>
          <o:OLEObject Type="Embed" ProgID="Equation.DSMT4" ShapeID="_x0000_i1129" DrawAspect="Content" ObjectID="_1382424753" r:id="rId199"/>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ареа косинус</w:t>
      </w:r>
      <w:r>
        <w:rPr>
          <w:rFonts w:ascii="Times New Roman" w:eastAsia="Times New Roman" w:hAnsi="Times New Roman" w:cs="Times New Roman"/>
          <w:sz w:val="24"/>
          <w:szCs w:val="24"/>
          <w:lang w:val="sr-Latn-CS"/>
        </w:rPr>
        <w:t xml:space="preserve"> </w:t>
      </w:r>
      <w:r>
        <w:rPr>
          <w:rFonts w:ascii="Times New Roman" w:eastAsia="Times New Roman" w:hAnsi="Times New Roman" w:cs="Times New Roman"/>
          <w:sz w:val="24"/>
          <w:szCs w:val="24"/>
          <w:lang w:val="sr-Cyrl-CS"/>
        </w:rPr>
        <w:t>хиперболички:</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домен функције је </w:t>
      </w:r>
      <w:r w:rsidRPr="00FE786E">
        <w:rPr>
          <w:rFonts w:ascii="Times New Roman" w:eastAsia="Times New Roman" w:hAnsi="Times New Roman" w:cs="Times New Roman"/>
          <w:position w:val="-10"/>
          <w:sz w:val="24"/>
          <w:szCs w:val="24"/>
          <w:lang w:val="sr-Cyrl-CS"/>
        </w:rPr>
        <w:object w:dxaOrig="700" w:dyaOrig="320">
          <v:shape id="_x0000_i1130" type="#_x0000_t75" style="width:35.05pt;height:16.3pt" o:ole="">
            <v:imagedata r:id="rId200" o:title=""/>
          </v:shape>
          <o:OLEObject Type="Embed" ProgID="Equation.DSMT4" ShapeID="_x0000_i1130" DrawAspect="Content" ObjectID="_1382424754" r:id="rId201"/>
        </w:objec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w:t>
      </w:r>
      <w:r>
        <w:rPr>
          <w:rFonts w:ascii="Times New Roman" w:eastAsia="Times New Roman" w:hAnsi="Times New Roman" w:cs="Times New Roman"/>
          <w:sz w:val="24"/>
          <w:szCs w:val="24"/>
          <w:lang w:val="sr-Cyrl-CS"/>
        </w:rPr>
        <w:t xml:space="preserve">је </w:t>
      </w:r>
      <w:r w:rsidRPr="00FE786E">
        <w:rPr>
          <w:rFonts w:ascii="Times New Roman" w:eastAsia="Times New Roman" w:hAnsi="Times New Roman" w:cs="Times New Roman"/>
          <w:position w:val="-10"/>
          <w:sz w:val="24"/>
          <w:szCs w:val="24"/>
          <w:lang w:val="sr-Cyrl-CS"/>
        </w:rPr>
        <w:object w:dxaOrig="740" w:dyaOrig="320">
          <v:shape id="_x0000_i1131" type="#_x0000_t75" style="width:36.95pt;height:16.3pt" o:ole="">
            <v:imagedata r:id="rId202" o:title=""/>
          </v:shape>
          <o:OLEObject Type="Embed" ProgID="Equation.DSMT4" ShapeID="_x0000_i1131" DrawAspect="Content" ObjectID="_1382424755" r:id="rId203"/>
        </w:objec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нула функције је (1,0)</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превоја</w:t>
      </w:r>
      <w:r w:rsidRPr="00A02FBC">
        <w:rPr>
          <w:rFonts w:ascii="Times New Roman" w:eastAsia="Times New Roman" w:hAnsi="Times New Roman" w:cs="Times New Roman"/>
          <w:sz w:val="24"/>
          <w:szCs w:val="24"/>
          <w:lang w:val="sr-Cyrl-CS"/>
        </w:rPr>
        <w:t xml:space="preserve"> </w:t>
      </w:r>
      <w:r>
        <w:rPr>
          <w:rFonts w:ascii="Times New Roman" w:eastAsia="Times New Roman" w:hAnsi="Times New Roman" w:cs="Times New Roman"/>
          <w:sz w:val="24"/>
          <w:szCs w:val="24"/>
          <w:lang w:val="sr-Cyrl-CS"/>
        </w:rPr>
        <w:t>нема</w:t>
      </w:r>
    </w:p>
    <w:p w:rsidR="006E0066" w:rsidRPr="00FE786E"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FE786E">
        <w:rPr>
          <w:rFonts w:ascii="Times New Roman" w:eastAsia="Times New Roman" w:hAnsi="Times New Roman" w:cs="Times New Roman"/>
          <w:sz w:val="24"/>
          <w:szCs w:val="24"/>
          <w:lang w:val="sr-Cyrl-CS"/>
        </w:rPr>
        <w:t>асимптоте нема</w:t>
      </w:r>
    </w:p>
    <w:p w:rsidR="006E0066" w:rsidRDefault="00A6391E" w:rsidP="006E0066">
      <w:pPr>
        <w:pStyle w:val="Heading3"/>
        <w:rPr>
          <w:rFonts w:eastAsia="Times New Roman"/>
          <w:lang w:val="sr-Cyrl-CS"/>
        </w:rPr>
      </w:pPr>
      <w:bookmarkStart w:id="32" w:name="_Toc302127356"/>
      <w:r>
        <w:rPr>
          <w:rFonts w:eastAsia="Times New Roman"/>
        </w:rPr>
        <w:t xml:space="preserve">3.7.7 </w:t>
      </w:r>
      <w:r w:rsidR="006E0066">
        <w:rPr>
          <w:rFonts w:eastAsia="Times New Roman"/>
          <w:lang w:val="sr-Cyrl-CS"/>
        </w:rPr>
        <w:t>Ареа тангенс хиперболички</w:t>
      </w:r>
      <w:bookmarkEnd w:id="32"/>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Дефиниција функције је:</w:t>
      </w:r>
    </w:p>
    <w:p w:rsidR="006E0066" w:rsidRDefault="006E0066" w:rsidP="006E0066">
      <w:pPr>
        <w:spacing w:before="100" w:beforeAutospacing="1" w:after="100" w:afterAutospacing="1" w:line="240" w:lineRule="auto"/>
        <w:ind w:left="1440" w:firstLine="720"/>
        <w:jc w:val="both"/>
        <w:rPr>
          <w:rFonts w:ascii="Times New Roman" w:eastAsia="Times New Roman" w:hAnsi="Times New Roman" w:cs="Times New Roman"/>
          <w:sz w:val="24"/>
          <w:szCs w:val="24"/>
          <w:lang w:val="sr-Cyrl-CS"/>
        </w:rPr>
      </w:pPr>
      <w:r w:rsidRPr="00DE6727">
        <w:rPr>
          <w:rFonts w:ascii="Times New Roman" w:eastAsia="Times New Roman" w:hAnsi="Times New Roman" w:cs="Times New Roman"/>
          <w:position w:val="-24"/>
          <w:sz w:val="24"/>
          <w:szCs w:val="24"/>
          <w:lang w:val="sr-Cyrl-CS"/>
        </w:rPr>
        <w:object w:dxaOrig="4560" w:dyaOrig="620">
          <v:shape id="_x0000_i1132" type="#_x0000_t75" style="width:227.9pt;height:31.3pt" o:ole="">
            <v:imagedata r:id="rId204" o:title=""/>
          </v:shape>
          <o:OLEObject Type="Embed" ProgID="Equation.DSMT4" ShapeID="_x0000_i1132" DrawAspect="Content" ObjectID="_1382424756" r:id="rId205"/>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ареа тангенс</w:t>
      </w:r>
      <w:r>
        <w:rPr>
          <w:rFonts w:ascii="Times New Roman" w:eastAsia="Times New Roman" w:hAnsi="Times New Roman" w:cs="Times New Roman"/>
          <w:sz w:val="24"/>
          <w:szCs w:val="24"/>
          <w:lang w:val="sr-Latn-CS"/>
        </w:rPr>
        <w:t xml:space="preserve"> </w:t>
      </w:r>
      <w:r>
        <w:rPr>
          <w:rFonts w:ascii="Times New Roman" w:eastAsia="Times New Roman" w:hAnsi="Times New Roman" w:cs="Times New Roman"/>
          <w:sz w:val="24"/>
          <w:szCs w:val="24"/>
          <w:lang w:val="sr-Cyrl-CS"/>
        </w:rPr>
        <w:t>хиперболички:</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lastRenderedPageBreak/>
        <w:t xml:space="preserve">домен функције је </w:t>
      </w:r>
      <w:r>
        <w:rPr>
          <w:rFonts w:ascii="Times New Roman" w:eastAsia="Times New Roman" w:hAnsi="Times New Roman" w:cs="Times New Roman"/>
          <w:sz w:val="24"/>
          <w:szCs w:val="24"/>
          <w:lang w:val="sr-Cyrl-CS"/>
        </w:rPr>
        <w:t>(-1, 1)</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w:t>
      </w:r>
      <w:r>
        <w:rPr>
          <w:rFonts w:ascii="Times New Roman" w:eastAsia="Times New Roman" w:hAnsi="Times New Roman" w:cs="Times New Roman"/>
          <w:sz w:val="24"/>
          <w:szCs w:val="24"/>
          <w:lang w:val="sr-Cyrl-CS"/>
        </w:rPr>
        <w:t xml:space="preserve">је цела </w:t>
      </w:r>
      <w:r>
        <w:rPr>
          <w:rFonts w:ascii="Times New Roman" w:eastAsia="Times New Roman" w:hAnsi="Times New Roman" w:cs="Times New Roman"/>
          <w:sz w:val="24"/>
          <w:szCs w:val="24"/>
        </w:rPr>
        <w:t>y-</w:t>
      </w:r>
      <w:r>
        <w:rPr>
          <w:rFonts w:ascii="Times New Roman" w:eastAsia="Times New Roman" w:hAnsi="Times New Roman" w:cs="Times New Roman"/>
          <w:sz w:val="24"/>
          <w:szCs w:val="24"/>
          <w:lang w:val="sr-Cyrl-CS"/>
        </w:rPr>
        <w:t>оса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нула функције је (0,0)</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A02FBC">
        <w:rPr>
          <w:rFonts w:ascii="Times New Roman" w:eastAsia="Times New Roman" w:hAnsi="Times New Roman" w:cs="Times New Roman"/>
          <w:sz w:val="24"/>
          <w:szCs w:val="24"/>
          <w:lang w:val="sr-Cyrl-CS"/>
        </w:rPr>
        <w:t xml:space="preserve">превоји су у тачкама </w:t>
      </w:r>
      <w:r>
        <w:rPr>
          <w:rFonts w:ascii="Times New Roman" w:eastAsia="Times New Roman" w:hAnsi="Times New Roman" w:cs="Times New Roman"/>
          <w:sz w:val="24"/>
          <w:szCs w:val="24"/>
          <w:lang w:val="sr-Cyrl-CS"/>
        </w:rPr>
        <w:t>(0, 0)</w:t>
      </w:r>
    </w:p>
    <w:p w:rsidR="006E0066" w:rsidRPr="00FE786E"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FE786E">
        <w:rPr>
          <w:rFonts w:ascii="Times New Roman" w:eastAsia="Times New Roman" w:hAnsi="Times New Roman" w:cs="Times New Roman"/>
          <w:sz w:val="24"/>
          <w:szCs w:val="24"/>
          <w:lang w:val="sr-Cyrl-CS"/>
        </w:rPr>
        <w:t xml:space="preserve">асимптоте </w:t>
      </w:r>
      <w:r w:rsidRPr="00B9647F">
        <w:rPr>
          <w:rFonts w:ascii="Times New Roman" w:eastAsia="Times New Roman" w:hAnsi="Times New Roman" w:cs="Times New Roman"/>
          <w:position w:val="-6"/>
          <w:sz w:val="24"/>
          <w:szCs w:val="24"/>
          <w:lang w:val="sr-Cyrl-CS"/>
        </w:rPr>
        <w:object w:dxaOrig="680" w:dyaOrig="279">
          <v:shape id="_x0000_i1133" type="#_x0000_t75" style="width:33.8pt;height:13.75pt" o:ole="">
            <v:imagedata r:id="rId206" o:title=""/>
          </v:shape>
          <o:OLEObject Type="Embed" ProgID="Equation.DSMT4" ShapeID="_x0000_i1133" DrawAspect="Content" ObjectID="_1382424757" r:id="rId207"/>
        </w:object>
      </w:r>
    </w:p>
    <w:p w:rsidR="006E0066" w:rsidRDefault="00A6391E" w:rsidP="006E0066">
      <w:pPr>
        <w:pStyle w:val="Heading3"/>
        <w:rPr>
          <w:rFonts w:eastAsia="Times New Roman"/>
          <w:lang w:val="sr-Cyrl-CS"/>
        </w:rPr>
      </w:pPr>
      <w:bookmarkStart w:id="33" w:name="_Toc302127357"/>
      <w:r>
        <w:rPr>
          <w:rFonts w:eastAsia="Times New Roman"/>
        </w:rPr>
        <w:t xml:space="preserve">3.7.8 </w:t>
      </w:r>
      <w:r w:rsidR="006E0066">
        <w:rPr>
          <w:rFonts w:eastAsia="Times New Roman"/>
          <w:lang w:val="sr-Cyrl-CS"/>
        </w:rPr>
        <w:t>Ареа котангенс хиперболички</w:t>
      </w:r>
      <w:bookmarkEnd w:id="33"/>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Дефиниција функције је:</w:t>
      </w:r>
    </w:p>
    <w:p w:rsidR="006E0066" w:rsidRDefault="006E0066" w:rsidP="006E0066">
      <w:pPr>
        <w:spacing w:before="100" w:beforeAutospacing="1" w:after="100" w:afterAutospacing="1" w:line="240" w:lineRule="auto"/>
        <w:ind w:left="1440" w:firstLine="720"/>
        <w:jc w:val="both"/>
        <w:rPr>
          <w:rFonts w:ascii="Times New Roman" w:eastAsia="Times New Roman" w:hAnsi="Times New Roman" w:cs="Times New Roman"/>
          <w:position w:val="-28"/>
          <w:sz w:val="24"/>
          <w:szCs w:val="24"/>
          <w:lang w:val="sr-Cyrl-CS"/>
        </w:rPr>
      </w:pPr>
      <w:r w:rsidRPr="00DE6727">
        <w:rPr>
          <w:rFonts w:ascii="Times New Roman" w:eastAsia="Times New Roman" w:hAnsi="Times New Roman" w:cs="Times New Roman"/>
          <w:position w:val="-24"/>
          <w:sz w:val="24"/>
          <w:szCs w:val="24"/>
          <w:lang w:val="sr-Cyrl-CS"/>
        </w:rPr>
        <w:object w:dxaOrig="5420" w:dyaOrig="620">
          <v:shape id="_x0000_i1134" type="#_x0000_t75" style="width:271.1pt;height:31.3pt" o:ole="">
            <v:imagedata r:id="rId208" o:title=""/>
          </v:shape>
          <o:OLEObject Type="Embed" ProgID="Equation.DSMT4" ShapeID="_x0000_i1134" DrawAspect="Content" ObjectID="_1382424758" r:id="rId209"/>
        </w:object>
      </w:r>
    </w:p>
    <w:p w:rsidR="006E0066" w:rsidRDefault="006E0066" w:rsidP="006E0066">
      <w:pPr>
        <w:spacing w:before="100" w:beforeAutospacing="1" w:after="100" w:afterAutospacing="1" w:line="240" w:lineRule="auto"/>
        <w:ind w:left="2880" w:firstLine="720"/>
        <w:jc w:val="both"/>
        <w:rPr>
          <w:rFonts w:ascii="Times New Roman" w:eastAsia="Times New Roman" w:hAnsi="Times New Roman" w:cs="Times New Roman"/>
          <w:sz w:val="24"/>
          <w:szCs w:val="24"/>
          <w:lang w:val="sr-Cyrl-CS"/>
        </w:rPr>
      </w:pPr>
      <w:r w:rsidRPr="00F809B6">
        <w:rPr>
          <w:rFonts w:ascii="Times New Roman" w:eastAsia="Times New Roman" w:hAnsi="Times New Roman" w:cs="Times New Roman"/>
          <w:position w:val="-24"/>
          <w:sz w:val="24"/>
          <w:szCs w:val="24"/>
          <w:lang w:val="sr-Cyrl-CS"/>
        </w:rPr>
        <w:object w:dxaOrig="1420" w:dyaOrig="620">
          <v:shape id="_x0000_i1135" type="#_x0000_t75" style="width:70.75pt;height:31.3pt" o:ole="">
            <v:imagedata r:id="rId210" o:title=""/>
          </v:shape>
          <o:OLEObject Type="Embed" ProgID="Equation.DSMT4" ShapeID="_x0000_i1135" DrawAspect="Content" ObjectID="_1382424759" r:id="rId211"/>
        </w:object>
      </w:r>
    </w:p>
    <w:p w:rsidR="006E0066" w:rsidRDefault="006E0066" w:rsidP="006E0066">
      <w:pPr>
        <w:spacing w:before="100" w:beforeAutospacing="1" w:after="100" w:afterAutospacing="1" w:line="240" w:lineRule="auto"/>
        <w:ind w:firstLine="426"/>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Особине функције ареа котангенс</w:t>
      </w:r>
      <w:r>
        <w:rPr>
          <w:rFonts w:ascii="Times New Roman" w:eastAsia="Times New Roman" w:hAnsi="Times New Roman" w:cs="Times New Roman"/>
          <w:sz w:val="24"/>
          <w:szCs w:val="24"/>
          <w:lang w:val="sr-Latn-CS"/>
        </w:rPr>
        <w:t xml:space="preserve"> </w:t>
      </w:r>
      <w:r>
        <w:rPr>
          <w:rFonts w:ascii="Times New Roman" w:eastAsia="Times New Roman" w:hAnsi="Times New Roman" w:cs="Times New Roman"/>
          <w:sz w:val="24"/>
          <w:szCs w:val="24"/>
          <w:lang w:val="sr-Cyrl-CS"/>
        </w:rPr>
        <w:t>хиперболички:</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домен функције је</w:t>
      </w:r>
      <w:r>
        <w:rPr>
          <w:rFonts w:ascii="Times New Roman" w:eastAsia="Times New Roman" w:hAnsi="Times New Roman" w:cs="Times New Roman"/>
          <w:sz w:val="24"/>
          <w:szCs w:val="24"/>
        </w:rPr>
        <w:t xml:space="preserve"> </w:t>
      </w:r>
      <w:r w:rsidRPr="00E9011E">
        <w:rPr>
          <w:rFonts w:ascii="Times New Roman" w:eastAsia="Times New Roman" w:hAnsi="Times New Roman" w:cs="Times New Roman"/>
          <w:position w:val="-10"/>
          <w:sz w:val="24"/>
          <w:szCs w:val="24"/>
          <w:lang w:val="sr-Cyrl-CS"/>
        </w:rPr>
        <w:object w:dxaOrig="859" w:dyaOrig="320">
          <v:shape id="_x0000_i1136" type="#_x0000_t75" style="width:43.2pt;height:16.3pt" o:ole="">
            <v:imagedata r:id="rId191" o:title=""/>
          </v:shape>
          <o:OLEObject Type="Embed" ProgID="Equation.DSMT4" ShapeID="_x0000_i1136" DrawAspect="Content" ObjectID="_1382424760" r:id="rId212"/>
        </w:object>
      </w:r>
      <w:r>
        <w:rPr>
          <w:rFonts w:ascii="Times New Roman" w:eastAsia="Times New Roman" w:hAnsi="Times New Roman" w:cs="Times New Roman"/>
          <w:sz w:val="24"/>
          <w:szCs w:val="24"/>
          <w:lang w:val="sr-Cyrl-CS"/>
        </w:rPr>
        <w:t xml:space="preserve"> и </w:t>
      </w:r>
      <w:r w:rsidRPr="00E9011E">
        <w:rPr>
          <w:rFonts w:ascii="Times New Roman" w:eastAsia="Times New Roman" w:hAnsi="Times New Roman" w:cs="Times New Roman"/>
          <w:position w:val="-10"/>
          <w:sz w:val="24"/>
          <w:szCs w:val="24"/>
          <w:lang w:val="sr-Cyrl-CS"/>
        </w:rPr>
        <w:object w:dxaOrig="700" w:dyaOrig="320">
          <v:shape id="_x0000_i1137" type="#_x0000_t75" style="width:35.05pt;height:16.3pt" o:ole="">
            <v:imagedata r:id="rId193" o:title=""/>
          </v:shape>
          <o:OLEObject Type="Embed" ProgID="Equation.DSMT4" ShapeID="_x0000_i1137" DrawAspect="Content" ObjectID="_1382424761" r:id="rId213"/>
        </w:object>
      </w:r>
      <w:r w:rsidRPr="00156AD3">
        <w:rPr>
          <w:rFonts w:ascii="Times New Roman" w:eastAsia="Times New Roman" w:hAnsi="Times New Roman" w:cs="Times New Roman"/>
          <w:sz w:val="24"/>
          <w:szCs w:val="24"/>
          <w:lang w:val="sr-Cyrl-CS"/>
        </w:rPr>
        <w:t xml:space="preserve"> </w:t>
      </w:r>
    </w:p>
    <w:p w:rsidR="006E0066" w:rsidRPr="00156AD3"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56AD3">
        <w:rPr>
          <w:rFonts w:ascii="Times New Roman" w:eastAsia="Times New Roman" w:hAnsi="Times New Roman" w:cs="Times New Roman"/>
          <w:sz w:val="24"/>
          <w:szCs w:val="24"/>
          <w:lang w:val="sr-Cyrl-CS"/>
        </w:rPr>
        <w:t xml:space="preserve">кодомен функције </w:t>
      </w:r>
      <w:r>
        <w:rPr>
          <w:rFonts w:ascii="Times New Roman" w:eastAsia="Times New Roman" w:hAnsi="Times New Roman" w:cs="Times New Roman"/>
          <w:sz w:val="24"/>
          <w:szCs w:val="24"/>
          <w:lang w:val="sr-Cyrl-CS"/>
        </w:rPr>
        <w:t xml:space="preserve">је цела </w:t>
      </w:r>
      <w:r>
        <w:rPr>
          <w:rFonts w:ascii="Times New Roman" w:eastAsia="Times New Roman" w:hAnsi="Times New Roman" w:cs="Times New Roman"/>
          <w:sz w:val="24"/>
          <w:szCs w:val="24"/>
        </w:rPr>
        <w:t>y-</w:t>
      </w:r>
      <w:r>
        <w:rPr>
          <w:rFonts w:ascii="Times New Roman" w:eastAsia="Times New Roman" w:hAnsi="Times New Roman" w:cs="Times New Roman"/>
          <w:sz w:val="24"/>
          <w:szCs w:val="24"/>
          <w:lang w:val="sr-Cyrl-CS"/>
        </w:rPr>
        <w:t>оса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нула функције нема</w:t>
      </w:r>
    </w:p>
    <w:p w:rsidR="006E0066"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Pr>
          <w:rFonts w:ascii="Times New Roman" w:eastAsia="Times New Roman" w:hAnsi="Times New Roman" w:cs="Times New Roman"/>
          <w:sz w:val="24"/>
          <w:szCs w:val="24"/>
          <w:lang w:val="sr-Cyrl-CS"/>
        </w:rPr>
        <w:t xml:space="preserve">функција има прекид у </w:t>
      </w:r>
      <w:r>
        <w:rPr>
          <w:rFonts w:ascii="Times New Roman" w:eastAsia="Times New Roman" w:hAnsi="Times New Roman" w:cs="Times New Roman"/>
          <w:sz w:val="24"/>
          <w:szCs w:val="24"/>
        </w:rPr>
        <w:t>[-1, 1]</w:t>
      </w:r>
    </w:p>
    <w:p w:rsidR="006E0066" w:rsidRPr="001133B8" w:rsidRDefault="006E0066" w:rsidP="006E0066">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sr-Cyrl-CS"/>
        </w:rPr>
      </w:pPr>
      <w:r w:rsidRPr="001133B8">
        <w:rPr>
          <w:rFonts w:ascii="Times New Roman" w:eastAsia="Times New Roman" w:hAnsi="Times New Roman" w:cs="Times New Roman"/>
          <w:sz w:val="24"/>
          <w:szCs w:val="24"/>
          <w:lang w:val="sr-Cyrl-CS"/>
        </w:rPr>
        <w:t xml:space="preserve">асимптоте </w:t>
      </w:r>
      <w:r>
        <w:rPr>
          <w:rFonts w:ascii="Times New Roman" w:eastAsia="Times New Roman" w:hAnsi="Times New Roman" w:cs="Times New Roman"/>
          <w:sz w:val="24"/>
          <w:szCs w:val="24"/>
          <w:lang w:val="sr-Cyrl-CS"/>
        </w:rPr>
        <w:t xml:space="preserve">у =0 и </w:t>
      </w:r>
      <w:r w:rsidRPr="00B9647F">
        <w:rPr>
          <w:rFonts w:eastAsia="Times New Roman"/>
          <w:position w:val="-6"/>
          <w:lang w:val="sr-Cyrl-CS"/>
        </w:rPr>
        <w:object w:dxaOrig="680" w:dyaOrig="279">
          <v:shape id="_x0000_i1138" type="#_x0000_t75" style="width:33.8pt;height:13.75pt" o:ole="">
            <v:imagedata r:id="rId206" o:title=""/>
          </v:shape>
          <o:OLEObject Type="Embed" ProgID="Equation.DSMT4" ShapeID="_x0000_i1138" DrawAspect="Content" ObjectID="_1382424762" r:id="rId214"/>
        </w:object>
      </w:r>
    </w:p>
    <w:p w:rsidR="006E0066" w:rsidRPr="001B7660" w:rsidRDefault="006E0066" w:rsidP="006E0066">
      <w:pPr>
        <w:spacing w:before="100" w:beforeAutospacing="1" w:after="100" w:afterAutospacing="1" w:line="240" w:lineRule="auto"/>
        <w:ind w:left="720"/>
        <w:rPr>
          <w:rFonts w:ascii="Times New Roman" w:eastAsia="Times New Roman" w:hAnsi="Times New Roman" w:cs="Times New Roman"/>
          <w:sz w:val="24"/>
          <w:szCs w:val="24"/>
        </w:rPr>
      </w:pPr>
    </w:p>
    <w:p w:rsidR="006E0066" w:rsidRPr="001B7660" w:rsidRDefault="006E0066" w:rsidP="006E0066">
      <w:pPr>
        <w:spacing w:before="100" w:beforeAutospacing="1" w:after="100" w:afterAutospacing="1" w:line="240" w:lineRule="auto"/>
        <w:jc w:val="both"/>
        <w:rPr>
          <w:rFonts w:ascii="Times New Roman" w:eastAsia="Times New Roman" w:hAnsi="Times New Roman" w:cs="Times New Roman"/>
          <w:sz w:val="24"/>
          <w:szCs w:val="24"/>
          <w:lang w:val="sr-Cyrl-CS"/>
        </w:rPr>
      </w:pPr>
    </w:p>
    <w:p w:rsidR="006E0066" w:rsidRDefault="006E0066" w:rsidP="006E0066">
      <w:pPr>
        <w:rPr>
          <w:rFonts w:ascii="Times New Roman" w:hAnsi="Times New Roman" w:cs="Times New Roman"/>
          <w:sz w:val="24"/>
          <w:szCs w:val="24"/>
          <w:lang w:val="sr-Cyrl-CS"/>
        </w:rPr>
      </w:pPr>
    </w:p>
    <w:p w:rsidR="006E0066" w:rsidRPr="00761E8F" w:rsidRDefault="006E0066" w:rsidP="006E0066">
      <w:pPr>
        <w:rPr>
          <w:rFonts w:ascii="Times New Roman" w:hAnsi="Times New Roman" w:cs="Times New Roman"/>
          <w:sz w:val="24"/>
          <w:szCs w:val="24"/>
          <w:lang w:val="sr-Cyrl-CS"/>
        </w:rPr>
      </w:pPr>
      <w:r>
        <w:rPr>
          <w:lang w:val="sr-Cyrl-CS"/>
        </w:rPr>
        <w:br w:type="page"/>
      </w:r>
    </w:p>
    <w:p w:rsidR="00761E8F" w:rsidRDefault="00A6391E" w:rsidP="000228A2">
      <w:pPr>
        <w:pStyle w:val="Title"/>
        <w:outlineLvl w:val="0"/>
        <w:rPr>
          <w:lang w:val="sr-Cyrl-CS"/>
        </w:rPr>
      </w:pPr>
      <w:bookmarkStart w:id="34" w:name="_Toc302127358"/>
      <w:r>
        <w:lastRenderedPageBreak/>
        <w:t xml:space="preserve">4 </w:t>
      </w:r>
      <w:r w:rsidR="00761E8F">
        <w:rPr>
          <w:lang w:val="sr-Cyrl-CS"/>
        </w:rPr>
        <w:t xml:space="preserve">Едукативни веб аплети креирани у </w:t>
      </w:r>
      <w:r w:rsidR="00AF06BC">
        <w:rPr>
          <w:lang w:val="sr-Cyrl-CS"/>
        </w:rPr>
        <w:t>GeoGebra-</w:t>
      </w:r>
      <w:r w:rsidR="00761E8F">
        <w:rPr>
          <w:lang w:val="sr-Cyrl-CS"/>
        </w:rPr>
        <w:t>и</w:t>
      </w:r>
      <w:bookmarkEnd w:id="34"/>
    </w:p>
    <w:p w:rsidR="00761E8F" w:rsidRDefault="00761E8F" w:rsidP="00AF06BC">
      <w:pPr>
        <w:ind w:firstLine="72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У конструкцији интернет презентације о основним функцијама коришћен је </w:t>
      </w:r>
      <w:r w:rsidR="00AF06BC">
        <w:rPr>
          <w:rFonts w:ascii="Times New Roman" w:hAnsi="Times New Roman" w:cs="Times New Roman"/>
          <w:sz w:val="24"/>
          <w:szCs w:val="24"/>
        </w:rPr>
        <w:t>HTML</w:t>
      </w:r>
      <w:r>
        <w:rPr>
          <w:rFonts w:ascii="Times New Roman" w:hAnsi="Times New Roman" w:cs="Times New Roman"/>
          <w:sz w:val="24"/>
          <w:szCs w:val="24"/>
          <w:lang w:val="sr-Cyrl-CS"/>
        </w:rPr>
        <w:t xml:space="preserve">, </w:t>
      </w:r>
      <w:r w:rsidR="00AF06BC">
        <w:rPr>
          <w:rFonts w:ascii="Times New Roman" w:hAnsi="Times New Roman" w:cs="Times New Roman"/>
          <w:sz w:val="24"/>
          <w:szCs w:val="24"/>
        </w:rPr>
        <w:t>CSS</w:t>
      </w:r>
      <w:r>
        <w:rPr>
          <w:rFonts w:ascii="Times New Roman" w:hAnsi="Times New Roman" w:cs="Times New Roman"/>
          <w:sz w:val="24"/>
          <w:szCs w:val="24"/>
          <w:lang w:val="sr-Cyrl-CS"/>
        </w:rPr>
        <w:t xml:space="preserve"> и </w:t>
      </w:r>
      <w:r w:rsidR="00AF06BC">
        <w:rPr>
          <w:rFonts w:ascii="Times New Roman" w:hAnsi="Times New Roman" w:cs="Times New Roman"/>
          <w:sz w:val="24"/>
          <w:szCs w:val="24"/>
        </w:rPr>
        <w:t>JavaScript</w:t>
      </w:r>
      <w:r>
        <w:rPr>
          <w:rFonts w:ascii="Times New Roman" w:hAnsi="Times New Roman" w:cs="Times New Roman"/>
          <w:sz w:val="24"/>
          <w:szCs w:val="24"/>
          <w:lang w:val="sr-Cyrl-CS"/>
        </w:rPr>
        <w:t xml:space="preserve">. Интернет презентација садржи математички опис одређене материје и </w:t>
      </w:r>
      <w:r w:rsidR="00AF06BC">
        <w:rPr>
          <w:rFonts w:ascii="Times New Roman" w:hAnsi="Times New Roman" w:cs="Times New Roman"/>
          <w:sz w:val="24"/>
          <w:szCs w:val="24"/>
          <w:lang w:val="sr-Cyrl-CS"/>
        </w:rPr>
        <w:t>GeoGebra</w:t>
      </w:r>
      <w:r>
        <w:rPr>
          <w:rFonts w:ascii="Times New Roman" w:hAnsi="Times New Roman" w:cs="Times New Roman"/>
          <w:sz w:val="24"/>
          <w:szCs w:val="24"/>
          <w:lang w:val="sr-Cyrl-CS"/>
        </w:rPr>
        <w:t xml:space="preserve">-ине аплете који ближе објашњавају изнету материју. </w:t>
      </w:r>
      <w:r w:rsidR="00AF06BC">
        <w:rPr>
          <w:rFonts w:ascii="Times New Roman" w:hAnsi="Times New Roman" w:cs="Times New Roman"/>
          <w:sz w:val="24"/>
          <w:szCs w:val="24"/>
          <w:lang w:val="sr-Cyrl-CS"/>
        </w:rPr>
        <w:t>GeoGebra</w:t>
      </w:r>
      <w:r>
        <w:rPr>
          <w:rFonts w:ascii="Times New Roman" w:hAnsi="Times New Roman" w:cs="Times New Roman"/>
          <w:sz w:val="24"/>
          <w:szCs w:val="24"/>
          <w:lang w:val="sr-Cyrl-CS"/>
        </w:rPr>
        <w:t>-ини аплети су повезани у</w:t>
      </w:r>
      <w:r w:rsidR="00AF06BC">
        <w:rPr>
          <w:rFonts w:ascii="Times New Roman" w:hAnsi="Times New Roman" w:cs="Times New Roman"/>
          <w:sz w:val="24"/>
          <w:szCs w:val="24"/>
          <w:lang w:val="sr-Cyrl-CS"/>
        </w:rPr>
        <w:t xml:space="preserve"> </w:t>
      </w:r>
      <w:r w:rsidR="00AF06BC">
        <w:rPr>
          <w:rFonts w:ascii="Times New Roman" w:hAnsi="Times New Roman" w:cs="Times New Roman"/>
          <w:sz w:val="24"/>
          <w:szCs w:val="24"/>
        </w:rPr>
        <w:t>HTML</w:t>
      </w:r>
      <w:r>
        <w:rPr>
          <w:rFonts w:ascii="Times New Roman" w:hAnsi="Times New Roman" w:cs="Times New Roman"/>
          <w:sz w:val="24"/>
          <w:szCs w:val="24"/>
          <w:lang w:val="sr-Cyrl-CS"/>
        </w:rPr>
        <w:t xml:space="preserve"> странице као </w:t>
      </w:r>
      <w:r w:rsidR="00AF06BC">
        <w:rPr>
          <w:rFonts w:ascii="Times New Roman" w:hAnsi="Times New Roman" w:cs="Times New Roman"/>
          <w:sz w:val="24"/>
          <w:szCs w:val="24"/>
        </w:rPr>
        <w:t>JAVA</w:t>
      </w:r>
      <w:r>
        <w:rPr>
          <w:rFonts w:ascii="Times New Roman" w:hAnsi="Times New Roman" w:cs="Times New Roman"/>
          <w:sz w:val="24"/>
          <w:szCs w:val="24"/>
          <w:lang w:val="sr-Cyrl-CS"/>
        </w:rPr>
        <w:t xml:space="preserve"> аплети.</w:t>
      </w:r>
    </w:p>
    <w:p w:rsidR="00761E8F" w:rsidRDefault="00761E8F" w:rsidP="00AF06BC">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Презентација је подељена у две секције. Свака секција се бави одређеном темом</w:t>
      </w:r>
    </w:p>
    <w:p w:rsidR="00761E8F" w:rsidRDefault="00761E8F" w:rsidP="00761E8F">
      <w:pPr>
        <w:pStyle w:val="ListParagraph"/>
        <w:numPr>
          <w:ilvl w:val="0"/>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Основне функције</w:t>
      </w:r>
    </w:p>
    <w:p w:rsidR="00761E8F" w:rsidRDefault="00761E8F" w:rsidP="00761E8F">
      <w:pPr>
        <w:pStyle w:val="ListParagraph"/>
        <w:numPr>
          <w:ilvl w:val="1"/>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линеарна</w:t>
      </w:r>
    </w:p>
    <w:p w:rsidR="00761E8F" w:rsidRDefault="00761E8F" w:rsidP="00761E8F">
      <w:pPr>
        <w:pStyle w:val="ListParagraph"/>
        <w:numPr>
          <w:ilvl w:val="1"/>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полиномска</w:t>
      </w:r>
    </w:p>
    <w:p w:rsidR="00761E8F" w:rsidRDefault="00761E8F" w:rsidP="00761E8F">
      <w:pPr>
        <w:pStyle w:val="ListParagraph"/>
        <w:numPr>
          <w:ilvl w:val="1"/>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експоненцијална</w:t>
      </w:r>
    </w:p>
    <w:p w:rsidR="00761E8F" w:rsidRDefault="00761E8F" w:rsidP="00761E8F">
      <w:pPr>
        <w:pStyle w:val="ListParagraph"/>
        <w:numPr>
          <w:ilvl w:val="1"/>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логаритамска</w:t>
      </w:r>
    </w:p>
    <w:p w:rsidR="00761E8F" w:rsidRDefault="00761E8F" w:rsidP="00761E8F">
      <w:pPr>
        <w:pStyle w:val="ListParagraph"/>
        <w:numPr>
          <w:ilvl w:val="1"/>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тригонометријске и инверзне тригонометријске</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синус</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косинус</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тангенс</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котангенс</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секанс</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косеканс</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аркус синус</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аркус косинус</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аркус тангенс</w:t>
      </w:r>
    </w:p>
    <w:p w:rsidR="00761E8F" w:rsidRDefault="00761E8F" w:rsidP="00761E8F">
      <w:pPr>
        <w:pStyle w:val="ListParagraph"/>
        <w:numPr>
          <w:ilvl w:val="2"/>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аркус котангенс</w:t>
      </w:r>
    </w:p>
    <w:p w:rsidR="00761E8F" w:rsidRPr="00761E8F" w:rsidRDefault="00761E8F" w:rsidP="00761E8F">
      <w:pPr>
        <w:pStyle w:val="ListParagraph"/>
        <w:numPr>
          <w:ilvl w:val="1"/>
          <w:numId w:val="10"/>
        </w:numPr>
        <w:jc w:val="both"/>
        <w:rPr>
          <w:rFonts w:ascii="Times New Roman" w:hAnsi="Times New Roman" w:cs="Times New Roman"/>
          <w:sz w:val="24"/>
          <w:szCs w:val="24"/>
        </w:rPr>
      </w:pPr>
      <w:r>
        <w:rPr>
          <w:rFonts w:ascii="Times New Roman" w:hAnsi="Times New Roman" w:cs="Times New Roman"/>
          <w:sz w:val="24"/>
          <w:szCs w:val="24"/>
          <w:lang w:val="sr-Cyrl-CS"/>
        </w:rPr>
        <w:t>хиперболичке и инверзне хиперболичке</w:t>
      </w:r>
    </w:p>
    <w:p w:rsidR="00761E8F" w:rsidRPr="00761E8F" w:rsidRDefault="00761E8F" w:rsidP="00761E8F">
      <w:pPr>
        <w:pStyle w:val="ListParagraph"/>
        <w:numPr>
          <w:ilvl w:val="2"/>
          <w:numId w:val="10"/>
        </w:numPr>
        <w:jc w:val="both"/>
        <w:rPr>
          <w:rFonts w:ascii="Times New Roman" w:hAnsi="Times New Roman" w:cs="Times New Roman"/>
          <w:sz w:val="24"/>
          <w:szCs w:val="24"/>
        </w:rPr>
      </w:pPr>
      <w:r>
        <w:rPr>
          <w:rFonts w:ascii="Times New Roman" w:hAnsi="Times New Roman" w:cs="Times New Roman"/>
          <w:sz w:val="24"/>
          <w:szCs w:val="24"/>
          <w:lang w:val="sr-Cyrl-CS"/>
        </w:rPr>
        <w:t>синус хиперболички</w:t>
      </w:r>
    </w:p>
    <w:p w:rsidR="00761E8F" w:rsidRPr="00761E8F" w:rsidRDefault="00761E8F" w:rsidP="00761E8F">
      <w:pPr>
        <w:pStyle w:val="ListParagraph"/>
        <w:numPr>
          <w:ilvl w:val="2"/>
          <w:numId w:val="10"/>
        </w:numPr>
        <w:jc w:val="both"/>
        <w:rPr>
          <w:rFonts w:ascii="Times New Roman" w:hAnsi="Times New Roman" w:cs="Times New Roman"/>
          <w:sz w:val="24"/>
          <w:szCs w:val="24"/>
        </w:rPr>
      </w:pPr>
      <w:r>
        <w:rPr>
          <w:rFonts w:ascii="Times New Roman" w:hAnsi="Times New Roman" w:cs="Times New Roman"/>
          <w:sz w:val="24"/>
          <w:szCs w:val="24"/>
          <w:lang w:val="sr-Cyrl-CS"/>
        </w:rPr>
        <w:t>косинус хиперболички</w:t>
      </w:r>
    </w:p>
    <w:p w:rsidR="00761E8F" w:rsidRPr="00761E8F" w:rsidRDefault="00761E8F" w:rsidP="00761E8F">
      <w:pPr>
        <w:pStyle w:val="ListParagraph"/>
        <w:numPr>
          <w:ilvl w:val="2"/>
          <w:numId w:val="10"/>
        </w:numPr>
        <w:jc w:val="both"/>
        <w:rPr>
          <w:rFonts w:ascii="Times New Roman" w:hAnsi="Times New Roman" w:cs="Times New Roman"/>
          <w:sz w:val="24"/>
          <w:szCs w:val="24"/>
        </w:rPr>
      </w:pPr>
      <w:r>
        <w:rPr>
          <w:rFonts w:ascii="Times New Roman" w:hAnsi="Times New Roman" w:cs="Times New Roman"/>
          <w:sz w:val="24"/>
          <w:szCs w:val="24"/>
          <w:lang w:val="sr-Cyrl-CS"/>
        </w:rPr>
        <w:t>тангенс хиперболички</w:t>
      </w:r>
    </w:p>
    <w:p w:rsidR="00761E8F" w:rsidRPr="00761E8F" w:rsidRDefault="00761E8F" w:rsidP="00761E8F">
      <w:pPr>
        <w:pStyle w:val="ListParagraph"/>
        <w:numPr>
          <w:ilvl w:val="2"/>
          <w:numId w:val="10"/>
        </w:numPr>
        <w:jc w:val="both"/>
        <w:rPr>
          <w:rFonts w:ascii="Times New Roman" w:hAnsi="Times New Roman" w:cs="Times New Roman"/>
          <w:sz w:val="24"/>
          <w:szCs w:val="24"/>
        </w:rPr>
      </w:pPr>
      <w:r>
        <w:rPr>
          <w:rFonts w:ascii="Times New Roman" w:hAnsi="Times New Roman" w:cs="Times New Roman"/>
          <w:sz w:val="24"/>
          <w:szCs w:val="24"/>
          <w:lang w:val="sr-Cyrl-CS"/>
        </w:rPr>
        <w:t>котангенс хиперболички</w:t>
      </w:r>
    </w:p>
    <w:p w:rsidR="00761E8F" w:rsidRPr="00761E8F" w:rsidRDefault="00761E8F" w:rsidP="00761E8F">
      <w:pPr>
        <w:pStyle w:val="ListParagraph"/>
        <w:numPr>
          <w:ilvl w:val="2"/>
          <w:numId w:val="10"/>
        </w:numPr>
        <w:jc w:val="both"/>
        <w:rPr>
          <w:rFonts w:ascii="Times New Roman" w:hAnsi="Times New Roman" w:cs="Times New Roman"/>
          <w:sz w:val="24"/>
          <w:szCs w:val="24"/>
        </w:rPr>
      </w:pPr>
      <w:r>
        <w:rPr>
          <w:rFonts w:ascii="Times New Roman" w:hAnsi="Times New Roman" w:cs="Times New Roman"/>
          <w:sz w:val="24"/>
          <w:szCs w:val="24"/>
          <w:lang w:val="sr-Cyrl-CS"/>
        </w:rPr>
        <w:t>ареа синус хиперболички</w:t>
      </w:r>
    </w:p>
    <w:p w:rsidR="00761E8F" w:rsidRPr="00761E8F" w:rsidRDefault="00761E8F" w:rsidP="00761E8F">
      <w:pPr>
        <w:pStyle w:val="ListParagraph"/>
        <w:numPr>
          <w:ilvl w:val="2"/>
          <w:numId w:val="10"/>
        </w:numPr>
        <w:jc w:val="both"/>
        <w:rPr>
          <w:rFonts w:ascii="Times New Roman" w:hAnsi="Times New Roman" w:cs="Times New Roman"/>
          <w:sz w:val="24"/>
          <w:szCs w:val="24"/>
        </w:rPr>
      </w:pPr>
      <w:r>
        <w:rPr>
          <w:rFonts w:ascii="Times New Roman" w:hAnsi="Times New Roman" w:cs="Times New Roman"/>
          <w:sz w:val="24"/>
          <w:szCs w:val="24"/>
          <w:lang w:val="sr-Cyrl-CS"/>
        </w:rPr>
        <w:t>ареа косинус хиперболички</w:t>
      </w:r>
    </w:p>
    <w:p w:rsidR="00761E8F" w:rsidRPr="00761E8F" w:rsidRDefault="00761E8F" w:rsidP="00761E8F">
      <w:pPr>
        <w:pStyle w:val="ListParagraph"/>
        <w:numPr>
          <w:ilvl w:val="2"/>
          <w:numId w:val="10"/>
        </w:numPr>
        <w:jc w:val="both"/>
        <w:rPr>
          <w:rFonts w:ascii="Times New Roman" w:hAnsi="Times New Roman" w:cs="Times New Roman"/>
          <w:sz w:val="24"/>
          <w:szCs w:val="24"/>
        </w:rPr>
      </w:pPr>
      <w:r>
        <w:rPr>
          <w:rFonts w:ascii="Times New Roman" w:hAnsi="Times New Roman" w:cs="Times New Roman"/>
          <w:sz w:val="24"/>
          <w:szCs w:val="24"/>
          <w:lang w:val="sr-Cyrl-CS"/>
        </w:rPr>
        <w:t>ареа тангенс хиперболички</w:t>
      </w:r>
    </w:p>
    <w:p w:rsidR="00761E8F" w:rsidRPr="00761E8F" w:rsidRDefault="00761E8F" w:rsidP="00761E8F">
      <w:pPr>
        <w:pStyle w:val="ListParagraph"/>
        <w:numPr>
          <w:ilvl w:val="2"/>
          <w:numId w:val="10"/>
        </w:numPr>
        <w:jc w:val="both"/>
        <w:rPr>
          <w:rFonts w:ascii="Times New Roman" w:hAnsi="Times New Roman" w:cs="Times New Roman"/>
          <w:sz w:val="24"/>
          <w:szCs w:val="24"/>
        </w:rPr>
      </w:pPr>
      <w:r>
        <w:rPr>
          <w:rFonts w:ascii="Times New Roman" w:hAnsi="Times New Roman" w:cs="Times New Roman"/>
          <w:sz w:val="24"/>
          <w:szCs w:val="24"/>
          <w:lang w:val="sr-Cyrl-CS"/>
        </w:rPr>
        <w:t>ареа котангенс хиперболички</w:t>
      </w:r>
    </w:p>
    <w:p w:rsidR="00761E8F" w:rsidRPr="008C0419" w:rsidRDefault="00AF06BC" w:rsidP="00761E8F">
      <w:pPr>
        <w:pStyle w:val="ListParagraph"/>
        <w:numPr>
          <w:ilvl w:val="0"/>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Цртање функција</w:t>
      </w:r>
    </w:p>
    <w:p w:rsidR="008C0419" w:rsidRDefault="008C0419" w:rsidP="008C0419">
      <w:pPr>
        <w:pStyle w:val="ListParagraph"/>
        <w:numPr>
          <w:ilvl w:val="1"/>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експлицитно задавање</w:t>
      </w:r>
    </w:p>
    <w:p w:rsidR="008C0419" w:rsidRDefault="008C0419" w:rsidP="008C0419">
      <w:pPr>
        <w:pStyle w:val="ListParagraph"/>
        <w:numPr>
          <w:ilvl w:val="1"/>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имплицитно задавање</w:t>
      </w:r>
    </w:p>
    <w:p w:rsidR="008C0419" w:rsidRDefault="008C0419" w:rsidP="008C0419">
      <w:pPr>
        <w:pStyle w:val="ListParagraph"/>
        <w:numPr>
          <w:ilvl w:val="1"/>
          <w:numId w:val="10"/>
        </w:numPr>
        <w:jc w:val="both"/>
        <w:rPr>
          <w:rFonts w:ascii="Times New Roman" w:hAnsi="Times New Roman" w:cs="Times New Roman"/>
          <w:sz w:val="24"/>
          <w:szCs w:val="24"/>
          <w:lang w:val="sr-Cyrl-CS"/>
        </w:rPr>
      </w:pPr>
      <w:r>
        <w:rPr>
          <w:rFonts w:ascii="Times New Roman" w:hAnsi="Times New Roman" w:cs="Times New Roman"/>
          <w:sz w:val="24"/>
          <w:szCs w:val="24"/>
          <w:lang w:val="sr-Cyrl-CS"/>
        </w:rPr>
        <w:t>параметарско задавање</w:t>
      </w:r>
    </w:p>
    <w:p w:rsidR="00AF06BC" w:rsidRDefault="00AF06BC" w:rsidP="00AF06BC">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lastRenderedPageBreak/>
        <w:t>У оквиру основних функција свака функција је покривена математичком теоријом која стоји иза ње, и додатно је допуњена аплетом програмског пакета GeoGebra, који омогу</w:t>
      </w:r>
      <w:r w:rsidR="006B524B">
        <w:rPr>
          <w:rFonts w:ascii="Times New Roman" w:hAnsi="Times New Roman" w:cs="Times New Roman"/>
          <w:sz w:val="24"/>
          <w:szCs w:val="24"/>
          <w:lang w:val="sr-Cyrl-CS"/>
        </w:rPr>
        <w:t>-</w:t>
      </w:r>
      <w:r>
        <w:rPr>
          <w:rFonts w:ascii="Times New Roman" w:hAnsi="Times New Roman" w:cs="Times New Roman"/>
          <w:sz w:val="24"/>
          <w:szCs w:val="24"/>
          <w:lang w:val="sr-Cyrl-CS"/>
        </w:rPr>
        <w:t>ћава посетиоцу да тестира изнету теорију. Аплети подржавају одређен ниво комуникације са корисником , тако да посетилац може да мења унапред задате параметре аплета и да по-сматра резултате тих промена.</w:t>
      </w:r>
    </w:p>
    <w:p w:rsidR="00AF06BC" w:rsidRPr="00E06222" w:rsidRDefault="00AF06BC" w:rsidP="00AF06BC">
      <w:pPr>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Друга секција омогућава кориснику да нацрта неку сложену функцију, и посматра њен изглед.</w:t>
      </w:r>
      <w:r w:rsidR="00E06222">
        <w:rPr>
          <w:rFonts w:ascii="Times New Roman" w:hAnsi="Times New Roman" w:cs="Times New Roman"/>
          <w:sz w:val="24"/>
          <w:szCs w:val="24"/>
        </w:rPr>
        <w:t xml:space="preserve"> </w:t>
      </w:r>
      <w:r w:rsidR="00E06222">
        <w:rPr>
          <w:rFonts w:ascii="Times New Roman" w:hAnsi="Times New Roman" w:cs="Times New Roman"/>
          <w:sz w:val="24"/>
          <w:szCs w:val="24"/>
          <w:lang w:val="sr-Cyrl-CS"/>
        </w:rPr>
        <w:t>Друга секција је подељена на три подсекције: експлицитно задавање, имплицитно задавање и параметарско задавање. Свака од ових секција је направљена тако да корисни-ку омогући брзо и ефикасно упознавање са сваком врстом функција.</w:t>
      </w:r>
    </w:p>
    <w:p w:rsidR="00AC173D" w:rsidRDefault="007B45FA" w:rsidP="00BA3443">
      <w:pPr>
        <w:ind w:firstLine="360"/>
        <w:jc w:val="both"/>
        <w:rPr>
          <w:rFonts w:ascii="Times New Roman" w:hAnsi="Times New Roman" w:cs="Times New Roman"/>
          <w:sz w:val="24"/>
          <w:szCs w:val="24"/>
        </w:rPr>
      </w:pPr>
      <w:r>
        <w:rPr>
          <w:rFonts w:ascii="Times New Roman" w:hAnsi="Times New Roman" w:cs="Times New Roman"/>
          <w:sz w:val="24"/>
          <w:szCs w:val="24"/>
          <w:lang w:val="sr-Cyrl-CS"/>
        </w:rPr>
        <w:t>За све аплете ћемо приложити само слике изгледа главног</w:t>
      </w:r>
      <w:r w:rsidR="00BA3443">
        <w:rPr>
          <w:rFonts w:ascii="Times New Roman" w:hAnsi="Times New Roman" w:cs="Times New Roman"/>
          <w:sz w:val="24"/>
          <w:szCs w:val="24"/>
          <w:lang w:val="sr-Cyrl-CS"/>
        </w:rPr>
        <w:t xml:space="preserve"> дела радне површине. Даје-мо као напомену да су сви аплети рађени у бета верзији GeoGebra4.0 тако да дугорочна потпуна функционалност није гарантована. Срећом углавном је могуће по изласку нове ревизије GeoGebra-е отворити старе </w:t>
      </w:r>
      <w:r w:rsidR="002E5872">
        <w:rPr>
          <w:rFonts w:ascii="Times New Roman" w:hAnsi="Times New Roman" w:cs="Times New Roman"/>
          <w:sz w:val="24"/>
          <w:szCs w:val="24"/>
        </w:rPr>
        <w:t>.ggb</w:t>
      </w:r>
      <w:r w:rsidR="00BA3443">
        <w:rPr>
          <w:rFonts w:ascii="Times New Roman" w:hAnsi="Times New Roman" w:cs="Times New Roman"/>
          <w:sz w:val="24"/>
          <w:szCs w:val="24"/>
          <w:lang w:val="sr-Cyrl-CS"/>
        </w:rPr>
        <w:t xml:space="preserve"> датотеке и извести их као </w:t>
      </w:r>
      <w:r w:rsidR="00BA3443">
        <w:rPr>
          <w:rFonts w:ascii="Times New Roman" w:hAnsi="Times New Roman" w:cs="Times New Roman"/>
          <w:sz w:val="24"/>
          <w:szCs w:val="24"/>
        </w:rPr>
        <w:t>HTML</w:t>
      </w:r>
      <w:r w:rsidR="00BA3443">
        <w:rPr>
          <w:rFonts w:ascii="Times New Roman" w:hAnsi="Times New Roman" w:cs="Times New Roman"/>
          <w:sz w:val="24"/>
          <w:szCs w:val="24"/>
          <w:lang w:val="sr-Cyrl-CS"/>
        </w:rPr>
        <w:t xml:space="preserve"> страницу. По добијању новостворене странице потребно је наћи комплетан код који описује аплет, који је садржан у тагу </w:t>
      </w:r>
      <w:r w:rsidR="00BA3443" w:rsidRPr="00BA3443">
        <w:rPr>
          <w:rFonts w:ascii="Times New Roman" w:hAnsi="Times New Roman" w:cs="Times New Roman"/>
          <w:sz w:val="24"/>
          <w:szCs w:val="24"/>
        </w:rPr>
        <w:t>&lt;applet&gt;GEOGEBRA_KOD&lt;applet&gt;</w:t>
      </w:r>
      <w:r w:rsidR="00BA3443">
        <w:rPr>
          <w:lang w:val="sr-Cyrl-CS"/>
        </w:rPr>
        <w:t xml:space="preserve"> </w:t>
      </w:r>
      <w:r w:rsidR="00BA3443">
        <w:rPr>
          <w:rFonts w:ascii="Times New Roman" w:hAnsi="Times New Roman" w:cs="Times New Roman"/>
          <w:sz w:val="24"/>
          <w:szCs w:val="24"/>
          <w:lang w:val="sr-Cyrl-CS"/>
        </w:rPr>
        <w:t>и тај део прекопирати у нашу веб страницу.</w:t>
      </w:r>
    </w:p>
    <w:p w:rsidR="00572F9B" w:rsidRDefault="00A6391E" w:rsidP="00C816A1">
      <w:pPr>
        <w:pStyle w:val="Heading2"/>
        <w:spacing w:after="240"/>
        <w:rPr>
          <w:lang w:val="sr-Cyrl-CS"/>
        </w:rPr>
      </w:pPr>
      <w:bookmarkStart w:id="35" w:name="_Toc302127359"/>
      <w:r>
        <w:t xml:space="preserve">4.1 </w:t>
      </w:r>
      <w:r w:rsidR="00572F9B">
        <w:rPr>
          <w:lang w:val="sr-Cyrl-CS"/>
        </w:rPr>
        <w:t>Линеарна функција</w:t>
      </w:r>
      <w:bookmarkEnd w:id="35"/>
    </w:p>
    <w:p w:rsidR="00572F9B" w:rsidRDefault="00572F9B"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5"/>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572F9B" w:rsidRPr="00106B1D" w:rsidRDefault="007E4733" w:rsidP="00106B1D">
      <w:pPr>
        <w:jc w:val="center"/>
        <w:rPr>
          <w:rFonts w:ascii="Times New Roman" w:hAnsi="Times New Roman" w:cs="Times New Roman"/>
          <w:lang w:val="sr-Cyrl-CS"/>
        </w:rPr>
      </w:pPr>
      <w:r w:rsidRPr="00106B1D">
        <w:rPr>
          <w:rFonts w:ascii="Times New Roman" w:hAnsi="Times New Roman" w:cs="Times New Roman"/>
          <w:lang w:val="sr-Cyrl-CS"/>
        </w:rPr>
        <w:t>с</w:t>
      </w:r>
      <w:r w:rsidR="00572F9B" w:rsidRPr="00106B1D">
        <w:rPr>
          <w:rFonts w:ascii="Times New Roman" w:hAnsi="Times New Roman" w:cs="Times New Roman"/>
          <w:lang w:val="sr-Cyrl-CS"/>
        </w:rPr>
        <w:t xml:space="preserve">лика </w:t>
      </w:r>
      <w:r w:rsidRPr="00106B1D">
        <w:rPr>
          <w:rFonts w:ascii="Times New Roman" w:hAnsi="Times New Roman" w:cs="Times New Roman"/>
          <w:lang w:val="sr-Cyrl-CS"/>
        </w:rPr>
        <w:t>4.1</w:t>
      </w:r>
      <w:r w:rsidR="00106B1D" w:rsidRPr="00106B1D">
        <w:rPr>
          <w:rFonts w:ascii="Times New Roman" w:hAnsi="Times New Roman" w:cs="Times New Roman"/>
          <w:lang w:val="sr-Cyrl-CS"/>
        </w:rPr>
        <w:t xml:space="preserve"> Графички приказ линеарне функције</w:t>
      </w:r>
    </w:p>
    <w:p w:rsidR="00572F9B" w:rsidRDefault="00A6391E" w:rsidP="00C816A1">
      <w:pPr>
        <w:pStyle w:val="Heading2"/>
        <w:spacing w:after="240"/>
        <w:rPr>
          <w:lang w:val="sr-Cyrl-CS"/>
        </w:rPr>
      </w:pPr>
      <w:bookmarkStart w:id="36" w:name="_Toc302127360"/>
      <w:r>
        <w:lastRenderedPageBreak/>
        <w:t xml:space="preserve">4.2 </w:t>
      </w:r>
      <w:r w:rsidR="00572F9B">
        <w:rPr>
          <w:lang w:val="sr-Cyrl-CS"/>
        </w:rPr>
        <w:t>Квадратна функција</w:t>
      </w:r>
      <w:bookmarkEnd w:id="36"/>
    </w:p>
    <w:p w:rsidR="00572F9B" w:rsidRDefault="00572F9B"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6"/>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572F9B" w:rsidRPr="00106B1D" w:rsidRDefault="00572F9B" w:rsidP="00106B1D">
      <w:pPr>
        <w:spacing w:after="240"/>
        <w:jc w:val="center"/>
        <w:rPr>
          <w:rFonts w:ascii="Times New Roman" w:hAnsi="Times New Roman" w:cs="Times New Roman"/>
          <w:lang w:val="sr-Cyrl-CS"/>
        </w:rPr>
      </w:pPr>
      <w:r w:rsidRPr="00106B1D">
        <w:rPr>
          <w:rFonts w:ascii="Times New Roman" w:hAnsi="Times New Roman" w:cs="Times New Roman"/>
          <w:lang w:val="sr-Cyrl-CS"/>
        </w:rPr>
        <w:t>Слика</w:t>
      </w:r>
      <w:r w:rsidR="00106B1D" w:rsidRPr="00106B1D">
        <w:rPr>
          <w:rFonts w:ascii="Times New Roman" w:hAnsi="Times New Roman" w:cs="Times New Roman"/>
          <w:lang w:val="sr-Cyrl-CS"/>
        </w:rPr>
        <w:t xml:space="preserve"> 4.</w:t>
      </w:r>
      <w:r w:rsidR="00106B1D">
        <w:rPr>
          <w:rFonts w:ascii="Times New Roman" w:hAnsi="Times New Roman" w:cs="Times New Roman"/>
          <w:lang w:val="sr-Cyrl-CS"/>
        </w:rPr>
        <w:t>2</w:t>
      </w:r>
      <w:r w:rsidR="00106B1D" w:rsidRPr="00106B1D">
        <w:rPr>
          <w:rFonts w:ascii="Times New Roman" w:hAnsi="Times New Roman" w:cs="Times New Roman"/>
          <w:lang w:val="sr-Cyrl-CS"/>
        </w:rPr>
        <w:t xml:space="preserve"> Графички приказ квадратне функције</w:t>
      </w:r>
    </w:p>
    <w:p w:rsidR="00572F9B" w:rsidRDefault="00A6391E" w:rsidP="00C816A1">
      <w:pPr>
        <w:pStyle w:val="Heading2"/>
        <w:spacing w:after="240"/>
        <w:rPr>
          <w:lang w:val="sr-Cyrl-CS"/>
        </w:rPr>
      </w:pPr>
      <w:bookmarkStart w:id="37" w:name="_Toc302127361"/>
      <w:r>
        <w:t xml:space="preserve">4.3 </w:t>
      </w:r>
      <w:r w:rsidR="00572F9B">
        <w:rPr>
          <w:lang w:val="sr-Cyrl-CS"/>
        </w:rPr>
        <w:t>Полиномска функција</w:t>
      </w:r>
      <w:bookmarkEnd w:id="37"/>
    </w:p>
    <w:p w:rsidR="00572F9B" w:rsidRDefault="00572F9B"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7"/>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572F9B" w:rsidRPr="00106B1D" w:rsidRDefault="00572F9B" w:rsidP="00106B1D">
      <w:pPr>
        <w:spacing w:after="240"/>
        <w:jc w:val="center"/>
        <w:rPr>
          <w:rFonts w:ascii="Times New Roman" w:hAnsi="Times New Roman" w:cs="Times New Roman"/>
          <w:lang w:val="sr-Cyrl-CS"/>
        </w:rPr>
      </w:pPr>
      <w:r w:rsidRPr="00106B1D">
        <w:rPr>
          <w:rFonts w:ascii="Times New Roman" w:hAnsi="Times New Roman" w:cs="Times New Roman"/>
          <w:lang w:val="sr-Cyrl-CS"/>
        </w:rPr>
        <w:t>Слика</w:t>
      </w:r>
      <w:r w:rsidR="00106B1D" w:rsidRPr="00106B1D">
        <w:rPr>
          <w:rFonts w:ascii="Times New Roman" w:hAnsi="Times New Roman" w:cs="Times New Roman"/>
          <w:lang w:val="sr-Cyrl-CS"/>
        </w:rPr>
        <w:t xml:space="preserve"> 4.3 Графички приказ полиномске функције</w:t>
      </w:r>
    </w:p>
    <w:p w:rsidR="00572F9B" w:rsidRDefault="00A6391E" w:rsidP="00C816A1">
      <w:pPr>
        <w:pStyle w:val="Heading2"/>
        <w:spacing w:after="240"/>
        <w:rPr>
          <w:lang w:val="sr-Cyrl-CS"/>
        </w:rPr>
      </w:pPr>
      <w:bookmarkStart w:id="38" w:name="_Toc302127362"/>
      <w:r>
        <w:lastRenderedPageBreak/>
        <w:t xml:space="preserve">4.4 </w:t>
      </w:r>
      <w:r w:rsidR="00572F9B">
        <w:rPr>
          <w:lang w:val="sr-Cyrl-CS"/>
        </w:rPr>
        <w:t>Експоненцијална функција</w:t>
      </w:r>
      <w:bookmarkEnd w:id="38"/>
    </w:p>
    <w:p w:rsidR="00572F9B" w:rsidRDefault="00572F9B"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8"/>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572F9B" w:rsidRPr="000D24E2" w:rsidRDefault="00572F9B" w:rsidP="000D24E2">
      <w:pPr>
        <w:spacing w:after="240"/>
        <w:jc w:val="center"/>
        <w:rPr>
          <w:rFonts w:ascii="Times New Roman" w:hAnsi="Times New Roman" w:cs="Times New Roman"/>
          <w:lang w:val="sr-Cyrl-CS"/>
        </w:rPr>
      </w:pPr>
      <w:r w:rsidRPr="000D24E2">
        <w:rPr>
          <w:rFonts w:ascii="Times New Roman" w:hAnsi="Times New Roman" w:cs="Times New Roman"/>
          <w:lang w:val="sr-Cyrl-CS"/>
        </w:rPr>
        <w:t>Слика</w:t>
      </w:r>
      <w:r w:rsidR="000D24E2" w:rsidRPr="000D24E2">
        <w:rPr>
          <w:rFonts w:ascii="Times New Roman" w:hAnsi="Times New Roman" w:cs="Times New Roman"/>
          <w:lang w:val="sr-Cyrl-CS"/>
        </w:rPr>
        <w:t xml:space="preserve"> 4.4 Графички приказ експоненцијалне функције</w:t>
      </w:r>
    </w:p>
    <w:p w:rsidR="00572F9B" w:rsidRDefault="00A6391E" w:rsidP="00C816A1">
      <w:pPr>
        <w:pStyle w:val="Heading2"/>
        <w:spacing w:after="240"/>
        <w:rPr>
          <w:lang w:val="sr-Cyrl-CS"/>
        </w:rPr>
      </w:pPr>
      <w:bookmarkStart w:id="39" w:name="_Toc302127363"/>
      <w:r>
        <w:t xml:space="preserve">4.5 </w:t>
      </w:r>
      <w:r w:rsidR="00572F9B">
        <w:rPr>
          <w:lang w:val="sr-Cyrl-CS"/>
        </w:rPr>
        <w:t>Логаритамска функција</w:t>
      </w:r>
      <w:bookmarkEnd w:id="39"/>
    </w:p>
    <w:p w:rsidR="00572F9B" w:rsidRDefault="00572F9B"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9"/>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572F9B" w:rsidRPr="000D24E2" w:rsidRDefault="00572F9B" w:rsidP="000D24E2">
      <w:pPr>
        <w:spacing w:after="240"/>
        <w:jc w:val="center"/>
        <w:rPr>
          <w:rFonts w:ascii="Times New Roman" w:hAnsi="Times New Roman" w:cs="Times New Roman"/>
          <w:lang w:val="sr-Cyrl-CS"/>
        </w:rPr>
      </w:pPr>
      <w:r w:rsidRPr="000D24E2">
        <w:rPr>
          <w:rFonts w:ascii="Times New Roman" w:hAnsi="Times New Roman" w:cs="Times New Roman"/>
          <w:lang w:val="sr-Cyrl-CS"/>
        </w:rPr>
        <w:t>Слика</w:t>
      </w:r>
      <w:r w:rsidR="000D24E2" w:rsidRPr="000D24E2">
        <w:rPr>
          <w:rFonts w:ascii="Times New Roman" w:hAnsi="Times New Roman" w:cs="Times New Roman"/>
          <w:lang w:val="sr-Cyrl-CS"/>
        </w:rPr>
        <w:t xml:space="preserve"> 4.5 Графички приказ логаритамске функције</w:t>
      </w:r>
    </w:p>
    <w:p w:rsidR="00572F9B" w:rsidRDefault="00A6391E" w:rsidP="00C816A1">
      <w:pPr>
        <w:pStyle w:val="Heading2"/>
        <w:spacing w:after="240"/>
        <w:rPr>
          <w:lang w:val="sr-Cyrl-CS"/>
        </w:rPr>
      </w:pPr>
      <w:bookmarkStart w:id="40" w:name="_Toc302127364"/>
      <w:r>
        <w:lastRenderedPageBreak/>
        <w:t xml:space="preserve">4.6 </w:t>
      </w:r>
      <w:r w:rsidR="00572F9B">
        <w:rPr>
          <w:lang w:val="sr-Cyrl-CS"/>
        </w:rPr>
        <w:t>Тригонометријске и инверзне тригонометријске функције</w:t>
      </w:r>
      <w:bookmarkEnd w:id="40"/>
    </w:p>
    <w:p w:rsidR="00572F9B" w:rsidRDefault="00A6391E" w:rsidP="00C816A1">
      <w:pPr>
        <w:pStyle w:val="Heading3"/>
        <w:spacing w:after="240"/>
        <w:rPr>
          <w:lang w:val="sr-Cyrl-CS"/>
        </w:rPr>
      </w:pPr>
      <w:bookmarkStart w:id="41" w:name="_Toc302127365"/>
      <w:r>
        <w:t xml:space="preserve">4.6.1 </w:t>
      </w:r>
      <w:r w:rsidR="00572F9B">
        <w:rPr>
          <w:lang w:val="sr-Cyrl-CS"/>
        </w:rPr>
        <w:t>Синус</w:t>
      </w:r>
      <w:bookmarkEnd w:id="41"/>
    </w:p>
    <w:p w:rsidR="00572F9B"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20"/>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572F9B" w:rsidRPr="000D24E2" w:rsidRDefault="00572F9B" w:rsidP="000D24E2">
      <w:pPr>
        <w:spacing w:after="240"/>
        <w:jc w:val="center"/>
        <w:rPr>
          <w:rFonts w:ascii="Times New Roman" w:hAnsi="Times New Roman" w:cs="Times New Roman"/>
          <w:lang w:val="sr-Cyrl-CS"/>
        </w:rPr>
      </w:pPr>
      <w:r w:rsidRPr="000D24E2">
        <w:rPr>
          <w:rFonts w:ascii="Times New Roman" w:hAnsi="Times New Roman" w:cs="Times New Roman"/>
          <w:lang w:val="sr-Cyrl-CS"/>
        </w:rPr>
        <w:t>Слика</w:t>
      </w:r>
      <w:r w:rsidR="000D24E2" w:rsidRPr="000D24E2">
        <w:rPr>
          <w:rFonts w:ascii="Times New Roman" w:hAnsi="Times New Roman" w:cs="Times New Roman"/>
          <w:lang w:val="sr-Cyrl-CS"/>
        </w:rPr>
        <w:t xml:space="preserve"> 4.6.1 Графички приказ синусне функције</w:t>
      </w:r>
    </w:p>
    <w:p w:rsidR="000D24E2" w:rsidRDefault="000D24E2">
      <w:pPr>
        <w:rPr>
          <w:rFonts w:asciiTheme="majorHAnsi" w:eastAsiaTheme="majorEastAsia" w:hAnsiTheme="majorHAnsi" w:cstheme="majorBidi"/>
          <w:b/>
          <w:bCs/>
          <w:color w:val="4F81BD" w:themeColor="accent1"/>
        </w:rPr>
      </w:pPr>
      <w:r>
        <w:br w:type="page"/>
      </w:r>
    </w:p>
    <w:p w:rsidR="00572F9B" w:rsidRDefault="00A6391E" w:rsidP="00C816A1">
      <w:pPr>
        <w:pStyle w:val="Heading3"/>
        <w:spacing w:after="240"/>
        <w:rPr>
          <w:lang w:val="sr-Cyrl-CS"/>
        </w:rPr>
      </w:pPr>
      <w:bookmarkStart w:id="42" w:name="_Toc302127366"/>
      <w:r>
        <w:lastRenderedPageBreak/>
        <w:t xml:space="preserve">4.6.2 </w:t>
      </w:r>
      <w:r w:rsidR="00572F9B">
        <w:rPr>
          <w:lang w:val="sr-Cyrl-CS"/>
        </w:rPr>
        <w:t>Косинус</w:t>
      </w:r>
      <w:bookmarkEnd w:id="42"/>
    </w:p>
    <w:p w:rsidR="00572F9B"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21"/>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Pr="000D24E2" w:rsidRDefault="00380829" w:rsidP="000D24E2">
      <w:pPr>
        <w:spacing w:after="240"/>
        <w:jc w:val="center"/>
        <w:rPr>
          <w:rFonts w:ascii="Times New Roman" w:hAnsi="Times New Roman" w:cs="Times New Roman"/>
          <w:lang w:val="sr-Cyrl-CS"/>
        </w:rPr>
      </w:pPr>
      <w:r w:rsidRPr="000D24E2">
        <w:rPr>
          <w:rFonts w:ascii="Times New Roman" w:hAnsi="Times New Roman" w:cs="Times New Roman"/>
          <w:lang w:val="sr-Cyrl-CS"/>
        </w:rPr>
        <w:t>Слика</w:t>
      </w:r>
      <w:r w:rsidR="000D24E2" w:rsidRPr="000D24E2">
        <w:rPr>
          <w:rFonts w:ascii="Times New Roman" w:hAnsi="Times New Roman" w:cs="Times New Roman"/>
          <w:lang w:val="sr-Cyrl-CS"/>
        </w:rPr>
        <w:t xml:space="preserve"> 4.6.2 Графички приказ косинусне функције</w:t>
      </w:r>
    </w:p>
    <w:p w:rsidR="00380829" w:rsidRDefault="00A6391E" w:rsidP="00C816A1">
      <w:pPr>
        <w:pStyle w:val="Heading3"/>
        <w:spacing w:after="240"/>
        <w:rPr>
          <w:lang w:val="sr-Cyrl-CS"/>
        </w:rPr>
      </w:pPr>
      <w:bookmarkStart w:id="43" w:name="_Toc302127367"/>
      <w:r>
        <w:t xml:space="preserve">4.6.3 </w:t>
      </w:r>
      <w:r w:rsidR="00380829">
        <w:rPr>
          <w:lang w:val="sr-Cyrl-CS"/>
        </w:rPr>
        <w:t>Тангенс</w:t>
      </w:r>
      <w:bookmarkEnd w:id="43"/>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2"/>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Pr="000D24E2" w:rsidRDefault="00380829" w:rsidP="000D24E2">
      <w:pPr>
        <w:spacing w:after="240"/>
        <w:jc w:val="center"/>
        <w:rPr>
          <w:rFonts w:ascii="Times New Roman" w:hAnsi="Times New Roman" w:cs="Times New Roman"/>
          <w:lang w:val="sr-Cyrl-CS"/>
        </w:rPr>
      </w:pPr>
      <w:r w:rsidRPr="000D24E2">
        <w:rPr>
          <w:rFonts w:ascii="Times New Roman" w:hAnsi="Times New Roman" w:cs="Times New Roman"/>
          <w:lang w:val="sr-Cyrl-CS"/>
        </w:rPr>
        <w:t>Слика</w:t>
      </w:r>
      <w:r w:rsidR="000D24E2" w:rsidRPr="000D24E2">
        <w:rPr>
          <w:rFonts w:ascii="Times New Roman" w:hAnsi="Times New Roman" w:cs="Times New Roman"/>
          <w:lang w:val="sr-Cyrl-CS"/>
        </w:rPr>
        <w:t xml:space="preserve"> 4.6.3 Графички приказ функције тангенс</w:t>
      </w:r>
    </w:p>
    <w:p w:rsidR="00380829" w:rsidRDefault="00A6391E" w:rsidP="00C816A1">
      <w:pPr>
        <w:pStyle w:val="Heading3"/>
        <w:spacing w:after="240"/>
        <w:rPr>
          <w:lang w:val="sr-Cyrl-CS"/>
        </w:rPr>
      </w:pPr>
      <w:bookmarkStart w:id="44" w:name="_Toc302127368"/>
      <w:r>
        <w:lastRenderedPageBreak/>
        <w:t xml:space="preserve">4.6.4 </w:t>
      </w:r>
      <w:r w:rsidR="00380829">
        <w:rPr>
          <w:lang w:val="sr-Cyrl-CS"/>
        </w:rPr>
        <w:t>Котангенс</w:t>
      </w:r>
      <w:bookmarkEnd w:id="44"/>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23"/>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Pr="000D24E2" w:rsidRDefault="00380829" w:rsidP="000D24E2">
      <w:pPr>
        <w:spacing w:after="240"/>
        <w:jc w:val="center"/>
        <w:rPr>
          <w:rFonts w:ascii="Times New Roman" w:hAnsi="Times New Roman" w:cs="Times New Roman"/>
          <w:lang w:val="sr-Cyrl-CS"/>
        </w:rPr>
      </w:pPr>
      <w:r w:rsidRPr="000D24E2">
        <w:rPr>
          <w:rFonts w:ascii="Times New Roman" w:hAnsi="Times New Roman" w:cs="Times New Roman"/>
          <w:lang w:val="sr-Cyrl-CS"/>
        </w:rPr>
        <w:t>Слика</w:t>
      </w:r>
      <w:r w:rsidR="000D24E2" w:rsidRPr="000D24E2">
        <w:rPr>
          <w:rFonts w:ascii="Times New Roman" w:hAnsi="Times New Roman" w:cs="Times New Roman"/>
          <w:lang w:val="sr-Cyrl-CS"/>
        </w:rPr>
        <w:t xml:space="preserve"> 4.6.4 Графички приказ функције котангенс</w:t>
      </w:r>
    </w:p>
    <w:p w:rsidR="00380829" w:rsidRDefault="00A6391E" w:rsidP="00C816A1">
      <w:pPr>
        <w:pStyle w:val="Heading3"/>
        <w:spacing w:after="240"/>
        <w:rPr>
          <w:lang w:val="sr-Cyrl-CS"/>
        </w:rPr>
      </w:pPr>
      <w:bookmarkStart w:id="45" w:name="_Toc302127369"/>
      <w:r>
        <w:t xml:space="preserve">4.6.5 </w:t>
      </w:r>
      <w:r w:rsidR="00380829">
        <w:rPr>
          <w:lang w:val="sr-Cyrl-CS"/>
        </w:rPr>
        <w:t>Секанс</w:t>
      </w:r>
      <w:bookmarkEnd w:id="45"/>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4"/>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Pr="000D24E2" w:rsidRDefault="00380829" w:rsidP="000D24E2">
      <w:pPr>
        <w:spacing w:after="240"/>
        <w:jc w:val="center"/>
        <w:rPr>
          <w:rFonts w:ascii="Times New Roman" w:hAnsi="Times New Roman" w:cs="Times New Roman"/>
          <w:lang w:val="sr-Cyrl-CS"/>
        </w:rPr>
      </w:pPr>
      <w:r w:rsidRPr="000D24E2">
        <w:rPr>
          <w:rFonts w:ascii="Times New Roman" w:hAnsi="Times New Roman" w:cs="Times New Roman"/>
          <w:lang w:val="sr-Cyrl-CS"/>
        </w:rPr>
        <w:t>Слика</w:t>
      </w:r>
      <w:r w:rsidR="000D24E2" w:rsidRPr="000D24E2">
        <w:rPr>
          <w:rFonts w:ascii="Times New Roman" w:hAnsi="Times New Roman" w:cs="Times New Roman"/>
          <w:lang w:val="sr-Cyrl-CS"/>
        </w:rPr>
        <w:t xml:space="preserve"> 4.6.5 Графички приказ функције секанс</w:t>
      </w:r>
    </w:p>
    <w:p w:rsidR="00380829" w:rsidRDefault="00A6391E" w:rsidP="00C816A1">
      <w:pPr>
        <w:pStyle w:val="Heading3"/>
        <w:spacing w:after="240"/>
        <w:rPr>
          <w:lang w:val="sr-Cyrl-CS"/>
        </w:rPr>
      </w:pPr>
      <w:bookmarkStart w:id="46" w:name="_Toc302127370"/>
      <w:r>
        <w:lastRenderedPageBreak/>
        <w:t xml:space="preserve">4.6.6 </w:t>
      </w:r>
      <w:r w:rsidR="00380829">
        <w:rPr>
          <w:lang w:val="sr-Cyrl-CS"/>
        </w:rPr>
        <w:t>Косеканс</w:t>
      </w:r>
      <w:bookmarkEnd w:id="46"/>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5"/>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Pr="000D24E2" w:rsidRDefault="00380829" w:rsidP="000D24E2">
      <w:pPr>
        <w:spacing w:after="240"/>
        <w:jc w:val="center"/>
        <w:rPr>
          <w:rFonts w:ascii="Times New Roman" w:hAnsi="Times New Roman" w:cs="Times New Roman"/>
          <w:lang w:val="sr-Cyrl-CS"/>
        </w:rPr>
      </w:pPr>
      <w:r w:rsidRPr="000D24E2">
        <w:rPr>
          <w:rFonts w:ascii="Times New Roman" w:hAnsi="Times New Roman" w:cs="Times New Roman"/>
          <w:lang w:val="sr-Cyrl-CS"/>
        </w:rPr>
        <w:t>Слика</w:t>
      </w:r>
      <w:r w:rsidR="000D24E2" w:rsidRPr="000D24E2">
        <w:rPr>
          <w:rFonts w:ascii="Times New Roman" w:hAnsi="Times New Roman" w:cs="Times New Roman"/>
          <w:lang w:val="sr-Cyrl-CS"/>
        </w:rPr>
        <w:t xml:space="preserve"> 4.6.6 Графички приказ функције косеканс</w:t>
      </w:r>
    </w:p>
    <w:p w:rsidR="00380829" w:rsidRDefault="00A6391E" w:rsidP="00C816A1">
      <w:pPr>
        <w:pStyle w:val="Heading3"/>
        <w:spacing w:after="240"/>
        <w:rPr>
          <w:lang w:val="sr-Cyrl-CS"/>
        </w:rPr>
      </w:pPr>
      <w:bookmarkStart w:id="47" w:name="_Toc302127371"/>
      <w:r>
        <w:t xml:space="preserve">4.6.7 </w:t>
      </w:r>
      <w:r w:rsidR="00380829">
        <w:rPr>
          <w:lang w:val="sr-Cyrl-CS"/>
        </w:rPr>
        <w:t>Аркус синус</w:t>
      </w:r>
      <w:bookmarkEnd w:id="47"/>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6"/>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Pr="000D24E2" w:rsidRDefault="00380829" w:rsidP="000D24E2">
      <w:pPr>
        <w:spacing w:after="240"/>
        <w:jc w:val="center"/>
        <w:rPr>
          <w:rFonts w:ascii="Times New Roman" w:hAnsi="Times New Roman" w:cs="Times New Roman"/>
          <w:lang w:val="sr-Cyrl-CS"/>
        </w:rPr>
      </w:pPr>
      <w:r w:rsidRPr="000D24E2">
        <w:rPr>
          <w:rFonts w:ascii="Times New Roman" w:hAnsi="Times New Roman" w:cs="Times New Roman"/>
          <w:lang w:val="sr-Cyrl-CS"/>
        </w:rPr>
        <w:t>Слика</w:t>
      </w:r>
      <w:r w:rsidR="000D24E2" w:rsidRPr="000D24E2">
        <w:rPr>
          <w:rFonts w:ascii="Times New Roman" w:hAnsi="Times New Roman" w:cs="Times New Roman"/>
          <w:lang w:val="sr-Cyrl-CS"/>
        </w:rPr>
        <w:t xml:space="preserve"> 4.6.7 Графички приказ функције аркус синус</w:t>
      </w:r>
    </w:p>
    <w:p w:rsidR="00380829" w:rsidRDefault="00A6391E" w:rsidP="00C816A1">
      <w:pPr>
        <w:pStyle w:val="Heading3"/>
        <w:spacing w:after="240"/>
        <w:rPr>
          <w:lang w:val="sr-Cyrl-CS"/>
        </w:rPr>
      </w:pPr>
      <w:bookmarkStart w:id="48" w:name="_Toc302127372"/>
      <w:r>
        <w:lastRenderedPageBreak/>
        <w:t xml:space="preserve">4.6.8 </w:t>
      </w:r>
      <w:r w:rsidR="00380829">
        <w:rPr>
          <w:lang w:val="sr-Cyrl-CS"/>
        </w:rPr>
        <w:t>Аркус косинус</w:t>
      </w:r>
      <w:bookmarkEnd w:id="48"/>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7"/>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Default="000D24E2" w:rsidP="00FA1E8C">
      <w:pPr>
        <w:spacing w:after="240"/>
        <w:jc w:val="center"/>
        <w:rPr>
          <w:rFonts w:ascii="Times New Roman" w:hAnsi="Times New Roman" w:cs="Times New Roman"/>
          <w:sz w:val="24"/>
          <w:szCs w:val="24"/>
          <w:lang w:val="sr-Cyrl-CS"/>
        </w:rPr>
      </w:pPr>
      <w:r w:rsidRPr="000D24E2">
        <w:rPr>
          <w:rFonts w:ascii="Times New Roman" w:hAnsi="Times New Roman" w:cs="Times New Roman"/>
          <w:lang w:val="sr-Cyrl-CS"/>
        </w:rPr>
        <w:t>Слика 4.</w:t>
      </w:r>
      <w:r w:rsidR="00FA1E8C">
        <w:rPr>
          <w:rFonts w:ascii="Times New Roman" w:hAnsi="Times New Roman" w:cs="Times New Roman"/>
          <w:lang w:val="sr-Cyrl-CS"/>
        </w:rPr>
        <w:t>6.8</w:t>
      </w:r>
      <w:r w:rsidRPr="000D24E2">
        <w:rPr>
          <w:rFonts w:ascii="Times New Roman" w:hAnsi="Times New Roman" w:cs="Times New Roman"/>
          <w:lang w:val="sr-Cyrl-CS"/>
        </w:rPr>
        <w:t xml:space="preserve"> Графички приказ функције аркус </w:t>
      </w:r>
      <w:r w:rsidR="00FA1E8C">
        <w:rPr>
          <w:rFonts w:ascii="Times New Roman" w:hAnsi="Times New Roman" w:cs="Times New Roman"/>
          <w:lang w:val="sr-Cyrl-CS"/>
        </w:rPr>
        <w:t>ко</w:t>
      </w:r>
      <w:r w:rsidRPr="000D24E2">
        <w:rPr>
          <w:rFonts w:ascii="Times New Roman" w:hAnsi="Times New Roman" w:cs="Times New Roman"/>
          <w:lang w:val="sr-Cyrl-CS"/>
        </w:rPr>
        <w:t>синус</w:t>
      </w:r>
    </w:p>
    <w:p w:rsidR="00380829" w:rsidRDefault="00A6391E" w:rsidP="00C816A1">
      <w:pPr>
        <w:pStyle w:val="Heading3"/>
        <w:spacing w:after="240"/>
        <w:rPr>
          <w:lang w:val="sr-Cyrl-CS"/>
        </w:rPr>
      </w:pPr>
      <w:bookmarkStart w:id="49" w:name="_Toc302127373"/>
      <w:r>
        <w:t xml:space="preserve">4.6.9 </w:t>
      </w:r>
      <w:r w:rsidR="00380829">
        <w:rPr>
          <w:lang w:val="sr-Cyrl-CS"/>
        </w:rPr>
        <w:t>Аркус тангенс</w:t>
      </w:r>
      <w:bookmarkEnd w:id="49"/>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28"/>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Default="00FA1E8C" w:rsidP="00FA1E8C">
      <w:pPr>
        <w:spacing w:after="240"/>
        <w:jc w:val="center"/>
        <w:rPr>
          <w:rFonts w:ascii="Times New Roman" w:hAnsi="Times New Roman" w:cs="Times New Roman"/>
          <w:sz w:val="24"/>
          <w:szCs w:val="24"/>
          <w:lang w:val="sr-Cyrl-CS"/>
        </w:rPr>
      </w:pPr>
      <w:r w:rsidRPr="000D24E2">
        <w:rPr>
          <w:rFonts w:ascii="Times New Roman" w:hAnsi="Times New Roman" w:cs="Times New Roman"/>
          <w:lang w:val="sr-Cyrl-CS"/>
        </w:rPr>
        <w:t>Слика 4.</w:t>
      </w:r>
      <w:r>
        <w:rPr>
          <w:rFonts w:ascii="Times New Roman" w:hAnsi="Times New Roman" w:cs="Times New Roman"/>
          <w:lang w:val="sr-Cyrl-CS"/>
        </w:rPr>
        <w:t>6.9</w:t>
      </w:r>
      <w:r w:rsidRPr="000D24E2">
        <w:rPr>
          <w:rFonts w:ascii="Times New Roman" w:hAnsi="Times New Roman" w:cs="Times New Roman"/>
          <w:lang w:val="sr-Cyrl-CS"/>
        </w:rPr>
        <w:t xml:space="preserve"> Графички приказ функције аркус </w:t>
      </w:r>
      <w:r>
        <w:rPr>
          <w:rFonts w:ascii="Times New Roman" w:hAnsi="Times New Roman" w:cs="Times New Roman"/>
          <w:lang w:val="sr-Cyrl-CS"/>
        </w:rPr>
        <w:t>тангенс</w:t>
      </w:r>
    </w:p>
    <w:p w:rsidR="00380829" w:rsidRDefault="00A6391E" w:rsidP="00C816A1">
      <w:pPr>
        <w:pStyle w:val="Heading2"/>
        <w:spacing w:after="240"/>
        <w:rPr>
          <w:lang w:val="sr-Cyrl-CS"/>
        </w:rPr>
      </w:pPr>
      <w:bookmarkStart w:id="50" w:name="_Toc302127374"/>
      <w:r>
        <w:lastRenderedPageBreak/>
        <w:t xml:space="preserve">4.7 </w:t>
      </w:r>
      <w:r w:rsidR="00380829">
        <w:rPr>
          <w:lang w:val="sr-Cyrl-CS"/>
        </w:rPr>
        <w:t>Хиперболичке и инверзне хиперболичке функције</w:t>
      </w:r>
      <w:bookmarkEnd w:id="50"/>
    </w:p>
    <w:p w:rsidR="00380829" w:rsidRDefault="00A6391E" w:rsidP="00C816A1">
      <w:pPr>
        <w:pStyle w:val="Heading3"/>
        <w:spacing w:after="240"/>
        <w:rPr>
          <w:lang w:val="sr-Cyrl-CS"/>
        </w:rPr>
      </w:pPr>
      <w:bookmarkStart w:id="51" w:name="_Toc302127375"/>
      <w:r>
        <w:t xml:space="preserve">4.7.1 </w:t>
      </w:r>
      <w:r w:rsidR="00380829">
        <w:rPr>
          <w:lang w:val="sr-Cyrl-CS"/>
        </w:rPr>
        <w:t>Синус хиперболички</w:t>
      </w:r>
      <w:bookmarkEnd w:id="51"/>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9"/>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Default="00FA1E8C" w:rsidP="00FA1E8C">
      <w:pPr>
        <w:spacing w:after="240"/>
        <w:jc w:val="center"/>
        <w:rPr>
          <w:rFonts w:ascii="Times New Roman" w:hAnsi="Times New Roman" w:cs="Times New Roman"/>
          <w:sz w:val="24"/>
          <w:szCs w:val="24"/>
          <w:lang w:val="sr-Cyrl-CS"/>
        </w:rPr>
      </w:pPr>
      <w:r w:rsidRPr="000D24E2">
        <w:rPr>
          <w:rFonts w:ascii="Times New Roman" w:hAnsi="Times New Roman" w:cs="Times New Roman"/>
          <w:lang w:val="sr-Cyrl-CS"/>
        </w:rPr>
        <w:t>Слика 4.7</w:t>
      </w:r>
      <w:r>
        <w:rPr>
          <w:rFonts w:ascii="Times New Roman" w:hAnsi="Times New Roman" w:cs="Times New Roman"/>
          <w:lang w:val="sr-Cyrl-CS"/>
        </w:rPr>
        <w:t>.1</w:t>
      </w:r>
      <w:r w:rsidRPr="000D24E2">
        <w:rPr>
          <w:rFonts w:ascii="Times New Roman" w:hAnsi="Times New Roman" w:cs="Times New Roman"/>
          <w:lang w:val="sr-Cyrl-CS"/>
        </w:rPr>
        <w:t xml:space="preserve"> Графички приказ функције</w:t>
      </w:r>
      <w:r>
        <w:rPr>
          <w:rFonts w:ascii="Times New Roman" w:hAnsi="Times New Roman" w:cs="Times New Roman"/>
          <w:lang w:val="sr-Cyrl-CS"/>
        </w:rPr>
        <w:t xml:space="preserve"> </w:t>
      </w:r>
      <w:r w:rsidRPr="000D24E2">
        <w:rPr>
          <w:rFonts w:ascii="Times New Roman" w:hAnsi="Times New Roman" w:cs="Times New Roman"/>
          <w:lang w:val="sr-Cyrl-CS"/>
        </w:rPr>
        <w:t>синус</w:t>
      </w:r>
      <w:r>
        <w:rPr>
          <w:rFonts w:ascii="Times New Roman" w:hAnsi="Times New Roman" w:cs="Times New Roman"/>
          <w:lang w:val="sr-Cyrl-CS"/>
        </w:rPr>
        <w:t xml:space="preserve"> хиперболички</w:t>
      </w:r>
    </w:p>
    <w:p w:rsidR="00FA1E8C" w:rsidRDefault="00FA1E8C">
      <w:pPr>
        <w:rPr>
          <w:rFonts w:asciiTheme="majorHAnsi" w:eastAsiaTheme="majorEastAsia" w:hAnsiTheme="majorHAnsi" w:cstheme="majorBidi"/>
          <w:b/>
          <w:bCs/>
          <w:color w:val="4F81BD" w:themeColor="accent1"/>
        </w:rPr>
      </w:pPr>
      <w:r>
        <w:br w:type="page"/>
      </w:r>
    </w:p>
    <w:p w:rsidR="00380829" w:rsidRDefault="00A6391E" w:rsidP="00C816A1">
      <w:pPr>
        <w:pStyle w:val="Heading3"/>
        <w:spacing w:after="240"/>
        <w:rPr>
          <w:lang w:val="sr-Cyrl-CS"/>
        </w:rPr>
      </w:pPr>
      <w:bookmarkStart w:id="52" w:name="_Toc302127376"/>
      <w:r>
        <w:lastRenderedPageBreak/>
        <w:t xml:space="preserve">4.7.2 </w:t>
      </w:r>
      <w:r w:rsidR="00380829">
        <w:rPr>
          <w:lang w:val="sr-Cyrl-CS"/>
        </w:rPr>
        <w:t>Косинус хиперболички</w:t>
      </w:r>
      <w:bookmarkEnd w:id="52"/>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0"/>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Default="00FA1E8C" w:rsidP="00FA1E8C">
      <w:pPr>
        <w:spacing w:after="240"/>
        <w:jc w:val="center"/>
        <w:rPr>
          <w:rFonts w:ascii="Times New Roman" w:hAnsi="Times New Roman" w:cs="Times New Roman"/>
          <w:sz w:val="24"/>
          <w:szCs w:val="24"/>
          <w:lang w:val="sr-Cyrl-CS"/>
        </w:rPr>
      </w:pPr>
      <w:r w:rsidRPr="000D24E2">
        <w:rPr>
          <w:rFonts w:ascii="Times New Roman" w:hAnsi="Times New Roman" w:cs="Times New Roman"/>
          <w:lang w:val="sr-Cyrl-CS"/>
        </w:rPr>
        <w:t>Слика 4.7</w:t>
      </w:r>
      <w:r>
        <w:rPr>
          <w:rFonts w:ascii="Times New Roman" w:hAnsi="Times New Roman" w:cs="Times New Roman"/>
          <w:lang w:val="sr-Cyrl-CS"/>
        </w:rPr>
        <w:t>.2</w:t>
      </w:r>
      <w:r w:rsidRPr="000D24E2">
        <w:rPr>
          <w:rFonts w:ascii="Times New Roman" w:hAnsi="Times New Roman" w:cs="Times New Roman"/>
          <w:lang w:val="sr-Cyrl-CS"/>
        </w:rPr>
        <w:t xml:space="preserve"> Графички приказ функције</w:t>
      </w:r>
      <w:r>
        <w:rPr>
          <w:rFonts w:ascii="Times New Roman" w:hAnsi="Times New Roman" w:cs="Times New Roman"/>
          <w:lang w:val="sr-Cyrl-CS"/>
        </w:rPr>
        <w:t xml:space="preserve"> ко</w:t>
      </w:r>
      <w:r w:rsidRPr="000D24E2">
        <w:rPr>
          <w:rFonts w:ascii="Times New Roman" w:hAnsi="Times New Roman" w:cs="Times New Roman"/>
          <w:lang w:val="sr-Cyrl-CS"/>
        </w:rPr>
        <w:t>синус</w:t>
      </w:r>
      <w:r>
        <w:rPr>
          <w:rFonts w:ascii="Times New Roman" w:hAnsi="Times New Roman" w:cs="Times New Roman"/>
          <w:lang w:val="sr-Cyrl-CS"/>
        </w:rPr>
        <w:t xml:space="preserve"> хиперболички</w:t>
      </w:r>
    </w:p>
    <w:p w:rsidR="00380829" w:rsidRDefault="00A6391E" w:rsidP="00C816A1">
      <w:pPr>
        <w:pStyle w:val="Heading3"/>
        <w:spacing w:after="240"/>
        <w:rPr>
          <w:lang w:val="sr-Cyrl-CS"/>
        </w:rPr>
      </w:pPr>
      <w:bookmarkStart w:id="53" w:name="_Toc302127377"/>
      <w:r>
        <w:t xml:space="preserve">4.7.3 </w:t>
      </w:r>
      <w:r w:rsidR="00380829">
        <w:rPr>
          <w:lang w:val="sr-Cyrl-CS"/>
        </w:rPr>
        <w:t>Тангенс хиперболички</w:t>
      </w:r>
      <w:bookmarkEnd w:id="53"/>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1"/>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Default="00FA1E8C" w:rsidP="00FA1E8C">
      <w:pPr>
        <w:spacing w:after="240"/>
        <w:jc w:val="center"/>
        <w:rPr>
          <w:rFonts w:ascii="Times New Roman" w:hAnsi="Times New Roman" w:cs="Times New Roman"/>
          <w:sz w:val="24"/>
          <w:szCs w:val="24"/>
          <w:lang w:val="sr-Cyrl-CS"/>
        </w:rPr>
      </w:pPr>
      <w:r w:rsidRPr="000D24E2">
        <w:rPr>
          <w:rFonts w:ascii="Times New Roman" w:hAnsi="Times New Roman" w:cs="Times New Roman"/>
          <w:lang w:val="sr-Cyrl-CS"/>
        </w:rPr>
        <w:t>Слика 4.7</w:t>
      </w:r>
      <w:r>
        <w:rPr>
          <w:rFonts w:ascii="Times New Roman" w:hAnsi="Times New Roman" w:cs="Times New Roman"/>
          <w:lang w:val="sr-Cyrl-CS"/>
        </w:rPr>
        <w:t>.3</w:t>
      </w:r>
      <w:r w:rsidRPr="000D24E2">
        <w:rPr>
          <w:rFonts w:ascii="Times New Roman" w:hAnsi="Times New Roman" w:cs="Times New Roman"/>
          <w:lang w:val="sr-Cyrl-CS"/>
        </w:rPr>
        <w:t xml:space="preserve"> Графички приказ функције</w:t>
      </w:r>
      <w:r>
        <w:rPr>
          <w:rFonts w:ascii="Times New Roman" w:hAnsi="Times New Roman" w:cs="Times New Roman"/>
          <w:lang w:val="sr-Cyrl-CS"/>
        </w:rPr>
        <w:t xml:space="preserve"> тангенс хиперболички</w:t>
      </w:r>
    </w:p>
    <w:p w:rsidR="00380829" w:rsidRDefault="00A6391E" w:rsidP="00C816A1">
      <w:pPr>
        <w:pStyle w:val="Heading3"/>
        <w:spacing w:after="240"/>
        <w:rPr>
          <w:lang w:val="sr-Cyrl-CS"/>
        </w:rPr>
      </w:pPr>
      <w:bookmarkStart w:id="54" w:name="_Toc302127378"/>
      <w:r>
        <w:lastRenderedPageBreak/>
        <w:t xml:space="preserve">4.7.4 </w:t>
      </w:r>
      <w:r w:rsidR="00380829">
        <w:rPr>
          <w:lang w:val="sr-Cyrl-CS"/>
        </w:rPr>
        <w:t>Котангенс хиперболички</w:t>
      </w:r>
      <w:bookmarkEnd w:id="54"/>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32"/>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Default="00FA1E8C" w:rsidP="00FA1E8C">
      <w:pPr>
        <w:spacing w:after="240"/>
        <w:jc w:val="center"/>
        <w:rPr>
          <w:rFonts w:ascii="Times New Roman" w:hAnsi="Times New Roman" w:cs="Times New Roman"/>
          <w:sz w:val="24"/>
          <w:szCs w:val="24"/>
          <w:lang w:val="sr-Cyrl-CS"/>
        </w:rPr>
      </w:pPr>
      <w:r w:rsidRPr="000D24E2">
        <w:rPr>
          <w:rFonts w:ascii="Times New Roman" w:hAnsi="Times New Roman" w:cs="Times New Roman"/>
          <w:lang w:val="sr-Cyrl-CS"/>
        </w:rPr>
        <w:t>Слика 4.7</w:t>
      </w:r>
      <w:r>
        <w:rPr>
          <w:rFonts w:ascii="Times New Roman" w:hAnsi="Times New Roman" w:cs="Times New Roman"/>
          <w:lang w:val="sr-Cyrl-CS"/>
        </w:rPr>
        <w:t>.4</w:t>
      </w:r>
      <w:r w:rsidRPr="000D24E2">
        <w:rPr>
          <w:rFonts w:ascii="Times New Roman" w:hAnsi="Times New Roman" w:cs="Times New Roman"/>
          <w:lang w:val="sr-Cyrl-CS"/>
        </w:rPr>
        <w:t xml:space="preserve"> Графички приказ функције</w:t>
      </w:r>
      <w:r>
        <w:rPr>
          <w:rFonts w:ascii="Times New Roman" w:hAnsi="Times New Roman" w:cs="Times New Roman"/>
          <w:lang w:val="sr-Cyrl-CS"/>
        </w:rPr>
        <w:t xml:space="preserve"> котангенс хиперболички</w:t>
      </w:r>
    </w:p>
    <w:p w:rsidR="00380829" w:rsidRDefault="00A6391E" w:rsidP="00C816A1">
      <w:pPr>
        <w:pStyle w:val="Heading3"/>
        <w:spacing w:after="240"/>
        <w:rPr>
          <w:lang w:val="sr-Cyrl-CS"/>
        </w:rPr>
      </w:pPr>
      <w:bookmarkStart w:id="55" w:name="_Toc302127379"/>
      <w:r>
        <w:t xml:space="preserve">4.7.5 </w:t>
      </w:r>
      <w:r w:rsidR="00380829">
        <w:rPr>
          <w:lang w:val="sr-Cyrl-CS"/>
        </w:rPr>
        <w:t>Ареа синус хиперболички</w:t>
      </w:r>
      <w:bookmarkEnd w:id="55"/>
    </w:p>
    <w:p w:rsidR="00380829"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3"/>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Default="00FA1E8C" w:rsidP="00FA1E8C">
      <w:pPr>
        <w:spacing w:after="240"/>
        <w:jc w:val="center"/>
        <w:rPr>
          <w:rFonts w:ascii="Times New Roman" w:hAnsi="Times New Roman" w:cs="Times New Roman"/>
          <w:sz w:val="24"/>
          <w:szCs w:val="24"/>
          <w:lang w:val="sr-Cyrl-CS"/>
        </w:rPr>
      </w:pPr>
      <w:r w:rsidRPr="000D24E2">
        <w:rPr>
          <w:rFonts w:ascii="Times New Roman" w:hAnsi="Times New Roman" w:cs="Times New Roman"/>
          <w:lang w:val="sr-Cyrl-CS"/>
        </w:rPr>
        <w:t>Слика 4.7</w:t>
      </w:r>
      <w:r>
        <w:rPr>
          <w:rFonts w:ascii="Times New Roman" w:hAnsi="Times New Roman" w:cs="Times New Roman"/>
          <w:lang w:val="sr-Cyrl-CS"/>
        </w:rPr>
        <w:t>.5</w:t>
      </w:r>
      <w:r w:rsidRPr="000D24E2">
        <w:rPr>
          <w:rFonts w:ascii="Times New Roman" w:hAnsi="Times New Roman" w:cs="Times New Roman"/>
          <w:lang w:val="sr-Cyrl-CS"/>
        </w:rPr>
        <w:t xml:space="preserve"> Графички приказ функције</w:t>
      </w:r>
      <w:r>
        <w:rPr>
          <w:rFonts w:ascii="Times New Roman" w:hAnsi="Times New Roman" w:cs="Times New Roman"/>
          <w:lang w:val="sr-Cyrl-CS"/>
        </w:rPr>
        <w:t xml:space="preserve"> ареа </w:t>
      </w:r>
      <w:r w:rsidRPr="000D24E2">
        <w:rPr>
          <w:rFonts w:ascii="Times New Roman" w:hAnsi="Times New Roman" w:cs="Times New Roman"/>
          <w:lang w:val="sr-Cyrl-CS"/>
        </w:rPr>
        <w:t>синус</w:t>
      </w:r>
      <w:r>
        <w:rPr>
          <w:rFonts w:ascii="Times New Roman" w:hAnsi="Times New Roman" w:cs="Times New Roman"/>
          <w:lang w:val="sr-Cyrl-CS"/>
        </w:rPr>
        <w:t xml:space="preserve"> хиперболички</w:t>
      </w:r>
    </w:p>
    <w:p w:rsidR="00380829" w:rsidRDefault="00A6391E" w:rsidP="00C816A1">
      <w:pPr>
        <w:pStyle w:val="Heading3"/>
        <w:spacing w:after="240"/>
        <w:rPr>
          <w:lang w:val="sr-Cyrl-CS"/>
        </w:rPr>
      </w:pPr>
      <w:bookmarkStart w:id="56" w:name="_Toc302127380"/>
      <w:r>
        <w:lastRenderedPageBreak/>
        <w:t xml:space="preserve">4.7.6 </w:t>
      </w:r>
      <w:r w:rsidR="00380829">
        <w:rPr>
          <w:lang w:val="sr-Cyrl-CS"/>
        </w:rPr>
        <w:t>Ареа косинус хиперболички</w:t>
      </w:r>
      <w:bookmarkEnd w:id="56"/>
    </w:p>
    <w:p w:rsidR="00560E0C"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4"/>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380829" w:rsidRDefault="00FA1E8C" w:rsidP="00FA1E8C">
      <w:pPr>
        <w:spacing w:after="240"/>
        <w:jc w:val="center"/>
        <w:rPr>
          <w:rFonts w:ascii="Times New Roman" w:hAnsi="Times New Roman" w:cs="Times New Roman"/>
          <w:sz w:val="24"/>
          <w:szCs w:val="24"/>
          <w:lang w:val="sr-Cyrl-CS"/>
        </w:rPr>
      </w:pPr>
      <w:r w:rsidRPr="000D24E2">
        <w:rPr>
          <w:rFonts w:ascii="Times New Roman" w:hAnsi="Times New Roman" w:cs="Times New Roman"/>
          <w:lang w:val="sr-Cyrl-CS"/>
        </w:rPr>
        <w:t>Слика 4.7</w:t>
      </w:r>
      <w:r>
        <w:rPr>
          <w:rFonts w:ascii="Times New Roman" w:hAnsi="Times New Roman" w:cs="Times New Roman"/>
          <w:lang w:val="sr-Cyrl-CS"/>
        </w:rPr>
        <w:t>.6</w:t>
      </w:r>
      <w:r w:rsidRPr="000D24E2">
        <w:rPr>
          <w:rFonts w:ascii="Times New Roman" w:hAnsi="Times New Roman" w:cs="Times New Roman"/>
          <w:lang w:val="sr-Cyrl-CS"/>
        </w:rPr>
        <w:t xml:space="preserve"> Графички приказ функције</w:t>
      </w:r>
      <w:r>
        <w:rPr>
          <w:rFonts w:ascii="Times New Roman" w:hAnsi="Times New Roman" w:cs="Times New Roman"/>
          <w:lang w:val="sr-Cyrl-CS"/>
        </w:rPr>
        <w:t xml:space="preserve"> ареа ко</w:t>
      </w:r>
      <w:r w:rsidRPr="000D24E2">
        <w:rPr>
          <w:rFonts w:ascii="Times New Roman" w:hAnsi="Times New Roman" w:cs="Times New Roman"/>
          <w:lang w:val="sr-Cyrl-CS"/>
        </w:rPr>
        <w:t>синус</w:t>
      </w:r>
      <w:r>
        <w:rPr>
          <w:rFonts w:ascii="Times New Roman" w:hAnsi="Times New Roman" w:cs="Times New Roman"/>
          <w:lang w:val="sr-Cyrl-CS"/>
        </w:rPr>
        <w:t xml:space="preserve"> хиперболички</w:t>
      </w:r>
    </w:p>
    <w:p w:rsidR="00380829" w:rsidRDefault="00A6391E" w:rsidP="00C816A1">
      <w:pPr>
        <w:pStyle w:val="Heading3"/>
        <w:spacing w:after="240"/>
        <w:rPr>
          <w:lang w:val="sr-Cyrl-CS"/>
        </w:rPr>
      </w:pPr>
      <w:bookmarkStart w:id="57" w:name="_Toc302127381"/>
      <w:r>
        <w:t xml:space="preserve">4.7.7 </w:t>
      </w:r>
      <w:r w:rsidR="00380829">
        <w:rPr>
          <w:lang w:val="sr-Cyrl-CS"/>
        </w:rPr>
        <w:t>Ареа тангенс хиперболички</w:t>
      </w:r>
      <w:bookmarkEnd w:id="57"/>
    </w:p>
    <w:p w:rsidR="00560E0C" w:rsidRDefault="004A57CA" w:rsidP="00C816A1">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943600" cy="3278658"/>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5"/>
                    <a:srcRect/>
                    <a:stretch>
                      <a:fillRect/>
                    </a:stretch>
                  </pic:blipFill>
                  <pic:spPr bwMode="auto">
                    <a:xfrm>
                      <a:off x="0" y="0"/>
                      <a:ext cx="5943600" cy="3278658"/>
                    </a:xfrm>
                    <a:prstGeom prst="rect">
                      <a:avLst/>
                    </a:prstGeom>
                    <a:noFill/>
                    <a:ln w="9525">
                      <a:noFill/>
                      <a:miter lim="800000"/>
                      <a:headEnd/>
                      <a:tailEnd/>
                    </a:ln>
                  </pic:spPr>
                </pic:pic>
              </a:graphicData>
            </a:graphic>
          </wp:inline>
        </w:drawing>
      </w:r>
    </w:p>
    <w:p w:rsidR="00AC173D" w:rsidRDefault="00FA1E8C" w:rsidP="00FA1E8C">
      <w:pPr>
        <w:spacing w:after="240"/>
        <w:jc w:val="center"/>
        <w:rPr>
          <w:rFonts w:ascii="Times New Roman" w:hAnsi="Times New Roman" w:cs="Times New Roman"/>
          <w:lang w:val="sr-Cyrl-CS"/>
        </w:rPr>
      </w:pPr>
      <w:r w:rsidRPr="000D24E2">
        <w:rPr>
          <w:rFonts w:ascii="Times New Roman" w:hAnsi="Times New Roman" w:cs="Times New Roman"/>
          <w:lang w:val="sr-Cyrl-CS"/>
        </w:rPr>
        <w:t>Слика 4.7</w:t>
      </w:r>
      <w:r>
        <w:rPr>
          <w:rFonts w:ascii="Times New Roman" w:hAnsi="Times New Roman" w:cs="Times New Roman"/>
          <w:lang w:val="sr-Cyrl-CS"/>
        </w:rPr>
        <w:t>.7</w:t>
      </w:r>
      <w:r w:rsidRPr="000D24E2">
        <w:rPr>
          <w:rFonts w:ascii="Times New Roman" w:hAnsi="Times New Roman" w:cs="Times New Roman"/>
          <w:lang w:val="sr-Cyrl-CS"/>
        </w:rPr>
        <w:t xml:space="preserve"> Графички приказ функције</w:t>
      </w:r>
      <w:r>
        <w:rPr>
          <w:rFonts w:ascii="Times New Roman" w:hAnsi="Times New Roman" w:cs="Times New Roman"/>
          <w:lang w:val="sr-Cyrl-CS"/>
        </w:rPr>
        <w:t xml:space="preserve"> ареа танген</w:t>
      </w:r>
      <w:r w:rsidRPr="000D24E2">
        <w:rPr>
          <w:rFonts w:ascii="Times New Roman" w:hAnsi="Times New Roman" w:cs="Times New Roman"/>
          <w:lang w:val="sr-Cyrl-CS"/>
        </w:rPr>
        <w:t>с</w:t>
      </w:r>
      <w:r>
        <w:rPr>
          <w:rFonts w:ascii="Times New Roman" w:hAnsi="Times New Roman" w:cs="Times New Roman"/>
          <w:lang w:val="sr-Cyrl-CS"/>
        </w:rPr>
        <w:t xml:space="preserve"> хиперболички</w:t>
      </w:r>
    </w:p>
    <w:p w:rsidR="00716243" w:rsidRDefault="00716243" w:rsidP="008261FE">
      <w:pPr>
        <w:pStyle w:val="Heading2"/>
        <w:spacing w:after="240"/>
      </w:pPr>
      <w:bookmarkStart w:id="58" w:name="_Toc302127382"/>
      <w:r>
        <w:rPr>
          <w:lang w:val="sr-Cyrl-CS"/>
        </w:rPr>
        <w:lastRenderedPageBreak/>
        <w:t>4.8 Цртање функција</w:t>
      </w:r>
      <w:bookmarkEnd w:id="58"/>
    </w:p>
    <w:p w:rsidR="004D5910" w:rsidRDefault="004D5910" w:rsidP="008261FE">
      <w:pPr>
        <w:spacing w:after="240"/>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Функције можемо задати на следећи начин</w:t>
      </w:r>
      <w:r w:rsidR="00530CC9">
        <w:rPr>
          <w:rFonts w:ascii="Times New Roman" w:hAnsi="Times New Roman" w:cs="Times New Roman"/>
          <w:sz w:val="24"/>
          <w:szCs w:val="24"/>
          <w:lang w:val="sr-Cyrl-CS"/>
        </w:rPr>
        <w:t>:</w:t>
      </w:r>
    </w:p>
    <w:p w:rsidR="004D5910" w:rsidRDefault="004D5910" w:rsidP="004D5910">
      <w:pPr>
        <w:pStyle w:val="ListParagraph"/>
        <w:numPr>
          <w:ilvl w:val="0"/>
          <w:numId w:val="35"/>
        </w:numPr>
        <w:spacing w:after="24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Таблицом (табеларно); таблица садржи вредности </w:t>
      </w:r>
      <w:r>
        <w:rPr>
          <w:rFonts w:ascii="Times New Roman" w:hAnsi="Times New Roman" w:cs="Times New Roman"/>
          <w:sz w:val="24"/>
          <w:szCs w:val="24"/>
        </w:rPr>
        <w:t>x</w:t>
      </w:r>
      <w:r>
        <w:rPr>
          <w:rFonts w:ascii="Times New Roman" w:hAnsi="Times New Roman" w:cs="Times New Roman"/>
          <w:sz w:val="24"/>
          <w:szCs w:val="24"/>
          <w:lang w:val="sr-Cyrl-CS"/>
        </w:rPr>
        <w:t xml:space="preserve"> и вредности функције</w:t>
      </w:r>
      <w:r>
        <w:rPr>
          <w:rFonts w:ascii="Times New Roman" w:hAnsi="Times New Roman" w:cs="Times New Roman"/>
          <w:sz w:val="24"/>
          <w:szCs w:val="24"/>
        </w:rPr>
        <w:t xml:space="preserve"> f(x)</w:t>
      </w:r>
    </w:p>
    <w:p w:rsidR="004D5910" w:rsidRDefault="004D5910" w:rsidP="004D5910">
      <w:pPr>
        <w:pStyle w:val="ListParagraph"/>
        <w:numPr>
          <w:ilvl w:val="0"/>
          <w:numId w:val="35"/>
        </w:numPr>
        <w:spacing w:after="240"/>
        <w:jc w:val="both"/>
        <w:rPr>
          <w:rFonts w:ascii="Times New Roman" w:hAnsi="Times New Roman" w:cs="Times New Roman"/>
          <w:sz w:val="24"/>
          <w:szCs w:val="24"/>
          <w:lang w:val="sr-Cyrl-CS"/>
        </w:rPr>
      </w:pPr>
      <w:r>
        <w:rPr>
          <w:rFonts w:ascii="Times New Roman" w:hAnsi="Times New Roman" w:cs="Times New Roman"/>
          <w:sz w:val="24"/>
          <w:szCs w:val="24"/>
          <w:lang w:val="sr-Cyrl-CS"/>
        </w:rPr>
        <w:t>Графом (графички); граф прати промену неке величине</w:t>
      </w:r>
    </w:p>
    <w:p w:rsidR="004D5910" w:rsidRDefault="004D5910" w:rsidP="004D5910">
      <w:pPr>
        <w:pStyle w:val="ListParagraph"/>
        <w:numPr>
          <w:ilvl w:val="0"/>
          <w:numId w:val="35"/>
        </w:numPr>
        <w:spacing w:after="240"/>
        <w:jc w:val="both"/>
        <w:rPr>
          <w:rFonts w:ascii="Times New Roman" w:hAnsi="Times New Roman" w:cs="Times New Roman"/>
          <w:sz w:val="24"/>
          <w:szCs w:val="24"/>
          <w:lang w:val="sr-Cyrl-CS"/>
        </w:rPr>
      </w:pPr>
      <w:r>
        <w:rPr>
          <w:rFonts w:ascii="Times New Roman" w:hAnsi="Times New Roman" w:cs="Times New Roman"/>
          <w:sz w:val="24"/>
          <w:szCs w:val="24"/>
          <w:lang w:val="sr-Cyrl-CS"/>
        </w:rPr>
        <w:t>Аналитички (формулом):</w:t>
      </w:r>
    </w:p>
    <w:p w:rsidR="004D5910" w:rsidRDefault="004D5910" w:rsidP="004D5910">
      <w:pPr>
        <w:pStyle w:val="ListParagraph"/>
        <w:numPr>
          <w:ilvl w:val="1"/>
          <w:numId w:val="35"/>
        </w:numPr>
        <w:spacing w:after="240"/>
        <w:jc w:val="both"/>
        <w:rPr>
          <w:rFonts w:ascii="Times New Roman" w:hAnsi="Times New Roman" w:cs="Times New Roman"/>
          <w:sz w:val="24"/>
          <w:szCs w:val="24"/>
          <w:lang w:val="sr-Cyrl-CS"/>
        </w:rPr>
      </w:pPr>
      <w:r>
        <w:rPr>
          <w:rFonts w:ascii="Times New Roman" w:hAnsi="Times New Roman" w:cs="Times New Roman"/>
          <w:sz w:val="24"/>
          <w:szCs w:val="24"/>
          <w:lang w:val="sr-Cyrl-CS"/>
        </w:rPr>
        <w:t>експлицитно</w:t>
      </w:r>
    </w:p>
    <w:p w:rsidR="004D5910" w:rsidRDefault="004D5910" w:rsidP="004D5910">
      <w:pPr>
        <w:pStyle w:val="ListParagraph"/>
        <w:numPr>
          <w:ilvl w:val="1"/>
          <w:numId w:val="35"/>
        </w:numPr>
        <w:spacing w:after="240"/>
        <w:jc w:val="both"/>
        <w:rPr>
          <w:rFonts w:ascii="Times New Roman" w:hAnsi="Times New Roman" w:cs="Times New Roman"/>
          <w:sz w:val="24"/>
          <w:szCs w:val="24"/>
          <w:lang w:val="sr-Cyrl-CS"/>
        </w:rPr>
      </w:pPr>
      <w:r>
        <w:rPr>
          <w:rFonts w:ascii="Times New Roman" w:hAnsi="Times New Roman" w:cs="Times New Roman"/>
          <w:sz w:val="24"/>
          <w:szCs w:val="24"/>
          <w:lang w:val="sr-Cyrl-CS"/>
        </w:rPr>
        <w:t>имплицитно</w:t>
      </w:r>
    </w:p>
    <w:p w:rsidR="004D5910" w:rsidRDefault="004D5910" w:rsidP="004D5910">
      <w:pPr>
        <w:pStyle w:val="ListParagraph"/>
        <w:numPr>
          <w:ilvl w:val="1"/>
          <w:numId w:val="35"/>
        </w:numPr>
        <w:spacing w:after="240"/>
        <w:jc w:val="both"/>
        <w:rPr>
          <w:rFonts w:ascii="Times New Roman" w:hAnsi="Times New Roman" w:cs="Times New Roman"/>
          <w:sz w:val="24"/>
          <w:szCs w:val="24"/>
          <w:lang w:val="sr-Cyrl-CS"/>
        </w:rPr>
      </w:pPr>
      <w:r>
        <w:rPr>
          <w:rFonts w:ascii="Times New Roman" w:hAnsi="Times New Roman" w:cs="Times New Roman"/>
          <w:sz w:val="24"/>
          <w:szCs w:val="24"/>
          <w:lang w:val="sr-Cyrl-CS"/>
        </w:rPr>
        <w:t>параметарски</w:t>
      </w:r>
    </w:p>
    <w:p w:rsidR="004D5910" w:rsidRPr="004D5910" w:rsidRDefault="004D5910" w:rsidP="00530CC9">
      <w:pPr>
        <w:spacing w:after="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t>Прва два начина задавања функција неће бити посебно разматрана, јер нису посебно обрађивана у веб презентацији, док ће о трећем начину бити мало више речи.</w:t>
      </w:r>
    </w:p>
    <w:p w:rsidR="00716243" w:rsidRDefault="00716243" w:rsidP="008261FE">
      <w:pPr>
        <w:pStyle w:val="Heading3"/>
        <w:spacing w:after="240"/>
        <w:rPr>
          <w:lang w:val="sr-Cyrl-CS"/>
        </w:rPr>
      </w:pPr>
      <w:bookmarkStart w:id="59" w:name="_Toc302127383"/>
      <w:r>
        <w:rPr>
          <w:lang w:val="sr-Cyrl-CS"/>
        </w:rPr>
        <w:t>4.8.1 Експлицитно задавање</w:t>
      </w:r>
      <w:bookmarkEnd w:id="59"/>
    </w:p>
    <w:p w:rsidR="00716243" w:rsidRDefault="00716243" w:rsidP="00530CC9">
      <w:pPr>
        <w:spacing w:after="240"/>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Експлицитно се функција задаје помоћу правила </w:t>
      </w:r>
      <w:r w:rsidRPr="00716243">
        <w:rPr>
          <w:rFonts w:ascii="Times New Roman" w:hAnsi="Times New Roman" w:cs="Times New Roman"/>
          <w:i/>
          <w:sz w:val="24"/>
          <w:szCs w:val="24"/>
        </w:rPr>
        <w:t>y = f(x)</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где је </w:t>
      </w:r>
      <w:r w:rsidRPr="00716243">
        <w:rPr>
          <w:rFonts w:ascii="Times New Roman" w:hAnsi="Times New Roman" w:cs="Times New Roman"/>
          <w:i/>
          <w:sz w:val="24"/>
          <w:szCs w:val="24"/>
        </w:rPr>
        <w:t>f(x)</w:t>
      </w:r>
      <w:r>
        <w:rPr>
          <w:rFonts w:ascii="Times New Roman" w:hAnsi="Times New Roman" w:cs="Times New Roman"/>
          <w:i/>
          <w:sz w:val="24"/>
          <w:szCs w:val="24"/>
        </w:rPr>
        <w:t xml:space="preserve"> </w:t>
      </w:r>
      <w:r>
        <w:rPr>
          <w:rFonts w:ascii="Times New Roman" w:hAnsi="Times New Roman" w:cs="Times New Roman"/>
          <w:sz w:val="24"/>
          <w:szCs w:val="24"/>
          <w:lang w:val="sr-Cyrl-CS"/>
        </w:rPr>
        <w:t xml:space="preserve">израз који садржи само независну варијаблу </w:t>
      </w:r>
      <w:r w:rsidRPr="00716243">
        <w:rPr>
          <w:rFonts w:ascii="Times New Roman" w:hAnsi="Times New Roman" w:cs="Times New Roman"/>
          <w:i/>
          <w:sz w:val="24"/>
          <w:szCs w:val="24"/>
        </w:rPr>
        <w:t>x</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Дакле, експлицитно задана функција је пресликавање </w:t>
      </w:r>
      <w:r w:rsidR="004D5910" w:rsidRPr="004D5910">
        <w:rPr>
          <w:rFonts w:ascii="Times New Roman" w:hAnsi="Times New Roman" w:cs="Times New Roman"/>
          <w:position w:val="-10"/>
          <w:sz w:val="24"/>
          <w:szCs w:val="24"/>
          <w:lang w:val="sr-Cyrl-CS"/>
        </w:rPr>
        <w:object w:dxaOrig="1100" w:dyaOrig="320">
          <v:shape id="_x0000_i1139" type="#_x0000_t75" style="width:55.1pt;height:16.3pt" o:ole="">
            <v:imagedata r:id="rId236" o:title=""/>
          </v:shape>
          <o:OLEObject Type="Embed" ProgID="Equation.DSMT4" ShapeID="_x0000_i1139" DrawAspect="Content" ObjectID="_1382424763" r:id="rId237"/>
        </w:object>
      </w:r>
      <w:r w:rsidR="004D5910">
        <w:rPr>
          <w:rFonts w:ascii="Times New Roman" w:hAnsi="Times New Roman" w:cs="Times New Roman"/>
          <w:sz w:val="24"/>
          <w:szCs w:val="24"/>
          <w:lang w:val="sr-Cyrl-CS"/>
        </w:rPr>
        <w:t xml:space="preserve">при чему су домен </w:t>
      </w:r>
      <w:r w:rsidR="004D5910" w:rsidRPr="004D5910">
        <w:rPr>
          <w:rFonts w:ascii="Times New Roman" w:hAnsi="Times New Roman" w:cs="Times New Roman"/>
          <w:i/>
          <w:sz w:val="24"/>
          <w:szCs w:val="24"/>
        </w:rPr>
        <w:t>D</w:t>
      </w:r>
      <w:r w:rsidR="004D5910">
        <w:rPr>
          <w:rFonts w:ascii="Times New Roman" w:hAnsi="Times New Roman" w:cs="Times New Roman"/>
          <w:sz w:val="24"/>
          <w:szCs w:val="24"/>
        </w:rPr>
        <w:t xml:space="preserve"> </w:t>
      </w:r>
      <w:r w:rsidR="004D5910">
        <w:rPr>
          <w:rFonts w:ascii="Times New Roman" w:hAnsi="Times New Roman" w:cs="Times New Roman"/>
          <w:sz w:val="24"/>
          <w:szCs w:val="24"/>
          <w:lang w:val="sr-Cyrl-CS"/>
        </w:rPr>
        <w:t xml:space="preserve">и кодомен </w:t>
      </w:r>
      <w:r w:rsidR="004D5910" w:rsidRPr="004D5910">
        <w:rPr>
          <w:rFonts w:ascii="Times New Roman" w:hAnsi="Times New Roman" w:cs="Times New Roman"/>
          <w:i/>
          <w:sz w:val="24"/>
          <w:szCs w:val="24"/>
          <w:lang w:val="sr-Cyrl-CS"/>
        </w:rPr>
        <w:t>К</w:t>
      </w:r>
      <w:r w:rsidR="004D5910">
        <w:rPr>
          <w:rFonts w:ascii="Times New Roman" w:hAnsi="Times New Roman" w:cs="Times New Roman"/>
          <w:sz w:val="24"/>
          <w:szCs w:val="24"/>
          <w:lang w:val="sr-Cyrl-CS"/>
        </w:rPr>
        <w:t xml:space="preserve"> подскупови скупа </w:t>
      </w:r>
      <w:r w:rsidR="004D5910" w:rsidRPr="004D5910">
        <w:rPr>
          <w:rFonts w:ascii="Times New Roman" w:hAnsi="Times New Roman" w:cs="Times New Roman"/>
          <w:i/>
          <w:sz w:val="24"/>
          <w:szCs w:val="24"/>
        </w:rPr>
        <w:t>R</w:t>
      </w:r>
      <w:r w:rsidR="004D5910">
        <w:rPr>
          <w:rFonts w:ascii="Times New Roman" w:hAnsi="Times New Roman" w:cs="Times New Roman"/>
          <w:i/>
          <w:sz w:val="24"/>
          <w:szCs w:val="24"/>
        </w:rPr>
        <w:t>.</w:t>
      </w:r>
      <w:r w:rsidR="004D5910">
        <w:rPr>
          <w:rFonts w:ascii="Times New Roman" w:hAnsi="Times New Roman" w:cs="Times New Roman"/>
          <w:sz w:val="24"/>
          <w:szCs w:val="24"/>
        </w:rPr>
        <w:t xml:space="preserve"> </w:t>
      </w:r>
      <w:r w:rsidR="004D5910">
        <w:rPr>
          <w:rFonts w:ascii="Times New Roman" w:hAnsi="Times New Roman" w:cs="Times New Roman"/>
          <w:sz w:val="24"/>
          <w:szCs w:val="24"/>
          <w:lang w:val="sr-Cyrl-CS"/>
        </w:rPr>
        <w:t>Домен је скуп свих вре</w:t>
      </w:r>
      <w:r w:rsidR="00530CC9">
        <w:rPr>
          <w:rFonts w:ascii="Times New Roman" w:hAnsi="Times New Roman" w:cs="Times New Roman"/>
          <w:sz w:val="24"/>
          <w:szCs w:val="24"/>
        </w:rPr>
        <w:t>-</w:t>
      </w:r>
      <w:r w:rsidR="004D5910">
        <w:rPr>
          <w:rFonts w:ascii="Times New Roman" w:hAnsi="Times New Roman" w:cs="Times New Roman"/>
          <w:sz w:val="24"/>
          <w:szCs w:val="24"/>
          <w:lang w:val="sr-Cyrl-CS"/>
        </w:rPr>
        <w:t xml:space="preserve">дности независне променљиве </w:t>
      </w:r>
      <w:r w:rsidR="004D5910" w:rsidRPr="004D5910">
        <w:rPr>
          <w:rFonts w:ascii="Times New Roman" w:hAnsi="Times New Roman" w:cs="Times New Roman"/>
          <w:i/>
          <w:sz w:val="24"/>
          <w:szCs w:val="24"/>
        </w:rPr>
        <w:t>x</w:t>
      </w:r>
      <w:r w:rsidR="004D5910">
        <w:rPr>
          <w:rFonts w:ascii="Times New Roman" w:hAnsi="Times New Roman" w:cs="Times New Roman"/>
          <w:sz w:val="24"/>
          <w:szCs w:val="24"/>
        </w:rPr>
        <w:t xml:space="preserve"> </w:t>
      </w:r>
      <w:r w:rsidR="004D5910">
        <w:rPr>
          <w:rFonts w:ascii="Times New Roman" w:hAnsi="Times New Roman" w:cs="Times New Roman"/>
          <w:sz w:val="24"/>
          <w:szCs w:val="24"/>
          <w:lang w:val="sr-Cyrl-CS"/>
        </w:rPr>
        <w:t xml:space="preserve">за коју функција </w:t>
      </w:r>
      <w:r w:rsidR="004D5910" w:rsidRPr="004D5910">
        <w:rPr>
          <w:rFonts w:ascii="Times New Roman" w:hAnsi="Times New Roman" w:cs="Times New Roman"/>
          <w:i/>
          <w:sz w:val="24"/>
          <w:szCs w:val="24"/>
        </w:rPr>
        <w:t>f(x)</w:t>
      </w:r>
      <w:r w:rsidR="004D5910">
        <w:rPr>
          <w:rFonts w:ascii="Times New Roman" w:hAnsi="Times New Roman" w:cs="Times New Roman"/>
          <w:sz w:val="24"/>
          <w:szCs w:val="24"/>
        </w:rPr>
        <w:t xml:space="preserve"> </w:t>
      </w:r>
      <w:r w:rsidR="004D5910">
        <w:rPr>
          <w:rFonts w:ascii="Times New Roman" w:hAnsi="Times New Roman" w:cs="Times New Roman"/>
          <w:sz w:val="24"/>
          <w:szCs w:val="24"/>
          <w:lang w:val="sr-Cyrl-CS"/>
        </w:rPr>
        <w:t xml:space="preserve">има смисла. При томе једној вредности независне променљиве </w:t>
      </w:r>
      <w:r w:rsidR="004D5910" w:rsidRPr="004D5910">
        <w:rPr>
          <w:rFonts w:ascii="Times New Roman" w:hAnsi="Times New Roman" w:cs="Times New Roman"/>
          <w:i/>
          <w:position w:val="-6"/>
          <w:sz w:val="24"/>
          <w:szCs w:val="24"/>
          <w:lang w:val="sr-Cyrl-CS"/>
        </w:rPr>
        <w:object w:dxaOrig="620" w:dyaOrig="279">
          <v:shape id="_x0000_i1140" type="#_x0000_t75" style="width:31.3pt;height:13.75pt" o:ole="">
            <v:imagedata r:id="rId238" o:title=""/>
          </v:shape>
          <o:OLEObject Type="Embed" ProgID="Equation.DSMT4" ShapeID="_x0000_i1140" DrawAspect="Content" ObjectID="_1382424764" r:id="rId239"/>
        </w:object>
      </w:r>
      <w:r w:rsidR="004D5910">
        <w:rPr>
          <w:rFonts w:ascii="Times New Roman" w:hAnsi="Times New Roman" w:cs="Times New Roman"/>
          <w:i/>
          <w:sz w:val="24"/>
          <w:szCs w:val="24"/>
        </w:rPr>
        <w:t xml:space="preserve"> </w:t>
      </w:r>
      <w:r w:rsidR="004D5910">
        <w:rPr>
          <w:rFonts w:ascii="Times New Roman" w:hAnsi="Times New Roman" w:cs="Times New Roman"/>
          <w:sz w:val="24"/>
          <w:szCs w:val="24"/>
          <w:lang w:val="sr-Cyrl-CS"/>
        </w:rPr>
        <w:t xml:space="preserve">одговара </w:t>
      </w:r>
      <w:r w:rsidR="004D5910" w:rsidRPr="004D5910">
        <w:rPr>
          <w:rFonts w:ascii="Times New Roman" w:hAnsi="Times New Roman" w:cs="Times New Roman"/>
          <w:sz w:val="24"/>
          <w:szCs w:val="24"/>
          <w:u w:val="single"/>
          <w:lang w:val="sr-Cyrl-CS"/>
        </w:rPr>
        <w:t>само једна</w:t>
      </w:r>
      <w:r w:rsidR="004D5910" w:rsidRPr="00530CC9">
        <w:rPr>
          <w:rFonts w:ascii="Times New Roman" w:hAnsi="Times New Roman" w:cs="Times New Roman"/>
          <w:sz w:val="24"/>
          <w:szCs w:val="24"/>
          <w:lang w:val="sr-Cyrl-CS"/>
        </w:rPr>
        <w:t xml:space="preserve"> </w:t>
      </w:r>
      <w:r w:rsidR="004D5910">
        <w:rPr>
          <w:rFonts w:ascii="Times New Roman" w:hAnsi="Times New Roman" w:cs="Times New Roman"/>
          <w:sz w:val="24"/>
          <w:szCs w:val="24"/>
          <w:lang w:val="sr-Cyrl-CS"/>
        </w:rPr>
        <w:t>вредност зависне промен</w:t>
      </w:r>
      <w:r w:rsidR="00530CC9">
        <w:rPr>
          <w:rFonts w:ascii="Times New Roman" w:hAnsi="Times New Roman" w:cs="Times New Roman"/>
          <w:sz w:val="24"/>
          <w:szCs w:val="24"/>
        </w:rPr>
        <w:t>-</w:t>
      </w:r>
      <w:r w:rsidR="004D5910">
        <w:rPr>
          <w:rFonts w:ascii="Times New Roman" w:hAnsi="Times New Roman" w:cs="Times New Roman"/>
          <w:sz w:val="24"/>
          <w:szCs w:val="24"/>
          <w:lang w:val="sr-Cyrl-CS"/>
        </w:rPr>
        <w:t xml:space="preserve">љиве </w:t>
      </w:r>
      <w:r w:rsidR="004D5910" w:rsidRPr="004D5910">
        <w:rPr>
          <w:rFonts w:ascii="Times New Roman" w:hAnsi="Times New Roman" w:cs="Times New Roman"/>
          <w:i/>
          <w:sz w:val="24"/>
          <w:szCs w:val="24"/>
          <w:lang w:val="sr-Cyrl-CS"/>
        </w:rPr>
        <w:t>у</w:t>
      </w:r>
      <w:r w:rsidR="004D5910">
        <w:rPr>
          <w:rFonts w:ascii="Times New Roman" w:hAnsi="Times New Roman" w:cs="Times New Roman"/>
          <w:i/>
          <w:sz w:val="24"/>
          <w:szCs w:val="24"/>
        </w:rPr>
        <w:t>.</w:t>
      </w:r>
      <w:r w:rsidR="00530CC9">
        <w:rPr>
          <w:rFonts w:ascii="Times New Roman" w:hAnsi="Times New Roman" w:cs="Times New Roman"/>
          <w:sz w:val="24"/>
          <w:szCs w:val="24"/>
        </w:rPr>
        <w:t xml:space="preserve"> </w:t>
      </w:r>
      <w:r w:rsidR="00530CC9">
        <w:rPr>
          <w:rFonts w:ascii="Times New Roman" w:hAnsi="Times New Roman" w:cs="Times New Roman"/>
          <w:sz w:val="24"/>
          <w:szCs w:val="24"/>
          <w:lang w:val="sr-Cyrl-CS"/>
        </w:rPr>
        <w:t xml:space="preserve">Другим речима, када је на јасан начин (без потребе трансформације једначине којом је функција задата) изражен скуп правила израчунавања вредности функције за дату вредност аргумента (независне променљиве), онда се каже да је функција дата у експли-цитном облику </w:t>
      </w:r>
      <w:r w:rsidR="00530CC9" w:rsidRPr="00716243">
        <w:rPr>
          <w:rFonts w:ascii="Times New Roman" w:hAnsi="Times New Roman" w:cs="Times New Roman"/>
          <w:i/>
          <w:sz w:val="24"/>
          <w:szCs w:val="24"/>
        </w:rPr>
        <w:t>y = f(x)</w:t>
      </w:r>
      <w:r w:rsidR="00530CC9">
        <w:rPr>
          <w:rFonts w:ascii="Times New Roman" w:hAnsi="Times New Roman" w:cs="Times New Roman"/>
          <w:sz w:val="24"/>
          <w:szCs w:val="24"/>
          <w:lang w:val="sr-Cyrl-CS"/>
        </w:rPr>
        <w:t>.</w:t>
      </w:r>
    </w:p>
    <w:p w:rsidR="00530CC9" w:rsidRDefault="00530CC9" w:rsidP="00530CC9">
      <w:pPr>
        <w:spacing w:after="240"/>
        <w:ind w:firstLine="360"/>
        <w:jc w:val="both"/>
        <w:rPr>
          <w:rFonts w:ascii="Times New Roman" w:hAnsi="Times New Roman" w:cs="Times New Roman"/>
          <w:sz w:val="24"/>
          <w:szCs w:val="24"/>
          <w:lang w:val="sr-Cyrl-CS"/>
        </w:rPr>
      </w:pPr>
      <w:r>
        <w:rPr>
          <w:rFonts w:ascii="Times New Roman" w:hAnsi="Times New Roman" w:cs="Times New Roman"/>
          <w:sz w:val="24"/>
          <w:szCs w:val="24"/>
          <w:lang w:val="sr-Cyrl-CS"/>
        </w:rPr>
        <w:t>Примери експлицитно задате функције:</w:t>
      </w:r>
    </w:p>
    <w:p w:rsidR="00530CC9" w:rsidRDefault="00530CC9" w:rsidP="00530CC9">
      <w:pPr>
        <w:spacing w:after="240"/>
        <w:ind w:left="2160" w:firstLine="720"/>
        <w:jc w:val="both"/>
        <w:rPr>
          <w:rFonts w:ascii="Times New Roman" w:hAnsi="Times New Roman" w:cs="Times New Roman"/>
          <w:sz w:val="24"/>
          <w:szCs w:val="24"/>
          <w:lang w:val="sr-Cyrl-CS"/>
        </w:rPr>
      </w:pPr>
      <w:r w:rsidRPr="00530CC9">
        <w:rPr>
          <w:rFonts w:ascii="Times New Roman" w:hAnsi="Times New Roman" w:cs="Times New Roman"/>
          <w:position w:val="-24"/>
          <w:sz w:val="24"/>
          <w:szCs w:val="24"/>
          <w:lang w:val="sr-Cyrl-CS"/>
        </w:rPr>
        <w:object w:dxaOrig="3100" w:dyaOrig="700">
          <v:shape id="_x0000_i1141" type="#_x0000_t75" style="width:155.25pt;height:35.05pt" o:ole="">
            <v:imagedata r:id="rId240" o:title=""/>
          </v:shape>
          <o:OLEObject Type="Embed" ProgID="Equation.DSMT4" ShapeID="_x0000_i1141" DrawAspect="Content" ObjectID="_1382424765" r:id="rId241"/>
        </w:object>
      </w:r>
    </w:p>
    <w:p w:rsidR="00B52146" w:rsidRDefault="00F314D9" w:rsidP="00F314D9">
      <w:pPr>
        <w:spacing w:after="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t>Помоћу овог аплета корисник може да исцртава произвољне просте или сложене експлицитно задате функције. Такође омогућен је избор координатне скале за разне групе функција. Задавањем функције, уносом њеног експлицитног облика у поље предвиђено за ту намену, и кликом на дугме Постави функција бива исцртана на аплету.</w:t>
      </w:r>
    </w:p>
    <w:p w:rsidR="00F314D9" w:rsidRDefault="00F314D9" w:rsidP="00F314D9">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lastRenderedPageBreak/>
        <w:drawing>
          <wp:inline distT="0" distB="0" distL="0" distR="0">
            <wp:extent cx="5812155" cy="4913630"/>
            <wp:effectExtent l="1905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2"/>
                    <a:srcRect/>
                    <a:stretch>
                      <a:fillRect/>
                    </a:stretch>
                  </pic:blipFill>
                  <pic:spPr bwMode="auto">
                    <a:xfrm>
                      <a:off x="0" y="0"/>
                      <a:ext cx="5812155" cy="4913630"/>
                    </a:xfrm>
                    <a:prstGeom prst="rect">
                      <a:avLst/>
                    </a:prstGeom>
                    <a:noFill/>
                    <a:ln w="9525">
                      <a:noFill/>
                      <a:miter lim="800000"/>
                      <a:headEnd/>
                      <a:tailEnd/>
                    </a:ln>
                  </pic:spPr>
                </pic:pic>
              </a:graphicData>
            </a:graphic>
          </wp:inline>
        </w:drawing>
      </w:r>
    </w:p>
    <w:p w:rsidR="00F314D9" w:rsidRDefault="00F314D9" w:rsidP="00F314D9">
      <w:pPr>
        <w:spacing w:after="240"/>
        <w:jc w:val="center"/>
        <w:rPr>
          <w:rFonts w:ascii="Times New Roman" w:hAnsi="Times New Roman" w:cs="Times New Roman"/>
          <w:sz w:val="24"/>
          <w:szCs w:val="24"/>
          <w:lang w:val="sr-Cyrl-CS"/>
        </w:rPr>
      </w:pPr>
      <w:r>
        <w:rPr>
          <w:rFonts w:ascii="Times New Roman" w:hAnsi="Times New Roman" w:cs="Times New Roman"/>
          <w:sz w:val="24"/>
          <w:szCs w:val="24"/>
          <w:lang w:val="sr-Cyrl-CS"/>
        </w:rPr>
        <w:t>слика 4.8.1 Приказ дела веб странице за исцртавање експлицитно задате функције</w:t>
      </w:r>
    </w:p>
    <w:p w:rsidR="00530CC9" w:rsidRDefault="00530CC9" w:rsidP="008261FE">
      <w:pPr>
        <w:pStyle w:val="Heading3"/>
        <w:spacing w:after="240"/>
        <w:rPr>
          <w:lang w:val="sr-Cyrl-CS"/>
        </w:rPr>
      </w:pPr>
      <w:bookmarkStart w:id="60" w:name="_Toc302127384"/>
      <w:r>
        <w:rPr>
          <w:lang w:val="sr-Cyrl-CS"/>
        </w:rPr>
        <w:t>4.8.2 Имплицитно задавање</w:t>
      </w:r>
      <w:bookmarkEnd w:id="60"/>
    </w:p>
    <w:p w:rsidR="00530CC9" w:rsidRDefault="00530CC9" w:rsidP="008261FE">
      <w:pPr>
        <w:spacing w:after="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Имплицитно се функција задаје помоћу правила </w:t>
      </w:r>
      <w:r w:rsidRPr="00530CC9">
        <w:rPr>
          <w:rFonts w:ascii="Times New Roman" w:hAnsi="Times New Roman" w:cs="Times New Roman"/>
          <w:i/>
          <w:sz w:val="24"/>
          <w:szCs w:val="24"/>
        </w:rPr>
        <w:t>F(x,y) = 0</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где је </w:t>
      </w:r>
      <w:r w:rsidRPr="00530CC9">
        <w:rPr>
          <w:rFonts w:ascii="Times New Roman" w:hAnsi="Times New Roman" w:cs="Times New Roman"/>
          <w:i/>
          <w:sz w:val="24"/>
          <w:szCs w:val="24"/>
        </w:rPr>
        <w:t>F(x,y)</w:t>
      </w:r>
      <w:r>
        <w:rPr>
          <w:rFonts w:ascii="Times New Roman" w:hAnsi="Times New Roman" w:cs="Times New Roman"/>
          <w:sz w:val="24"/>
          <w:szCs w:val="24"/>
          <w:lang w:val="sr-Cyrl-CS"/>
        </w:rPr>
        <w:t xml:space="preserve"> израз који садржи независну </w:t>
      </w:r>
      <w:r w:rsidR="00D52A0B">
        <w:rPr>
          <w:rFonts w:ascii="Times New Roman" w:hAnsi="Times New Roman" w:cs="Times New Roman"/>
          <w:sz w:val="24"/>
          <w:szCs w:val="24"/>
          <w:lang w:val="sr-Cyrl-CS"/>
        </w:rPr>
        <w:t xml:space="preserve">променљиву </w:t>
      </w:r>
      <w:r w:rsidR="00D52A0B" w:rsidRPr="00D52A0B">
        <w:rPr>
          <w:rFonts w:ascii="Times New Roman" w:hAnsi="Times New Roman" w:cs="Times New Roman"/>
          <w:i/>
          <w:sz w:val="24"/>
          <w:szCs w:val="24"/>
        </w:rPr>
        <w:t>x</w:t>
      </w:r>
      <w:r w:rsidR="00D52A0B">
        <w:rPr>
          <w:rFonts w:ascii="Times New Roman" w:hAnsi="Times New Roman" w:cs="Times New Roman"/>
          <w:i/>
          <w:sz w:val="24"/>
          <w:szCs w:val="24"/>
        </w:rPr>
        <w:t xml:space="preserve"> </w:t>
      </w:r>
      <w:r w:rsidR="00D52A0B">
        <w:rPr>
          <w:rFonts w:ascii="Times New Roman" w:hAnsi="Times New Roman" w:cs="Times New Roman"/>
          <w:sz w:val="24"/>
          <w:szCs w:val="24"/>
          <w:lang w:val="sr-Cyrl-CS"/>
        </w:rPr>
        <w:t xml:space="preserve">и зависну променљиву </w:t>
      </w:r>
      <w:r w:rsidR="00D52A0B" w:rsidRPr="00D52A0B">
        <w:rPr>
          <w:rFonts w:ascii="Times New Roman" w:hAnsi="Times New Roman" w:cs="Times New Roman"/>
          <w:i/>
          <w:sz w:val="24"/>
          <w:szCs w:val="24"/>
          <w:lang w:val="sr-Cyrl-CS"/>
        </w:rPr>
        <w:t>у</w:t>
      </w:r>
      <w:r w:rsidR="00D52A0B">
        <w:rPr>
          <w:rFonts w:ascii="Times New Roman" w:hAnsi="Times New Roman" w:cs="Times New Roman"/>
          <w:sz w:val="24"/>
          <w:szCs w:val="24"/>
          <w:lang w:val="sr-Cyrl-CS"/>
        </w:rPr>
        <w:t xml:space="preserve">. Граф имплицитно задане функције је крива у равни </w:t>
      </w:r>
      <w:r w:rsidR="00D52A0B" w:rsidRPr="00D52A0B">
        <w:rPr>
          <w:rFonts w:ascii="Times New Roman" w:hAnsi="Times New Roman" w:cs="Times New Roman"/>
          <w:position w:val="-4"/>
          <w:sz w:val="24"/>
          <w:szCs w:val="24"/>
          <w:lang w:val="sr-Cyrl-CS"/>
        </w:rPr>
        <w:object w:dxaOrig="760" w:dyaOrig="300">
          <v:shape id="_x0000_i1142" type="#_x0000_t75" style="width:38.2pt;height:15.05pt" o:ole="">
            <v:imagedata r:id="rId243" o:title=""/>
          </v:shape>
          <o:OLEObject Type="Embed" ProgID="Equation.DSMT4" ShapeID="_x0000_i1142" DrawAspect="Content" ObjectID="_1382424766" r:id="rId244"/>
        </w:object>
      </w:r>
      <w:r w:rsidR="00D52A0B">
        <w:rPr>
          <w:rFonts w:ascii="Times New Roman" w:hAnsi="Times New Roman" w:cs="Times New Roman"/>
          <w:sz w:val="24"/>
          <w:szCs w:val="24"/>
          <w:lang w:val="sr-Cyrl-CS"/>
        </w:rPr>
        <w:t>. За добијање експлицитног облика потребно је вршити трансформацију једначине којом је функција дата у имплицитном облику. Функција задата у експлицитном облику може се увек трансформисати у имлицитни облик. Свака функција која се из експлицитног трансформише у имлицитни облик може и обратно, да се из имплицитног трансформише у експлицитни облик. Међутим не може се свака функција задата у имплицитном облику трансформисати у експлицитни облик.</w:t>
      </w:r>
    </w:p>
    <w:p w:rsidR="00D52A0B" w:rsidRDefault="00D52A0B" w:rsidP="002222E7">
      <w:pPr>
        <w:spacing w:after="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t>Примери имплицитно задате функције:</w:t>
      </w:r>
    </w:p>
    <w:p w:rsidR="00D52A0B" w:rsidRDefault="00D52A0B" w:rsidP="00D52A0B">
      <w:pPr>
        <w:spacing w:after="240"/>
        <w:ind w:left="720" w:firstLine="720"/>
        <w:jc w:val="both"/>
        <w:rPr>
          <w:rFonts w:ascii="Times New Roman" w:hAnsi="Times New Roman" w:cs="Times New Roman"/>
          <w:sz w:val="24"/>
          <w:szCs w:val="24"/>
          <w:lang w:val="sr-Cyrl-CS"/>
        </w:rPr>
      </w:pPr>
      <w:r w:rsidRPr="00D52A0B">
        <w:rPr>
          <w:rFonts w:ascii="Times New Roman" w:hAnsi="Times New Roman" w:cs="Times New Roman"/>
          <w:position w:val="-10"/>
          <w:sz w:val="24"/>
          <w:szCs w:val="24"/>
          <w:lang w:val="sr-Cyrl-CS"/>
        </w:rPr>
        <w:object w:dxaOrig="5020" w:dyaOrig="360">
          <v:shape id="_x0000_i1143" type="#_x0000_t75" style="width:251.05pt;height:18.15pt" o:ole="">
            <v:imagedata r:id="rId245" o:title=""/>
          </v:shape>
          <o:OLEObject Type="Embed" ProgID="Equation.DSMT4" ShapeID="_x0000_i1143" DrawAspect="Content" ObjectID="_1382424767" r:id="rId246"/>
        </w:object>
      </w:r>
    </w:p>
    <w:p w:rsidR="00F314D9" w:rsidRDefault="00F314D9" w:rsidP="00F314D9">
      <w:pPr>
        <w:spacing w:after="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lastRenderedPageBreak/>
        <w:t xml:space="preserve">Помоћу овог аплета корисник може да исцртава произвољне имплицитно задате функ-ције. Задавањем функције, уносом њеног </w:t>
      </w:r>
      <w:r w:rsidR="0071204B">
        <w:rPr>
          <w:rFonts w:ascii="Times New Roman" w:hAnsi="Times New Roman" w:cs="Times New Roman"/>
          <w:sz w:val="24"/>
          <w:szCs w:val="24"/>
          <w:lang w:val="sr-Cyrl-CS"/>
        </w:rPr>
        <w:t>имп</w:t>
      </w:r>
      <w:r>
        <w:rPr>
          <w:rFonts w:ascii="Times New Roman" w:hAnsi="Times New Roman" w:cs="Times New Roman"/>
          <w:sz w:val="24"/>
          <w:szCs w:val="24"/>
          <w:lang w:val="sr-Cyrl-CS"/>
        </w:rPr>
        <w:t>лицитног облика у поље предвиђено за ту намену, и кликом на дугме Постави функција бива исцртана на аплету.</w:t>
      </w:r>
    </w:p>
    <w:p w:rsidR="0071204B" w:rsidRDefault="0071204B" w:rsidP="0071204B">
      <w:pPr>
        <w:spacing w:after="240"/>
        <w:jc w:val="both"/>
        <w:rPr>
          <w:rFonts w:ascii="Times New Roman" w:hAnsi="Times New Roman" w:cs="Times New Roman"/>
          <w:sz w:val="24"/>
          <w:szCs w:val="24"/>
          <w:lang w:val="sr-Cyrl-CS"/>
        </w:rPr>
      </w:pPr>
      <w:r>
        <w:rPr>
          <w:rFonts w:ascii="Times New Roman" w:hAnsi="Times New Roman" w:cs="Times New Roman"/>
          <w:noProof/>
          <w:sz w:val="24"/>
          <w:szCs w:val="24"/>
        </w:rPr>
        <w:drawing>
          <wp:inline distT="0" distB="0" distL="0" distR="0">
            <wp:extent cx="5820410" cy="4635500"/>
            <wp:effectExtent l="19050" t="0" r="889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47"/>
                    <a:srcRect/>
                    <a:stretch>
                      <a:fillRect/>
                    </a:stretch>
                  </pic:blipFill>
                  <pic:spPr bwMode="auto">
                    <a:xfrm>
                      <a:off x="0" y="0"/>
                      <a:ext cx="5820410" cy="4635500"/>
                    </a:xfrm>
                    <a:prstGeom prst="rect">
                      <a:avLst/>
                    </a:prstGeom>
                    <a:noFill/>
                    <a:ln w="9525">
                      <a:noFill/>
                      <a:miter lim="800000"/>
                      <a:headEnd/>
                      <a:tailEnd/>
                    </a:ln>
                  </pic:spPr>
                </pic:pic>
              </a:graphicData>
            </a:graphic>
          </wp:inline>
        </w:drawing>
      </w:r>
    </w:p>
    <w:p w:rsidR="0071204B" w:rsidRDefault="0071204B" w:rsidP="0071204B">
      <w:pPr>
        <w:spacing w:after="240"/>
        <w:jc w:val="center"/>
        <w:rPr>
          <w:rFonts w:ascii="Times New Roman" w:hAnsi="Times New Roman" w:cs="Times New Roman"/>
          <w:sz w:val="24"/>
          <w:szCs w:val="24"/>
          <w:lang w:val="sr-Cyrl-CS"/>
        </w:rPr>
      </w:pPr>
      <w:r>
        <w:rPr>
          <w:rFonts w:ascii="Times New Roman" w:hAnsi="Times New Roman" w:cs="Times New Roman"/>
          <w:sz w:val="24"/>
          <w:szCs w:val="24"/>
          <w:lang w:val="sr-Cyrl-CS"/>
        </w:rPr>
        <w:t>слика 4.8.2 Приказ дела веб странице за исцртавање имплицитно задате функције</w:t>
      </w:r>
    </w:p>
    <w:p w:rsidR="00D52A0B" w:rsidRDefault="00D52A0B" w:rsidP="008261FE">
      <w:pPr>
        <w:pStyle w:val="Heading3"/>
        <w:spacing w:after="240"/>
        <w:rPr>
          <w:lang w:val="sr-Cyrl-CS"/>
        </w:rPr>
      </w:pPr>
      <w:bookmarkStart w:id="61" w:name="_Toc302127385"/>
      <w:r>
        <w:rPr>
          <w:lang w:val="sr-Cyrl-CS"/>
        </w:rPr>
        <w:t>4.8.3 Параметарско задавање</w:t>
      </w:r>
      <w:bookmarkEnd w:id="61"/>
    </w:p>
    <w:p w:rsidR="00D52A0B" w:rsidRDefault="00D52A0B" w:rsidP="008261FE">
      <w:pPr>
        <w:spacing w:after="240"/>
        <w:ind w:firstLine="720"/>
        <w:jc w:val="both"/>
        <w:rPr>
          <w:rFonts w:ascii="Times New Roman" w:hAnsi="Times New Roman" w:cs="Times New Roman"/>
          <w:sz w:val="24"/>
          <w:szCs w:val="24"/>
          <w:lang w:val="sr-Cyrl-CS"/>
        </w:rPr>
      </w:pPr>
      <w:r w:rsidRPr="00D52A0B">
        <w:rPr>
          <w:rFonts w:ascii="Times New Roman" w:hAnsi="Times New Roman" w:cs="Times New Roman"/>
          <w:sz w:val="24"/>
          <w:szCs w:val="24"/>
          <w:lang w:val="sr-Cyrl-CS"/>
        </w:rPr>
        <w:t>У математици, параметарска једначина је у неку руку слична функцији: оне омогућавају да се користе произвољне вредности, које се називају параметрима, уместо независних променљивих, које дају вредности за зависне променљиве</w:t>
      </w:r>
      <w:r w:rsidR="009905FF">
        <w:rPr>
          <w:rFonts w:ascii="Times New Roman" w:hAnsi="Times New Roman" w:cs="Times New Roman"/>
          <w:sz w:val="24"/>
          <w:szCs w:val="24"/>
        </w:rPr>
        <w:t xml:space="preserve">. </w:t>
      </w:r>
      <w:r w:rsidR="009905FF">
        <w:rPr>
          <w:rFonts w:ascii="Times New Roman" w:hAnsi="Times New Roman" w:cs="Times New Roman"/>
          <w:sz w:val="24"/>
          <w:szCs w:val="24"/>
          <w:lang w:val="sr-Cyrl-CS"/>
        </w:rPr>
        <w:t xml:space="preserve">Функција се задаје параметарски тако да се </w:t>
      </w:r>
      <w:r w:rsidR="009905FF">
        <w:rPr>
          <w:rFonts w:ascii="Times New Roman" w:hAnsi="Times New Roman" w:cs="Times New Roman"/>
          <w:sz w:val="24"/>
          <w:szCs w:val="24"/>
        </w:rPr>
        <w:t xml:space="preserve">x </w:t>
      </w:r>
      <w:r w:rsidR="009905FF">
        <w:rPr>
          <w:rFonts w:ascii="Times New Roman" w:hAnsi="Times New Roman" w:cs="Times New Roman"/>
          <w:sz w:val="24"/>
          <w:szCs w:val="24"/>
          <w:lang w:val="sr-Cyrl-CS"/>
        </w:rPr>
        <w:t xml:space="preserve">и </w:t>
      </w:r>
      <w:r w:rsidR="009905FF">
        <w:rPr>
          <w:rFonts w:ascii="Times New Roman" w:hAnsi="Times New Roman" w:cs="Times New Roman"/>
          <w:sz w:val="24"/>
          <w:szCs w:val="24"/>
        </w:rPr>
        <w:t>y</w:t>
      </w:r>
      <w:r w:rsidR="009905FF">
        <w:rPr>
          <w:rFonts w:ascii="Times New Roman" w:hAnsi="Times New Roman" w:cs="Times New Roman"/>
          <w:sz w:val="24"/>
          <w:szCs w:val="24"/>
          <w:lang w:val="sr-Cyrl-CS"/>
        </w:rPr>
        <w:t xml:space="preserve"> задају као експлицитне функције параметра помоћне променљиве </w:t>
      </w:r>
      <w:r w:rsidR="009905FF">
        <w:rPr>
          <w:rFonts w:ascii="Times New Roman" w:hAnsi="Times New Roman" w:cs="Times New Roman"/>
          <w:sz w:val="24"/>
          <w:szCs w:val="24"/>
        </w:rPr>
        <w:t>t</w:t>
      </w:r>
      <w:r w:rsidR="009905FF">
        <w:rPr>
          <w:rFonts w:ascii="Times New Roman" w:hAnsi="Times New Roman" w:cs="Times New Roman"/>
          <w:sz w:val="24"/>
          <w:szCs w:val="24"/>
          <w:lang w:val="sr-Cyrl-CS"/>
        </w:rPr>
        <w:t xml:space="preserve">, </w:t>
      </w:r>
    </w:p>
    <w:p w:rsidR="009905FF" w:rsidRPr="009905FF" w:rsidRDefault="009905FF" w:rsidP="009905FF">
      <w:pPr>
        <w:spacing w:after="240"/>
        <w:ind w:left="2880"/>
        <w:jc w:val="both"/>
        <w:rPr>
          <w:rFonts w:ascii="Times New Roman" w:hAnsi="Times New Roman" w:cs="Times New Roman"/>
          <w:sz w:val="24"/>
          <w:szCs w:val="24"/>
          <w:lang w:val="sr-Cyrl-CS"/>
        </w:rPr>
      </w:pPr>
      <w:r w:rsidRPr="009905FF">
        <w:rPr>
          <w:rFonts w:ascii="Times New Roman" w:hAnsi="Times New Roman" w:cs="Times New Roman"/>
          <w:position w:val="-10"/>
          <w:sz w:val="24"/>
          <w:szCs w:val="24"/>
          <w:lang w:val="sr-Cyrl-CS"/>
        </w:rPr>
        <w:object w:dxaOrig="820" w:dyaOrig="320">
          <v:shape id="_x0000_i1144" type="#_x0000_t75" style="width:40.7pt;height:16.3pt" o:ole="">
            <v:imagedata r:id="rId248" o:title=""/>
          </v:shape>
          <o:OLEObject Type="Embed" ProgID="Equation.DSMT4" ShapeID="_x0000_i1144" DrawAspect="Content" ObjectID="_1382424768" r:id="rId249"/>
        </w:object>
      </w:r>
      <w:r>
        <w:rPr>
          <w:rFonts w:ascii="Times New Roman" w:hAnsi="Times New Roman" w:cs="Times New Roman"/>
          <w:sz w:val="24"/>
          <w:szCs w:val="24"/>
          <w:lang w:val="sr-Cyrl-CS"/>
        </w:rPr>
        <w:br/>
      </w:r>
      <w:r w:rsidRPr="009905FF">
        <w:rPr>
          <w:rFonts w:ascii="Times New Roman" w:hAnsi="Times New Roman" w:cs="Times New Roman"/>
          <w:position w:val="-10"/>
          <w:sz w:val="24"/>
          <w:szCs w:val="24"/>
          <w:lang w:val="sr-Cyrl-CS"/>
        </w:rPr>
        <w:object w:dxaOrig="859" w:dyaOrig="320">
          <v:shape id="_x0000_i1145" type="#_x0000_t75" style="width:43.2pt;height:16.3pt" o:ole="">
            <v:imagedata r:id="rId250" o:title=""/>
          </v:shape>
          <o:OLEObject Type="Embed" ProgID="Equation.DSMT4" ShapeID="_x0000_i1145" DrawAspect="Content" ObjectID="_1382424769" r:id="rId251"/>
        </w:object>
      </w:r>
      <w:r>
        <w:rPr>
          <w:rFonts w:ascii="Times New Roman" w:hAnsi="Times New Roman" w:cs="Times New Roman"/>
          <w:sz w:val="24"/>
          <w:szCs w:val="24"/>
          <w:lang w:val="sr-Cyrl-CS"/>
        </w:rPr>
        <w:tab/>
      </w:r>
      <w:r w:rsidRPr="009905FF">
        <w:rPr>
          <w:rFonts w:ascii="Times New Roman" w:hAnsi="Times New Roman" w:cs="Times New Roman"/>
          <w:position w:val="-10"/>
          <w:sz w:val="24"/>
          <w:szCs w:val="24"/>
          <w:lang w:val="sr-Cyrl-CS"/>
        </w:rPr>
        <w:object w:dxaOrig="960" w:dyaOrig="320">
          <v:shape id="_x0000_i1146" type="#_x0000_t75" style="width:48.2pt;height:16.3pt" o:ole="">
            <v:imagedata r:id="rId252" o:title=""/>
          </v:shape>
          <o:OLEObject Type="Embed" ProgID="Equation.DSMT4" ShapeID="_x0000_i1146" DrawAspect="Content" ObjectID="_1382424770" r:id="rId253"/>
        </w:object>
      </w:r>
    </w:p>
    <w:p w:rsidR="003D04CC" w:rsidRDefault="009905FF" w:rsidP="002222E7">
      <w:pPr>
        <w:spacing w:after="240"/>
        <w:jc w:val="both"/>
        <w:rPr>
          <w:rFonts w:ascii="Times New Roman" w:hAnsi="Times New Roman" w:cs="Times New Roman"/>
          <w:sz w:val="24"/>
          <w:szCs w:val="24"/>
          <w:lang w:val="sr-Cyrl-CS"/>
        </w:rPr>
      </w:pPr>
      <w:r>
        <w:rPr>
          <w:rFonts w:ascii="Times New Roman" w:hAnsi="Times New Roman" w:cs="Times New Roman"/>
          <w:sz w:val="24"/>
          <w:szCs w:val="24"/>
          <w:lang w:val="sr-Cyrl-CS"/>
        </w:rPr>
        <w:lastRenderedPageBreak/>
        <w:t xml:space="preserve">Граф параметарски задане функције је крива у равни </w:t>
      </w:r>
      <w:r w:rsidRPr="00D52A0B">
        <w:rPr>
          <w:rFonts w:ascii="Times New Roman" w:hAnsi="Times New Roman" w:cs="Times New Roman"/>
          <w:position w:val="-4"/>
          <w:sz w:val="24"/>
          <w:szCs w:val="24"/>
          <w:lang w:val="sr-Cyrl-CS"/>
        </w:rPr>
        <w:object w:dxaOrig="760" w:dyaOrig="300">
          <v:shape id="_x0000_i1147" type="#_x0000_t75" style="width:38.2pt;height:15.05pt" o:ole="">
            <v:imagedata r:id="rId243" o:title=""/>
          </v:shape>
          <o:OLEObject Type="Embed" ProgID="Equation.DSMT4" ShapeID="_x0000_i1147" DrawAspect="Content" ObjectID="_1382424771" r:id="rId254"/>
        </w:object>
      </w:r>
      <w:r>
        <w:rPr>
          <w:rFonts w:ascii="Times New Roman" w:hAnsi="Times New Roman" w:cs="Times New Roman"/>
          <w:sz w:val="24"/>
          <w:szCs w:val="24"/>
          <w:lang w:val="sr-Cyrl-CS"/>
        </w:rPr>
        <w:t xml:space="preserve">. Као и код имплицитно задатих функција, код параметарски задатих функција једној вредности променљиве </w:t>
      </w:r>
      <w:r w:rsidRPr="009905FF">
        <w:rPr>
          <w:rFonts w:ascii="Times New Roman" w:hAnsi="Times New Roman" w:cs="Times New Roman"/>
          <w:i/>
          <w:sz w:val="24"/>
          <w:szCs w:val="24"/>
        </w:rPr>
        <w:t>x</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може одговарати више вредности променљиве </w:t>
      </w:r>
      <w:r w:rsidRPr="009905FF">
        <w:rPr>
          <w:rFonts w:ascii="Times New Roman" w:hAnsi="Times New Roman" w:cs="Times New Roman"/>
          <w:i/>
          <w:sz w:val="24"/>
          <w:szCs w:val="24"/>
          <w:lang w:val="sr-Cyrl-CS"/>
        </w:rPr>
        <w:t>у</w:t>
      </w:r>
      <w:r>
        <w:rPr>
          <w:rFonts w:ascii="Times New Roman" w:hAnsi="Times New Roman" w:cs="Times New Roman"/>
          <w:sz w:val="24"/>
          <w:szCs w:val="24"/>
        </w:rPr>
        <w:t xml:space="preserve">. </w:t>
      </w:r>
    </w:p>
    <w:p w:rsidR="009905FF" w:rsidRDefault="009905FF" w:rsidP="002222E7">
      <w:pPr>
        <w:spacing w:after="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t>Примери параметарски задате функције:</w:t>
      </w:r>
    </w:p>
    <w:p w:rsidR="0071204B" w:rsidRDefault="009905FF" w:rsidP="0071204B">
      <w:pPr>
        <w:spacing w:after="240"/>
        <w:ind w:left="1440"/>
        <w:jc w:val="both"/>
        <w:rPr>
          <w:rFonts w:ascii="Times New Roman" w:hAnsi="Times New Roman" w:cs="Times New Roman"/>
          <w:sz w:val="24"/>
          <w:szCs w:val="24"/>
          <w:lang w:val="sr-Cyrl-CS"/>
        </w:rPr>
      </w:pPr>
      <w:r w:rsidRPr="009905FF">
        <w:rPr>
          <w:rFonts w:ascii="Times New Roman" w:hAnsi="Times New Roman" w:cs="Times New Roman"/>
          <w:position w:val="-10"/>
          <w:sz w:val="24"/>
          <w:szCs w:val="24"/>
          <w:lang w:val="sr-Cyrl-CS"/>
        </w:rPr>
        <w:object w:dxaOrig="3660" w:dyaOrig="320">
          <v:shape id="_x0000_i1148" type="#_x0000_t75" style="width:182.8pt;height:16.3pt" o:ole="">
            <v:imagedata r:id="rId255" o:title=""/>
          </v:shape>
          <o:OLEObject Type="Embed" ProgID="Equation.DSMT4" ShapeID="_x0000_i1148" DrawAspect="Content" ObjectID="_1382424772" r:id="rId256"/>
        </w:object>
      </w:r>
      <w:r w:rsidR="002222E7">
        <w:rPr>
          <w:rFonts w:ascii="Times New Roman" w:hAnsi="Times New Roman" w:cs="Times New Roman"/>
          <w:sz w:val="24"/>
          <w:szCs w:val="24"/>
          <w:lang w:val="sr-Cyrl-CS"/>
        </w:rPr>
        <w:br/>
      </w:r>
      <w:r w:rsidR="002222E7" w:rsidRPr="002222E7">
        <w:rPr>
          <w:rFonts w:ascii="Times New Roman" w:hAnsi="Times New Roman" w:cs="Times New Roman"/>
          <w:position w:val="-10"/>
          <w:sz w:val="24"/>
          <w:szCs w:val="24"/>
          <w:lang w:val="sr-Cyrl-CS"/>
        </w:rPr>
        <w:object w:dxaOrig="1140" w:dyaOrig="360">
          <v:shape id="_x0000_i1149" type="#_x0000_t75" style="width:56.95pt;height:18.15pt" o:ole="">
            <v:imagedata r:id="rId257" o:title=""/>
          </v:shape>
          <o:OLEObject Type="Embed" ProgID="Equation.DSMT4" ShapeID="_x0000_i1149" DrawAspect="Content" ObjectID="_1382424773" r:id="rId258"/>
        </w:object>
      </w:r>
    </w:p>
    <w:p w:rsidR="0071204B" w:rsidRPr="0071204B" w:rsidRDefault="0071204B" w:rsidP="0071204B">
      <w:pPr>
        <w:spacing w:after="240"/>
        <w:ind w:firstLine="426"/>
        <w:jc w:val="both"/>
        <w:rPr>
          <w:rFonts w:ascii="Times New Roman" w:hAnsi="Times New Roman" w:cs="Times New Roman"/>
          <w:sz w:val="24"/>
          <w:szCs w:val="24"/>
          <w:lang w:val="sr-Cyrl-CS"/>
        </w:rPr>
      </w:pPr>
      <w:r>
        <w:rPr>
          <w:rFonts w:ascii="Times New Roman" w:hAnsi="Times New Roman" w:cs="Times New Roman"/>
          <w:sz w:val="24"/>
          <w:szCs w:val="24"/>
          <w:lang w:val="sr-Cyrl-CS"/>
        </w:rPr>
        <w:t xml:space="preserve">Помоћу овог аплета корисник може да исцртава произвољне параметарски задате функције. Задавањем функција, уносом њихових експлицитних облика у поља предвиђено за ту намену, и кликом на дугме Постави функције функција бива исцртана на аплету. Због ограничења </w:t>
      </w:r>
      <w:r>
        <w:rPr>
          <w:rFonts w:ascii="Times New Roman" w:hAnsi="Times New Roman" w:cs="Times New Roman"/>
          <w:sz w:val="24"/>
          <w:szCs w:val="24"/>
        </w:rPr>
        <w:t>GeoGera-</w:t>
      </w:r>
      <w:r>
        <w:rPr>
          <w:rFonts w:ascii="Times New Roman" w:hAnsi="Times New Roman" w:cs="Times New Roman"/>
          <w:sz w:val="24"/>
          <w:szCs w:val="24"/>
          <w:lang w:val="sr-Cyrl-CS"/>
        </w:rPr>
        <w:t xml:space="preserve">е, функције морају бити задате као функције од параметра </w:t>
      </w:r>
      <w:r w:rsidRPr="0071204B">
        <w:rPr>
          <w:rFonts w:ascii="Times New Roman" w:hAnsi="Times New Roman" w:cs="Times New Roman"/>
          <w:b/>
          <w:i/>
          <w:sz w:val="24"/>
          <w:szCs w:val="24"/>
        </w:rPr>
        <w:t>x</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а не у зависности параметра </w:t>
      </w:r>
      <w:r w:rsidRPr="0071204B">
        <w:rPr>
          <w:rFonts w:ascii="Times New Roman" w:hAnsi="Times New Roman" w:cs="Times New Roman"/>
          <w:i/>
          <w:sz w:val="24"/>
          <w:szCs w:val="24"/>
        </w:rPr>
        <w:t>t</w:t>
      </w:r>
      <w:r>
        <w:rPr>
          <w:rFonts w:ascii="Times New Roman" w:hAnsi="Times New Roman" w:cs="Times New Roman"/>
          <w:sz w:val="24"/>
          <w:szCs w:val="24"/>
        </w:rPr>
        <w:t xml:space="preserve">, </w:t>
      </w:r>
      <w:r>
        <w:rPr>
          <w:rFonts w:ascii="Times New Roman" w:hAnsi="Times New Roman" w:cs="Times New Roman"/>
          <w:sz w:val="24"/>
          <w:szCs w:val="24"/>
          <w:lang w:val="sr-Cyrl-CS"/>
        </w:rPr>
        <w:t xml:space="preserve">како се иначе у теоријском делу математике функције задају. За генерисање параметарске криве коришћена је </w:t>
      </w:r>
      <w:r>
        <w:rPr>
          <w:rFonts w:ascii="Times New Roman" w:hAnsi="Times New Roman" w:cs="Times New Roman"/>
          <w:sz w:val="24"/>
          <w:szCs w:val="24"/>
        </w:rPr>
        <w:t>GeoGebra-</w:t>
      </w:r>
      <w:r>
        <w:rPr>
          <w:rFonts w:ascii="Times New Roman" w:hAnsi="Times New Roman" w:cs="Times New Roman"/>
          <w:sz w:val="24"/>
          <w:szCs w:val="24"/>
          <w:lang w:val="sr-Cyrl-CS"/>
        </w:rPr>
        <w:t xml:space="preserve">ина функција </w:t>
      </w:r>
      <w:r>
        <w:t>“Curve[ &lt;funkcija koja opisuje x koordinatu&gt;</w:t>
      </w:r>
      <w:r w:rsidRPr="009155F5">
        <w:t xml:space="preserve">, &lt; </w:t>
      </w:r>
      <w:r>
        <w:t>funkcija koja opisuje y koordinatu</w:t>
      </w:r>
      <w:r w:rsidRPr="009155F5">
        <w:t xml:space="preserve"> &gt;, &lt;</w:t>
      </w:r>
      <w:r>
        <w:t>parametarska promenljaiva po kojoj su zadate funckije</w:t>
      </w:r>
      <w:r w:rsidRPr="009155F5">
        <w:t>&gt;, &lt;</w:t>
      </w:r>
      <w:r>
        <w:t>pocetna vrednost parametra</w:t>
      </w:r>
      <w:r w:rsidRPr="009155F5">
        <w:t>&gt;, &lt;</w:t>
      </w:r>
      <w:r>
        <w:t>krajnja vrednost parametra</w:t>
      </w:r>
      <w:r w:rsidRPr="009155F5">
        <w:t>&gt; ]</w:t>
      </w:r>
      <w:r>
        <w:t>”.</w:t>
      </w:r>
      <w:r>
        <w:rPr>
          <w:lang w:val="sr-Cyrl-CS"/>
        </w:rPr>
        <w:t xml:space="preserve"> Овде пара-метарска променљива по којој су задате функције обухвата опсег, који је фиксиран, од 0 до 10. </w:t>
      </w:r>
    </w:p>
    <w:p w:rsidR="0071204B" w:rsidRDefault="0071204B" w:rsidP="0071204B">
      <w:pPr>
        <w:spacing w:after="240"/>
        <w:jc w:val="both"/>
        <w:rPr>
          <w:lang w:val="sr-Cyrl-CS"/>
        </w:rPr>
      </w:pPr>
      <w:r>
        <w:rPr>
          <w:noProof/>
        </w:rPr>
        <w:lastRenderedPageBreak/>
        <w:drawing>
          <wp:inline distT="0" distB="0" distL="0" distR="0">
            <wp:extent cx="5788660" cy="5048885"/>
            <wp:effectExtent l="19050" t="0" r="254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59"/>
                    <a:srcRect/>
                    <a:stretch>
                      <a:fillRect/>
                    </a:stretch>
                  </pic:blipFill>
                  <pic:spPr bwMode="auto">
                    <a:xfrm>
                      <a:off x="0" y="0"/>
                      <a:ext cx="5788660" cy="5048885"/>
                    </a:xfrm>
                    <a:prstGeom prst="rect">
                      <a:avLst/>
                    </a:prstGeom>
                    <a:noFill/>
                    <a:ln w="9525">
                      <a:noFill/>
                      <a:miter lim="800000"/>
                      <a:headEnd/>
                      <a:tailEnd/>
                    </a:ln>
                  </pic:spPr>
                </pic:pic>
              </a:graphicData>
            </a:graphic>
          </wp:inline>
        </w:drawing>
      </w:r>
    </w:p>
    <w:p w:rsidR="003D04CC" w:rsidRPr="0071204B" w:rsidRDefault="0071204B" w:rsidP="0071204B">
      <w:pPr>
        <w:spacing w:after="240"/>
        <w:jc w:val="center"/>
        <w:rPr>
          <w:rFonts w:ascii="Times New Roman" w:hAnsi="Times New Roman" w:cs="Times New Roman"/>
          <w:sz w:val="24"/>
          <w:szCs w:val="24"/>
          <w:lang w:val="sr-Cyrl-CS"/>
        </w:rPr>
      </w:pPr>
      <w:r>
        <w:rPr>
          <w:rFonts w:ascii="Times New Roman" w:hAnsi="Times New Roman" w:cs="Times New Roman"/>
          <w:sz w:val="24"/>
          <w:szCs w:val="24"/>
          <w:lang w:val="sr-Cyrl-CS"/>
        </w:rPr>
        <w:t>слика 4.8.3 Приказ дела веб странице за исцртавање параметарски задате функције</w:t>
      </w:r>
      <w:r>
        <w:t xml:space="preserve"> </w:t>
      </w:r>
      <w:r w:rsidR="003D04CC">
        <w:br w:type="page"/>
      </w:r>
    </w:p>
    <w:p w:rsidR="001B7730" w:rsidRDefault="0057389C" w:rsidP="0057389C">
      <w:pPr>
        <w:pStyle w:val="Title"/>
        <w:outlineLvl w:val="0"/>
        <w:rPr>
          <w:lang w:val="sr-Cyrl-CS"/>
        </w:rPr>
      </w:pPr>
      <w:bookmarkStart w:id="62" w:name="_Toc302127386"/>
      <w:r>
        <w:lastRenderedPageBreak/>
        <w:t xml:space="preserve">5 </w:t>
      </w:r>
      <w:r w:rsidR="00DE4507">
        <w:rPr>
          <w:lang w:val="sr-Cyrl-CS"/>
        </w:rPr>
        <w:t>Литература</w:t>
      </w:r>
      <w:bookmarkEnd w:id="62"/>
    </w:p>
    <w:p w:rsidR="00DE4507" w:rsidRPr="00DE4507" w:rsidRDefault="00A427A8" w:rsidP="00DE4507">
      <w:pPr>
        <w:pStyle w:val="ListParagraph"/>
        <w:numPr>
          <w:ilvl w:val="0"/>
          <w:numId w:val="9"/>
        </w:numPr>
        <w:jc w:val="both"/>
        <w:rPr>
          <w:rFonts w:ascii="Times New Roman" w:hAnsi="Times New Roman" w:cs="Times New Roman"/>
          <w:sz w:val="24"/>
          <w:szCs w:val="24"/>
          <w:lang w:val="sr-Cyrl-CS"/>
        </w:rPr>
      </w:pPr>
      <w:hyperlink r:id="rId260" w:history="1">
        <w:r w:rsidR="00DE4507" w:rsidRPr="00DE4507">
          <w:rPr>
            <w:rStyle w:val="Hyperlink"/>
            <w:rFonts w:ascii="Times New Roman" w:hAnsi="Times New Roman" w:cs="Times New Roman"/>
            <w:sz w:val="24"/>
            <w:szCs w:val="24"/>
          </w:rPr>
          <w:t>http://www.geogebra.org</w:t>
        </w:r>
      </w:hyperlink>
    </w:p>
    <w:p w:rsidR="00DE4507" w:rsidRPr="00DE4507" w:rsidRDefault="00A427A8" w:rsidP="00DE4507">
      <w:pPr>
        <w:pStyle w:val="ListParagraph"/>
        <w:numPr>
          <w:ilvl w:val="0"/>
          <w:numId w:val="9"/>
        </w:numPr>
        <w:jc w:val="both"/>
        <w:rPr>
          <w:rFonts w:ascii="Times New Roman" w:hAnsi="Times New Roman" w:cs="Times New Roman"/>
          <w:sz w:val="24"/>
          <w:szCs w:val="24"/>
          <w:lang w:val="sr-Cyrl-CS"/>
        </w:rPr>
      </w:pPr>
      <w:hyperlink r:id="rId261" w:history="1">
        <w:r w:rsidR="00DE4507" w:rsidRPr="00DE4507">
          <w:rPr>
            <w:rStyle w:val="Hyperlink"/>
            <w:rFonts w:ascii="Times New Roman" w:hAnsi="Times New Roman" w:cs="Times New Roman"/>
            <w:sz w:val="24"/>
            <w:szCs w:val="24"/>
          </w:rPr>
          <w:t>http://www.wikipedia.org</w:t>
        </w:r>
      </w:hyperlink>
    </w:p>
    <w:p w:rsidR="00DE4507" w:rsidRPr="001062E7" w:rsidRDefault="00DE4507" w:rsidP="001062E7">
      <w:pPr>
        <w:pStyle w:val="ListParagraph"/>
        <w:numPr>
          <w:ilvl w:val="0"/>
          <w:numId w:val="9"/>
        </w:numPr>
        <w:jc w:val="both"/>
        <w:rPr>
          <w:rFonts w:ascii="Times New Roman" w:hAnsi="Times New Roman" w:cs="Times New Roman"/>
          <w:sz w:val="24"/>
          <w:szCs w:val="24"/>
          <w:lang w:val="sr-Cyrl-CS"/>
        </w:rPr>
      </w:pPr>
      <w:r w:rsidRPr="00DE4507">
        <w:rPr>
          <w:rFonts w:ascii="Times New Roman" w:hAnsi="Times New Roman" w:cs="Times New Roman"/>
          <w:sz w:val="24"/>
          <w:szCs w:val="24"/>
        </w:rPr>
        <w:t>M</w:t>
      </w:r>
      <w:r w:rsidRPr="00DE4507">
        <w:rPr>
          <w:rFonts w:ascii="Times New Roman" w:hAnsi="Times New Roman" w:cs="Times New Roman"/>
          <w:sz w:val="24"/>
          <w:szCs w:val="24"/>
          <w:lang w:val="sr-Cyrl-CS"/>
        </w:rPr>
        <w:t>илан Меркле, Математичка анализа, Академска мисао, Београд, 2001</w:t>
      </w:r>
    </w:p>
    <w:sectPr w:rsidR="00DE4507" w:rsidRPr="001062E7" w:rsidSect="0080629A">
      <w:footerReference w:type="default" r:id="rId26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4CEE" w:rsidRDefault="00A54CEE" w:rsidP="0080629A">
      <w:pPr>
        <w:spacing w:after="0" w:line="240" w:lineRule="auto"/>
      </w:pPr>
      <w:r>
        <w:separator/>
      </w:r>
    </w:p>
  </w:endnote>
  <w:endnote w:type="continuationSeparator" w:id="1">
    <w:p w:rsidR="00A54CEE" w:rsidRDefault="00A54CEE" w:rsidP="008062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19579"/>
      <w:docPartObj>
        <w:docPartGallery w:val="Page Numbers (Bottom of Page)"/>
        <w:docPartUnique/>
      </w:docPartObj>
    </w:sdtPr>
    <w:sdtContent>
      <w:p w:rsidR="00B52146" w:rsidRDefault="00A427A8">
        <w:pPr>
          <w:pStyle w:val="Footer"/>
          <w:jc w:val="right"/>
        </w:pPr>
      </w:p>
    </w:sdtContent>
  </w:sdt>
  <w:p w:rsidR="00B52146" w:rsidRDefault="00B521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146" w:rsidRDefault="00A427A8">
    <w:pPr>
      <w:pStyle w:val="Footer"/>
      <w:jc w:val="right"/>
    </w:pPr>
    <w:fldSimple w:instr=" PAGE   \* MERGEFORMAT ">
      <w:r w:rsidR="004A57CA">
        <w:rPr>
          <w:noProof/>
        </w:rPr>
        <w:t>31</w:t>
      </w:r>
    </w:fldSimple>
  </w:p>
  <w:p w:rsidR="00B52146" w:rsidRDefault="00B521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4CEE" w:rsidRDefault="00A54CEE" w:rsidP="0080629A">
      <w:pPr>
        <w:spacing w:after="0" w:line="240" w:lineRule="auto"/>
      </w:pPr>
      <w:r>
        <w:separator/>
      </w:r>
    </w:p>
  </w:footnote>
  <w:footnote w:type="continuationSeparator" w:id="1">
    <w:p w:rsidR="00A54CEE" w:rsidRDefault="00A54CEE" w:rsidP="008062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4118E"/>
    <w:multiLevelType w:val="hybridMultilevel"/>
    <w:tmpl w:val="54F6F8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37C79"/>
    <w:multiLevelType w:val="multilevel"/>
    <w:tmpl w:val="1D82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8363B7"/>
    <w:multiLevelType w:val="hybridMultilevel"/>
    <w:tmpl w:val="1EB8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504B1D"/>
    <w:multiLevelType w:val="multilevel"/>
    <w:tmpl w:val="B924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0637AB"/>
    <w:multiLevelType w:val="multilevel"/>
    <w:tmpl w:val="A894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6E36E1"/>
    <w:multiLevelType w:val="hybridMultilevel"/>
    <w:tmpl w:val="1FAA02AE"/>
    <w:lvl w:ilvl="0" w:tplc="04090001">
      <w:start w:val="1"/>
      <w:numFmt w:val="bullet"/>
      <w:lvlText w:val=""/>
      <w:lvlJc w:val="left"/>
      <w:pPr>
        <w:ind w:left="3590" w:hanging="360"/>
      </w:pPr>
      <w:rPr>
        <w:rFonts w:ascii="Symbol" w:hAnsi="Symbol" w:hint="default"/>
      </w:rPr>
    </w:lvl>
    <w:lvl w:ilvl="1" w:tplc="04090003" w:tentative="1">
      <w:start w:val="1"/>
      <w:numFmt w:val="bullet"/>
      <w:lvlText w:val="o"/>
      <w:lvlJc w:val="left"/>
      <w:pPr>
        <w:ind w:left="4310" w:hanging="360"/>
      </w:pPr>
      <w:rPr>
        <w:rFonts w:ascii="Courier New" w:hAnsi="Courier New" w:cs="Courier New" w:hint="default"/>
      </w:rPr>
    </w:lvl>
    <w:lvl w:ilvl="2" w:tplc="04090005" w:tentative="1">
      <w:start w:val="1"/>
      <w:numFmt w:val="bullet"/>
      <w:lvlText w:val=""/>
      <w:lvlJc w:val="left"/>
      <w:pPr>
        <w:ind w:left="5030" w:hanging="360"/>
      </w:pPr>
      <w:rPr>
        <w:rFonts w:ascii="Wingdings" w:hAnsi="Wingdings" w:hint="default"/>
      </w:rPr>
    </w:lvl>
    <w:lvl w:ilvl="3" w:tplc="04090001" w:tentative="1">
      <w:start w:val="1"/>
      <w:numFmt w:val="bullet"/>
      <w:lvlText w:val=""/>
      <w:lvlJc w:val="left"/>
      <w:pPr>
        <w:ind w:left="5750" w:hanging="360"/>
      </w:pPr>
      <w:rPr>
        <w:rFonts w:ascii="Symbol" w:hAnsi="Symbol" w:hint="default"/>
      </w:rPr>
    </w:lvl>
    <w:lvl w:ilvl="4" w:tplc="04090003" w:tentative="1">
      <w:start w:val="1"/>
      <w:numFmt w:val="bullet"/>
      <w:lvlText w:val="o"/>
      <w:lvlJc w:val="left"/>
      <w:pPr>
        <w:ind w:left="6470" w:hanging="360"/>
      </w:pPr>
      <w:rPr>
        <w:rFonts w:ascii="Courier New" w:hAnsi="Courier New" w:cs="Courier New" w:hint="default"/>
      </w:rPr>
    </w:lvl>
    <w:lvl w:ilvl="5" w:tplc="04090005" w:tentative="1">
      <w:start w:val="1"/>
      <w:numFmt w:val="bullet"/>
      <w:lvlText w:val=""/>
      <w:lvlJc w:val="left"/>
      <w:pPr>
        <w:ind w:left="7190" w:hanging="360"/>
      </w:pPr>
      <w:rPr>
        <w:rFonts w:ascii="Wingdings" w:hAnsi="Wingdings" w:hint="default"/>
      </w:rPr>
    </w:lvl>
    <w:lvl w:ilvl="6" w:tplc="04090001" w:tentative="1">
      <w:start w:val="1"/>
      <w:numFmt w:val="bullet"/>
      <w:lvlText w:val=""/>
      <w:lvlJc w:val="left"/>
      <w:pPr>
        <w:ind w:left="7910" w:hanging="360"/>
      </w:pPr>
      <w:rPr>
        <w:rFonts w:ascii="Symbol" w:hAnsi="Symbol" w:hint="default"/>
      </w:rPr>
    </w:lvl>
    <w:lvl w:ilvl="7" w:tplc="04090003" w:tentative="1">
      <w:start w:val="1"/>
      <w:numFmt w:val="bullet"/>
      <w:lvlText w:val="o"/>
      <w:lvlJc w:val="left"/>
      <w:pPr>
        <w:ind w:left="8630" w:hanging="360"/>
      </w:pPr>
      <w:rPr>
        <w:rFonts w:ascii="Courier New" w:hAnsi="Courier New" w:cs="Courier New" w:hint="default"/>
      </w:rPr>
    </w:lvl>
    <w:lvl w:ilvl="8" w:tplc="04090005" w:tentative="1">
      <w:start w:val="1"/>
      <w:numFmt w:val="bullet"/>
      <w:lvlText w:val=""/>
      <w:lvlJc w:val="left"/>
      <w:pPr>
        <w:ind w:left="9350" w:hanging="360"/>
      </w:pPr>
      <w:rPr>
        <w:rFonts w:ascii="Wingdings" w:hAnsi="Wingdings" w:hint="default"/>
      </w:rPr>
    </w:lvl>
  </w:abstractNum>
  <w:abstractNum w:abstractNumId="6">
    <w:nsid w:val="1B374CB0"/>
    <w:multiLevelType w:val="multilevel"/>
    <w:tmpl w:val="997E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5261A"/>
    <w:multiLevelType w:val="hybridMultilevel"/>
    <w:tmpl w:val="EE6C6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B53E8"/>
    <w:multiLevelType w:val="hybridMultilevel"/>
    <w:tmpl w:val="5E80CED0"/>
    <w:lvl w:ilvl="0" w:tplc="0409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9">
    <w:nsid w:val="25137040"/>
    <w:multiLevelType w:val="multilevel"/>
    <w:tmpl w:val="13CA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650DB2"/>
    <w:multiLevelType w:val="hybridMultilevel"/>
    <w:tmpl w:val="94144A8A"/>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nsid w:val="337F50DF"/>
    <w:multiLevelType w:val="hybridMultilevel"/>
    <w:tmpl w:val="A4060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A15A02"/>
    <w:multiLevelType w:val="multilevel"/>
    <w:tmpl w:val="9AA2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444F72"/>
    <w:multiLevelType w:val="multilevel"/>
    <w:tmpl w:val="3084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8E5889"/>
    <w:multiLevelType w:val="hybridMultilevel"/>
    <w:tmpl w:val="9166843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3E7B3919"/>
    <w:multiLevelType w:val="hybridMultilevel"/>
    <w:tmpl w:val="4776D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C63039"/>
    <w:multiLevelType w:val="multilevel"/>
    <w:tmpl w:val="6B32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59660D"/>
    <w:multiLevelType w:val="multilevel"/>
    <w:tmpl w:val="A00C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2069AE"/>
    <w:multiLevelType w:val="hybridMultilevel"/>
    <w:tmpl w:val="2BC44BC8"/>
    <w:lvl w:ilvl="0" w:tplc="0409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9">
    <w:nsid w:val="4A3A4D54"/>
    <w:multiLevelType w:val="hybridMultilevel"/>
    <w:tmpl w:val="0CF8F066"/>
    <w:lvl w:ilvl="0" w:tplc="29DE8BA8">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0">
    <w:nsid w:val="4CAA55A7"/>
    <w:multiLevelType w:val="multilevel"/>
    <w:tmpl w:val="65B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062A56"/>
    <w:multiLevelType w:val="multilevel"/>
    <w:tmpl w:val="9FB6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135700"/>
    <w:multiLevelType w:val="multilevel"/>
    <w:tmpl w:val="DE60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B34873"/>
    <w:multiLevelType w:val="multilevel"/>
    <w:tmpl w:val="4400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DE2FEF"/>
    <w:multiLevelType w:val="multilevel"/>
    <w:tmpl w:val="34BE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5A399E"/>
    <w:multiLevelType w:val="hybridMultilevel"/>
    <w:tmpl w:val="536E16A0"/>
    <w:lvl w:ilvl="0" w:tplc="54827170">
      <w:start w:val="1"/>
      <w:numFmt w:val="bullet"/>
      <w:lvlText w:val=""/>
      <w:lvlJc w:val="left"/>
      <w:pPr>
        <w:tabs>
          <w:tab w:val="num" w:pos="720"/>
        </w:tabs>
        <w:ind w:left="720" w:hanging="360"/>
      </w:pPr>
      <w:rPr>
        <w:rFonts w:ascii="Wingdings 2" w:hAnsi="Wingdings 2" w:hint="default"/>
      </w:rPr>
    </w:lvl>
    <w:lvl w:ilvl="1" w:tplc="4F920F94" w:tentative="1">
      <w:start w:val="1"/>
      <w:numFmt w:val="bullet"/>
      <w:lvlText w:val=""/>
      <w:lvlJc w:val="left"/>
      <w:pPr>
        <w:tabs>
          <w:tab w:val="num" w:pos="1440"/>
        </w:tabs>
        <w:ind w:left="1440" w:hanging="360"/>
      </w:pPr>
      <w:rPr>
        <w:rFonts w:ascii="Wingdings 2" w:hAnsi="Wingdings 2" w:hint="default"/>
      </w:rPr>
    </w:lvl>
    <w:lvl w:ilvl="2" w:tplc="DBE20174" w:tentative="1">
      <w:start w:val="1"/>
      <w:numFmt w:val="bullet"/>
      <w:lvlText w:val=""/>
      <w:lvlJc w:val="left"/>
      <w:pPr>
        <w:tabs>
          <w:tab w:val="num" w:pos="2160"/>
        </w:tabs>
        <w:ind w:left="2160" w:hanging="360"/>
      </w:pPr>
      <w:rPr>
        <w:rFonts w:ascii="Wingdings 2" w:hAnsi="Wingdings 2" w:hint="default"/>
      </w:rPr>
    </w:lvl>
    <w:lvl w:ilvl="3" w:tplc="3A90179A" w:tentative="1">
      <w:start w:val="1"/>
      <w:numFmt w:val="bullet"/>
      <w:lvlText w:val=""/>
      <w:lvlJc w:val="left"/>
      <w:pPr>
        <w:tabs>
          <w:tab w:val="num" w:pos="2880"/>
        </w:tabs>
        <w:ind w:left="2880" w:hanging="360"/>
      </w:pPr>
      <w:rPr>
        <w:rFonts w:ascii="Wingdings 2" w:hAnsi="Wingdings 2" w:hint="default"/>
      </w:rPr>
    </w:lvl>
    <w:lvl w:ilvl="4" w:tplc="CD500B04" w:tentative="1">
      <w:start w:val="1"/>
      <w:numFmt w:val="bullet"/>
      <w:lvlText w:val=""/>
      <w:lvlJc w:val="left"/>
      <w:pPr>
        <w:tabs>
          <w:tab w:val="num" w:pos="3600"/>
        </w:tabs>
        <w:ind w:left="3600" w:hanging="360"/>
      </w:pPr>
      <w:rPr>
        <w:rFonts w:ascii="Wingdings 2" w:hAnsi="Wingdings 2" w:hint="default"/>
      </w:rPr>
    </w:lvl>
    <w:lvl w:ilvl="5" w:tplc="08FE4F16" w:tentative="1">
      <w:start w:val="1"/>
      <w:numFmt w:val="bullet"/>
      <w:lvlText w:val=""/>
      <w:lvlJc w:val="left"/>
      <w:pPr>
        <w:tabs>
          <w:tab w:val="num" w:pos="4320"/>
        </w:tabs>
        <w:ind w:left="4320" w:hanging="360"/>
      </w:pPr>
      <w:rPr>
        <w:rFonts w:ascii="Wingdings 2" w:hAnsi="Wingdings 2" w:hint="default"/>
      </w:rPr>
    </w:lvl>
    <w:lvl w:ilvl="6" w:tplc="995CC3B0" w:tentative="1">
      <w:start w:val="1"/>
      <w:numFmt w:val="bullet"/>
      <w:lvlText w:val=""/>
      <w:lvlJc w:val="left"/>
      <w:pPr>
        <w:tabs>
          <w:tab w:val="num" w:pos="5040"/>
        </w:tabs>
        <w:ind w:left="5040" w:hanging="360"/>
      </w:pPr>
      <w:rPr>
        <w:rFonts w:ascii="Wingdings 2" w:hAnsi="Wingdings 2" w:hint="default"/>
      </w:rPr>
    </w:lvl>
    <w:lvl w:ilvl="7" w:tplc="F3826BB8" w:tentative="1">
      <w:start w:val="1"/>
      <w:numFmt w:val="bullet"/>
      <w:lvlText w:val=""/>
      <w:lvlJc w:val="left"/>
      <w:pPr>
        <w:tabs>
          <w:tab w:val="num" w:pos="5760"/>
        </w:tabs>
        <w:ind w:left="5760" w:hanging="360"/>
      </w:pPr>
      <w:rPr>
        <w:rFonts w:ascii="Wingdings 2" w:hAnsi="Wingdings 2" w:hint="default"/>
      </w:rPr>
    </w:lvl>
    <w:lvl w:ilvl="8" w:tplc="D2F46C66" w:tentative="1">
      <w:start w:val="1"/>
      <w:numFmt w:val="bullet"/>
      <w:lvlText w:val=""/>
      <w:lvlJc w:val="left"/>
      <w:pPr>
        <w:tabs>
          <w:tab w:val="num" w:pos="6480"/>
        </w:tabs>
        <w:ind w:left="6480" w:hanging="360"/>
      </w:pPr>
      <w:rPr>
        <w:rFonts w:ascii="Wingdings 2" w:hAnsi="Wingdings 2" w:hint="default"/>
      </w:rPr>
    </w:lvl>
  </w:abstractNum>
  <w:abstractNum w:abstractNumId="26">
    <w:nsid w:val="5D652C08"/>
    <w:multiLevelType w:val="hybridMultilevel"/>
    <w:tmpl w:val="CF2428A4"/>
    <w:lvl w:ilvl="0" w:tplc="7EA4E46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D921C8"/>
    <w:multiLevelType w:val="multilevel"/>
    <w:tmpl w:val="7DBA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470FA6"/>
    <w:multiLevelType w:val="multilevel"/>
    <w:tmpl w:val="0E1C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A1030B"/>
    <w:multiLevelType w:val="hybridMultilevel"/>
    <w:tmpl w:val="E4D43238"/>
    <w:lvl w:ilvl="0" w:tplc="143CBD7E">
      <w:start w:val="1"/>
      <w:numFmt w:val="bullet"/>
      <w:lvlText w:val=""/>
      <w:lvlJc w:val="left"/>
      <w:pPr>
        <w:tabs>
          <w:tab w:val="num" w:pos="720"/>
        </w:tabs>
        <w:ind w:left="720" w:hanging="360"/>
      </w:pPr>
      <w:rPr>
        <w:rFonts w:ascii="Wingdings 2" w:hAnsi="Wingdings 2" w:hint="default"/>
      </w:rPr>
    </w:lvl>
    <w:lvl w:ilvl="1" w:tplc="0A4C8246" w:tentative="1">
      <w:start w:val="1"/>
      <w:numFmt w:val="bullet"/>
      <w:lvlText w:val=""/>
      <w:lvlJc w:val="left"/>
      <w:pPr>
        <w:tabs>
          <w:tab w:val="num" w:pos="1440"/>
        </w:tabs>
        <w:ind w:left="1440" w:hanging="360"/>
      </w:pPr>
      <w:rPr>
        <w:rFonts w:ascii="Wingdings 2" w:hAnsi="Wingdings 2" w:hint="default"/>
      </w:rPr>
    </w:lvl>
    <w:lvl w:ilvl="2" w:tplc="56BE3492" w:tentative="1">
      <w:start w:val="1"/>
      <w:numFmt w:val="bullet"/>
      <w:lvlText w:val=""/>
      <w:lvlJc w:val="left"/>
      <w:pPr>
        <w:tabs>
          <w:tab w:val="num" w:pos="2160"/>
        </w:tabs>
        <w:ind w:left="2160" w:hanging="360"/>
      </w:pPr>
      <w:rPr>
        <w:rFonts w:ascii="Wingdings 2" w:hAnsi="Wingdings 2" w:hint="default"/>
      </w:rPr>
    </w:lvl>
    <w:lvl w:ilvl="3" w:tplc="49E691B2" w:tentative="1">
      <w:start w:val="1"/>
      <w:numFmt w:val="bullet"/>
      <w:lvlText w:val=""/>
      <w:lvlJc w:val="left"/>
      <w:pPr>
        <w:tabs>
          <w:tab w:val="num" w:pos="2880"/>
        </w:tabs>
        <w:ind w:left="2880" w:hanging="360"/>
      </w:pPr>
      <w:rPr>
        <w:rFonts w:ascii="Wingdings 2" w:hAnsi="Wingdings 2" w:hint="default"/>
      </w:rPr>
    </w:lvl>
    <w:lvl w:ilvl="4" w:tplc="003C6B80" w:tentative="1">
      <w:start w:val="1"/>
      <w:numFmt w:val="bullet"/>
      <w:lvlText w:val=""/>
      <w:lvlJc w:val="left"/>
      <w:pPr>
        <w:tabs>
          <w:tab w:val="num" w:pos="3600"/>
        </w:tabs>
        <w:ind w:left="3600" w:hanging="360"/>
      </w:pPr>
      <w:rPr>
        <w:rFonts w:ascii="Wingdings 2" w:hAnsi="Wingdings 2" w:hint="default"/>
      </w:rPr>
    </w:lvl>
    <w:lvl w:ilvl="5" w:tplc="64DA883C" w:tentative="1">
      <w:start w:val="1"/>
      <w:numFmt w:val="bullet"/>
      <w:lvlText w:val=""/>
      <w:lvlJc w:val="left"/>
      <w:pPr>
        <w:tabs>
          <w:tab w:val="num" w:pos="4320"/>
        </w:tabs>
        <w:ind w:left="4320" w:hanging="360"/>
      </w:pPr>
      <w:rPr>
        <w:rFonts w:ascii="Wingdings 2" w:hAnsi="Wingdings 2" w:hint="default"/>
      </w:rPr>
    </w:lvl>
    <w:lvl w:ilvl="6" w:tplc="F9468632" w:tentative="1">
      <w:start w:val="1"/>
      <w:numFmt w:val="bullet"/>
      <w:lvlText w:val=""/>
      <w:lvlJc w:val="left"/>
      <w:pPr>
        <w:tabs>
          <w:tab w:val="num" w:pos="5040"/>
        </w:tabs>
        <w:ind w:left="5040" w:hanging="360"/>
      </w:pPr>
      <w:rPr>
        <w:rFonts w:ascii="Wingdings 2" w:hAnsi="Wingdings 2" w:hint="default"/>
      </w:rPr>
    </w:lvl>
    <w:lvl w:ilvl="7" w:tplc="CE6A2FA4" w:tentative="1">
      <w:start w:val="1"/>
      <w:numFmt w:val="bullet"/>
      <w:lvlText w:val=""/>
      <w:lvlJc w:val="left"/>
      <w:pPr>
        <w:tabs>
          <w:tab w:val="num" w:pos="5760"/>
        </w:tabs>
        <w:ind w:left="5760" w:hanging="360"/>
      </w:pPr>
      <w:rPr>
        <w:rFonts w:ascii="Wingdings 2" w:hAnsi="Wingdings 2" w:hint="default"/>
      </w:rPr>
    </w:lvl>
    <w:lvl w:ilvl="8" w:tplc="1222F354" w:tentative="1">
      <w:start w:val="1"/>
      <w:numFmt w:val="bullet"/>
      <w:lvlText w:val=""/>
      <w:lvlJc w:val="left"/>
      <w:pPr>
        <w:tabs>
          <w:tab w:val="num" w:pos="6480"/>
        </w:tabs>
        <w:ind w:left="6480" w:hanging="360"/>
      </w:pPr>
      <w:rPr>
        <w:rFonts w:ascii="Wingdings 2" w:hAnsi="Wingdings 2" w:hint="default"/>
      </w:rPr>
    </w:lvl>
  </w:abstractNum>
  <w:abstractNum w:abstractNumId="30">
    <w:nsid w:val="6C7E68A4"/>
    <w:multiLevelType w:val="hybridMultilevel"/>
    <w:tmpl w:val="6234DA2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6D6459C6"/>
    <w:multiLevelType w:val="multilevel"/>
    <w:tmpl w:val="7D5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716393"/>
    <w:multiLevelType w:val="multilevel"/>
    <w:tmpl w:val="734C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503C61"/>
    <w:multiLevelType w:val="multilevel"/>
    <w:tmpl w:val="3D38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4E4274"/>
    <w:multiLevelType w:val="hybridMultilevel"/>
    <w:tmpl w:val="5A8C32EC"/>
    <w:lvl w:ilvl="0" w:tplc="0409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5"/>
  </w:num>
  <w:num w:numId="3">
    <w:abstractNumId w:val="2"/>
  </w:num>
  <w:num w:numId="4">
    <w:abstractNumId w:val="18"/>
  </w:num>
  <w:num w:numId="5">
    <w:abstractNumId w:val="8"/>
  </w:num>
  <w:num w:numId="6">
    <w:abstractNumId w:val="11"/>
  </w:num>
  <w:num w:numId="7">
    <w:abstractNumId w:val="19"/>
  </w:num>
  <w:num w:numId="8">
    <w:abstractNumId w:val="10"/>
  </w:num>
  <w:num w:numId="9">
    <w:abstractNumId w:val="26"/>
  </w:num>
  <w:num w:numId="10">
    <w:abstractNumId w:val="7"/>
  </w:num>
  <w:num w:numId="11">
    <w:abstractNumId w:val="1"/>
  </w:num>
  <w:num w:numId="12">
    <w:abstractNumId w:val="15"/>
  </w:num>
  <w:num w:numId="13">
    <w:abstractNumId w:val="24"/>
  </w:num>
  <w:num w:numId="14">
    <w:abstractNumId w:val="30"/>
  </w:num>
  <w:num w:numId="15">
    <w:abstractNumId w:val="22"/>
  </w:num>
  <w:num w:numId="16">
    <w:abstractNumId w:val="14"/>
  </w:num>
  <w:num w:numId="17">
    <w:abstractNumId w:val="13"/>
  </w:num>
  <w:num w:numId="18">
    <w:abstractNumId w:val="32"/>
  </w:num>
  <w:num w:numId="19">
    <w:abstractNumId w:val="4"/>
  </w:num>
  <w:num w:numId="20">
    <w:abstractNumId w:val="21"/>
  </w:num>
  <w:num w:numId="21">
    <w:abstractNumId w:val="9"/>
  </w:num>
  <w:num w:numId="22">
    <w:abstractNumId w:val="28"/>
  </w:num>
  <w:num w:numId="23">
    <w:abstractNumId w:val="27"/>
  </w:num>
  <w:num w:numId="24">
    <w:abstractNumId w:val="6"/>
  </w:num>
  <w:num w:numId="25">
    <w:abstractNumId w:val="3"/>
  </w:num>
  <w:num w:numId="26">
    <w:abstractNumId w:val="33"/>
  </w:num>
  <w:num w:numId="27">
    <w:abstractNumId w:val="16"/>
  </w:num>
  <w:num w:numId="28">
    <w:abstractNumId w:val="20"/>
  </w:num>
  <w:num w:numId="29">
    <w:abstractNumId w:val="12"/>
  </w:num>
  <w:num w:numId="30">
    <w:abstractNumId w:val="31"/>
  </w:num>
  <w:num w:numId="31">
    <w:abstractNumId w:val="17"/>
  </w:num>
  <w:num w:numId="32">
    <w:abstractNumId w:val="23"/>
  </w:num>
  <w:num w:numId="33">
    <w:abstractNumId w:val="29"/>
  </w:num>
  <w:num w:numId="34">
    <w:abstractNumId w:val="25"/>
  </w:num>
  <w:num w:numId="3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D10D24"/>
    <w:rsid w:val="00015214"/>
    <w:rsid w:val="00021F57"/>
    <w:rsid w:val="000228A2"/>
    <w:rsid w:val="00026F93"/>
    <w:rsid w:val="00060E8A"/>
    <w:rsid w:val="00087686"/>
    <w:rsid w:val="000A21F6"/>
    <w:rsid w:val="000C0A70"/>
    <w:rsid w:val="000C0D53"/>
    <w:rsid w:val="000D24E2"/>
    <w:rsid w:val="000F2301"/>
    <w:rsid w:val="001062E7"/>
    <w:rsid w:val="00106B1D"/>
    <w:rsid w:val="001133B8"/>
    <w:rsid w:val="00114F85"/>
    <w:rsid w:val="00131183"/>
    <w:rsid w:val="001427DA"/>
    <w:rsid w:val="00156AD3"/>
    <w:rsid w:val="00162F0A"/>
    <w:rsid w:val="0018741E"/>
    <w:rsid w:val="00190107"/>
    <w:rsid w:val="001B7660"/>
    <w:rsid w:val="001B7730"/>
    <w:rsid w:val="001E070B"/>
    <w:rsid w:val="001E3430"/>
    <w:rsid w:val="001F4368"/>
    <w:rsid w:val="00212079"/>
    <w:rsid w:val="002222E7"/>
    <w:rsid w:val="00257181"/>
    <w:rsid w:val="0026097A"/>
    <w:rsid w:val="0027285C"/>
    <w:rsid w:val="00287470"/>
    <w:rsid w:val="00291969"/>
    <w:rsid w:val="002D287F"/>
    <w:rsid w:val="002E39C3"/>
    <w:rsid w:val="002E5872"/>
    <w:rsid w:val="00310E1E"/>
    <w:rsid w:val="0031387B"/>
    <w:rsid w:val="003303A7"/>
    <w:rsid w:val="0033092B"/>
    <w:rsid w:val="00380829"/>
    <w:rsid w:val="00385990"/>
    <w:rsid w:val="0039068A"/>
    <w:rsid w:val="00395165"/>
    <w:rsid w:val="003A6656"/>
    <w:rsid w:val="003C4E55"/>
    <w:rsid w:val="003D04CC"/>
    <w:rsid w:val="00412546"/>
    <w:rsid w:val="00413468"/>
    <w:rsid w:val="00420123"/>
    <w:rsid w:val="00457C23"/>
    <w:rsid w:val="004A57CA"/>
    <w:rsid w:val="004D0B55"/>
    <w:rsid w:val="004D5910"/>
    <w:rsid w:val="00530CC9"/>
    <w:rsid w:val="005507A5"/>
    <w:rsid w:val="00560E0C"/>
    <w:rsid w:val="00566D8B"/>
    <w:rsid w:val="00572F9B"/>
    <w:rsid w:val="0057389C"/>
    <w:rsid w:val="005A3772"/>
    <w:rsid w:val="005B7B1E"/>
    <w:rsid w:val="005F4635"/>
    <w:rsid w:val="00661160"/>
    <w:rsid w:val="00686E24"/>
    <w:rsid w:val="006A1F0C"/>
    <w:rsid w:val="006B524B"/>
    <w:rsid w:val="006C5462"/>
    <w:rsid w:val="006E0066"/>
    <w:rsid w:val="006E4A8B"/>
    <w:rsid w:val="006E7B70"/>
    <w:rsid w:val="006F7757"/>
    <w:rsid w:val="0071033E"/>
    <w:rsid w:val="0071204B"/>
    <w:rsid w:val="007129F2"/>
    <w:rsid w:val="00716243"/>
    <w:rsid w:val="00761E8F"/>
    <w:rsid w:val="00770209"/>
    <w:rsid w:val="00770EBA"/>
    <w:rsid w:val="0077454B"/>
    <w:rsid w:val="00780D88"/>
    <w:rsid w:val="007B45FA"/>
    <w:rsid w:val="007C5A6C"/>
    <w:rsid w:val="007E0C31"/>
    <w:rsid w:val="007E4733"/>
    <w:rsid w:val="007F56D3"/>
    <w:rsid w:val="0080629A"/>
    <w:rsid w:val="008149C3"/>
    <w:rsid w:val="008261FE"/>
    <w:rsid w:val="00855827"/>
    <w:rsid w:val="00875351"/>
    <w:rsid w:val="00891354"/>
    <w:rsid w:val="008B4E64"/>
    <w:rsid w:val="008C0419"/>
    <w:rsid w:val="009114DB"/>
    <w:rsid w:val="00913B04"/>
    <w:rsid w:val="00955CCF"/>
    <w:rsid w:val="00981A4E"/>
    <w:rsid w:val="009905FF"/>
    <w:rsid w:val="00A02FBC"/>
    <w:rsid w:val="00A27F7A"/>
    <w:rsid w:val="00A427A8"/>
    <w:rsid w:val="00A449FC"/>
    <w:rsid w:val="00A54CEE"/>
    <w:rsid w:val="00A6391E"/>
    <w:rsid w:val="00A823F6"/>
    <w:rsid w:val="00AC173D"/>
    <w:rsid w:val="00AD2845"/>
    <w:rsid w:val="00AF06BC"/>
    <w:rsid w:val="00AF7481"/>
    <w:rsid w:val="00B02BDA"/>
    <w:rsid w:val="00B04BCB"/>
    <w:rsid w:val="00B13342"/>
    <w:rsid w:val="00B16EE7"/>
    <w:rsid w:val="00B30ED5"/>
    <w:rsid w:val="00B43D75"/>
    <w:rsid w:val="00B52146"/>
    <w:rsid w:val="00B63442"/>
    <w:rsid w:val="00B776E7"/>
    <w:rsid w:val="00B8065F"/>
    <w:rsid w:val="00B9647F"/>
    <w:rsid w:val="00BA3443"/>
    <w:rsid w:val="00BB22E0"/>
    <w:rsid w:val="00BC13E2"/>
    <w:rsid w:val="00BC640A"/>
    <w:rsid w:val="00BD64A4"/>
    <w:rsid w:val="00BE6649"/>
    <w:rsid w:val="00C23F4E"/>
    <w:rsid w:val="00C2416F"/>
    <w:rsid w:val="00C816A1"/>
    <w:rsid w:val="00C94D5A"/>
    <w:rsid w:val="00CB0856"/>
    <w:rsid w:val="00CF1E03"/>
    <w:rsid w:val="00D10D24"/>
    <w:rsid w:val="00D52A0B"/>
    <w:rsid w:val="00D52CF8"/>
    <w:rsid w:val="00D747FB"/>
    <w:rsid w:val="00DB3AD2"/>
    <w:rsid w:val="00DC7CA7"/>
    <w:rsid w:val="00DE22F1"/>
    <w:rsid w:val="00DE4507"/>
    <w:rsid w:val="00DE6727"/>
    <w:rsid w:val="00E06222"/>
    <w:rsid w:val="00E15CB2"/>
    <w:rsid w:val="00E328A1"/>
    <w:rsid w:val="00E33326"/>
    <w:rsid w:val="00E807CA"/>
    <w:rsid w:val="00E867FC"/>
    <w:rsid w:val="00E9011E"/>
    <w:rsid w:val="00EF5533"/>
    <w:rsid w:val="00F314D9"/>
    <w:rsid w:val="00F809B6"/>
    <w:rsid w:val="00F93E66"/>
    <w:rsid w:val="00FA1E8C"/>
    <w:rsid w:val="00FE682D"/>
    <w:rsid w:val="00FE78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29A"/>
  </w:style>
  <w:style w:type="paragraph" w:styleId="Heading1">
    <w:name w:val="heading 1"/>
    <w:basedOn w:val="Normal"/>
    <w:next w:val="Normal"/>
    <w:link w:val="Heading1Char"/>
    <w:uiPriority w:val="9"/>
    <w:qFormat/>
    <w:rsid w:val="00D10D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0D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0D2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0D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10D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D10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D24"/>
  </w:style>
  <w:style w:type="paragraph" w:styleId="BalloonText">
    <w:name w:val="Balloon Text"/>
    <w:basedOn w:val="Normal"/>
    <w:link w:val="BalloonTextChar"/>
    <w:uiPriority w:val="99"/>
    <w:semiHidden/>
    <w:unhideWhenUsed/>
    <w:rsid w:val="00D10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D24"/>
    <w:rPr>
      <w:rFonts w:ascii="Tahoma" w:hAnsi="Tahoma" w:cs="Tahoma"/>
      <w:sz w:val="16"/>
      <w:szCs w:val="16"/>
    </w:rPr>
  </w:style>
  <w:style w:type="paragraph" w:styleId="NoSpacing">
    <w:name w:val="No Spacing"/>
    <w:link w:val="NoSpacingChar"/>
    <w:uiPriority w:val="1"/>
    <w:qFormat/>
    <w:rsid w:val="00D10D24"/>
    <w:pPr>
      <w:spacing w:after="0" w:line="240" w:lineRule="auto"/>
    </w:pPr>
  </w:style>
  <w:style w:type="character" w:customStyle="1" w:styleId="NoSpacingChar">
    <w:name w:val="No Spacing Char"/>
    <w:basedOn w:val="DefaultParagraphFont"/>
    <w:link w:val="NoSpacing"/>
    <w:uiPriority w:val="1"/>
    <w:rsid w:val="00D10D24"/>
  </w:style>
  <w:style w:type="character" w:customStyle="1" w:styleId="Heading1Char">
    <w:name w:val="Heading 1 Char"/>
    <w:basedOn w:val="DefaultParagraphFont"/>
    <w:link w:val="Heading1"/>
    <w:uiPriority w:val="9"/>
    <w:rsid w:val="00D10D24"/>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D10D24"/>
    <w:pPr>
      <w:spacing w:after="100"/>
    </w:pPr>
  </w:style>
  <w:style w:type="paragraph" w:styleId="TOCHeading">
    <w:name w:val="TOC Heading"/>
    <w:basedOn w:val="Heading1"/>
    <w:next w:val="Normal"/>
    <w:uiPriority w:val="39"/>
    <w:semiHidden/>
    <w:unhideWhenUsed/>
    <w:qFormat/>
    <w:rsid w:val="00D10D24"/>
    <w:pPr>
      <w:outlineLvl w:val="9"/>
    </w:pPr>
  </w:style>
  <w:style w:type="character" w:customStyle="1" w:styleId="Heading2Char">
    <w:name w:val="Heading 2 Char"/>
    <w:basedOn w:val="DefaultParagraphFont"/>
    <w:link w:val="Heading2"/>
    <w:uiPriority w:val="9"/>
    <w:rsid w:val="00D10D2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10D2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0D24"/>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D0B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0B5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129F2"/>
    <w:pPr>
      <w:ind w:left="720"/>
      <w:contextualSpacing/>
    </w:pPr>
  </w:style>
  <w:style w:type="character" w:styleId="Hyperlink">
    <w:name w:val="Hyperlink"/>
    <w:basedOn w:val="DefaultParagraphFont"/>
    <w:uiPriority w:val="99"/>
    <w:unhideWhenUsed/>
    <w:rsid w:val="009114DB"/>
    <w:rPr>
      <w:color w:val="0000FF" w:themeColor="hyperlink"/>
      <w:u w:val="single"/>
    </w:rPr>
  </w:style>
  <w:style w:type="paragraph" w:styleId="Header">
    <w:name w:val="header"/>
    <w:basedOn w:val="Normal"/>
    <w:link w:val="HeaderChar"/>
    <w:uiPriority w:val="99"/>
    <w:semiHidden/>
    <w:unhideWhenUsed/>
    <w:rsid w:val="00DE450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4507"/>
  </w:style>
  <w:style w:type="paragraph" w:styleId="NormalWeb">
    <w:name w:val="Normal (Web)"/>
    <w:basedOn w:val="Normal"/>
    <w:uiPriority w:val="99"/>
    <w:semiHidden/>
    <w:unhideWhenUsed/>
    <w:rsid w:val="00566D8B"/>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A27F7A"/>
    <w:pPr>
      <w:spacing w:after="100"/>
      <w:ind w:left="220"/>
    </w:pPr>
  </w:style>
  <w:style w:type="paragraph" w:styleId="TOC3">
    <w:name w:val="toc 3"/>
    <w:basedOn w:val="Normal"/>
    <w:next w:val="Normal"/>
    <w:autoRedefine/>
    <w:uiPriority w:val="39"/>
    <w:unhideWhenUsed/>
    <w:rsid w:val="00A27F7A"/>
    <w:pPr>
      <w:spacing w:after="100"/>
      <w:ind w:left="440"/>
    </w:pPr>
  </w:style>
</w:styles>
</file>

<file path=word/webSettings.xml><?xml version="1.0" encoding="utf-8"?>
<w:webSettings xmlns:r="http://schemas.openxmlformats.org/officeDocument/2006/relationships" xmlns:w="http://schemas.openxmlformats.org/wordprocessingml/2006/main">
  <w:divs>
    <w:div w:id="63529396">
      <w:bodyDiv w:val="1"/>
      <w:marLeft w:val="0"/>
      <w:marRight w:val="0"/>
      <w:marTop w:val="0"/>
      <w:marBottom w:val="0"/>
      <w:divBdr>
        <w:top w:val="none" w:sz="0" w:space="0" w:color="auto"/>
        <w:left w:val="none" w:sz="0" w:space="0" w:color="auto"/>
        <w:bottom w:val="none" w:sz="0" w:space="0" w:color="auto"/>
        <w:right w:val="none" w:sz="0" w:space="0" w:color="auto"/>
      </w:divBdr>
    </w:div>
    <w:div w:id="133720164">
      <w:bodyDiv w:val="1"/>
      <w:marLeft w:val="0"/>
      <w:marRight w:val="0"/>
      <w:marTop w:val="0"/>
      <w:marBottom w:val="0"/>
      <w:divBdr>
        <w:top w:val="none" w:sz="0" w:space="0" w:color="auto"/>
        <w:left w:val="none" w:sz="0" w:space="0" w:color="auto"/>
        <w:bottom w:val="none" w:sz="0" w:space="0" w:color="auto"/>
        <w:right w:val="none" w:sz="0" w:space="0" w:color="auto"/>
      </w:divBdr>
    </w:div>
    <w:div w:id="351415388">
      <w:bodyDiv w:val="1"/>
      <w:marLeft w:val="0"/>
      <w:marRight w:val="0"/>
      <w:marTop w:val="0"/>
      <w:marBottom w:val="0"/>
      <w:divBdr>
        <w:top w:val="none" w:sz="0" w:space="0" w:color="auto"/>
        <w:left w:val="none" w:sz="0" w:space="0" w:color="auto"/>
        <w:bottom w:val="none" w:sz="0" w:space="0" w:color="auto"/>
        <w:right w:val="none" w:sz="0" w:space="0" w:color="auto"/>
      </w:divBdr>
    </w:div>
    <w:div w:id="423765763">
      <w:bodyDiv w:val="1"/>
      <w:marLeft w:val="0"/>
      <w:marRight w:val="0"/>
      <w:marTop w:val="0"/>
      <w:marBottom w:val="0"/>
      <w:divBdr>
        <w:top w:val="none" w:sz="0" w:space="0" w:color="auto"/>
        <w:left w:val="none" w:sz="0" w:space="0" w:color="auto"/>
        <w:bottom w:val="none" w:sz="0" w:space="0" w:color="auto"/>
        <w:right w:val="none" w:sz="0" w:space="0" w:color="auto"/>
      </w:divBdr>
    </w:div>
    <w:div w:id="453520525">
      <w:bodyDiv w:val="1"/>
      <w:marLeft w:val="0"/>
      <w:marRight w:val="0"/>
      <w:marTop w:val="0"/>
      <w:marBottom w:val="0"/>
      <w:divBdr>
        <w:top w:val="none" w:sz="0" w:space="0" w:color="auto"/>
        <w:left w:val="none" w:sz="0" w:space="0" w:color="auto"/>
        <w:bottom w:val="none" w:sz="0" w:space="0" w:color="auto"/>
        <w:right w:val="none" w:sz="0" w:space="0" w:color="auto"/>
      </w:divBdr>
    </w:div>
    <w:div w:id="466313479">
      <w:bodyDiv w:val="1"/>
      <w:marLeft w:val="0"/>
      <w:marRight w:val="0"/>
      <w:marTop w:val="0"/>
      <w:marBottom w:val="0"/>
      <w:divBdr>
        <w:top w:val="none" w:sz="0" w:space="0" w:color="auto"/>
        <w:left w:val="none" w:sz="0" w:space="0" w:color="auto"/>
        <w:bottom w:val="none" w:sz="0" w:space="0" w:color="auto"/>
        <w:right w:val="none" w:sz="0" w:space="0" w:color="auto"/>
      </w:divBdr>
    </w:div>
    <w:div w:id="480582558">
      <w:bodyDiv w:val="1"/>
      <w:marLeft w:val="0"/>
      <w:marRight w:val="0"/>
      <w:marTop w:val="0"/>
      <w:marBottom w:val="0"/>
      <w:divBdr>
        <w:top w:val="none" w:sz="0" w:space="0" w:color="auto"/>
        <w:left w:val="none" w:sz="0" w:space="0" w:color="auto"/>
        <w:bottom w:val="none" w:sz="0" w:space="0" w:color="auto"/>
        <w:right w:val="none" w:sz="0" w:space="0" w:color="auto"/>
      </w:divBdr>
    </w:div>
    <w:div w:id="546913235">
      <w:bodyDiv w:val="1"/>
      <w:marLeft w:val="0"/>
      <w:marRight w:val="0"/>
      <w:marTop w:val="0"/>
      <w:marBottom w:val="0"/>
      <w:divBdr>
        <w:top w:val="none" w:sz="0" w:space="0" w:color="auto"/>
        <w:left w:val="none" w:sz="0" w:space="0" w:color="auto"/>
        <w:bottom w:val="none" w:sz="0" w:space="0" w:color="auto"/>
        <w:right w:val="none" w:sz="0" w:space="0" w:color="auto"/>
      </w:divBdr>
    </w:div>
    <w:div w:id="741948993">
      <w:bodyDiv w:val="1"/>
      <w:marLeft w:val="0"/>
      <w:marRight w:val="0"/>
      <w:marTop w:val="0"/>
      <w:marBottom w:val="0"/>
      <w:divBdr>
        <w:top w:val="none" w:sz="0" w:space="0" w:color="auto"/>
        <w:left w:val="none" w:sz="0" w:space="0" w:color="auto"/>
        <w:bottom w:val="none" w:sz="0" w:space="0" w:color="auto"/>
        <w:right w:val="none" w:sz="0" w:space="0" w:color="auto"/>
      </w:divBdr>
    </w:div>
    <w:div w:id="742532681">
      <w:bodyDiv w:val="1"/>
      <w:marLeft w:val="0"/>
      <w:marRight w:val="0"/>
      <w:marTop w:val="0"/>
      <w:marBottom w:val="0"/>
      <w:divBdr>
        <w:top w:val="none" w:sz="0" w:space="0" w:color="auto"/>
        <w:left w:val="none" w:sz="0" w:space="0" w:color="auto"/>
        <w:bottom w:val="none" w:sz="0" w:space="0" w:color="auto"/>
        <w:right w:val="none" w:sz="0" w:space="0" w:color="auto"/>
      </w:divBdr>
    </w:div>
    <w:div w:id="830753413">
      <w:bodyDiv w:val="1"/>
      <w:marLeft w:val="0"/>
      <w:marRight w:val="0"/>
      <w:marTop w:val="0"/>
      <w:marBottom w:val="0"/>
      <w:divBdr>
        <w:top w:val="none" w:sz="0" w:space="0" w:color="auto"/>
        <w:left w:val="none" w:sz="0" w:space="0" w:color="auto"/>
        <w:bottom w:val="none" w:sz="0" w:space="0" w:color="auto"/>
        <w:right w:val="none" w:sz="0" w:space="0" w:color="auto"/>
      </w:divBdr>
    </w:div>
    <w:div w:id="861359395">
      <w:bodyDiv w:val="1"/>
      <w:marLeft w:val="0"/>
      <w:marRight w:val="0"/>
      <w:marTop w:val="0"/>
      <w:marBottom w:val="0"/>
      <w:divBdr>
        <w:top w:val="none" w:sz="0" w:space="0" w:color="auto"/>
        <w:left w:val="none" w:sz="0" w:space="0" w:color="auto"/>
        <w:bottom w:val="none" w:sz="0" w:space="0" w:color="auto"/>
        <w:right w:val="none" w:sz="0" w:space="0" w:color="auto"/>
      </w:divBdr>
    </w:div>
    <w:div w:id="861941866">
      <w:bodyDiv w:val="1"/>
      <w:marLeft w:val="0"/>
      <w:marRight w:val="0"/>
      <w:marTop w:val="0"/>
      <w:marBottom w:val="0"/>
      <w:divBdr>
        <w:top w:val="none" w:sz="0" w:space="0" w:color="auto"/>
        <w:left w:val="none" w:sz="0" w:space="0" w:color="auto"/>
        <w:bottom w:val="none" w:sz="0" w:space="0" w:color="auto"/>
        <w:right w:val="none" w:sz="0" w:space="0" w:color="auto"/>
      </w:divBdr>
    </w:div>
    <w:div w:id="922182500">
      <w:bodyDiv w:val="1"/>
      <w:marLeft w:val="0"/>
      <w:marRight w:val="0"/>
      <w:marTop w:val="0"/>
      <w:marBottom w:val="0"/>
      <w:divBdr>
        <w:top w:val="none" w:sz="0" w:space="0" w:color="auto"/>
        <w:left w:val="none" w:sz="0" w:space="0" w:color="auto"/>
        <w:bottom w:val="none" w:sz="0" w:space="0" w:color="auto"/>
        <w:right w:val="none" w:sz="0" w:space="0" w:color="auto"/>
      </w:divBdr>
    </w:div>
    <w:div w:id="972364476">
      <w:bodyDiv w:val="1"/>
      <w:marLeft w:val="0"/>
      <w:marRight w:val="0"/>
      <w:marTop w:val="0"/>
      <w:marBottom w:val="0"/>
      <w:divBdr>
        <w:top w:val="none" w:sz="0" w:space="0" w:color="auto"/>
        <w:left w:val="none" w:sz="0" w:space="0" w:color="auto"/>
        <w:bottom w:val="none" w:sz="0" w:space="0" w:color="auto"/>
        <w:right w:val="none" w:sz="0" w:space="0" w:color="auto"/>
      </w:divBdr>
    </w:div>
    <w:div w:id="1091968588">
      <w:bodyDiv w:val="1"/>
      <w:marLeft w:val="0"/>
      <w:marRight w:val="0"/>
      <w:marTop w:val="0"/>
      <w:marBottom w:val="0"/>
      <w:divBdr>
        <w:top w:val="none" w:sz="0" w:space="0" w:color="auto"/>
        <w:left w:val="none" w:sz="0" w:space="0" w:color="auto"/>
        <w:bottom w:val="none" w:sz="0" w:space="0" w:color="auto"/>
        <w:right w:val="none" w:sz="0" w:space="0" w:color="auto"/>
      </w:divBdr>
    </w:div>
    <w:div w:id="1230920296">
      <w:bodyDiv w:val="1"/>
      <w:marLeft w:val="0"/>
      <w:marRight w:val="0"/>
      <w:marTop w:val="0"/>
      <w:marBottom w:val="0"/>
      <w:divBdr>
        <w:top w:val="none" w:sz="0" w:space="0" w:color="auto"/>
        <w:left w:val="none" w:sz="0" w:space="0" w:color="auto"/>
        <w:bottom w:val="none" w:sz="0" w:space="0" w:color="auto"/>
        <w:right w:val="none" w:sz="0" w:space="0" w:color="auto"/>
      </w:divBdr>
    </w:div>
    <w:div w:id="1261331543">
      <w:bodyDiv w:val="1"/>
      <w:marLeft w:val="0"/>
      <w:marRight w:val="0"/>
      <w:marTop w:val="0"/>
      <w:marBottom w:val="0"/>
      <w:divBdr>
        <w:top w:val="none" w:sz="0" w:space="0" w:color="auto"/>
        <w:left w:val="none" w:sz="0" w:space="0" w:color="auto"/>
        <w:bottom w:val="none" w:sz="0" w:space="0" w:color="auto"/>
        <w:right w:val="none" w:sz="0" w:space="0" w:color="auto"/>
      </w:divBdr>
    </w:div>
    <w:div w:id="1305818305">
      <w:bodyDiv w:val="1"/>
      <w:marLeft w:val="0"/>
      <w:marRight w:val="0"/>
      <w:marTop w:val="0"/>
      <w:marBottom w:val="0"/>
      <w:divBdr>
        <w:top w:val="none" w:sz="0" w:space="0" w:color="auto"/>
        <w:left w:val="none" w:sz="0" w:space="0" w:color="auto"/>
        <w:bottom w:val="none" w:sz="0" w:space="0" w:color="auto"/>
        <w:right w:val="none" w:sz="0" w:space="0" w:color="auto"/>
      </w:divBdr>
    </w:div>
    <w:div w:id="1336105330">
      <w:bodyDiv w:val="1"/>
      <w:marLeft w:val="0"/>
      <w:marRight w:val="0"/>
      <w:marTop w:val="0"/>
      <w:marBottom w:val="0"/>
      <w:divBdr>
        <w:top w:val="none" w:sz="0" w:space="0" w:color="auto"/>
        <w:left w:val="none" w:sz="0" w:space="0" w:color="auto"/>
        <w:bottom w:val="none" w:sz="0" w:space="0" w:color="auto"/>
        <w:right w:val="none" w:sz="0" w:space="0" w:color="auto"/>
      </w:divBdr>
      <w:divsChild>
        <w:div w:id="806976917">
          <w:marLeft w:val="432"/>
          <w:marRight w:val="0"/>
          <w:marTop w:val="77"/>
          <w:marBottom w:val="0"/>
          <w:divBdr>
            <w:top w:val="none" w:sz="0" w:space="0" w:color="auto"/>
            <w:left w:val="none" w:sz="0" w:space="0" w:color="auto"/>
            <w:bottom w:val="none" w:sz="0" w:space="0" w:color="auto"/>
            <w:right w:val="none" w:sz="0" w:space="0" w:color="auto"/>
          </w:divBdr>
        </w:div>
        <w:div w:id="1538809405">
          <w:marLeft w:val="432"/>
          <w:marRight w:val="0"/>
          <w:marTop w:val="77"/>
          <w:marBottom w:val="0"/>
          <w:divBdr>
            <w:top w:val="none" w:sz="0" w:space="0" w:color="auto"/>
            <w:left w:val="none" w:sz="0" w:space="0" w:color="auto"/>
            <w:bottom w:val="none" w:sz="0" w:space="0" w:color="auto"/>
            <w:right w:val="none" w:sz="0" w:space="0" w:color="auto"/>
          </w:divBdr>
        </w:div>
        <w:div w:id="2011061003">
          <w:marLeft w:val="432"/>
          <w:marRight w:val="0"/>
          <w:marTop w:val="77"/>
          <w:marBottom w:val="0"/>
          <w:divBdr>
            <w:top w:val="none" w:sz="0" w:space="0" w:color="auto"/>
            <w:left w:val="none" w:sz="0" w:space="0" w:color="auto"/>
            <w:bottom w:val="none" w:sz="0" w:space="0" w:color="auto"/>
            <w:right w:val="none" w:sz="0" w:space="0" w:color="auto"/>
          </w:divBdr>
        </w:div>
      </w:divsChild>
    </w:div>
    <w:div w:id="1433164560">
      <w:bodyDiv w:val="1"/>
      <w:marLeft w:val="0"/>
      <w:marRight w:val="0"/>
      <w:marTop w:val="0"/>
      <w:marBottom w:val="0"/>
      <w:divBdr>
        <w:top w:val="none" w:sz="0" w:space="0" w:color="auto"/>
        <w:left w:val="none" w:sz="0" w:space="0" w:color="auto"/>
        <w:bottom w:val="none" w:sz="0" w:space="0" w:color="auto"/>
        <w:right w:val="none" w:sz="0" w:space="0" w:color="auto"/>
      </w:divBdr>
    </w:div>
    <w:div w:id="1444691461">
      <w:bodyDiv w:val="1"/>
      <w:marLeft w:val="0"/>
      <w:marRight w:val="0"/>
      <w:marTop w:val="0"/>
      <w:marBottom w:val="0"/>
      <w:divBdr>
        <w:top w:val="none" w:sz="0" w:space="0" w:color="auto"/>
        <w:left w:val="none" w:sz="0" w:space="0" w:color="auto"/>
        <w:bottom w:val="none" w:sz="0" w:space="0" w:color="auto"/>
        <w:right w:val="none" w:sz="0" w:space="0" w:color="auto"/>
      </w:divBdr>
    </w:div>
    <w:div w:id="1500850880">
      <w:bodyDiv w:val="1"/>
      <w:marLeft w:val="0"/>
      <w:marRight w:val="0"/>
      <w:marTop w:val="0"/>
      <w:marBottom w:val="0"/>
      <w:divBdr>
        <w:top w:val="none" w:sz="0" w:space="0" w:color="auto"/>
        <w:left w:val="none" w:sz="0" w:space="0" w:color="auto"/>
        <w:bottom w:val="none" w:sz="0" w:space="0" w:color="auto"/>
        <w:right w:val="none" w:sz="0" w:space="0" w:color="auto"/>
      </w:divBdr>
    </w:div>
    <w:div w:id="1527282522">
      <w:bodyDiv w:val="1"/>
      <w:marLeft w:val="0"/>
      <w:marRight w:val="0"/>
      <w:marTop w:val="0"/>
      <w:marBottom w:val="0"/>
      <w:divBdr>
        <w:top w:val="none" w:sz="0" w:space="0" w:color="auto"/>
        <w:left w:val="none" w:sz="0" w:space="0" w:color="auto"/>
        <w:bottom w:val="none" w:sz="0" w:space="0" w:color="auto"/>
        <w:right w:val="none" w:sz="0" w:space="0" w:color="auto"/>
      </w:divBdr>
      <w:divsChild>
        <w:div w:id="31805938">
          <w:marLeft w:val="432"/>
          <w:marRight w:val="0"/>
          <w:marTop w:val="77"/>
          <w:marBottom w:val="0"/>
          <w:divBdr>
            <w:top w:val="none" w:sz="0" w:space="0" w:color="auto"/>
            <w:left w:val="none" w:sz="0" w:space="0" w:color="auto"/>
            <w:bottom w:val="none" w:sz="0" w:space="0" w:color="auto"/>
            <w:right w:val="none" w:sz="0" w:space="0" w:color="auto"/>
          </w:divBdr>
        </w:div>
      </w:divsChild>
    </w:div>
    <w:div w:id="1623926418">
      <w:bodyDiv w:val="1"/>
      <w:marLeft w:val="0"/>
      <w:marRight w:val="0"/>
      <w:marTop w:val="0"/>
      <w:marBottom w:val="0"/>
      <w:divBdr>
        <w:top w:val="none" w:sz="0" w:space="0" w:color="auto"/>
        <w:left w:val="none" w:sz="0" w:space="0" w:color="auto"/>
        <w:bottom w:val="none" w:sz="0" w:space="0" w:color="auto"/>
        <w:right w:val="none" w:sz="0" w:space="0" w:color="auto"/>
      </w:divBdr>
    </w:div>
    <w:div w:id="1664241882">
      <w:bodyDiv w:val="1"/>
      <w:marLeft w:val="0"/>
      <w:marRight w:val="0"/>
      <w:marTop w:val="0"/>
      <w:marBottom w:val="0"/>
      <w:divBdr>
        <w:top w:val="none" w:sz="0" w:space="0" w:color="auto"/>
        <w:left w:val="none" w:sz="0" w:space="0" w:color="auto"/>
        <w:bottom w:val="none" w:sz="0" w:space="0" w:color="auto"/>
        <w:right w:val="none" w:sz="0" w:space="0" w:color="auto"/>
      </w:divBdr>
    </w:div>
    <w:div w:id="1834683930">
      <w:bodyDiv w:val="1"/>
      <w:marLeft w:val="0"/>
      <w:marRight w:val="0"/>
      <w:marTop w:val="0"/>
      <w:marBottom w:val="0"/>
      <w:divBdr>
        <w:top w:val="none" w:sz="0" w:space="0" w:color="auto"/>
        <w:left w:val="none" w:sz="0" w:space="0" w:color="auto"/>
        <w:bottom w:val="none" w:sz="0" w:space="0" w:color="auto"/>
        <w:right w:val="none" w:sz="0" w:space="0" w:color="auto"/>
      </w:divBdr>
    </w:div>
    <w:div w:id="1939947491">
      <w:bodyDiv w:val="1"/>
      <w:marLeft w:val="0"/>
      <w:marRight w:val="0"/>
      <w:marTop w:val="0"/>
      <w:marBottom w:val="0"/>
      <w:divBdr>
        <w:top w:val="none" w:sz="0" w:space="0" w:color="auto"/>
        <w:left w:val="none" w:sz="0" w:space="0" w:color="auto"/>
        <w:bottom w:val="none" w:sz="0" w:space="0" w:color="auto"/>
        <w:right w:val="none" w:sz="0" w:space="0" w:color="auto"/>
      </w:divBdr>
    </w:div>
    <w:div w:id="195030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oleObject" Target="embeddings/oleObject15.bin"/><Relationship Id="rId63" Type="http://schemas.openxmlformats.org/officeDocument/2006/relationships/oleObject" Target="embeddings/oleObject26.bin"/><Relationship Id="rId84" Type="http://schemas.openxmlformats.org/officeDocument/2006/relationships/image" Target="media/image36.wmf"/><Relationship Id="rId138" Type="http://schemas.openxmlformats.org/officeDocument/2006/relationships/oleObject" Target="embeddings/oleObject70.bin"/><Relationship Id="rId159" Type="http://schemas.openxmlformats.org/officeDocument/2006/relationships/oleObject" Target="embeddings/oleObject83.bin"/><Relationship Id="rId170" Type="http://schemas.openxmlformats.org/officeDocument/2006/relationships/oleObject" Target="embeddings/oleObject90.bin"/><Relationship Id="rId191" Type="http://schemas.openxmlformats.org/officeDocument/2006/relationships/image" Target="media/image80.wmf"/><Relationship Id="rId205" Type="http://schemas.openxmlformats.org/officeDocument/2006/relationships/oleObject" Target="embeddings/oleObject108.bin"/><Relationship Id="rId226" Type="http://schemas.openxmlformats.org/officeDocument/2006/relationships/image" Target="media/image101.emf"/><Relationship Id="rId247" Type="http://schemas.openxmlformats.org/officeDocument/2006/relationships/image" Target="media/image117.png"/><Relationship Id="rId107" Type="http://schemas.openxmlformats.org/officeDocument/2006/relationships/oleObject" Target="embeddings/oleObject50.bin"/><Relationship Id="rId11" Type="http://schemas.openxmlformats.org/officeDocument/2006/relationships/image" Target="media/image2.png"/><Relationship Id="rId32" Type="http://schemas.openxmlformats.org/officeDocument/2006/relationships/oleObject" Target="embeddings/oleObject10.bin"/><Relationship Id="rId53" Type="http://schemas.openxmlformats.org/officeDocument/2006/relationships/oleObject" Target="embeddings/oleObject21.bin"/><Relationship Id="rId74" Type="http://schemas.openxmlformats.org/officeDocument/2006/relationships/oleObject" Target="embeddings/oleObject32.bin"/><Relationship Id="rId128" Type="http://schemas.openxmlformats.org/officeDocument/2006/relationships/oleObject" Target="embeddings/oleObject64.bin"/><Relationship Id="rId149" Type="http://schemas.openxmlformats.org/officeDocument/2006/relationships/image" Target="media/image61.wmf"/><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66.wmf"/><Relationship Id="rId181" Type="http://schemas.openxmlformats.org/officeDocument/2006/relationships/image" Target="media/image75.wmf"/><Relationship Id="rId216" Type="http://schemas.openxmlformats.org/officeDocument/2006/relationships/image" Target="media/image91.emf"/><Relationship Id="rId237" Type="http://schemas.openxmlformats.org/officeDocument/2006/relationships/oleObject" Target="embeddings/oleObject115.bin"/><Relationship Id="rId258" Type="http://schemas.openxmlformats.org/officeDocument/2006/relationships/oleObject" Target="embeddings/oleObject125.bin"/><Relationship Id="rId22" Type="http://schemas.openxmlformats.org/officeDocument/2006/relationships/oleObject" Target="embeddings/oleObject4.bin"/><Relationship Id="rId43" Type="http://schemas.openxmlformats.org/officeDocument/2006/relationships/oleObject" Target="embeddings/oleObject16.bin"/><Relationship Id="rId64" Type="http://schemas.openxmlformats.org/officeDocument/2006/relationships/image" Target="media/image27.wmf"/><Relationship Id="rId118" Type="http://schemas.openxmlformats.org/officeDocument/2006/relationships/oleObject" Target="embeddings/oleObject57.bin"/><Relationship Id="rId139" Type="http://schemas.openxmlformats.org/officeDocument/2006/relationships/image" Target="media/image58.wmf"/><Relationship Id="rId85" Type="http://schemas.openxmlformats.org/officeDocument/2006/relationships/oleObject" Target="embeddings/oleObject38.bin"/><Relationship Id="rId150" Type="http://schemas.openxmlformats.org/officeDocument/2006/relationships/oleObject" Target="embeddings/oleObject78.bin"/><Relationship Id="rId171" Type="http://schemas.openxmlformats.org/officeDocument/2006/relationships/image" Target="media/image70.wmf"/><Relationship Id="rId192" Type="http://schemas.openxmlformats.org/officeDocument/2006/relationships/oleObject" Target="embeddings/oleObject101.bin"/><Relationship Id="rId206" Type="http://schemas.openxmlformats.org/officeDocument/2006/relationships/image" Target="media/image87.wmf"/><Relationship Id="rId227" Type="http://schemas.openxmlformats.org/officeDocument/2006/relationships/image" Target="media/image102.emf"/><Relationship Id="rId248" Type="http://schemas.openxmlformats.org/officeDocument/2006/relationships/image" Target="media/image118.wmf"/><Relationship Id="rId12" Type="http://schemas.openxmlformats.org/officeDocument/2006/relationships/hyperlink" Target="http://www.geogebra.org/cms/en/help" TargetMode="External"/><Relationship Id="rId33" Type="http://schemas.openxmlformats.org/officeDocument/2006/relationships/image" Target="media/image12.wmf"/><Relationship Id="rId108" Type="http://schemas.openxmlformats.org/officeDocument/2006/relationships/image" Target="media/image47.wmf"/><Relationship Id="rId129" Type="http://schemas.openxmlformats.org/officeDocument/2006/relationships/image" Target="media/image54.wmf"/><Relationship Id="rId54" Type="http://schemas.openxmlformats.org/officeDocument/2006/relationships/image" Target="media/image22.wmf"/><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oleObject" Target="embeddings/oleObject71.bin"/><Relationship Id="rId161" Type="http://schemas.openxmlformats.org/officeDocument/2006/relationships/oleObject" Target="embeddings/oleObject84.bin"/><Relationship Id="rId182" Type="http://schemas.openxmlformats.org/officeDocument/2006/relationships/oleObject" Target="embeddings/oleObject96.bin"/><Relationship Id="rId217" Type="http://schemas.openxmlformats.org/officeDocument/2006/relationships/image" Target="media/image92.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112.bin"/><Relationship Id="rId233" Type="http://schemas.openxmlformats.org/officeDocument/2006/relationships/image" Target="media/image108.emf"/><Relationship Id="rId238" Type="http://schemas.openxmlformats.org/officeDocument/2006/relationships/image" Target="media/image112.wmf"/><Relationship Id="rId254" Type="http://schemas.openxmlformats.org/officeDocument/2006/relationships/oleObject" Target="embeddings/oleObject123.bin"/><Relationship Id="rId259" Type="http://schemas.openxmlformats.org/officeDocument/2006/relationships/image" Target="media/image123.png"/><Relationship Id="rId23" Type="http://schemas.openxmlformats.org/officeDocument/2006/relationships/oleObject" Target="embeddings/oleObject5.bin"/><Relationship Id="rId28" Type="http://schemas.openxmlformats.org/officeDocument/2006/relationships/image" Target="media/image10.wmf"/><Relationship Id="rId49" Type="http://schemas.openxmlformats.org/officeDocument/2006/relationships/oleObject" Target="embeddings/oleObject19.bin"/><Relationship Id="rId114" Type="http://schemas.openxmlformats.org/officeDocument/2006/relationships/oleObject" Target="embeddings/oleObject54.bin"/><Relationship Id="rId119" Type="http://schemas.openxmlformats.org/officeDocument/2006/relationships/image" Target="media/image51.wmf"/><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oleObject" Target="embeddings/oleObject27.bin"/><Relationship Id="rId81" Type="http://schemas.openxmlformats.org/officeDocument/2006/relationships/oleObject" Target="embeddings/oleObject36.bin"/><Relationship Id="rId86" Type="http://schemas.openxmlformats.org/officeDocument/2006/relationships/image" Target="media/image37.wmf"/><Relationship Id="rId130" Type="http://schemas.openxmlformats.org/officeDocument/2006/relationships/oleObject" Target="embeddings/oleObject65.bin"/><Relationship Id="rId135" Type="http://schemas.openxmlformats.org/officeDocument/2006/relationships/image" Target="media/image57.wmf"/><Relationship Id="rId151" Type="http://schemas.openxmlformats.org/officeDocument/2006/relationships/image" Target="media/image62.wmf"/><Relationship Id="rId156" Type="http://schemas.openxmlformats.org/officeDocument/2006/relationships/oleObject" Target="embeddings/oleObject81.bin"/><Relationship Id="rId177" Type="http://schemas.openxmlformats.org/officeDocument/2006/relationships/image" Target="media/image73.wmf"/><Relationship Id="rId198" Type="http://schemas.openxmlformats.org/officeDocument/2006/relationships/image" Target="media/image83.wmf"/><Relationship Id="rId172" Type="http://schemas.openxmlformats.org/officeDocument/2006/relationships/oleObject" Target="embeddings/oleObject91.bin"/><Relationship Id="rId193" Type="http://schemas.openxmlformats.org/officeDocument/2006/relationships/image" Target="media/image81.wmf"/><Relationship Id="rId202" Type="http://schemas.openxmlformats.org/officeDocument/2006/relationships/image" Target="media/image85.wmf"/><Relationship Id="rId207" Type="http://schemas.openxmlformats.org/officeDocument/2006/relationships/oleObject" Target="embeddings/oleObject109.bin"/><Relationship Id="rId223" Type="http://schemas.openxmlformats.org/officeDocument/2006/relationships/image" Target="media/image98.emf"/><Relationship Id="rId228" Type="http://schemas.openxmlformats.org/officeDocument/2006/relationships/image" Target="media/image103.emf"/><Relationship Id="rId244" Type="http://schemas.openxmlformats.org/officeDocument/2006/relationships/oleObject" Target="embeddings/oleObject118.bin"/><Relationship Id="rId249" Type="http://schemas.openxmlformats.org/officeDocument/2006/relationships/oleObject" Target="embeddings/oleObject120.bin"/><Relationship Id="rId13" Type="http://schemas.openxmlformats.org/officeDocument/2006/relationships/hyperlink" Target="http://www.geogebra.org/en/wiki/index.php/Main_Page" TargetMode="Externa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oleObject" Target="embeddings/oleObject51.bin"/><Relationship Id="rId260" Type="http://schemas.openxmlformats.org/officeDocument/2006/relationships/hyperlink" Target="http://www.geogebra.org" TargetMode="External"/><Relationship Id="rId34" Type="http://schemas.openxmlformats.org/officeDocument/2006/relationships/oleObject" Target="embeddings/oleObject11.bin"/><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oleObject" Target="embeddings/oleObject44.bin"/><Relationship Id="rId104" Type="http://schemas.openxmlformats.org/officeDocument/2006/relationships/image" Target="media/image45.wmf"/><Relationship Id="rId120" Type="http://schemas.openxmlformats.org/officeDocument/2006/relationships/oleObject" Target="embeddings/oleObject58.bin"/><Relationship Id="rId125" Type="http://schemas.openxmlformats.org/officeDocument/2006/relationships/oleObject" Target="embeddings/oleObject61.bin"/><Relationship Id="rId141" Type="http://schemas.openxmlformats.org/officeDocument/2006/relationships/oleObject" Target="embeddings/oleObject72.bin"/><Relationship Id="rId146" Type="http://schemas.openxmlformats.org/officeDocument/2006/relationships/oleObject" Target="embeddings/oleObject75.bin"/><Relationship Id="rId167" Type="http://schemas.openxmlformats.org/officeDocument/2006/relationships/image" Target="media/image69.wmf"/><Relationship Id="rId188" Type="http://schemas.openxmlformats.org/officeDocument/2006/relationships/oleObject" Target="embeddings/oleObject99.bin"/><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0.wmf"/><Relationship Id="rId162" Type="http://schemas.openxmlformats.org/officeDocument/2006/relationships/image" Target="media/image67.wmf"/><Relationship Id="rId183" Type="http://schemas.openxmlformats.org/officeDocument/2006/relationships/image" Target="media/image76.wmf"/><Relationship Id="rId213" Type="http://schemas.openxmlformats.org/officeDocument/2006/relationships/oleObject" Target="embeddings/oleObject113.bin"/><Relationship Id="rId218" Type="http://schemas.openxmlformats.org/officeDocument/2006/relationships/image" Target="media/image93.emf"/><Relationship Id="rId234" Type="http://schemas.openxmlformats.org/officeDocument/2006/relationships/image" Target="media/image109.emf"/><Relationship Id="rId239"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8.bin"/><Relationship Id="rId250" Type="http://schemas.openxmlformats.org/officeDocument/2006/relationships/image" Target="media/image119.wmf"/><Relationship Id="rId255" Type="http://schemas.openxmlformats.org/officeDocument/2006/relationships/image" Target="media/image121.wmf"/><Relationship Id="rId24" Type="http://schemas.openxmlformats.org/officeDocument/2006/relationships/image" Target="media/image8.wmf"/><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oleObject" Target="embeddings/oleObject52.bin"/><Relationship Id="rId115" Type="http://schemas.openxmlformats.org/officeDocument/2006/relationships/image" Target="media/image50.wmf"/><Relationship Id="rId131" Type="http://schemas.openxmlformats.org/officeDocument/2006/relationships/image" Target="media/image55.wmf"/><Relationship Id="rId136" Type="http://schemas.openxmlformats.org/officeDocument/2006/relationships/oleObject" Target="embeddings/oleObject68.bin"/><Relationship Id="rId157" Type="http://schemas.openxmlformats.org/officeDocument/2006/relationships/oleObject" Target="embeddings/oleObject82.bin"/><Relationship Id="rId178" Type="http://schemas.openxmlformats.org/officeDocument/2006/relationships/oleObject" Target="embeddings/oleObject94.bin"/><Relationship Id="rId61" Type="http://schemas.openxmlformats.org/officeDocument/2006/relationships/oleObject" Target="embeddings/oleObject25.bin"/><Relationship Id="rId82" Type="http://schemas.openxmlformats.org/officeDocument/2006/relationships/image" Target="media/image35.wmf"/><Relationship Id="rId152" Type="http://schemas.openxmlformats.org/officeDocument/2006/relationships/oleObject" Target="embeddings/oleObject79.bin"/><Relationship Id="rId173" Type="http://schemas.openxmlformats.org/officeDocument/2006/relationships/image" Target="media/image71.wmf"/><Relationship Id="rId194" Type="http://schemas.openxmlformats.org/officeDocument/2006/relationships/oleObject" Target="embeddings/oleObject102.bin"/><Relationship Id="rId199" Type="http://schemas.openxmlformats.org/officeDocument/2006/relationships/oleObject" Target="embeddings/oleObject105.bin"/><Relationship Id="rId203" Type="http://schemas.openxmlformats.org/officeDocument/2006/relationships/oleObject" Target="embeddings/oleObject107.bin"/><Relationship Id="rId208" Type="http://schemas.openxmlformats.org/officeDocument/2006/relationships/image" Target="media/image88.wmf"/><Relationship Id="rId229" Type="http://schemas.openxmlformats.org/officeDocument/2006/relationships/image" Target="media/image104.emf"/><Relationship Id="rId19" Type="http://schemas.openxmlformats.org/officeDocument/2006/relationships/image" Target="media/image6.wmf"/><Relationship Id="rId224" Type="http://schemas.openxmlformats.org/officeDocument/2006/relationships/image" Target="media/image99.emf"/><Relationship Id="rId240" Type="http://schemas.openxmlformats.org/officeDocument/2006/relationships/image" Target="media/image113.wmf"/><Relationship Id="rId245" Type="http://schemas.openxmlformats.org/officeDocument/2006/relationships/image" Target="media/image116.wmf"/><Relationship Id="rId261" Type="http://schemas.openxmlformats.org/officeDocument/2006/relationships/hyperlink" Target="http://www.wikipedia.org" TargetMode="External"/><Relationship Id="rId14" Type="http://schemas.openxmlformats.org/officeDocument/2006/relationships/image" Target="media/image3.png"/><Relationship Id="rId30" Type="http://schemas.openxmlformats.org/officeDocument/2006/relationships/oleObject" Target="embeddings/oleObject9.bin"/><Relationship Id="rId35" Type="http://schemas.openxmlformats.org/officeDocument/2006/relationships/image" Target="media/image13.wmf"/><Relationship Id="rId56" Type="http://schemas.openxmlformats.org/officeDocument/2006/relationships/image" Target="media/image23.wmf"/><Relationship Id="rId77" Type="http://schemas.openxmlformats.org/officeDocument/2006/relationships/oleObject" Target="embeddings/oleObject34.bin"/><Relationship Id="rId100" Type="http://schemas.openxmlformats.org/officeDocument/2006/relationships/image" Target="media/image44.wmf"/><Relationship Id="rId105" Type="http://schemas.openxmlformats.org/officeDocument/2006/relationships/oleObject" Target="embeddings/oleObject49.bin"/><Relationship Id="rId126" Type="http://schemas.openxmlformats.org/officeDocument/2006/relationships/oleObject" Target="embeddings/oleObject62.bin"/><Relationship Id="rId147" Type="http://schemas.openxmlformats.org/officeDocument/2006/relationships/oleObject" Target="embeddings/oleObject76.bin"/><Relationship Id="rId168" Type="http://schemas.openxmlformats.org/officeDocument/2006/relationships/oleObject" Target="embeddings/oleObject88.bin"/><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oleObject" Target="embeddings/oleObject42.bin"/><Relationship Id="rId98" Type="http://schemas.openxmlformats.org/officeDocument/2006/relationships/image" Target="media/image43.wmf"/><Relationship Id="rId121" Type="http://schemas.openxmlformats.org/officeDocument/2006/relationships/image" Target="media/image52.wmf"/><Relationship Id="rId142" Type="http://schemas.openxmlformats.org/officeDocument/2006/relationships/image" Target="media/image59.wmf"/><Relationship Id="rId163" Type="http://schemas.openxmlformats.org/officeDocument/2006/relationships/oleObject" Target="embeddings/oleObject85.bin"/><Relationship Id="rId184" Type="http://schemas.openxmlformats.org/officeDocument/2006/relationships/oleObject" Target="embeddings/oleObject97.bin"/><Relationship Id="rId189" Type="http://schemas.openxmlformats.org/officeDocument/2006/relationships/image" Target="media/image79.wmf"/><Relationship Id="rId219" Type="http://schemas.openxmlformats.org/officeDocument/2006/relationships/image" Target="media/image94.emf"/><Relationship Id="rId3" Type="http://schemas.openxmlformats.org/officeDocument/2006/relationships/styles" Target="styles.xml"/><Relationship Id="rId214" Type="http://schemas.openxmlformats.org/officeDocument/2006/relationships/oleObject" Target="embeddings/oleObject114.bin"/><Relationship Id="rId230" Type="http://schemas.openxmlformats.org/officeDocument/2006/relationships/image" Target="media/image105.emf"/><Relationship Id="rId235" Type="http://schemas.openxmlformats.org/officeDocument/2006/relationships/image" Target="media/image110.emf"/><Relationship Id="rId251" Type="http://schemas.openxmlformats.org/officeDocument/2006/relationships/oleObject" Target="embeddings/oleObject121.bin"/><Relationship Id="rId256" Type="http://schemas.openxmlformats.org/officeDocument/2006/relationships/oleObject" Target="embeddings/oleObject124.bin"/><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oleObject" Target="embeddings/oleObject55.bin"/><Relationship Id="rId137" Type="http://schemas.openxmlformats.org/officeDocument/2006/relationships/oleObject" Target="embeddings/oleObject69.bin"/><Relationship Id="rId158" Type="http://schemas.openxmlformats.org/officeDocument/2006/relationships/image" Target="media/image65.wmf"/><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37.bin"/><Relationship Id="rId88" Type="http://schemas.openxmlformats.org/officeDocument/2006/relationships/image" Target="media/image38.wmf"/><Relationship Id="rId111" Type="http://schemas.openxmlformats.org/officeDocument/2006/relationships/image" Target="media/image48.wmf"/><Relationship Id="rId132" Type="http://schemas.openxmlformats.org/officeDocument/2006/relationships/oleObject" Target="embeddings/oleObject66.bin"/><Relationship Id="rId153" Type="http://schemas.openxmlformats.org/officeDocument/2006/relationships/image" Target="media/image63.wmf"/><Relationship Id="rId174" Type="http://schemas.openxmlformats.org/officeDocument/2006/relationships/oleObject" Target="embeddings/oleObject92.bin"/><Relationship Id="rId179" Type="http://schemas.openxmlformats.org/officeDocument/2006/relationships/image" Target="media/image74.wmf"/><Relationship Id="rId195" Type="http://schemas.openxmlformats.org/officeDocument/2006/relationships/oleObject" Target="embeddings/oleObject103.bin"/><Relationship Id="rId209" Type="http://schemas.openxmlformats.org/officeDocument/2006/relationships/oleObject" Target="embeddings/oleObject110.bin"/><Relationship Id="rId190" Type="http://schemas.openxmlformats.org/officeDocument/2006/relationships/oleObject" Target="embeddings/oleObject100.bin"/><Relationship Id="rId204" Type="http://schemas.openxmlformats.org/officeDocument/2006/relationships/image" Target="media/image86.wmf"/><Relationship Id="rId220" Type="http://schemas.openxmlformats.org/officeDocument/2006/relationships/image" Target="media/image95.emf"/><Relationship Id="rId225" Type="http://schemas.openxmlformats.org/officeDocument/2006/relationships/image" Target="media/image100.emf"/><Relationship Id="rId241" Type="http://schemas.openxmlformats.org/officeDocument/2006/relationships/oleObject" Target="embeddings/oleObject117.bin"/><Relationship Id="rId246" Type="http://schemas.openxmlformats.org/officeDocument/2006/relationships/oleObject" Target="embeddings/oleObject119.bin"/><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oleObject" Target="embeddings/oleObject23.bin"/><Relationship Id="rId106" Type="http://schemas.openxmlformats.org/officeDocument/2006/relationships/image" Target="media/image46.wmf"/><Relationship Id="rId127" Type="http://schemas.openxmlformats.org/officeDocument/2006/relationships/oleObject" Target="embeddings/oleObject63.bin"/><Relationship Id="rId262" Type="http://schemas.openxmlformats.org/officeDocument/2006/relationships/footer" Target="footer2.xml"/><Relationship Id="rId10" Type="http://schemas.openxmlformats.org/officeDocument/2006/relationships/hyperlink" Target="www.geogebra.org" TargetMode="External"/><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9.bin"/><Relationship Id="rId143" Type="http://schemas.openxmlformats.org/officeDocument/2006/relationships/oleObject" Target="embeddings/oleObject73.bin"/><Relationship Id="rId148" Type="http://schemas.openxmlformats.org/officeDocument/2006/relationships/oleObject" Target="embeddings/oleObject77.bin"/><Relationship Id="rId164" Type="http://schemas.openxmlformats.org/officeDocument/2006/relationships/oleObject" Target="embeddings/oleObject86.bin"/><Relationship Id="rId169" Type="http://schemas.openxmlformats.org/officeDocument/2006/relationships/oleObject" Target="embeddings/oleObject89.bin"/><Relationship Id="rId185" Type="http://schemas.openxmlformats.org/officeDocument/2006/relationships/image" Target="media/image77.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5.bin"/><Relationship Id="rId210" Type="http://schemas.openxmlformats.org/officeDocument/2006/relationships/image" Target="media/image89.wmf"/><Relationship Id="rId215" Type="http://schemas.openxmlformats.org/officeDocument/2006/relationships/image" Target="media/image90.emf"/><Relationship Id="rId236" Type="http://schemas.openxmlformats.org/officeDocument/2006/relationships/image" Target="media/image111.wmf"/><Relationship Id="rId257" Type="http://schemas.openxmlformats.org/officeDocument/2006/relationships/image" Target="media/image122.wmf"/><Relationship Id="rId26" Type="http://schemas.openxmlformats.org/officeDocument/2006/relationships/image" Target="media/image9.wmf"/><Relationship Id="rId231" Type="http://schemas.openxmlformats.org/officeDocument/2006/relationships/image" Target="media/image106.emf"/><Relationship Id="rId252" Type="http://schemas.openxmlformats.org/officeDocument/2006/relationships/image" Target="media/image120.wmf"/><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image" Target="media/image56.wmf"/><Relationship Id="rId154" Type="http://schemas.openxmlformats.org/officeDocument/2006/relationships/oleObject" Target="embeddings/oleObject80.bin"/><Relationship Id="rId175" Type="http://schemas.openxmlformats.org/officeDocument/2006/relationships/image" Target="media/image72.wmf"/><Relationship Id="rId196" Type="http://schemas.openxmlformats.org/officeDocument/2006/relationships/image" Target="media/image82.wmf"/><Relationship Id="rId200" Type="http://schemas.openxmlformats.org/officeDocument/2006/relationships/image" Target="media/image84.wmf"/><Relationship Id="rId16" Type="http://schemas.openxmlformats.org/officeDocument/2006/relationships/oleObject" Target="embeddings/oleObject1.bin"/><Relationship Id="rId221" Type="http://schemas.openxmlformats.org/officeDocument/2006/relationships/image" Target="media/image96.emf"/><Relationship Id="rId242" Type="http://schemas.openxmlformats.org/officeDocument/2006/relationships/image" Target="media/image114.png"/><Relationship Id="rId263" Type="http://schemas.openxmlformats.org/officeDocument/2006/relationships/fontTable" Target="fontTable.xml"/><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3.wmf"/><Relationship Id="rId144" Type="http://schemas.openxmlformats.org/officeDocument/2006/relationships/image" Target="media/image60.wmf"/><Relationship Id="rId90" Type="http://schemas.openxmlformats.org/officeDocument/2006/relationships/image" Target="media/image39.wmf"/><Relationship Id="rId165" Type="http://schemas.openxmlformats.org/officeDocument/2006/relationships/image" Target="media/image68.wmf"/><Relationship Id="rId186" Type="http://schemas.openxmlformats.org/officeDocument/2006/relationships/oleObject" Target="embeddings/oleObject98.bin"/><Relationship Id="rId211" Type="http://schemas.openxmlformats.org/officeDocument/2006/relationships/oleObject" Target="embeddings/oleObject111.bin"/><Relationship Id="rId232" Type="http://schemas.openxmlformats.org/officeDocument/2006/relationships/image" Target="media/image107.emf"/><Relationship Id="rId253" Type="http://schemas.openxmlformats.org/officeDocument/2006/relationships/oleObject" Target="embeddings/oleObject122.bin"/><Relationship Id="rId27" Type="http://schemas.openxmlformats.org/officeDocument/2006/relationships/oleObject" Target="embeddings/oleObject7.bin"/><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image" Target="media/image49.wmf"/><Relationship Id="rId134" Type="http://schemas.openxmlformats.org/officeDocument/2006/relationships/oleObject" Target="embeddings/oleObject67.bin"/><Relationship Id="rId80" Type="http://schemas.openxmlformats.org/officeDocument/2006/relationships/image" Target="media/image34.wmf"/><Relationship Id="rId155" Type="http://schemas.openxmlformats.org/officeDocument/2006/relationships/image" Target="media/image64.wmf"/><Relationship Id="rId176" Type="http://schemas.openxmlformats.org/officeDocument/2006/relationships/oleObject" Target="embeddings/oleObject93.bin"/><Relationship Id="rId197" Type="http://schemas.openxmlformats.org/officeDocument/2006/relationships/oleObject" Target="embeddings/oleObject104.bin"/><Relationship Id="rId201" Type="http://schemas.openxmlformats.org/officeDocument/2006/relationships/oleObject" Target="embeddings/oleObject106.bin"/><Relationship Id="rId222" Type="http://schemas.openxmlformats.org/officeDocument/2006/relationships/image" Target="media/image97.emf"/><Relationship Id="rId243" Type="http://schemas.openxmlformats.org/officeDocument/2006/relationships/image" Target="media/image115.wmf"/><Relationship Id="rId264" Type="http://schemas.openxmlformats.org/officeDocument/2006/relationships/theme" Target="theme/theme1.xml"/><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oleObject" Target="embeddings/oleObject24.bin"/><Relationship Id="rId103" Type="http://schemas.openxmlformats.org/officeDocument/2006/relationships/oleObject" Target="embeddings/oleObject48.bin"/><Relationship Id="rId124" Type="http://schemas.openxmlformats.org/officeDocument/2006/relationships/oleObject" Target="embeddings/oleObject60.bin"/><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oleObject" Target="embeddings/oleObject74.bin"/><Relationship Id="rId166" Type="http://schemas.openxmlformats.org/officeDocument/2006/relationships/oleObject" Target="embeddings/oleObject87.bin"/><Relationship Id="rId187" Type="http://schemas.openxmlformats.org/officeDocument/2006/relationships/image" Target="media/image7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40903-D6F1-467B-A9D9-66CBB5F5B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43</Pages>
  <Words>6246</Words>
  <Characters>35608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!Fantazio!</dc:creator>
  <cp:keywords/>
  <dc:description/>
  <cp:lastModifiedBy>!Fantazio!</cp:lastModifiedBy>
  <cp:revision>42</cp:revision>
  <dcterms:created xsi:type="dcterms:W3CDTF">2011-08-19T08:12:00Z</dcterms:created>
  <dcterms:modified xsi:type="dcterms:W3CDTF">2011-11-10T09:02:00Z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