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382A3B" w:rsidRPr="000C2FF4" w:rsidP="000C2FF4">
      <w:pPr>
        <w:pStyle w:val="LIJEVO"/>
        <w:rPr>
          <w:lang w:val="hr-HR"/>
        </w:rPr>
      </w:pPr>
      <w:bookmarkStart w:id="0" w:name="_Toc190247272"/>
      <w:r w:rsidRPr="000C2FF4" w:rsidR="005A5F63">
        <w:rPr>
          <w:lang w:val="hr-HR"/>
        </w:rPr>
        <w:t>1944.</w:t>
      </w:r>
      <w:bookmarkEnd w:id="0"/>
    </w:p>
    <w:p w:rsidR="005A5F63" w:rsidRPr="000C2FF4" w:rsidP="0092413B">
      <w:pPr>
        <w:rPr>
          <w:lang w:val="hr-HR"/>
        </w:rPr>
      </w:pPr>
    </w:p>
    <w:p w:rsidR="005A5F63" w:rsidRPr="000C2FF4" w:rsidP="001510A8">
      <w:pPr>
        <w:numPr>
          <w:ilvl w:val="0"/>
          <w:numId w:val="4"/>
        </w:numPr>
        <w:rPr>
          <w:lang w:val="hr-HR"/>
        </w:rPr>
      </w:pPr>
      <w:r w:rsidRPr="000C2FF4">
        <w:rPr>
          <w:lang w:val="hr-HR"/>
        </w:rPr>
        <w:t xml:space="preserve">LISINSKI / pr. Hrvatski slikopis (Croatia film), 1944. – r. Oktavijan Miletić, sc. Milan Katić – k. Oktavijan Miletić, Ivan Zeitlinger – gl. Boris Papandopulo, Vatroslav Lisinski - mt. </w:t>
      </w:r>
      <w:r w:rsidRPr="000C2FF4" w:rsidR="00B467FF">
        <w:rPr>
          <w:lang w:val="hr-HR"/>
        </w:rPr>
        <w:t xml:space="preserve">Branko Marjanović </w:t>
      </w:r>
      <w:r w:rsidRPr="000C2FF4">
        <w:rPr>
          <w:lang w:val="hr-HR"/>
        </w:rPr>
        <w:t xml:space="preserve">– sgf. </w:t>
      </w:r>
      <w:r w:rsidRPr="000C2FF4" w:rsidR="00B467FF">
        <w:rPr>
          <w:lang w:val="hr-HR"/>
        </w:rPr>
        <w:t xml:space="preserve">Vladimir Žedrinski </w:t>
      </w:r>
      <w:r w:rsidRPr="000C2FF4">
        <w:rPr>
          <w:lang w:val="hr-HR"/>
        </w:rPr>
        <w:t xml:space="preserve">– kgf. – ul. </w:t>
      </w:r>
      <w:r w:rsidRPr="000C2FF4" w:rsidR="00B467FF">
        <w:rPr>
          <w:lang w:val="hr-HR"/>
        </w:rPr>
        <w:t xml:space="preserve">Branko Špoljar, Lidija Dominković, Veljko Maričić, Srebrenka Jurinac, Tošo Lesić, Hinko Nučić, </w:t>
      </w:r>
      <w:r w:rsidRPr="000C2FF4" w:rsidR="000205B4">
        <w:rPr>
          <w:lang w:val="hr-HR"/>
        </w:rPr>
        <w:t>T</w:t>
      </w:r>
      <w:r w:rsidRPr="000C2FF4" w:rsidR="00B467FF">
        <w:rPr>
          <w:lang w:val="hr-HR"/>
        </w:rPr>
        <w:t>omislav Neralić, Jozo Martinčević, Pero Budak, Janko Rakuša, Mira Župan, August Cilić</w:t>
      </w:r>
      <w:r w:rsidRPr="000C2FF4">
        <w:rPr>
          <w:lang w:val="hr-HR"/>
        </w:rPr>
        <w:t xml:space="preserve"> – dugometražni igrani – </w:t>
      </w:r>
      <w:smartTag w:uri="urn:schemas-microsoft-com:office:smarttags" w:element="metricconverter">
        <w:smartTagPr>
          <w:attr w:name="ProductID" w:val="35 mm"/>
        </w:smartTagPr>
        <w:r w:rsidRPr="000C2FF4">
          <w:rPr>
            <w:lang w:val="hr-HR"/>
          </w:rPr>
          <w:t>35 mm</w:t>
        </w:r>
      </w:smartTag>
      <w:r w:rsidRPr="000C2FF4">
        <w:rPr>
          <w:lang w:val="hr-HR"/>
        </w:rPr>
        <w:t xml:space="preserve">, cb, </w:t>
      </w:r>
      <w:r w:rsidRPr="000C2FF4" w:rsidR="00B467FF">
        <w:rPr>
          <w:lang w:val="hr-HR"/>
        </w:rPr>
        <w:t>85</w:t>
      </w:r>
      <w:r w:rsidRPr="000C2FF4">
        <w:rPr>
          <w:lang w:val="hr-HR"/>
        </w:rPr>
        <w:t xml:space="preserve"> minuta</w:t>
      </w:r>
    </w:p>
    <w:p w:rsidR="00B467FF" w:rsidRPr="000C2FF4" w:rsidP="0092413B">
      <w:pPr>
        <w:rPr>
          <w:lang w:val="hr-HR"/>
        </w:rPr>
      </w:pPr>
    </w:p>
    <w:p w:rsidR="00B467FF" w:rsidRPr="000C2FF4" w:rsidP="000C2FF4">
      <w:pPr>
        <w:pStyle w:val="LIJEVO"/>
        <w:rPr>
          <w:lang w:val="hr-HR"/>
        </w:rPr>
      </w:pPr>
      <w:bookmarkStart w:id="1" w:name="_Toc190247273"/>
      <w:r w:rsidRPr="000C2FF4">
        <w:rPr>
          <w:lang w:val="hr-HR"/>
        </w:rPr>
        <w:t>1947.</w:t>
      </w:r>
      <w:bookmarkEnd w:id="1"/>
    </w:p>
    <w:p w:rsidR="00B467FF" w:rsidRPr="000C2FF4" w:rsidP="0092413B">
      <w:pPr>
        <w:rPr>
          <w:lang w:val="hr-HR"/>
        </w:rPr>
      </w:pPr>
    </w:p>
    <w:p w:rsidR="00B467FF" w:rsidRPr="000C2FF4" w:rsidP="001510A8">
      <w:pPr>
        <w:numPr>
          <w:ilvl w:val="0"/>
          <w:numId w:val="4"/>
        </w:numPr>
        <w:rPr>
          <w:lang w:val="hr-HR"/>
        </w:rPr>
      </w:pPr>
      <w:r w:rsidRPr="000C2FF4">
        <w:rPr>
          <w:lang w:val="hr-HR"/>
        </w:rPr>
        <w:t>ŽIVJEĆE OVAJ NAROD /</w:t>
      </w:r>
      <w:r w:rsidRPr="000C2FF4" w:rsidR="00D12396">
        <w:rPr>
          <w:lang w:val="hr-HR"/>
        </w:rPr>
        <w:t xml:space="preserve"> THIS PE</w:t>
      </w:r>
      <w:r w:rsidRPr="000C2FF4" w:rsidR="00D12396">
        <w:rPr>
          <w:lang w:val="hr-HR"/>
        </w:rPr>
        <w:t>OPLE WILL LIVE</w:t>
      </w:r>
      <w:r w:rsidRPr="000C2FF4">
        <w:rPr>
          <w:lang w:val="hr-HR"/>
        </w:rPr>
        <w:t xml:space="preserve"> pr. Jadran film, 1947. – r. Nikola Popović, sc. Branko Ćopić – k. Oktavijan Miletić – gl. Fran Lhotka – mt. Radojka Ivančević – sgf. Miomir Denić – kgf. – ul. Vera Ilić, Siniša Ravasi, Fran Novaković, Carka Jovanović, Miša Mirković, Nikola Popović – dugometražni igrani – </w:t>
      </w:r>
      <w:smartTag w:uri="urn:schemas-microsoft-com:office:smarttags" w:element="metricconverter">
        <w:smartTagPr>
          <w:attr w:name="ProductID" w:val="35 mm"/>
        </w:smartTagPr>
        <w:r w:rsidRPr="000C2FF4">
          <w:rPr>
            <w:lang w:val="hr-HR"/>
          </w:rPr>
          <w:t>35 mm</w:t>
        </w:r>
      </w:smartTag>
      <w:r w:rsidRPr="000C2FF4">
        <w:rPr>
          <w:lang w:val="hr-HR"/>
        </w:rPr>
        <w:t xml:space="preserve">, </w:t>
      </w:r>
      <w:smartTag w:uri="urn:schemas-microsoft-com:office:smarttags" w:element="metricconverter">
        <w:smartTagPr>
          <w:attr w:name="ProductID" w:val="2520 m"/>
        </w:smartTagPr>
        <w:r w:rsidRPr="000C2FF4">
          <w:rPr>
            <w:lang w:val="hr-HR"/>
          </w:rPr>
          <w:t>2520 m</w:t>
        </w:r>
      </w:smartTag>
    </w:p>
    <w:p w:rsidR="00B467FF" w:rsidRPr="000C2FF4" w:rsidP="0092413B">
      <w:pPr>
        <w:rPr>
          <w:lang w:val="hr-HR"/>
        </w:rPr>
      </w:pPr>
    </w:p>
    <w:p w:rsidR="00B467FF" w:rsidRPr="000C2FF4" w:rsidP="000C2FF4">
      <w:pPr>
        <w:pStyle w:val="LIJEVO"/>
        <w:rPr>
          <w:lang w:val="hr-HR"/>
        </w:rPr>
      </w:pPr>
      <w:bookmarkStart w:id="2" w:name="_Toc190247274"/>
      <w:r w:rsidRPr="000C2FF4">
        <w:rPr>
          <w:lang w:val="hr-HR"/>
        </w:rPr>
        <w:t>1949.</w:t>
      </w:r>
      <w:bookmarkEnd w:id="2"/>
    </w:p>
    <w:p w:rsidR="00B467FF" w:rsidRPr="000C2FF4" w:rsidP="0092413B">
      <w:pPr>
        <w:rPr>
          <w:lang w:val="hr-HR"/>
        </w:rPr>
      </w:pPr>
    </w:p>
    <w:p w:rsidR="005C4EFE" w:rsidRPr="000C2FF4" w:rsidP="001510A8">
      <w:pPr>
        <w:numPr>
          <w:ilvl w:val="0"/>
          <w:numId w:val="4"/>
        </w:numPr>
        <w:rPr>
          <w:lang w:val="hr-HR"/>
        </w:rPr>
      </w:pPr>
      <w:r w:rsidRPr="000C2FF4" w:rsidR="00B467FF">
        <w:rPr>
          <w:lang w:val="hr-HR"/>
        </w:rPr>
        <w:t>ZASTAVA /</w:t>
      </w:r>
      <w:r w:rsidRPr="000C2FF4" w:rsidR="00D12396">
        <w:rPr>
          <w:lang w:val="hr-HR"/>
        </w:rPr>
        <w:t xml:space="preserve"> THE FLAG</w:t>
      </w:r>
      <w:r w:rsidRPr="000C2FF4" w:rsidR="00B467FF">
        <w:rPr>
          <w:lang w:val="hr-HR"/>
        </w:rPr>
        <w:t xml:space="preserve"> pr. Jadran film, 1949. – </w:t>
      </w:r>
      <w:r w:rsidRPr="000C2FF4">
        <w:rPr>
          <w:lang w:val="hr-HR"/>
        </w:rPr>
        <w:t xml:space="preserve">r. </w:t>
      </w:r>
      <w:r w:rsidRPr="000C2FF4" w:rsidR="00B467FF">
        <w:rPr>
          <w:lang w:val="hr-HR"/>
        </w:rPr>
        <w:t>Branko Marjanović, sc. Joža Horvat – k. Nikola Tanhofer – gl. Milo Cipra – mt. Radojka Ivanč</w:t>
      </w:r>
      <w:r w:rsidRPr="000C2FF4">
        <w:rPr>
          <w:lang w:val="hr-HR"/>
        </w:rPr>
        <w:t xml:space="preserve">ević – sgf. Vladimir Žedrinski, Vladimir Tadej – ul. Sonja Kastl, Marijan Lovrić, Joža Gregorin, Antun Nalis – dugometražni igrani – </w:t>
      </w:r>
      <w:smartTag w:uri="urn:schemas-microsoft-com:office:smarttags" w:element="metricconverter">
        <w:smartTagPr>
          <w:attr w:name="ProductID" w:val="35 mm"/>
        </w:smartTagPr>
        <w:r w:rsidRPr="000C2FF4">
          <w:rPr>
            <w:lang w:val="hr-HR"/>
          </w:rPr>
          <w:t>35 mm</w:t>
        </w:r>
      </w:smartTag>
      <w:r w:rsidRPr="000C2FF4">
        <w:rPr>
          <w:lang w:val="hr-HR"/>
        </w:rPr>
        <w:t xml:space="preserve">, </w:t>
      </w:r>
      <w:smartTag w:uri="urn:schemas-microsoft-com:office:smarttags" w:element="metricconverter">
        <w:smartTagPr>
          <w:attr w:name="ProductID" w:val="2710 m"/>
        </w:smartTagPr>
        <w:r w:rsidRPr="000C2FF4">
          <w:rPr>
            <w:lang w:val="hr-HR"/>
          </w:rPr>
          <w:t>2710 m</w:t>
        </w:r>
      </w:smartTag>
    </w:p>
    <w:p w:rsidR="005C4EFE" w:rsidRPr="000C2FF4" w:rsidP="0092413B">
      <w:pPr>
        <w:rPr>
          <w:lang w:val="hr-HR"/>
        </w:rPr>
      </w:pPr>
    </w:p>
    <w:p w:rsidR="005C4EFE" w:rsidRPr="000C2FF4" w:rsidP="000C2FF4">
      <w:pPr>
        <w:pStyle w:val="LIJEVO"/>
        <w:rPr>
          <w:lang w:val="hr-HR"/>
        </w:rPr>
      </w:pPr>
      <w:bookmarkStart w:id="3" w:name="_Toc190247275"/>
      <w:r w:rsidRPr="000C2FF4">
        <w:rPr>
          <w:lang w:val="hr-HR"/>
        </w:rPr>
        <w:t>1950.</w:t>
      </w:r>
      <w:bookmarkEnd w:id="3"/>
    </w:p>
    <w:p w:rsidR="005C4EFE" w:rsidRPr="000C2FF4" w:rsidP="0092413B">
      <w:pPr>
        <w:rPr>
          <w:lang w:val="hr-HR"/>
        </w:rPr>
      </w:pPr>
    </w:p>
    <w:p w:rsidR="00B467FF" w:rsidRPr="000C2FF4" w:rsidP="001510A8">
      <w:pPr>
        <w:numPr>
          <w:ilvl w:val="0"/>
          <w:numId w:val="4"/>
        </w:numPr>
        <w:rPr>
          <w:lang w:val="hr-HR"/>
        </w:rPr>
      </w:pPr>
      <w:r w:rsidRPr="000C2FF4" w:rsidR="005C4EFE">
        <w:rPr>
          <w:lang w:val="hr-HR"/>
        </w:rPr>
        <w:t xml:space="preserve">PLAVI 9 / </w:t>
      </w:r>
      <w:r w:rsidRPr="000C2FF4" w:rsidR="00D12396">
        <w:rPr>
          <w:lang w:val="hr-HR"/>
        </w:rPr>
        <w:t xml:space="preserve">BLUE No. 9 </w:t>
      </w:r>
      <w:r w:rsidRPr="000C2FF4" w:rsidR="005C4EFE">
        <w:rPr>
          <w:lang w:val="hr-HR"/>
        </w:rPr>
        <w:t xml:space="preserve">pr. Jadran film, 1950. - </w:t>
      </w:r>
      <w:r w:rsidRPr="000C2FF4">
        <w:rPr>
          <w:lang w:val="hr-HR"/>
        </w:rPr>
        <w:t xml:space="preserve"> </w:t>
      </w:r>
      <w:r w:rsidRPr="000C2FF4" w:rsidR="005C4EFE">
        <w:rPr>
          <w:lang w:val="hr-HR"/>
        </w:rPr>
        <w:t xml:space="preserve">r. Krešo Golik, sc. Geno Senečić, Hrvoje Macanović, Krešo Golik – k. Nikola Tanhofer, Slavko Zalar – gl. Bruno Bjelinski – mt. Radojka Ivančević – sgf. Zdravko Gmajner – kgf. – ul. Irena Kolesar, Jugoslav Nalis, Antun Nalis, Ljubomir Didić, Tješivoj Cinotti, Šime Šimatović – dugometražni igrani – </w:t>
      </w:r>
      <w:smartTag w:uri="urn:schemas-microsoft-com:office:smarttags" w:element="metricconverter">
        <w:smartTagPr>
          <w:attr w:name="ProductID" w:val="35 mm"/>
        </w:smartTagPr>
        <w:r w:rsidRPr="000C2FF4" w:rsidR="005C4EFE">
          <w:rPr>
            <w:lang w:val="hr-HR"/>
          </w:rPr>
          <w:t>35 mm</w:t>
        </w:r>
      </w:smartTag>
      <w:r w:rsidRPr="000C2FF4" w:rsidR="005C4EFE">
        <w:rPr>
          <w:lang w:val="hr-HR"/>
        </w:rPr>
        <w:t xml:space="preserve">, </w:t>
      </w:r>
      <w:smartTag w:uri="urn:schemas-microsoft-com:office:smarttags" w:element="metricconverter">
        <w:smartTagPr>
          <w:attr w:name="ProductID" w:val="2590 m"/>
        </w:smartTagPr>
        <w:r w:rsidRPr="000C2FF4" w:rsidR="005C4EFE">
          <w:rPr>
            <w:lang w:val="hr-HR"/>
          </w:rPr>
          <w:t>2590 m</w:t>
        </w:r>
      </w:smartTag>
    </w:p>
    <w:p w:rsidR="005C4EFE" w:rsidRPr="000C2FF4" w:rsidP="0092413B">
      <w:pPr>
        <w:rPr>
          <w:lang w:val="hr-HR"/>
        </w:rPr>
      </w:pPr>
    </w:p>
    <w:p w:rsidR="005C4EFE" w:rsidRPr="000C2FF4" w:rsidP="000C2FF4">
      <w:pPr>
        <w:pStyle w:val="LIJEVO"/>
        <w:rPr>
          <w:lang w:val="hr-HR"/>
        </w:rPr>
      </w:pPr>
      <w:bookmarkStart w:id="4" w:name="_Toc190247276"/>
      <w:r w:rsidRPr="000C2FF4">
        <w:rPr>
          <w:lang w:val="hr-HR"/>
        </w:rPr>
        <w:t>1951.</w:t>
      </w:r>
      <w:bookmarkEnd w:id="4"/>
    </w:p>
    <w:p w:rsidR="005C4EFE" w:rsidRPr="000C2FF4" w:rsidP="0092413B">
      <w:pPr>
        <w:rPr>
          <w:lang w:val="hr-HR"/>
        </w:rPr>
      </w:pPr>
    </w:p>
    <w:p w:rsidR="00415C9D" w:rsidRPr="000C2FF4" w:rsidP="001510A8">
      <w:pPr>
        <w:numPr>
          <w:ilvl w:val="0"/>
          <w:numId w:val="4"/>
        </w:numPr>
        <w:rPr>
          <w:lang w:val="hr-HR"/>
        </w:rPr>
      </w:pPr>
      <w:r w:rsidRPr="000C2FF4" w:rsidR="005C4EFE">
        <w:rPr>
          <w:lang w:val="hr-HR"/>
        </w:rPr>
        <w:t xml:space="preserve">BAKONJA FRA BRNE / pr. Jadran film, 1951. – r. Fedor Hanžeković, sc. Fedor Hanžeković (prema istoimenom romanu Sime Matavulja) – k. Oktavijan Miletić – gl. Boris </w:t>
      </w:r>
      <w:r w:rsidRPr="000C2FF4" w:rsidR="000205B4">
        <w:rPr>
          <w:lang w:val="hr-HR"/>
        </w:rPr>
        <w:t>P</w:t>
      </w:r>
      <w:r w:rsidRPr="000C2FF4" w:rsidR="005C4EFE">
        <w:rPr>
          <w:lang w:val="hr-HR"/>
        </w:rPr>
        <w:t xml:space="preserve">apandopulo – mt. Blaženka Jenčik – sgf. Vladimir Tadej – kgf. – ul. Miša Mirković, Milan Ajvaz, Mira Stupica, Milena Vrsajkov, Vaso Kosić, Josip Petričić, Karlo Bulić, Dejan Dubajić, Oskar Harmoš, Šime Šimatović – dugometražni igrani – </w:t>
      </w:r>
      <w:smartTag w:uri="urn:schemas-microsoft-com:office:smarttags" w:element="metricconverter">
        <w:smartTagPr>
          <w:attr w:name="ProductID" w:val="35 mm"/>
        </w:smartTagPr>
        <w:r w:rsidRPr="000C2FF4" w:rsidR="005C4EFE">
          <w:rPr>
            <w:lang w:val="hr-HR"/>
          </w:rPr>
          <w:t>35 mm</w:t>
        </w:r>
      </w:smartTag>
      <w:r w:rsidRPr="000C2FF4" w:rsidR="005C4EFE">
        <w:rPr>
          <w:lang w:val="hr-HR"/>
        </w:rPr>
        <w:t xml:space="preserve">, </w:t>
      </w:r>
      <w:smartTag w:uri="urn:schemas-microsoft-com:office:smarttags" w:element="metricconverter">
        <w:smartTagPr>
          <w:attr w:name="ProductID" w:val="2849 m"/>
        </w:smartTagPr>
        <w:r w:rsidRPr="000C2FF4" w:rsidR="005C4EFE">
          <w:rPr>
            <w:lang w:val="hr-HR"/>
          </w:rPr>
          <w:t>2849 m</w:t>
        </w:r>
      </w:smartTag>
    </w:p>
    <w:p w:rsidR="00415C9D" w:rsidRPr="000C2FF4" w:rsidP="0092413B">
      <w:pPr>
        <w:rPr>
          <w:lang w:val="hr-HR"/>
        </w:rPr>
      </w:pPr>
    </w:p>
    <w:p w:rsidR="00415C9D" w:rsidRPr="000C2FF4" w:rsidP="000C2FF4">
      <w:pPr>
        <w:pStyle w:val="LIJEVO"/>
        <w:rPr>
          <w:lang w:val="hr-HR"/>
        </w:rPr>
      </w:pPr>
      <w:bookmarkStart w:id="5" w:name="_Toc190247277"/>
      <w:r w:rsidRPr="000C2FF4">
        <w:rPr>
          <w:lang w:val="hr-HR"/>
        </w:rPr>
        <w:t>1952.</w:t>
      </w:r>
      <w:bookmarkEnd w:id="5"/>
    </w:p>
    <w:p w:rsidR="00415C9D" w:rsidRPr="000C2FF4" w:rsidP="0092413B">
      <w:pPr>
        <w:rPr>
          <w:lang w:val="hr-HR"/>
        </w:rPr>
      </w:pPr>
    </w:p>
    <w:p w:rsidR="00415C9D" w:rsidRPr="000C2FF4" w:rsidP="001510A8">
      <w:pPr>
        <w:numPr>
          <w:ilvl w:val="0"/>
          <w:numId w:val="4"/>
        </w:numPr>
        <w:rPr>
          <w:lang w:val="hr-HR"/>
        </w:rPr>
      </w:pPr>
      <w:r w:rsidRPr="000C2FF4">
        <w:rPr>
          <w:lang w:val="hr-HR"/>
        </w:rPr>
        <w:t>CIG</w:t>
      </w:r>
      <w:r w:rsidRPr="000C2FF4">
        <w:rPr>
          <w:lang w:val="hr-HR"/>
        </w:rPr>
        <w:t xml:space="preserve">ULI MIGULI / pr. Jadran film, 1952. – r. Branko Marjanović, sc. Joža Horvat – k. Nikola Tanhofer – gl. Ivo Tijardović – mt. Radojka Ivančević – sgf. Zdravko Gmajner – kgf. – ul. Ljubomir Didić, Milivoj Arhanić, Olga Klarić, August Cilić, Viktor Bek, Joža Šeb, Boris Buzančić, Martin Matošević, Zvonko Tkalec, Ljubo Dijan – dugometražni igrani – </w:t>
      </w:r>
      <w:smartTag w:uri="urn:schemas-microsoft-com:office:smarttags" w:element="metricconverter">
        <w:smartTagPr>
          <w:attr w:name="ProductID" w:val="35 mm"/>
        </w:smartTagPr>
        <w:r w:rsidRPr="000C2FF4">
          <w:rPr>
            <w:lang w:val="hr-HR"/>
          </w:rPr>
          <w:t>35 mm</w:t>
        </w:r>
      </w:smartTag>
      <w:r w:rsidRPr="000C2FF4">
        <w:rPr>
          <w:lang w:val="hr-HR"/>
        </w:rPr>
        <w:t xml:space="preserve">, </w:t>
      </w:r>
      <w:smartTag w:uri="urn:schemas-microsoft-com:office:smarttags" w:element="metricconverter">
        <w:smartTagPr>
          <w:attr w:name="ProductID" w:val="2850 m"/>
        </w:smartTagPr>
        <w:r w:rsidRPr="000C2FF4">
          <w:rPr>
            <w:lang w:val="hr-HR"/>
          </w:rPr>
          <w:t>2850 m</w:t>
        </w:r>
      </w:smartTag>
    </w:p>
    <w:p w:rsidR="00415C9D" w:rsidRPr="000C2FF4" w:rsidP="0092413B">
      <w:pPr>
        <w:rPr>
          <w:lang w:val="hr-HR"/>
        </w:rPr>
      </w:pPr>
    </w:p>
    <w:p w:rsidR="00415C9D" w:rsidRPr="000C2FF4" w:rsidP="001510A8">
      <w:pPr>
        <w:numPr>
          <w:ilvl w:val="0"/>
          <w:numId w:val="4"/>
        </w:numPr>
        <w:rPr>
          <w:lang w:val="hr-HR"/>
        </w:rPr>
      </w:pPr>
      <w:r w:rsidRPr="000C2FF4">
        <w:rPr>
          <w:lang w:val="hr-HR"/>
        </w:rPr>
        <w:t xml:space="preserve">U OLUJI / </w:t>
      </w:r>
      <w:r w:rsidRPr="000C2FF4" w:rsidR="00D12396">
        <w:rPr>
          <w:lang w:val="hr-HR"/>
        </w:rPr>
        <w:t>IN THE STORM</w:t>
      </w:r>
      <w:r w:rsidRPr="000C2FF4" w:rsidR="002F3218">
        <w:rPr>
          <w:lang w:val="hr-HR"/>
        </w:rPr>
        <w:t xml:space="preserve"> </w:t>
      </w:r>
      <w:r w:rsidRPr="000C2FF4">
        <w:rPr>
          <w:lang w:val="hr-HR"/>
        </w:rPr>
        <w:t xml:space="preserve">pr. Jadran film, 1952. – r. Vatroslav Mimica, sc. Vatroslav Mimica, Frano Vodopivec, Veljko Bulajić – k. Frano </w:t>
      </w:r>
      <w:r w:rsidRPr="000C2FF4" w:rsidR="000205B4">
        <w:rPr>
          <w:lang w:val="hr-HR"/>
        </w:rPr>
        <w:t>V</w:t>
      </w:r>
      <w:r w:rsidRPr="000C2FF4">
        <w:rPr>
          <w:lang w:val="hr-HR"/>
        </w:rPr>
        <w:t xml:space="preserve">odopivec – gl. Boris Papandopulo – mt. Blaženka Jenčik, sgf. Vladimir Tadej – kgf. – ul. Mia Oremović, Dragomir Felba, Antun Nalis, Dragica Malić, Veljko Bulajić, Ljubomir Didić – dugometražni igrani – </w:t>
      </w:r>
      <w:smartTag w:uri="urn:schemas-microsoft-com:office:smarttags" w:element="metricconverter">
        <w:smartTagPr>
          <w:attr w:name="ProductID" w:val="35 mm"/>
        </w:smartTagPr>
        <w:r w:rsidRPr="000C2FF4">
          <w:rPr>
            <w:lang w:val="hr-HR"/>
          </w:rPr>
          <w:t>35 mm</w:t>
        </w:r>
      </w:smartTag>
      <w:r w:rsidRPr="000C2FF4">
        <w:rPr>
          <w:lang w:val="hr-HR"/>
        </w:rPr>
        <w:t xml:space="preserve">, </w:t>
      </w:r>
      <w:smartTag w:uri="urn:schemas-microsoft-com:office:smarttags" w:element="metricconverter">
        <w:smartTagPr>
          <w:attr w:name="ProductID" w:val="2513 m"/>
        </w:smartTagPr>
        <w:r w:rsidRPr="000C2FF4">
          <w:rPr>
            <w:lang w:val="hr-HR"/>
          </w:rPr>
          <w:t>2513 m</w:t>
        </w:r>
      </w:smartTag>
    </w:p>
    <w:p w:rsidR="00415C9D" w:rsidRPr="000C2FF4" w:rsidP="0092413B">
      <w:pPr>
        <w:rPr>
          <w:lang w:val="hr-HR"/>
        </w:rPr>
      </w:pPr>
    </w:p>
    <w:p w:rsidR="00415C9D" w:rsidRPr="000C2FF4" w:rsidP="000C2FF4">
      <w:pPr>
        <w:pStyle w:val="LIJEVO"/>
        <w:rPr>
          <w:lang w:val="hr-HR"/>
        </w:rPr>
      </w:pPr>
      <w:bookmarkStart w:id="6" w:name="_Toc190247278"/>
      <w:r w:rsidRPr="000C2FF4">
        <w:rPr>
          <w:lang w:val="hr-HR"/>
        </w:rPr>
        <w:t>1953.</w:t>
      </w:r>
      <w:bookmarkEnd w:id="6"/>
    </w:p>
    <w:p w:rsidR="00415C9D" w:rsidRPr="000C2FF4" w:rsidP="0092413B">
      <w:pPr>
        <w:rPr>
          <w:lang w:val="hr-HR"/>
        </w:rPr>
      </w:pPr>
    </w:p>
    <w:p w:rsidR="004B1C57" w:rsidRPr="000C2FF4" w:rsidP="001510A8">
      <w:pPr>
        <w:numPr>
          <w:ilvl w:val="0"/>
          <w:numId w:val="4"/>
        </w:numPr>
        <w:rPr>
          <w:lang w:val="hr-HR"/>
        </w:rPr>
      </w:pPr>
      <w:r w:rsidRPr="000C2FF4" w:rsidR="00415C9D">
        <w:rPr>
          <w:lang w:val="hr-HR"/>
        </w:rPr>
        <w:t xml:space="preserve">KAMENI HORIZONTI / </w:t>
      </w:r>
      <w:r w:rsidRPr="000C2FF4" w:rsidR="00D12396">
        <w:rPr>
          <w:lang w:val="hr-HR"/>
        </w:rPr>
        <w:t xml:space="preserve">THE PETRIFIED HORIZONTS </w:t>
      </w:r>
      <w:r w:rsidRPr="000C2FF4" w:rsidR="00415C9D">
        <w:rPr>
          <w:lang w:val="hr-HR"/>
        </w:rPr>
        <w:t xml:space="preserve">pr. Jadran film, 1953. – r. Šime Šimatović, sc. Šime Šimatović (prema ideji Vjekoslava Kaleba) – k. Branko Blažina – gl. Ivo Kirigin – mt. Boris Tešija – sgf. Uroš Jurković, Ivo Lovrenčić – kgf. – ul. </w:t>
      </w:r>
      <w:r w:rsidRPr="000C2FF4">
        <w:rPr>
          <w:lang w:val="hr-HR"/>
        </w:rPr>
        <w:t xml:space="preserve">Irena Kolesar, Marko Soljačić, Boris Tešija, Jozo Laurenčić, Antun Nalis – dugometražni igrani – </w:t>
      </w:r>
      <w:smartTag w:uri="urn:schemas-microsoft-com:office:smarttags" w:element="metricconverter">
        <w:smartTagPr>
          <w:attr w:name="ProductID" w:val="35 mm"/>
        </w:smartTagPr>
        <w:r w:rsidRPr="000C2FF4">
          <w:rPr>
            <w:lang w:val="hr-HR"/>
          </w:rPr>
          <w:t>35 mm</w:t>
        </w:r>
      </w:smartTag>
      <w:r w:rsidRPr="000C2FF4">
        <w:rPr>
          <w:lang w:val="hr-HR"/>
        </w:rPr>
        <w:t xml:space="preserve">, </w:t>
      </w:r>
      <w:smartTag w:uri="urn:schemas-microsoft-com:office:smarttags" w:element="metricconverter">
        <w:smartTagPr>
          <w:attr w:name="ProductID" w:val="2442 m"/>
        </w:smartTagPr>
        <w:r w:rsidRPr="000C2FF4">
          <w:rPr>
            <w:lang w:val="hr-HR"/>
          </w:rPr>
          <w:t>2442 m</w:t>
        </w:r>
      </w:smartTag>
    </w:p>
    <w:p w:rsidR="004B1C57" w:rsidRPr="000C2FF4" w:rsidP="0092413B">
      <w:pPr>
        <w:rPr>
          <w:lang w:val="hr-HR"/>
        </w:rPr>
      </w:pPr>
    </w:p>
    <w:p w:rsidR="004B1C57" w:rsidRPr="000C2FF4" w:rsidP="001510A8">
      <w:pPr>
        <w:numPr>
          <w:ilvl w:val="0"/>
          <w:numId w:val="4"/>
        </w:numPr>
        <w:rPr>
          <w:lang w:val="hr-HR"/>
        </w:rPr>
      </w:pPr>
      <w:r w:rsidRPr="000C2FF4">
        <w:rPr>
          <w:lang w:val="hr-HR"/>
        </w:rPr>
        <w:t xml:space="preserve">SINJI GALEB / </w:t>
      </w:r>
      <w:r w:rsidRPr="000C2FF4" w:rsidR="00D12396">
        <w:rPr>
          <w:lang w:val="hr-HR"/>
        </w:rPr>
        <w:t xml:space="preserve">THE HIGH SEAGULL </w:t>
      </w:r>
      <w:r w:rsidRPr="000C2FF4">
        <w:rPr>
          <w:lang w:val="hr-HR"/>
        </w:rPr>
        <w:t xml:space="preserve">pr. Jadran film, 1953. – r. Branko Bauer, </w:t>
      </w:r>
      <w:r w:rsidRPr="000C2FF4" w:rsidR="000205B4">
        <w:rPr>
          <w:lang w:val="hr-HR"/>
        </w:rPr>
        <w:t>s</w:t>
      </w:r>
      <w:r w:rsidRPr="000C2FF4">
        <w:rPr>
          <w:lang w:val="hr-HR"/>
        </w:rPr>
        <w:t xml:space="preserve">c. Josip Barković, Branko Bauer (prema romanu Tone Seliškara) – k. Nikola Tanhofer – gl. Ivo Tijardović – mt. Lida Braniš – sgf. Želimir Zagotta – kgf. – ul. Tihomir Polanec, Suad Rizvanbegović, Darko Slivnjak, Antun Nalis, Nela Eržišnik, Radovan Vučković, Mladen Šerment – dugometražni igrani – </w:t>
      </w:r>
      <w:smartTag w:uri="urn:schemas-microsoft-com:office:smarttags" w:element="metricconverter">
        <w:smartTagPr>
          <w:attr w:name="ProductID" w:val="35 mm"/>
        </w:smartTagPr>
        <w:r w:rsidRPr="000C2FF4">
          <w:rPr>
            <w:lang w:val="hr-HR"/>
          </w:rPr>
          <w:t>35 mm</w:t>
        </w:r>
      </w:smartTag>
      <w:r w:rsidRPr="000C2FF4">
        <w:rPr>
          <w:lang w:val="hr-HR"/>
        </w:rPr>
        <w:t xml:space="preserve">, </w:t>
      </w:r>
      <w:smartTag w:uri="urn:schemas-microsoft-com:office:smarttags" w:element="metricconverter">
        <w:smartTagPr>
          <w:attr w:name="ProductID" w:val="2500 m"/>
        </w:smartTagPr>
        <w:r w:rsidRPr="000C2FF4">
          <w:rPr>
            <w:lang w:val="hr-HR"/>
          </w:rPr>
          <w:t>2500 m</w:t>
        </w:r>
      </w:smartTag>
    </w:p>
    <w:p w:rsidR="004B1C57" w:rsidRPr="000C2FF4" w:rsidP="0092413B">
      <w:pPr>
        <w:rPr>
          <w:lang w:val="hr-HR"/>
        </w:rPr>
      </w:pPr>
    </w:p>
    <w:p w:rsidR="004B1C57" w:rsidRPr="000C2FF4" w:rsidP="000C2FF4">
      <w:pPr>
        <w:pStyle w:val="LIJEVO"/>
        <w:rPr>
          <w:lang w:val="hr-HR"/>
        </w:rPr>
      </w:pPr>
      <w:bookmarkStart w:id="7" w:name="_Toc190247279"/>
      <w:r w:rsidRPr="000C2FF4">
        <w:rPr>
          <w:lang w:val="hr-HR"/>
        </w:rPr>
        <w:t>1954.</w:t>
      </w:r>
      <w:bookmarkEnd w:id="7"/>
    </w:p>
    <w:p w:rsidR="004B1C57" w:rsidRPr="000C2FF4" w:rsidP="0092413B">
      <w:pPr>
        <w:rPr>
          <w:lang w:val="hr-HR"/>
        </w:rPr>
      </w:pPr>
    </w:p>
    <w:p w:rsidR="0092413B" w:rsidRPr="003440A5" w:rsidP="00C27D8A">
      <w:pPr>
        <w:numPr>
          <w:ilvl w:val="0"/>
          <w:numId w:val="4"/>
        </w:numPr>
        <w:rPr>
          <w:lang w:val="hr-HR"/>
        </w:rPr>
      </w:pPr>
      <w:r w:rsidRPr="000C2FF4" w:rsidR="004B1C57">
        <w:rPr>
          <w:lang w:val="hr-HR"/>
        </w:rPr>
        <w:t xml:space="preserve">KONCERT / </w:t>
      </w:r>
      <w:r w:rsidRPr="000C2FF4" w:rsidR="00D12396">
        <w:rPr>
          <w:lang w:val="hr-HR"/>
        </w:rPr>
        <w:t xml:space="preserve">THE CONCERT </w:t>
      </w:r>
      <w:r w:rsidRPr="000C2FF4" w:rsidR="004B1C57">
        <w:rPr>
          <w:lang w:val="hr-HR"/>
        </w:rPr>
        <w:t xml:space="preserve">pr. Jadran film, 1954. – r. Branko Belan, sc. Vladan Desnica (sinopsis Branko Belan) – k. Oktavijan Miletić – gl. Silvije Bombardelli – mt. Radojka Ivančević – sgf. Želimir Zagotta – kgf. – ul. Nada Škrinjar, Viktor Bek, Branko Špoljar, Neda </w:t>
      </w:r>
      <w:r w:rsidRPr="000C2FF4" w:rsidR="000205B4">
        <w:rPr>
          <w:lang w:val="hr-HR"/>
        </w:rPr>
        <w:t>P</w:t>
      </w:r>
      <w:r w:rsidRPr="000C2FF4" w:rsidR="004B1C57">
        <w:rPr>
          <w:lang w:val="hr-HR"/>
        </w:rPr>
        <w:t xml:space="preserve">ataki, Miroslav Petrović, Rudolf Kukić, Zvonimir Rogoz, Relja Bašić, Antun Nalis, Borivoj Šembera, Boris Buzančić, Slavko Mihalić – dugometražni igrani – </w:t>
      </w:r>
      <w:smartTag w:uri="urn:schemas-microsoft-com:office:smarttags" w:element="metricconverter">
        <w:smartTagPr>
          <w:attr w:name="ProductID" w:val="35 mm"/>
        </w:smartTagPr>
        <w:r w:rsidRPr="000C2FF4" w:rsidR="004B1C57">
          <w:rPr>
            <w:lang w:val="hr-HR"/>
          </w:rPr>
          <w:t>35 mm</w:t>
        </w:r>
      </w:smartTag>
      <w:r w:rsidRPr="000C2FF4" w:rsidR="004B1C57">
        <w:rPr>
          <w:lang w:val="hr-HR"/>
        </w:rPr>
        <w:t>, 2613 m</w:t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2649"/>
    <w:multiLevelType w:val="multilevel"/>
    <w:tmpl w:val="F97CD658"/>
    <w:numStyleLink w:val="LIST"/>
  </w:abstractNum>
  <w:abstractNum w:abstractNumId="1">
    <w:nsid w:val="1D5C175F"/>
    <w:multiLevelType w:val="multilevel"/>
    <w:tmpl w:val="F97CD658"/>
    <w:styleLink w:val="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454FA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C7F72F3"/>
    <w:multiLevelType w:val="hybridMultilevel"/>
    <w:tmpl w:val="6566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zoom w:percent="100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5F63"/>
    <w:rsid w:val="00015365"/>
    <w:rsid w:val="000205B4"/>
    <w:rsid w:val="00031FB1"/>
    <w:rsid w:val="00041D1B"/>
    <w:rsid w:val="00047DEA"/>
    <w:rsid w:val="00054F53"/>
    <w:rsid w:val="0007232D"/>
    <w:rsid w:val="00086673"/>
    <w:rsid w:val="000A651D"/>
    <w:rsid w:val="000C2FF4"/>
    <w:rsid w:val="000C3C93"/>
    <w:rsid w:val="000C6C48"/>
    <w:rsid w:val="000D512D"/>
    <w:rsid w:val="000E4395"/>
    <w:rsid w:val="000F36A1"/>
    <w:rsid w:val="00100120"/>
    <w:rsid w:val="00120932"/>
    <w:rsid w:val="001510A8"/>
    <w:rsid w:val="001575BD"/>
    <w:rsid w:val="00160948"/>
    <w:rsid w:val="0017540E"/>
    <w:rsid w:val="001A06C2"/>
    <w:rsid w:val="001D10C1"/>
    <w:rsid w:val="0020550A"/>
    <w:rsid w:val="0021023C"/>
    <w:rsid w:val="00217D1E"/>
    <w:rsid w:val="002545E4"/>
    <w:rsid w:val="00260EE6"/>
    <w:rsid w:val="00286547"/>
    <w:rsid w:val="002B4108"/>
    <w:rsid w:val="002C1344"/>
    <w:rsid w:val="002F3218"/>
    <w:rsid w:val="00301E36"/>
    <w:rsid w:val="00302BA0"/>
    <w:rsid w:val="00316E58"/>
    <w:rsid w:val="003174D5"/>
    <w:rsid w:val="00322807"/>
    <w:rsid w:val="003363F4"/>
    <w:rsid w:val="003440A5"/>
    <w:rsid w:val="003454F9"/>
    <w:rsid w:val="003461A8"/>
    <w:rsid w:val="00364D1E"/>
    <w:rsid w:val="00382A3B"/>
    <w:rsid w:val="003A28F2"/>
    <w:rsid w:val="00415C9D"/>
    <w:rsid w:val="004500D9"/>
    <w:rsid w:val="00453FC5"/>
    <w:rsid w:val="00454495"/>
    <w:rsid w:val="00476666"/>
    <w:rsid w:val="00482444"/>
    <w:rsid w:val="00490B66"/>
    <w:rsid w:val="00491FA3"/>
    <w:rsid w:val="00492E88"/>
    <w:rsid w:val="00494A91"/>
    <w:rsid w:val="004B1C57"/>
    <w:rsid w:val="004B1E3E"/>
    <w:rsid w:val="004E78A4"/>
    <w:rsid w:val="004F0277"/>
    <w:rsid w:val="005838E8"/>
    <w:rsid w:val="00595172"/>
    <w:rsid w:val="005A5F63"/>
    <w:rsid w:val="005A6BB1"/>
    <w:rsid w:val="005A7ABC"/>
    <w:rsid w:val="005C30F5"/>
    <w:rsid w:val="005C4EFE"/>
    <w:rsid w:val="005F1ED7"/>
    <w:rsid w:val="005F2840"/>
    <w:rsid w:val="005F6330"/>
    <w:rsid w:val="0062602B"/>
    <w:rsid w:val="0062679B"/>
    <w:rsid w:val="00627043"/>
    <w:rsid w:val="006802CD"/>
    <w:rsid w:val="006B169A"/>
    <w:rsid w:val="006E2BE8"/>
    <w:rsid w:val="007100BC"/>
    <w:rsid w:val="00711FAD"/>
    <w:rsid w:val="0071798F"/>
    <w:rsid w:val="00720DF4"/>
    <w:rsid w:val="007529A6"/>
    <w:rsid w:val="0075485C"/>
    <w:rsid w:val="007748B6"/>
    <w:rsid w:val="00776D22"/>
    <w:rsid w:val="00777BE7"/>
    <w:rsid w:val="00793B62"/>
    <w:rsid w:val="007B36DF"/>
    <w:rsid w:val="007B54F8"/>
    <w:rsid w:val="007E5A8D"/>
    <w:rsid w:val="007E710D"/>
    <w:rsid w:val="007F5F1E"/>
    <w:rsid w:val="00802ABC"/>
    <w:rsid w:val="00813F7D"/>
    <w:rsid w:val="008179AB"/>
    <w:rsid w:val="00850531"/>
    <w:rsid w:val="00863040"/>
    <w:rsid w:val="0086548D"/>
    <w:rsid w:val="00876F97"/>
    <w:rsid w:val="008827AC"/>
    <w:rsid w:val="008B65D3"/>
    <w:rsid w:val="008C0FA3"/>
    <w:rsid w:val="008D3D22"/>
    <w:rsid w:val="008F3E07"/>
    <w:rsid w:val="00905C85"/>
    <w:rsid w:val="00907A8B"/>
    <w:rsid w:val="00917DD4"/>
    <w:rsid w:val="0092413B"/>
    <w:rsid w:val="00965BF1"/>
    <w:rsid w:val="00974082"/>
    <w:rsid w:val="00975444"/>
    <w:rsid w:val="009D41C3"/>
    <w:rsid w:val="009E5EC6"/>
    <w:rsid w:val="00A00CF7"/>
    <w:rsid w:val="00A0232C"/>
    <w:rsid w:val="00A16A35"/>
    <w:rsid w:val="00A84CBE"/>
    <w:rsid w:val="00AA31E9"/>
    <w:rsid w:val="00B17A96"/>
    <w:rsid w:val="00B467FF"/>
    <w:rsid w:val="00B4770E"/>
    <w:rsid w:val="00B51D92"/>
    <w:rsid w:val="00B541CC"/>
    <w:rsid w:val="00B640ED"/>
    <w:rsid w:val="00B75FC2"/>
    <w:rsid w:val="00B908D0"/>
    <w:rsid w:val="00B91574"/>
    <w:rsid w:val="00BC2EE1"/>
    <w:rsid w:val="00BC5146"/>
    <w:rsid w:val="00BE5310"/>
    <w:rsid w:val="00BF04F3"/>
    <w:rsid w:val="00BF1C61"/>
    <w:rsid w:val="00BF6AE4"/>
    <w:rsid w:val="00C052B1"/>
    <w:rsid w:val="00C14C6E"/>
    <w:rsid w:val="00C276CF"/>
    <w:rsid w:val="00C27D8A"/>
    <w:rsid w:val="00C44179"/>
    <w:rsid w:val="00C82DB9"/>
    <w:rsid w:val="00C853B8"/>
    <w:rsid w:val="00C90567"/>
    <w:rsid w:val="00C97E9B"/>
    <w:rsid w:val="00CA37B0"/>
    <w:rsid w:val="00CA7232"/>
    <w:rsid w:val="00CB7840"/>
    <w:rsid w:val="00CE5B90"/>
    <w:rsid w:val="00CF30A7"/>
    <w:rsid w:val="00D02DD6"/>
    <w:rsid w:val="00D12396"/>
    <w:rsid w:val="00D14325"/>
    <w:rsid w:val="00D223F9"/>
    <w:rsid w:val="00D3624C"/>
    <w:rsid w:val="00D51496"/>
    <w:rsid w:val="00D528F7"/>
    <w:rsid w:val="00D84B99"/>
    <w:rsid w:val="00D87CFD"/>
    <w:rsid w:val="00DA6B69"/>
    <w:rsid w:val="00DA7E04"/>
    <w:rsid w:val="00DD754B"/>
    <w:rsid w:val="00DF7C1A"/>
    <w:rsid w:val="00E432E3"/>
    <w:rsid w:val="00E6467B"/>
    <w:rsid w:val="00E66C50"/>
    <w:rsid w:val="00E762E2"/>
    <w:rsid w:val="00E80643"/>
    <w:rsid w:val="00E8319A"/>
    <w:rsid w:val="00E83A19"/>
    <w:rsid w:val="00EA559F"/>
    <w:rsid w:val="00EE4DB7"/>
    <w:rsid w:val="00F11E5D"/>
    <w:rsid w:val="00F14C9F"/>
    <w:rsid w:val="00F30998"/>
    <w:rsid w:val="00F5069F"/>
    <w:rsid w:val="00F530AC"/>
    <w:rsid w:val="00F80F50"/>
    <w:rsid w:val="00F83F4D"/>
    <w:rsid w:val="00F94475"/>
    <w:rsid w:val="00FA3459"/>
    <w:rsid w:val="00FA3ADB"/>
    <w:rsid w:val="00FC4DBF"/>
    <w:rsid w:val="00FE4B75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hr-HR" w:bidi="ar-SA"/>
    </w:rPr>
  </w:style>
  <w:style w:type="paragraph" w:styleId="Heading1">
    <w:name w:val="heading 1"/>
    <w:basedOn w:val="Normal"/>
    <w:next w:val="Normal"/>
    <w:qFormat/>
    <w:rsid w:val="001510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510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92413B"/>
    <w:rPr>
      <w:color w:val="0000FF"/>
      <w:u w:val="single"/>
    </w:rPr>
  </w:style>
  <w:style w:type="numbering" w:customStyle="1" w:styleId="LIST">
    <w:name w:val="LIST"/>
    <w:basedOn w:val="NoList"/>
    <w:rsid w:val="001510A8"/>
    <w:pPr>
      <w:numPr>
        <w:numId w:val="5"/>
      </w:numPr>
    </w:pPr>
  </w:style>
  <w:style w:type="paragraph" w:customStyle="1" w:styleId="LIJEVO">
    <w:name w:val="LIJEVO"/>
    <w:basedOn w:val="Normal"/>
    <w:link w:val="LIJEVOChar"/>
    <w:autoRedefine/>
    <w:rsid w:val="000C2FF4"/>
    <w:pPr>
      <w:ind w:left="360"/>
    </w:pPr>
    <w:rPr>
      <w:szCs w:val="20"/>
    </w:rPr>
  </w:style>
  <w:style w:type="paragraph" w:styleId="TOC1">
    <w:name w:val="toc 1"/>
    <w:basedOn w:val="Normal"/>
    <w:next w:val="Normal"/>
    <w:autoRedefine/>
    <w:semiHidden/>
    <w:rsid w:val="007529A6"/>
  </w:style>
  <w:style w:type="character" w:customStyle="1" w:styleId="LIJEVOChar">
    <w:name w:val="LIJEVO Char"/>
    <w:basedOn w:val="DefaultParagraphFont"/>
    <w:link w:val="LIJEVO"/>
    <w:rsid w:val="00E66C50"/>
    <w:rPr>
      <w:sz w:val="24"/>
      <w:lang w:val="en-US" w:eastAsia="hr-H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117</TotalTime>
  <Pages>2</Pages>
  <Words>568</Words>
  <Characters>3238</Characters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1944</vt:lpstr>
      <vt:lpstr>1944</vt:lpstr>
    </vt:vector>
  </TitlesOfParts>
  <Company>Hrvatski drzavni arhiv (HDA)</Company>
  <LinksUpToDate>false</LinksUpToDate>
  <CharactersWithSpaces>3799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1944</dc:title>
  <cp:revision>31</cp:revision>
  <dcterms:created xsi:type="dcterms:W3CDTF">2007-04-06T09:47:00Z</dcterms:created>
  <dcterms:modified xsi:type="dcterms:W3CDTF">2021-03-01T18:59:00Z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-314791531</vt:i4>
  </property>
  <property fmtid="{D5CDD505-2E9C-101B-9397-08002B2CF9AE}" pid="3" name="_AuthorEmail">
    <vt:lpwstr>drafael@arhiv.hr</vt:lpwstr>
  </property>
  <property fmtid="{D5CDD505-2E9C-101B-9397-08002B2CF9AE}" pid="4" name="_AuthorEmailDisplayName">
    <vt:lpwstr>Daniel Rafaelic</vt:lpwstr>
  </property>
  <property fmtid="{D5CDD505-2E9C-101B-9397-08002B2CF9AE}" pid="5" name="_EmailSubject">
    <vt:lpwstr>Treasures database records</vt:lpwstr>
  </property>
  <property fmtid="{D5CDD505-2E9C-101B-9397-08002B2CF9AE}" pid="6" name="_NewReviewCycle">
    <vt:lpwstr/>
  </property>
  <property fmtid="{D5CDD505-2E9C-101B-9397-08002B2CF9AE}" pid="7" name="_PreviousAdHocReviewCycleID">
    <vt:i4>-979518820</vt:i4>
  </property>
  <property fmtid="{D5CDD505-2E9C-101B-9397-08002B2CF9AE}" pid="8" name="_ReviewingToolsShownOnce">
    <vt:lpwstr/>
  </property>
</Properties>
</file>