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BE5C54" w14:textId="77777777" w:rsidR="00F47202" w:rsidRDefault="00000000">
      <w:pPr>
        <w:pStyle w:val="Centrado"/>
      </w:pPr>
      <w:r>
        <w:rPr>
          <w:b/>
          <w:bCs/>
        </w:rPr>
        <w:t>UNIVERSIDAD PRIVADA DE TACNA</w:t>
      </w:r>
    </w:p>
    <w:p w14:paraId="79E8DBC1" w14:textId="77777777" w:rsidR="00F47202" w:rsidRDefault="00000000">
      <w:pPr>
        <w:pStyle w:val="Centrado"/>
      </w:pPr>
      <w:r>
        <w:rPr>
          <w:b/>
          <w:bCs/>
        </w:rPr>
        <w:t>FACULTAD DE INGENIERÍA</w:t>
      </w:r>
    </w:p>
    <w:p w14:paraId="754361C3" w14:textId="77777777" w:rsidR="00F47202" w:rsidRDefault="00000000">
      <w:pPr>
        <w:pStyle w:val="Centrado"/>
        <w:rPr>
          <w:b/>
          <w:bCs/>
        </w:rPr>
      </w:pPr>
      <w:r>
        <w:rPr>
          <w:b/>
          <w:bCs/>
        </w:rPr>
        <w:t>ESCUELA DE INGENIERÍA DE SISTEMAS</w:t>
      </w:r>
    </w:p>
    <w:p w14:paraId="08D369C9" w14:textId="77777777" w:rsidR="00D40094" w:rsidRDefault="00D40094">
      <w:pPr>
        <w:pStyle w:val="Centrado"/>
        <w:rPr>
          <w:b/>
          <w:bCs/>
        </w:rPr>
      </w:pPr>
    </w:p>
    <w:p w14:paraId="2CB607D2" w14:textId="77777777" w:rsidR="00D40094" w:rsidRDefault="00D40094">
      <w:pPr>
        <w:pStyle w:val="Centrado"/>
        <w:rPr>
          <w:b/>
          <w:bCs/>
        </w:rPr>
      </w:pPr>
    </w:p>
    <w:p w14:paraId="44293B46" w14:textId="77777777" w:rsidR="00D40094" w:rsidRDefault="00D40094">
      <w:pPr>
        <w:pStyle w:val="Centrado"/>
      </w:pPr>
    </w:p>
    <w:p w14:paraId="350A7033" w14:textId="77777777" w:rsidR="00F47202" w:rsidRDefault="00000000">
      <w:pPr>
        <w:pStyle w:val="Centrado"/>
      </w:pPr>
      <w:r>
        <w:rPr>
          <w:noProof/>
        </w:rPr>
        <w:drawing>
          <wp:inline distT="0" distB="0" distL="0" distR="0" wp14:anchorId="0A91377D" wp14:editId="4AFD2AD0">
            <wp:extent cx="1295999" cy="1353524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../../logo_escuela_sistemas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999" cy="1353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554F74" w14:textId="77777777" w:rsidR="00D40094" w:rsidRDefault="00D40094">
      <w:pPr>
        <w:pStyle w:val="Centrado"/>
        <w:rPr>
          <w:b/>
          <w:bCs/>
        </w:rPr>
      </w:pPr>
    </w:p>
    <w:p w14:paraId="6C7F1FD4" w14:textId="6D604573" w:rsidR="00F47202" w:rsidRDefault="00000000">
      <w:pPr>
        <w:pStyle w:val="Centrado"/>
      </w:pPr>
      <w:r>
        <w:rPr>
          <w:b/>
          <w:bCs/>
        </w:rPr>
        <w:t>Guía Práctica de Laboratorio</w:t>
      </w:r>
    </w:p>
    <w:p w14:paraId="63F4F6E8" w14:textId="08FBF358" w:rsidR="00F47202" w:rsidRDefault="00000000">
      <w:pPr>
        <w:pStyle w:val="Centrado"/>
      </w:pPr>
      <w:r>
        <w:rPr>
          <w:b/>
          <w:bCs/>
        </w:rPr>
        <w:t>“</w:t>
      </w:r>
      <w:r w:rsidR="00D40094">
        <w:rPr>
          <w:b/>
          <w:bCs/>
        </w:rPr>
        <w:t>A</w:t>
      </w:r>
      <w:r>
        <w:rPr>
          <w:b/>
          <w:bCs/>
        </w:rPr>
        <w:t>uditoría en Docker y custodia de la evidencia digital”</w:t>
      </w:r>
    </w:p>
    <w:p w14:paraId="40A52D4A" w14:textId="77777777" w:rsidR="00D40094" w:rsidRDefault="00D40094">
      <w:pPr>
        <w:pStyle w:val="Centrado"/>
        <w:rPr>
          <w:b/>
          <w:bCs/>
        </w:rPr>
      </w:pPr>
    </w:p>
    <w:p w14:paraId="47B11BE4" w14:textId="03BF4E18" w:rsidR="00F47202" w:rsidRDefault="00D40094">
      <w:pPr>
        <w:pStyle w:val="Centrado"/>
      </w:pPr>
      <w:r>
        <w:rPr>
          <w:b/>
          <w:bCs/>
        </w:rPr>
        <w:t>CURSO</w:t>
      </w:r>
      <w:r w:rsidR="00000000">
        <w:rPr>
          <w:b/>
          <w:bCs/>
        </w:rPr>
        <w:t>:</w:t>
      </w:r>
    </w:p>
    <w:p w14:paraId="46363D75" w14:textId="5D23A112" w:rsidR="00D40094" w:rsidRPr="00D40094" w:rsidRDefault="00000000" w:rsidP="00D40094">
      <w:pPr>
        <w:pStyle w:val="Centrado"/>
      </w:pPr>
      <w:r>
        <w:rPr>
          <w:b/>
          <w:bCs/>
        </w:rPr>
        <w:t>“AUDITORÍA DE SISTEMAS”</w:t>
      </w:r>
    </w:p>
    <w:p w14:paraId="24ADC5DB" w14:textId="1BC741DB" w:rsidR="00F47202" w:rsidRDefault="00000000">
      <w:pPr>
        <w:pStyle w:val="Centrado"/>
        <w:rPr>
          <w:b/>
          <w:bCs/>
        </w:rPr>
      </w:pPr>
      <w:r>
        <w:rPr>
          <w:b/>
          <w:bCs/>
        </w:rPr>
        <w:t>Laboratorio N.º 01</w:t>
      </w:r>
    </w:p>
    <w:p w14:paraId="4CBB9BC5" w14:textId="77777777" w:rsidR="00D40094" w:rsidRDefault="00D40094">
      <w:pPr>
        <w:pStyle w:val="Centrado"/>
      </w:pPr>
    </w:p>
    <w:p w14:paraId="27D84EED" w14:textId="5453C389" w:rsidR="00D40094" w:rsidRPr="00D40094" w:rsidRDefault="00000000" w:rsidP="00D40094">
      <w:pPr>
        <w:pStyle w:val="Centrado"/>
        <w:rPr>
          <w:b/>
          <w:bCs/>
        </w:rPr>
      </w:pPr>
      <w:r>
        <w:rPr>
          <w:b/>
          <w:bCs/>
        </w:rPr>
        <w:t>AUTOR(ES):</w:t>
      </w:r>
    </w:p>
    <w:p w14:paraId="530A3155" w14:textId="77777777" w:rsidR="00F47202" w:rsidRDefault="00000000">
      <w:pPr>
        <w:pStyle w:val="Centrado"/>
      </w:pPr>
      <w:r>
        <w:t>Apellidos y nombres · Código · Grupo</w:t>
      </w:r>
    </w:p>
    <w:p w14:paraId="7473E9B2" w14:textId="77777777" w:rsidR="00D40094" w:rsidRDefault="00D40094">
      <w:pPr>
        <w:pStyle w:val="Centrado"/>
      </w:pPr>
    </w:p>
    <w:p w14:paraId="49135BED" w14:textId="77777777" w:rsidR="00F47202" w:rsidRDefault="00000000">
      <w:pPr>
        <w:pStyle w:val="Centrado"/>
      </w:pPr>
      <w:r>
        <w:rPr>
          <w:b/>
          <w:bCs/>
        </w:rPr>
        <w:t>Docente:</w:t>
      </w:r>
    </w:p>
    <w:p w14:paraId="06BA68F8" w14:textId="77777777" w:rsidR="00F47202" w:rsidRDefault="00000000">
      <w:pPr>
        <w:pStyle w:val="Centrado"/>
      </w:pPr>
      <w:r>
        <w:rPr>
          <w:b/>
          <w:bCs/>
        </w:rPr>
        <w:t>Dr. Oscar Juan Jimenez Flores</w:t>
      </w:r>
    </w:p>
    <w:p w14:paraId="31FEC7A9" w14:textId="77777777" w:rsidR="00D40094" w:rsidRDefault="00D40094">
      <w:pPr>
        <w:pStyle w:val="Centrado"/>
        <w:rPr>
          <w:b/>
          <w:bCs/>
        </w:rPr>
      </w:pPr>
    </w:p>
    <w:p w14:paraId="76973BF5" w14:textId="77777777" w:rsidR="00D40094" w:rsidRDefault="00D40094">
      <w:pPr>
        <w:pStyle w:val="Centrado"/>
        <w:rPr>
          <w:b/>
          <w:bCs/>
        </w:rPr>
      </w:pPr>
    </w:p>
    <w:p w14:paraId="225056D2" w14:textId="77777777" w:rsidR="00D40094" w:rsidRDefault="00D40094">
      <w:pPr>
        <w:pStyle w:val="Centrado"/>
        <w:rPr>
          <w:b/>
          <w:bCs/>
        </w:rPr>
      </w:pPr>
    </w:p>
    <w:p w14:paraId="75D29739" w14:textId="77777777" w:rsidR="00D40094" w:rsidRDefault="00D40094">
      <w:pPr>
        <w:pStyle w:val="Centrado"/>
        <w:rPr>
          <w:b/>
          <w:bCs/>
        </w:rPr>
      </w:pPr>
    </w:p>
    <w:p w14:paraId="46A08C6E" w14:textId="77777777" w:rsidR="00D40094" w:rsidRDefault="00D40094">
      <w:pPr>
        <w:pStyle w:val="Centrado"/>
        <w:rPr>
          <w:b/>
          <w:bCs/>
        </w:rPr>
      </w:pPr>
    </w:p>
    <w:p w14:paraId="3E937A61" w14:textId="77777777" w:rsidR="00D40094" w:rsidRDefault="00D40094">
      <w:pPr>
        <w:pStyle w:val="Centrado"/>
        <w:rPr>
          <w:b/>
          <w:bCs/>
        </w:rPr>
      </w:pPr>
    </w:p>
    <w:p w14:paraId="0BB1878A" w14:textId="77777777" w:rsidR="00D40094" w:rsidRDefault="00D40094">
      <w:pPr>
        <w:pStyle w:val="Centrado"/>
        <w:rPr>
          <w:b/>
          <w:bCs/>
        </w:rPr>
      </w:pPr>
    </w:p>
    <w:p w14:paraId="624E1321" w14:textId="77777777" w:rsidR="00D40094" w:rsidRDefault="00D40094">
      <w:pPr>
        <w:pStyle w:val="Centrado"/>
        <w:rPr>
          <w:b/>
          <w:bCs/>
        </w:rPr>
      </w:pPr>
    </w:p>
    <w:p w14:paraId="3859ABB7" w14:textId="34A969D6" w:rsidR="00F47202" w:rsidRDefault="00000000">
      <w:pPr>
        <w:pStyle w:val="Centrado"/>
      </w:pPr>
      <w:r>
        <w:rPr>
          <w:b/>
          <w:bCs/>
        </w:rPr>
        <w:t>TACNA — PERÚ</w:t>
      </w:r>
    </w:p>
    <w:p w14:paraId="631D591B" w14:textId="77777777" w:rsidR="00F47202" w:rsidRDefault="00000000">
      <w:r>
        <w:br w:type="page"/>
      </w:r>
    </w:p>
    <w:p w14:paraId="77F0418A" w14:textId="77777777" w:rsidR="00F47202" w:rsidRDefault="00000000">
      <w:pPr>
        <w:pStyle w:val="Heading1"/>
      </w:pPr>
      <w:bookmarkStart w:id="0" w:name="_Toc238648455"/>
      <w:r>
        <w:lastRenderedPageBreak/>
        <w:t>Índice General</w:t>
      </w:r>
      <w:bookmarkEnd w:id="0"/>
    </w:p>
    <w:p w14:paraId="570F3814" w14:textId="77777777" w:rsidR="00D40094" w:rsidRDefault="00000000">
      <w:pPr>
        <w:pStyle w:val="TOC1"/>
        <w:tabs>
          <w:tab w:val="right" w:leader="dot" w:pos="9344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648455" w:history="1">
        <w:r w:rsidR="00D40094" w:rsidRPr="00B7189F">
          <w:rPr>
            <w:rStyle w:val="Hyperlink"/>
            <w:noProof/>
          </w:rPr>
          <w:t>Índice General</w:t>
        </w:r>
        <w:r w:rsidR="00D40094">
          <w:rPr>
            <w:noProof/>
            <w:webHidden/>
          </w:rPr>
          <w:tab/>
        </w:r>
        <w:r w:rsidR="00D40094">
          <w:rPr>
            <w:noProof/>
            <w:webHidden/>
          </w:rPr>
          <w:fldChar w:fldCharType="begin"/>
        </w:r>
        <w:r w:rsidR="00D40094">
          <w:rPr>
            <w:noProof/>
            <w:webHidden/>
          </w:rPr>
          <w:instrText xml:space="preserve"> PAGEREF _Toc238648455 \h </w:instrText>
        </w:r>
        <w:r w:rsidR="00D40094">
          <w:rPr>
            <w:noProof/>
            <w:webHidden/>
          </w:rPr>
        </w:r>
        <w:r w:rsidR="00D40094">
          <w:rPr>
            <w:noProof/>
            <w:webHidden/>
          </w:rPr>
          <w:fldChar w:fldCharType="separate"/>
        </w:r>
        <w:r w:rsidR="00D40094">
          <w:rPr>
            <w:noProof/>
            <w:webHidden/>
          </w:rPr>
          <w:t>2</w:t>
        </w:r>
        <w:r w:rsidR="00D40094">
          <w:rPr>
            <w:noProof/>
            <w:webHidden/>
          </w:rPr>
          <w:fldChar w:fldCharType="end"/>
        </w:r>
      </w:hyperlink>
    </w:p>
    <w:p w14:paraId="7DE73526" w14:textId="77777777" w:rsidR="00D40094" w:rsidRDefault="00D40094">
      <w:pPr>
        <w:pStyle w:val="TOC1"/>
        <w:tabs>
          <w:tab w:val="right" w:leader="dot" w:pos="9344"/>
        </w:tabs>
        <w:rPr>
          <w:noProof/>
        </w:rPr>
      </w:pPr>
      <w:hyperlink w:anchor="_Toc238648456" w:history="1">
        <w:r w:rsidRPr="00B7189F">
          <w:rPr>
            <w:rStyle w:val="Hyperlink"/>
            <w:noProof/>
          </w:rPr>
          <w:t>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_Toc238648456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EEE380" w14:textId="77777777" w:rsidR="00D40094" w:rsidRDefault="00D40094">
      <w:pPr>
        <w:pStyle w:val="TOC1"/>
        <w:tabs>
          <w:tab w:val="right" w:leader="dot" w:pos="9344"/>
        </w:tabs>
        <w:rPr>
          <w:noProof/>
        </w:rPr>
      </w:pPr>
      <w:hyperlink w:anchor="_Toc238648457" w:history="1">
        <w:r w:rsidRPr="00B7189F">
          <w:rPr>
            <w:rStyle w:val="Hyperlink"/>
            <w:noProof/>
          </w:rPr>
          <w:t>Guía de Laboratorio N.º 01 — «Montaje del laboratorio de auditoría en Docker y custodia de la evidencia digital»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_Toc238648457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9A602B" w14:textId="77777777" w:rsidR="00D40094" w:rsidRDefault="00D40094">
      <w:pPr>
        <w:pStyle w:val="TOC2"/>
        <w:tabs>
          <w:tab w:val="right" w:leader="dot" w:pos="9344"/>
        </w:tabs>
        <w:rPr>
          <w:noProof/>
        </w:rPr>
      </w:pPr>
      <w:hyperlink w:anchor="_Toc238648458" w:history="1">
        <w:r w:rsidRPr="00B7189F">
          <w:rPr>
            <w:rStyle w:val="Hyperlink"/>
            <w:noProof/>
          </w:rPr>
          <w:t>1. Información sobre el evento práctico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_Toc238648458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683413" w14:textId="77777777" w:rsidR="00D40094" w:rsidRDefault="00D40094">
      <w:pPr>
        <w:pStyle w:val="TOC3"/>
        <w:tabs>
          <w:tab w:val="right" w:leader="dot" w:pos="9344"/>
        </w:tabs>
        <w:rPr>
          <w:noProof/>
        </w:rPr>
      </w:pPr>
      <w:hyperlink w:anchor="_Toc238648459" w:history="1">
        <w:r w:rsidRPr="00B7189F">
          <w:rPr>
            <w:rStyle w:val="Hyperlink"/>
            <w:noProof/>
          </w:rPr>
          <w:t>1.1. Título del evento práctico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_Toc238648459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A2B0AC" w14:textId="77777777" w:rsidR="00D40094" w:rsidRDefault="00D40094">
      <w:pPr>
        <w:pStyle w:val="TOC3"/>
        <w:tabs>
          <w:tab w:val="right" w:leader="dot" w:pos="9344"/>
        </w:tabs>
        <w:rPr>
          <w:noProof/>
        </w:rPr>
      </w:pPr>
      <w:hyperlink w:anchor="_Toc238648460" w:history="1">
        <w:r w:rsidRPr="00B7189F">
          <w:rPr>
            <w:rStyle w:val="Hyperlink"/>
            <w:noProof/>
          </w:rPr>
          <w:t>1.2.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_Toc238648460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5605BF3" w14:textId="77777777" w:rsidR="00D40094" w:rsidRDefault="00D40094">
      <w:pPr>
        <w:pStyle w:val="TOC3"/>
        <w:tabs>
          <w:tab w:val="right" w:leader="dot" w:pos="9344"/>
        </w:tabs>
        <w:rPr>
          <w:noProof/>
        </w:rPr>
      </w:pPr>
      <w:hyperlink w:anchor="_Toc238648461" w:history="1">
        <w:r w:rsidRPr="00B7189F">
          <w:rPr>
            <w:rStyle w:val="Hyperlink"/>
            <w:noProof/>
          </w:rPr>
          <w:t>1.3. Tiempo de duración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_Toc238648461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B44C39" w14:textId="77777777" w:rsidR="00D40094" w:rsidRDefault="00D40094">
      <w:pPr>
        <w:pStyle w:val="TOC3"/>
        <w:tabs>
          <w:tab w:val="right" w:leader="dot" w:pos="9344"/>
        </w:tabs>
        <w:rPr>
          <w:noProof/>
        </w:rPr>
      </w:pPr>
      <w:hyperlink w:anchor="_Toc238648462" w:history="1">
        <w:r w:rsidRPr="00B7189F">
          <w:rPr>
            <w:rStyle w:val="Hyperlink"/>
            <w:noProof/>
          </w:rPr>
          <w:t>1.4. Resultados de Aprendizaje (RA)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_Toc238648462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DD0378" w14:textId="77777777" w:rsidR="00D40094" w:rsidRDefault="00D40094">
      <w:pPr>
        <w:pStyle w:val="TOC3"/>
        <w:tabs>
          <w:tab w:val="right" w:leader="dot" w:pos="9344"/>
        </w:tabs>
        <w:rPr>
          <w:noProof/>
        </w:rPr>
      </w:pPr>
      <w:hyperlink w:anchor="_Toc238648463" w:history="1">
        <w:r w:rsidRPr="00B7189F">
          <w:rPr>
            <w:rStyle w:val="Hyperlink"/>
            <w:noProof/>
          </w:rPr>
          <w:t>1.5. Recursos (equipos, materiales, programas y otros)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_Toc238648463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DAE77D" w14:textId="77777777" w:rsidR="00D40094" w:rsidRDefault="00D40094">
      <w:pPr>
        <w:pStyle w:val="TOC3"/>
        <w:tabs>
          <w:tab w:val="right" w:leader="dot" w:pos="9344"/>
        </w:tabs>
        <w:rPr>
          <w:noProof/>
        </w:rPr>
      </w:pPr>
      <w:hyperlink w:anchor="_Toc238648464" w:history="1">
        <w:r w:rsidRPr="00B7189F">
          <w:rPr>
            <w:rStyle w:val="Hyperlink"/>
            <w:noProof/>
          </w:rPr>
          <w:t>1.6.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_Toc238648464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0EF7887" w14:textId="77777777" w:rsidR="00D40094" w:rsidRDefault="00D40094">
      <w:pPr>
        <w:pStyle w:val="TOC2"/>
        <w:tabs>
          <w:tab w:val="right" w:leader="dot" w:pos="9344"/>
        </w:tabs>
        <w:rPr>
          <w:noProof/>
        </w:rPr>
      </w:pPr>
      <w:hyperlink w:anchor="_Toc238648465" w:history="1">
        <w:r w:rsidRPr="00B7189F">
          <w:rPr>
            <w:rStyle w:val="Hyperlink"/>
            <w:noProof/>
          </w:rPr>
          <w:t>2. Procedimiento o Metodología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_Toc238648465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DEFD63E" w14:textId="77777777" w:rsidR="00D40094" w:rsidRDefault="00D40094">
      <w:pPr>
        <w:pStyle w:val="TOC3"/>
        <w:tabs>
          <w:tab w:val="right" w:leader="dot" w:pos="9344"/>
        </w:tabs>
        <w:rPr>
          <w:noProof/>
        </w:rPr>
      </w:pPr>
      <w:hyperlink w:anchor="_Toc238648466" w:history="1">
        <w:r w:rsidRPr="00B7189F">
          <w:rPr>
            <w:rStyle w:val="Hyperlink"/>
            <w:noProof/>
          </w:rPr>
          <w:t>Paso A — Crear el repositorio de papeles de trabajo (15 min)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_Toc238648466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4FAE475" w14:textId="77777777" w:rsidR="00D40094" w:rsidRDefault="00D40094">
      <w:pPr>
        <w:pStyle w:val="TOC3"/>
        <w:tabs>
          <w:tab w:val="right" w:leader="dot" w:pos="9344"/>
        </w:tabs>
        <w:rPr>
          <w:noProof/>
        </w:rPr>
      </w:pPr>
      <w:hyperlink w:anchor="_Toc238648467" w:history="1">
        <w:r w:rsidRPr="00B7189F">
          <w:rPr>
            <w:rStyle w:val="Hyperlink"/>
            <w:noProof/>
          </w:rPr>
          <w:t>Paso B — Definir el entorno auditable (30 min)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_Toc238648467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1B57D7" w14:textId="77777777" w:rsidR="00D40094" w:rsidRDefault="00D40094">
      <w:pPr>
        <w:pStyle w:val="TOC3"/>
        <w:tabs>
          <w:tab w:val="right" w:leader="dot" w:pos="9344"/>
        </w:tabs>
        <w:rPr>
          <w:noProof/>
        </w:rPr>
      </w:pPr>
      <w:hyperlink w:anchor="_Toc238648468" w:history="1">
        <w:r w:rsidRPr="00B7189F">
          <w:rPr>
            <w:rStyle w:val="Hyperlink"/>
            <w:noProof/>
          </w:rPr>
          <w:t>Paso C — Capturar la línea base del sistema auditado (25 min)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_Toc238648468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C0585D6" w14:textId="77777777" w:rsidR="00D40094" w:rsidRDefault="00D40094">
      <w:pPr>
        <w:pStyle w:val="TOC3"/>
        <w:tabs>
          <w:tab w:val="right" w:leader="dot" w:pos="9344"/>
        </w:tabs>
        <w:rPr>
          <w:noProof/>
        </w:rPr>
      </w:pPr>
      <w:hyperlink w:anchor="_Toc238648469" w:history="1">
        <w:r w:rsidRPr="00B7189F">
          <w:rPr>
            <w:rStyle w:val="Hyperlink"/>
            <w:noProof/>
          </w:rPr>
          <w:t>Paso D — Sellar la evidencia (cadena de custodia) (25 min)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_Toc238648469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AEC1519" w14:textId="77777777" w:rsidR="00D40094" w:rsidRDefault="00D40094">
      <w:pPr>
        <w:pStyle w:val="TOC3"/>
        <w:tabs>
          <w:tab w:val="right" w:leader="dot" w:pos="9344"/>
        </w:tabs>
        <w:rPr>
          <w:noProof/>
        </w:rPr>
      </w:pPr>
      <w:hyperlink w:anchor="_Toc238648470" w:history="1">
        <w:r w:rsidRPr="00B7189F">
          <w:rPr>
            <w:rStyle w:val="Hyperlink"/>
            <w:noProof/>
          </w:rPr>
          <w:t>Paso E — Primer hallazgo documentado (25 min)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_Toc238648470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DF215F4" w14:textId="77777777" w:rsidR="00D40094" w:rsidRDefault="00D40094">
      <w:pPr>
        <w:pStyle w:val="TOC2"/>
        <w:tabs>
          <w:tab w:val="right" w:leader="dot" w:pos="9344"/>
        </w:tabs>
        <w:rPr>
          <w:noProof/>
        </w:rPr>
      </w:pPr>
      <w:hyperlink w:anchor="_Toc238648471" w:history="1">
        <w:r w:rsidRPr="00B7189F">
          <w:rPr>
            <w:rStyle w:val="Hyperlink"/>
            <w:noProof/>
          </w:rPr>
          <w:t>3. 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_Toc238648471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B41227B" w14:textId="77777777" w:rsidR="00D40094" w:rsidRDefault="00D40094">
      <w:pPr>
        <w:pStyle w:val="TOC2"/>
        <w:tabs>
          <w:tab w:val="right" w:leader="dot" w:pos="9344"/>
        </w:tabs>
        <w:rPr>
          <w:noProof/>
        </w:rPr>
      </w:pPr>
      <w:hyperlink w:anchor="_Toc238648472" w:history="1">
        <w:r w:rsidRPr="00B7189F">
          <w:rPr>
            <w:rStyle w:val="Hyperlink"/>
            <w:noProof/>
          </w:rPr>
          <w:t>4.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_Toc238648472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CD4B7A8" w14:textId="77777777" w:rsidR="00D40094" w:rsidRDefault="00D40094">
      <w:pPr>
        <w:pStyle w:val="TOC2"/>
        <w:tabs>
          <w:tab w:val="right" w:leader="dot" w:pos="9344"/>
        </w:tabs>
        <w:rPr>
          <w:noProof/>
        </w:rPr>
      </w:pPr>
      <w:hyperlink w:anchor="_Toc238648473" w:history="1">
        <w:r w:rsidRPr="00B7189F">
          <w:rPr>
            <w:rStyle w:val="Hyperlink"/>
            <w:noProof/>
          </w:rPr>
          <w:t>5. Cuestionario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_Toc238648473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7965BF5" w14:textId="77777777" w:rsidR="00D40094" w:rsidRDefault="00D40094">
      <w:pPr>
        <w:pStyle w:val="TOC2"/>
        <w:tabs>
          <w:tab w:val="right" w:leader="dot" w:pos="9344"/>
        </w:tabs>
        <w:rPr>
          <w:noProof/>
        </w:rPr>
      </w:pPr>
      <w:hyperlink w:anchor="_Toc238648474" w:history="1">
        <w:r w:rsidRPr="00B7189F">
          <w:rPr>
            <w:rStyle w:val="Hyperlink"/>
            <w:noProof/>
          </w:rPr>
          <w:t>6. Referencias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_Toc238648474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E529B1F" w14:textId="77777777" w:rsidR="00D40094" w:rsidRDefault="00D40094">
      <w:pPr>
        <w:pStyle w:val="TOC2"/>
        <w:tabs>
          <w:tab w:val="right" w:leader="dot" w:pos="9344"/>
        </w:tabs>
        <w:rPr>
          <w:noProof/>
        </w:rPr>
      </w:pPr>
      <w:hyperlink w:anchor="_Toc238648475" w:history="1">
        <w:r w:rsidRPr="00B7189F">
          <w:rPr>
            <w:rStyle w:val="Hyperlink"/>
            <w:noProof/>
          </w:rPr>
          <w:t>7. 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_Toc238648475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215DB4B" w14:textId="77777777" w:rsidR="00F47202" w:rsidRDefault="00000000">
      <w:r>
        <w:fldChar w:fldCharType="end"/>
      </w:r>
    </w:p>
    <w:p w14:paraId="1B8A765C" w14:textId="77777777" w:rsidR="00F47202" w:rsidRDefault="00000000">
      <w:r>
        <w:br w:type="page"/>
      </w:r>
    </w:p>
    <w:p w14:paraId="29EB5E0C" w14:textId="77777777" w:rsidR="00F47202" w:rsidRDefault="00000000">
      <w:pPr>
        <w:pStyle w:val="Heading1"/>
      </w:pPr>
      <w:bookmarkStart w:id="1" w:name="introducción"/>
      <w:bookmarkStart w:id="2" w:name="_Toc238648456"/>
      <w:r>
        <w:lastRenderedPageBreak/>
        <w:t>Introducción</w:t>
      </w:r>
      <w:bookmarkEnd w:id="2"/>
    </w:p>
    <w:p w14:paraId="4583CCCC" w14:textId="470BD7B2" w:rsidR="00F47202" w:rsidRDefault="00000000">
      <w:pPr>
        <w:pStyle w:val="FirstParagraph"/>
      </w:pPr>
      <w:r>
        <w:t xml:space="preserve">La presente guía práctica corresponde al </w:t>
      </w:r>
      <w:r>
        <w:rPr>
          <w:b/>
          <w:bCs/>
        </w:rPr>
        <w:t>Guía de Laboratorio N.º 01 — «</w:t>
      </w:r>
      <w:r w:rsidR="002148A7">
        <w:rPr>
          <w:b/>
          <w:bCs/>
        </w:rPr>
        <w:t>A</w:t>
      </w:r>
      <w:r>
        <w:rPr>
          <w:b/>
          <w:bCs/>
        </w:rPr>
        <w:t>uditoría en Docker y custodia de la evidencia digital»</w:t>
      </w:r>
      <w:r>
        <w:t xml:space="preserve"> y se desarrolla en la sesión de taller en el laboratorio de cómputo de la semana.</w:t>
      </w:r>
    </w:p>
    <w:p w14:paraId="6C54912A" w14:textId="45ABA06E" w:rsidR="00F47202" w:rsidRDefault="00000000">
      <w:pPr>
        <w:pStyle w:val="BodyText"/>
      </w:pPr>
      <w:r>
        <w:t xml:space="preserve">El trabajo de laboratorio de este curso es </w:t>
      </w:r>
      <w:r>
        <w:rPr>
          <w:b/>
          <w:bCs/>
        </w:rPr>
        <w:t>acumulativo</w:t>
      </w:r>
      <w:r w:rsidR="002148A7">
        <w:t>,</w:t>
      </w:r>
      <w:r>
        <w:t xml:space="preserve"> cada guía produce un artefacto que se incorpora al entregable final del semestre. Por esa razón la evidencia se versiona, se rotula y se conserva desde la primera sesión.</w:t>
      </w:r>
    </w:p>
    <w:p w14:paraId="0351D70C" w14:textId="77777777" w:rsidR="00F47202" w:rsidRDefault="00000000">
      <w:pPr>
        <w:pStyle w:val="BodyText"/>
      </w:pPr>
      <w:r>
        <w:t>Al concluir la práctica, el estudiante habrá logrado:</w:t>
      </w:r>
    </w:p>
    <w:p w14:paraId="75B3924A" w14:textId="77777777" w:rsidR="00F47202" w:rsidRDefault="00000000">
      <w:pPr>
        <w:pStyle w:val="Compact"/>
        <w:numPr>
          <w:ilvl w:val="0"/>
          <w:numId w:val="2"/>
        </w:numPr>
      </w:pPr>
      <w:r>
        <w:t>Desplegar con Docker Compose un entorno multi-servicio que servirá como organización auditada durante toda la Unidad I.</w:t>
      </w:r>
    </w:p>
    <w:p w14:paraId="0500242A" w14:textId="77777777" w:rsidR="00F47202" w:rsidRDefault="00000000">
      <w:pPr>
        <w:pStyle w:val="Compact"/>
        <w:numPr>
          <w:ilvl w:val="0"/>
          <w:numId w:val="2"/>
        </w:numPr>
      </w:pPr>
      <w:r>
        <w:t>Aplicar el principio de reproducibilidad de la evidencia: cualquier tercero debe poder reconstruir el entorno y obtener el mismo resultado.</w:t>
      </w:r>
    </w:p>
    <w:p w14:paraId="71780C49" w14:textId="77777777" w:rsidR="00F47202" w:rsidRDefault="00000000">
      <w:pPr>
        <w:pStyle w:val="Compact"/>
        <w:numPr>
          <w:ilvl w:val="0"/>
          <w:numId w:val="2"/>
        </w:numPr>
      </w:pPr>
      <w:r>
        <w:t>Construir un repositorio de papeles de trabajo versionado en Git, con estructura normalizada.</w:t>
      </w:r>
    </w:p>
    <w:p w14:paraId="257C5318" w14:textId="77777777" w:rsidR="00F47202" w:rsidRDefault="00000000">
      <w:pPr>
        <w:pStyle w:val="Compact"/>
        <w:numPr>
          <w:ilvl w:val="0"/>
          <w:numId w:val="2"/>
        </w:numPr>
      </w:pPr>
      <w:r>
        <w:t>Implementar la cadena de custodia digital mediante funciones hash y sellado de tiempo, de modo que la evidencia sea defendible.</w:t>
      </w:r>
    </w:p>
    <w:p w14:paraId="2D8C7BE3" w14:textId="77777777" w:rsidR="00F47202" w:rsidRDefault="00000000">
      <w:pPr>
        <w:pStyle w:val="Compact"/>
        <w:numPr>
          <w:ilvl w:val="0"/>
          <w:numId w:val="2"/>
        </w:numPr>
      </w:pPr>
      <w:r>
        <w:t>Registrar la línea base (baseline) del entorno para poder demostrar posteriormente qué cambió y cuándo.</w:t>
      </w:r>
    </w:p>
    <w:p w14:paraId="017987D7" w14:textId="1AADAFFD" w:rsidR="00F47202" w:rsidRDefault="00000000">
      <w:pPr>
        <w:pStyle w:val="FirstParagraph"/>
      </w:pPr>
      <w:r>
        <w:t>La evaluación considera la evidencia depositada en el repositorio y el informe elaborado con esta misma estructura</w:t>
      </w:r>
      <w:r w:rsidR="002148A7">
        <w:t>,</w:t>
      </w:r>
      <w:r>
        <w:t xml:space="preserve"> información sobre el evento práctico, procedimiento o metodología, resultados, conclusiones, cuestionario, referencias bibliográficas y anexos.</w:t>
      </w:r>
    </w:p>
    <w:p w14:paraId="2E5CE473" w14:textId="77777777" w:rsidR="00F47202" w:rsidRDefault="00000000">
      <w:r>
        <w:br w:type="page"/>
      </w:r>
    </w:p>
    <w:p w14:paraId="3CB4E319" w14:textId="4FC79F06" w:rsidR="00F47202" w:rsidRDefault="00000000" w:rsidP="002148A7">
      <w:pPr>
        <w:pStyle w:val="Heading1"/>
        <w:jc w:val="center"/>
      </w:pPr>
      <w:bookmarkStart w:id="3" w:name="X127332f723fd59710dd5d3eafb382fb5c343355"/>
      <w:bookmarkStart w:id="4" w:name="_Toc238648457"/>
      <w:bookmarkEnd w:id="1"/>
      <w:r>
        <w:lastRenderedPageBreak/>
        <w:t>Guía de Laboratorio N.º 01</w:t>
      </w:r>
      <w:r w:rsidR="009C7447">
        <w:br/>
      </w:r>
      <w:r w:rsidR="002148A7">
        <w:t>A</w:t>
      </w:r>
      <w:r>
        <w:t>uditoría en Docker y custodia de la evidencia digital</w:t>
      </w:r>
      <w:bookmarkEnd w:id="4"/>
    </w:p>
    <w:p w14:paraId="02791AD4" w14:textId="77777777" w:rsidR="00F47202" w:rsidRDefault="00000000">
      <w:pPr>
        <w:pStyle w:val="Heading2"/>
      </w:pPr>
      <w:bookmarkStart w:id="5" w:name="información-sobre-el-evento-práctico"/>
      <w:bookmarkStart w:id="6" w:name="_Toc238648458"/>
      <w:r>
        <w:t>1. Información sobre el evento práctico</w:t>
      </w:r>
      <w:bookmarkEnd w:id="6"/>
    </w:p>
    <w:p w14:paraId="7B06DFA0" w14:textId="77777777" w:rsidR="00F47202" w:rsidRDefault="00000000">
      <w:pPr>
        <w:pStyle w:val="Heading3"/>
      </w:pPr>
      <w:bookmarkStart w:id="7" w:name="título-del-evento-práctico"/>
      <w:bookmarkStart w:id="8" w:name="_Toc238648459"/>
      <w:r>
        <w:t>1.1. Título del evento práctico</w:t>
      </w:r>
      <w:bookmarkEnd w:id="8"/>
    </w:p>
    <w:p w14:paraId="51BDE833" w14:textId="77777777" w:rsidR="00F47202" w:rsidRDefault="00000000">
      <w:pPr>
        <w:pStyle w:val="FirstParagraph"/>
      </w:pPr>
      <w:r>
        <w:t>Montaje de un entorno auditable reproducible con Docker Compose y establecimiento de la cadena de custodia de la evidencia digital.</w:t>
      </w:r>
    </w:p>
    <w:p w14:paraId="7D81CCA8" w14:textId="77777777" w:rsidR="00F47202" w:rsidRDefault="00000000">
      <w:pPr>
        <w:pStyle w:val="Heading3"/>
      </w:pPr>
      <w:bookmarkStart w:id="9" w:name="objetivos"/>
      <w:bookmarkStart w:id="10" w:name="_Toc238648460"/>
      <w:bookmarkEnd w:id="7"/>
      <w:r>
        <w:t>1.2. Objetivos</w:t>
      </w:r>
      <w:bookmarkEnd w:id="10"/>
    </w:p>
    <w:p w14:paraId="77954AF4" w14:textId="77777777" w:rsidR="00F47202" w:rsidRDefault="00000000">
      <w:pPr>
        <w:pStyle w:val="Compact"/>
        <w:numPr>
          <w:ilvl w:val="0"/>
          <w:numId w:val="3"/>
        </w:numPr>
      </w:pPr>
      <w:r>
        <w:t xml:space="preserve">Desplegar con </w:t>
      </w:r>
      <w:r>
        <w:rPr>
          <w:b/>
          <w:bCs/>
        </w:rPr>
        <w:t>Docker Compose</w:t>
      </w:r>
      <w:r>
        <w:t xml:space="preserve"> un entorno multi-servicio que servirá como organización auditada durante toda la Unidad I.</w:t>
      </w:r>
    </w:p>
    <w:p w14:paraId="3569717F" w14:textId="77777777" w:rsidR="00F47202" w:rsidRDefault="00000000">
      <w:pPr>
        <w:pStyle w:val="Compact"/>
        <w:numPr>
          <w:ilvl w:val="0"/>
          <w:numId w:val="3"/>
        </w:numPr>
      </w:pPr>
      <w:r>
        <w:t xml:space="preserve">Aplicar el principio de </w:t>
      </w:r>
      <w:r>
        <w:rPr>
          <w:b/>
          <w:bCs/>
        </w:rPr>
        <w:t>reproducibilidad de la evidencia</w:t>
      </w:r>
      <w:r>
        <w:t>: cualquier tercero debe poder reconstruir el entorno y obtener el mismo resultado.</w:t>
      </w:r>
    </w:p>
    <w:p w14:paraId="2933DC8C" w14:textId="77777777" w:rsidR="00F47202" w:rsidRDefault="00000000">
      <w:pPr>
        <w:pStyle w:val="Compact"/>
        <w:numPr>
          <w:ilvl w:val="0"/>
          <w:numId w:val="3"/>
        </w:numPr>
      </w:pPr>
      <w:r>
        <w:t xml:space="preserve">Construir un </w:t>
      </w:r>
      <w:r>
        <w:rPr>
          <w:b/>
          <w:bCs/>
        </w:rPr>
        <w:t>repositorio de papeles de trabajo</w:t>
      </w:r>
      <w:r>
        <w:t xml:space="preserve"> versionado en Git, con estructura normalizada.</w:t>
      </w:r>
    </w:p>
    <w:p w14:paraId="45A09E4E" w14:textId="77777777" w:rsidR="00F47202" w:rsidRDefault="00000000">
      <w:pPr>
        <w:pStyle w:val="Compact"/>
        <w:numPr>
          <w:ilvl w:val="0"/>
          <w:numId w:val="3"/>
        </w:numPr>
      </w:pPr>
      <w:r>
        <w:t xml:space="preserve">Implementar la </w:t>
      </w:r>
      <w:r>
        <w:rPr>
          <w:b/>
          <w:bCs/>
        </w:rPr>
        <w:t>cadena de custodia digital</w:t>
      </w:r>
      <w:r>
        <w:t xml:space="preserve"> mediante funciones hash y sellado de tiempo, de modo que la evidencia sea defendible.</w:t>
      </w:r>
    </w:p>
    <w:p w14:paraId="3DE6000F" w14:textId="77777777" w:rsidR="00F47202" w:rsidRDefault="00000000">
      <w:pPr>
        <w:pStyle w:val="Compact"/>
        <w:numPr>
          <w:ilvl w:val="0"/>
          <w:numId w:val="3"/>
        </w:numPr>
      </w:pPr>
      <w:r>
        <w:t xml:space="preserve">Registrar la </w:t>
      </w:r>
      <w:r>
        <w:rPr>
          <w:b/>
          <w:bCs/>
        </w:rPr>
        <w:t>línea base (baseline)</w:t>
      </w:r>
      <w:r>
        <w:t xml:space="preserve"> del entorno para poder demostrar posteriormente qué cambió y cuándo.</w:t>
      </w:r>
    </w:p>
    <w:p w14:paraId="3B9D249A" w14:textId="77777777" w:rsidR="00F47202" w:rsidRDefault="00000000">
      <w:pPr>
        <w:pStyle w:val="Heading3"/>
      </w:pPr>
      <w:bookmarkStart w:id="11" w:name="tiempo-de-duración"/>
      <w:bookmarkStart w:id="12" w:name="_Toc238648461"/>
      <w:bookmarkEnd w:id="9"/>
      <w:r>
        <w:t>1.3. Tiempo de duración</w:t>
      </w:r>
      <w:bookmarkEnd w:id="12"/>
    </w:p>
    <w:p w14:paraId="16920A08" w14:textId="77777777" w:rsidR="00F47202" w:rsidRDefault="00000000">
      <w:pPr>
        <w:pStyle w:val="FirstParagraph"/>
      </w:pPr>
      <w:r>
        <w:rPr>
          <w:b/>
          <w:bCs/>
        </w:rPr>
        <w:t>02 horas.</w:t>
      </w:r>
    </w:p>
    <w:p w14:paraId="7B977F76" w14:textId="77777777" w:rsidR="00F47202" w:rsidRDefault="00000000">
      <w:pPr>
        <w:pStyle w:val="Heading3"/>
      </w:pPr>
      <w:bookmarkStart w:id="13" w:name="resultados-de-aprendizaje-ra"/>
      <w:bookmarkStart w:id="14" w:name="_Toc238648462"/>
      <w:bookmarkEnd w:id="11"/>
      <w:r>
        <w:t>1.4. Resultados de Aprendizaje (RA)</w:t>
      </w:r>
      <w:bookmarkEnd w:id="14"/>
    </w:p>
    <w:p w14:paraId="7E01D8A9" w14:textId="77777777" w:rsidR="00F4720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RA1</w:t>
      </w:r>
      <w:r>
        <w:t xml:space="preserve"> Analiza e interpreta los conceptos y terminología de Auditoría de Sistemas.</w:t>
      </w:r>
    </w:p>
    <w:p w14:paraId="27E1C2E8" w14:textId="77777777" w:rsidR="00F4720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RA2</w:t>
      </w:r>
      <w:r>
        <w:t xml:space="preserve"> Evalúa la seguridad de la información en Auditoría de Sistemas.</w:t>
      </w:r>
    </w:p>
    <w:p w14:paraId="1AFF0D55" w14:textId="77777777" w:rsidR="00F47202" w:rsidRDefault="00000000">
      <w:pPr>
        <w:pStyle w:val="Heading3"/>
      </w:pPr>
      <w:bookmarkStart w:id="15" w:name="X58d6d7c63f11827084a5d3cbfd66681410b0369"/>
      <w:bookmarkStart w:id="16" w:name="_Toc238648463"/>
      <w:bookmarkEnd w:id="13"/>
      <w:r>
        <w:t>1.5. Recursos (equipos, materiales, programas y otros)</w:t>
      </w:r>
      <w:bookmarkEnd w:id="16"/>
    </w:p>
    <w:p w14:paraId="45AF418E" w14:textId="77777777" w:rsidR="00F47202" w:rsidRDefault="00000000">
      <w:pPr>
        <w:pStyle w:val="FirstParagraph"/>
      </w:pPr>
      <w:r>
        <w:rPr>
          <w:b/>
          <w:bCs/>
        </w:rPr>
        <w:t>Equipos y sistema operativo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5"/>
        <w:gridCol w:w="4785"/>
      </w:tblGrid>
      <w:tr w:rsidR="00F47202" w14:paraId="0E3253E0" w14:textId="77777777" w:rsidTr="00F472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F72CFF5" w14:textId="77777777" w:rsidR="00F47202" w:rsidRDefault="00000000">
            <w:pPr>
              <w:pStyle w:val="Compact"/>
            </w:pPr>
            <w:r>
              <w:t>Recurso</w:t>
            </w:r>
          </w:p>
        </w:tc>
        <w:tc>
          <w:tcPr>
            <w:tcW w:w="3960" w:type="dxa"/>
          </w:tcPr>
          <w:p w14:paraId="22A0CF02" w14:textId="77777777" w:rsidR="00F47202" w:rsidRDefault="00000000">
            <w:pPr>
              <w:pStyle w:val="Compact"/>
            </w:pPr>
            <w:r>
              <w:t>Requisito mínimo</w:t>
            </w:r>
          </w:p>
        </w:tc>
      </w:tr>
      <w:tr w:rsidR="00F47202" w14:paraId="16FD7406" w14:textId="77777777">
        <w:tc>
          <w:tcPr>
            <w:tcW w:w="3960" w:type="dxa"/>
          </w:tcPr>
          <w:p w14:paraId="3BC86B2D" w14:textId="77777777" w:rsidR="00F47202" w:rsidRDefault="00000000">
            <w:pPr>
              <w:pStyle w:val="Compact"/>
            </w:pPr>
            <w:r>
              <w:t>Computadora</w:t>
            </w:r>
          </w:p>
        </w:tc>
        <w:tc>
          <w:tcPr>
            <w:tcW w:w="3960" w:type="dxa"/>
          </w:tcPr>
          <w:p w14:paraId="12C47D09" w14:textId="77777777" w:rsidR="00F47202" w:rsidRDefault="00000000">
            <w:pPr>
              <w:pStyle w:val="Compact"/>
            </w:pPr>
            <w:r>
              <w:t>8 GB de RAM, 20 GB libres en disco, virtualización habilitada en BIOS/UEFI</w:t>
            </w:r>
          </w:p>
        </w:tc>
      </w:tr>
      <w:tr w:rsidR="00F47202" w14:paraId="01AF8BAC" w14:textId="77777777">
        <w:tc>
          <w:tcPr>
            <w:tcW w:w="3960" w:type="dxa"/>
          </w:tcPr>
          <w:p w14:paraId="1458D509" w14:textId="77777777" w:rsidR="00F47202" w:rsidRDefault="00000000">
            <w:pPr>
              <w:pStyle w:val="Compact"/>
            </w:pPr>
            <w:r>
              <w:t>Sistema operativo</w:t>
            </w:r>
          </w:p>
        </w:tc>
        <w:tc>
          <w:tcPr>
            <w:tcW w:w="3960" w:type="dxa"/>
          </w:tcPr>
          <w:p w14:paraId="2EF17F5B" w14:textId="77777777" w:rsidR="00F47202" w:rsidRDefault="00000000">
            <w:pPr>
              <w:pStyle w:val="Compact"/>
            </w:pPr>
            <w:r>
              <w:t xml:space="preserve">Windows 11, Linux o macOS, </w:t>
            </w:r>
            <w:r>
              <w:rPr>
                <w:b/>
                <w:bCs/>
              </w:rPr>
              <w:t>con permisos de administrador</w:t>
            </w:r>
          </w:p>
        </w:tc>
      </w:tr>
      <w:tr w:rsidR="00F47202" w14:paraId="2B9C8B5A" w14:textId="77777777">
        <w:tc>
          <w:tcPr>
            <w:tcW w:w="3960" w:type="dxa"/>
          </w:tcPr>
          <w:p w14:paraId="468DEF25" w14:textId="77777777" w:rsidR="00F47202" w:rsidRDefault="00000000">
            <w:pPr>
              <w:pStyle w:val="Compact"/>
            </w:pPr>
            <w:r>
              <w:t>Terminal</w:t>
            </w:r>
          </w:p>
        </w:tc>
        <w:tc>
          <w:tcPr>
            <w:tcW w:w="3960" w:type="dxa"/>
          </w:tcPr>
          <w:p w14:paraId="4E1C37FC" w14:textId="77777777" w:rsidR="00F47202" w:rsidRDefault="00000000">
            <w:pPr>
              <w:pStyle w:val="Compact"/>
            </w:pPr>
            <w:r>
              <w:t xml:space="preserve">PowerShell 7, </w:t>
            </w:r>
            <w:r>
              <w:rPr>
                <w:rStyle w:val="VerbatimChar"/>
              </w:rPr>
              <w:t>bash</w:t>
            </w:r>
            <w:r>
              <w:t xml:space="preserve"> o </w:t>
            </w:r>
            <w:r>
              <w:rPr>
                <w:rStyle w:val="VerbatimChar"/>
              </w:rPr>
              <w:t>zsh</w:t>
            </w:r>
          </w:p>
        </w:tc>
      </w:tr>
      <w:tr w:rsidR="00F47202" w14:paraId="07040A42" w14:textId="77777777">
        <w:tc>
          <w:tcPr>
            <w:tcW w:w="3960" w:type="dxa"/>
          </w:tcPr>
          <w:p w14:paraId="2F9AB624" w14:textId="77777777" w:rsidR="00F47202" w:rsidRDefault="00000000">
            <w:pPr>
              <w:pStyle w:val="Compact"/>
            </w:pPr>
            <w:r>
              <w:t>Conexión</w:t>
            </w:r>
          </w:p>
        </w:tc>
        <w:tc>
          <w:tcPr>
            <w:tcW w:w="3960" w:type="dxa"/>
          </w:tcPr>
          <w:p w14:paraId="5D4A50A1" w14:textId="77777777" w:rsidR="00F47202" w:rsidRDefault="00000000">
            <w:pPr>
              <w:pStyle w:val="Compact"/>
            </w:pPr>
            <w:r>
              <w:t>Necesaria solo para descargar las imágenes de contenedor</w:t>
            </w:r>
          </w:p>
        </w:tc>
      </w:tr>
    </w:tbl>
    <w:p w14:paraId="34D6EAC5" w14:textId="77777777" w:rsidR="009C7447" w:rsidRDefault="009C7447">
      <w:pPr>
        <w:pStyle w:val="BodyText"/>
        <w:rPr>
          <w:b/>
          <w:bCs/>
        </w:rPr>
      </w:pPr>
    </w:p>
    <w:p w14:paraId="410A2A51" w14:textId="659233B7" w:rsidR="00F47202" w:rsidRDefault="00000000">
      <w:pPr>
        <w:pStyle w:val="BodyText"/>
      </w:pPr>
      <w:r>
        <w:rPr>
          <w:b/>
          <w:bCs/>
        </w:rPr>
        <w:t>Herramientas y enlaces de descarga.</w:t>
      </w:r>
      <w:r>
        <w:t xml:space="preserve"> Todas son libres o gratuitas. Se instalan </w:t>
      </w:r>
      <w:r>
        <w:rPr>
          <w:b/>
          <w:bCs/>
        </w:rPr>
        <w:t>antes</w:t>
      </w:r>
      <w:r>
        <w:t xml:space="preserve"> de la sesión.</w:t>
      </w:r>
    </w:p>
    <w:p w14:paraId="1FD33B2C" w14:textId="77777777" w:rsidR="009C7447" w:rsidRDefault="009C7447">
      <w:pPr>
        <w:pStyle w:val="BodyText"/>
      </w:pPr>
    </w:p>
    <w:p w14:paraId="0253D800" w14:textId="77777777" w:rsidR="009C7447" w:rsidRDefault="009C7447">
      <w:pPr>
        <w:pStyle w:val="BodyText"/>
      </w:pP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0"/>
        <w:gridCol w:w="3190"/>
        <w:gridCol w:w="3190"/>
      </w:tblGrid>
      <w:tr w:rsidR="00F47202" w14:paraId="6460F1DD" w14:textId="77777777" w:rsidTr="00F472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E0642F0" w14:textId="77777777" w:rsidR="00F47202" w:rsidRDefault="00000000">
            <w:pPr>
              <w:pStyle w:val="Compact"/>
            </w:pPr>
            <w:r>
              <w:t>Herramienta</w:t>
            </w:r>
          </w:p>
        </w:tc>
        <w:tc>
          <w:tcPr>
            <w:tcW w:w="2640" w:type="dxa"/>
          </w:tcPr>
          <w:p w14:paraId="1142BF0B" w14:textId="77777777" w:rsidR="00F47202" w:rsidRDefault="00000000">
            <w:pPr>
              <w:pStyle w:val="Compact"/>
            </w:pPr>
            <w:r>
              <w:t>Para qué se usa en este laboratorio</w:t>
            </w:r>
          </w:p>
        </w:tc>
        <w:tc>
          <w:tcPr>
            <w:tcW w:w="2640" w:type="dxa"/>
          </w:tcPr>
          <w:p w14:paraId="48A7B1E8" w14:textId="77777777" w:rsidR="00F47202" w:rsidRDefault="00000000">
            <w:pPr>
              <w:pStyle w:val="Compact"/>
            </w:pPr>
            <w:r>
              <w:t>Descarga</w:t>
            </w:r>
          </w:p>
        </w:tc>
      </w:tr>
      <w:tr w:rsidR="00F47202" w14:paraId="41FC5329" w14:textId="77777777">
        <w:tc>
          <w:tcPr>
            <w:tcW w:w="2640" w:type="dxa"/>
          </w:tcPr>
          <w:p w14:paraId="762B8A4B" w14:textId="77777777" w:rsidR="00F47202" w:rsidRPr="00D40094" w:rsidRDefault="00000000">
            <w:pPr>
              <w:pStyle w:val="Compact"/>
              <w:rPr>
                <w:lang w:val="en-US"/>
              </w:rPr>
            </w:pPr>
            <w:r w:rsidRPr="00D40094">
              <w:rPr>
                <w:b/>
                <w:bCs/>
                <w:lang w:val="en-US"/>
              </w:rPr>
              <w:t>Docker Desktop</w:t>
            </w:r>
            <w:r w:rsidRPr="00D40094">
              <w:rPr>
                <w:lang w:val="en-US"/>
              </w:rPr>
              <w:t xml:space="preserve"> o </w:t>
            </w:r>
            <w:r w:rsidRPr="00D40094">
              <w:rPr>
                <w:b/>
                <w:bCs/>
                <w:lang w:val="en-US"/>
              </w:rPr>
              <w:t>Docker Engine</w:t>
            </w:r>
          </w:p>
        </w:tc>
        <w:tc>
          <w:tcPr>
            <w:tcW w:w="2640" w:type="dxa"/>
          </w:tcPr>
          <w:p w14:paraId="7F65455F" w14:textId="77777777" w:rsidR="00F47202" w:rsidRDefault="00000000">
            <w:pPr>
              <w:pStyle w:val="Compact"/>
            </w:pPr>
            <w:r>
              <w:t xml:space="preserve">Desplegar el entorno multiservicio que hará de organización auditada. </w:t>
            </w:r>
            <w:r>
              <w:rPr>
                <w:i/>
                <w:iCs/>
              </w:rPr>
              <w:t>Gratuito, Apache 2.0</w:t>
            </w:r>
          </w:p>
        </w:tc>
        <w:tc>
          <w:tcPr>
            <w:tcW w:w="2640" w:type="dxa"/>
          </w:tcPr>
          <w:p w14:paraId="6B233D87" w14:textId="77777777" w:rsidR="00F47202" w:rsidRDefault="00000000">
            <w:pPr>
              <w:pStyle w:val="Compact"/>
            </w:pPr>
            <w:r>
              <w:t>https://docs.docker.com/get-started/get-docker/</w:t>
            </w:r>
          </w:p>
        </w:tc>
      </w:tr>
      <w:tr w:rsidR="00F47202" w14:paraId="3723FF34" w14:textId="77777777">
        <w:tc>
          <w:tcPr>
            <w:tcW w:w="2640" w:type="dxa"/>
          </w:tcPr>
          <w:p w14:paraId="080F3420" w14:textId="77777777" w:rsidR="00F47202" w:rsidRDefault="00000000">
            <w:pPr>
              <w:pStyle w:val="Compact"/>
            </w:pPr>
            <w:r>
              <w:rPr>
                <w:b/>
                <w:bCs/>
              </w:rPr>
              <w:t>Docker Compose</w:t>
            </w:r>
          </w:p>
        </w:tc>
        <w:tc>
          <w:tcPr>
            <w:tcW w:w="2640" w:type="dxa"/>
          </w:tcPr>
          <w:p w14:paraId="4A4F5623" w14:textId="77777777" w:rsidR="00F47202" w:rsidRDefault="00000000">
            <w:pPr>
              <w:pStyle w:val="Compact"/>
            </w:pPr>
            <w:r>
              <w:t xml:space="preserve">Orquestar los cinco servicios del entorno con un solo archivo. </w:t>
            </w:r>
            <w:r>
              <w:rPr>
                <w:i/>
                <w:iCs/>
              </w:rPr>
              <w:t>Incluido en Docker Desktop</w:t>
            </w:r>
          </w:p>
        </w:tc>
        <w:tc>
          <w:tcPr>
            <w:tcW w:w="2640" w:type="dxa"/>
          </w:tcPr>
          <w:p w14:paraId="60A8647D" w14:textId="77777777" w:rsidR="00F47202" w:rsidRDefault="00000000">
            <w:pPr>
              <w:pStyle w:val="Compact"/>
            </w:pPr>
            <w:r>
              <w:t>https://docs.docker.com/compose/install/</w:t>
            </w:r>
          </w:p>
        </w:tc>
      </w:tr>
      <w:tr w:rsidR="00F47202" w14:paraId="7594FB10" w14:textId="77777777">
        <w:tc>
          <w:tcPr>
            <w:tcW w:w="2640" w:type="dxa"/>
          </w:tcPr>
          <w:p w14:paraId="7B024807" w14:textId="77777777" w:rsidR="00F47202" w:rsidRDefault="00000000">
            <w:pPr>
              <w:pStyle w:val="Compact"/>
            </w:pPr>
            <w:r>
              <w:rPr>
                <w:b/>
                <w:bCs/>
              </w:rPr>
              <w:t>Git</w:t>
            </w:r>
          </w:p>
        </w:tc>
        <w:tc>
          <w:tcPr>
            <w:tcW w:w="2640" w:type="dxa"/>
          </w:tcPr>
          <w:p w14:paraId="21922217" w14:textId="77777777" w:rsidR="00F47202" w:rsidRDefault="00000000">
            <w:pPr>
              <w:pStyle w:val="Compact"/>
            </w:pPr>
            <w:r>
              <w:t xml:space="preserve">Versionar el repositorio de papeles de trabajo. </w:t>
            </w:r>
            <w:r>
              <w:rPr>
                <w:i/>
                <w:iCs/>
              </w:rPr>
              <w:t>GPL-2.0</w:t>
            </w:r>
          </w:p>
        </w:tc>
        <w:tc>
          <w:tcPr>
            <w:tcW w:w="2640" w:type="dxa"/>
          </w:tcPr>
          <w:p w14:paraId="7E329542" w14:textId="77777777" w:rsidR="00F47202" w:rsidRDefault="00000000">
            <w:pPr>
              <w:pStyle w:val="Compact"/>
            </w:pPr>
            <w:r>
              <w:t>https://git-scm.com/downloads</w:t>
            </w:r>
          </w:p>
        </w:tc>
      </w:tr>
      <w:tr w:rsidR="00F47202" w14:paraId="104AC234" w14:textId="77777777">
        <w:tc>
          <w:tcPr>
            <w:tcW w:w="2640" w:type="dxa"/>
          </w:tcPr>
          <w:p w14:paraId="6F7078D7" w14:textId="77777777" w:rsidR="00F47202" w:rsidRDefault="00000000">
            <w:pPr>
              <w:pStyle w:val="Compact"/>
            </w:pPr>
            <w:r>
              <w:rPr>
                <w:b/>
                <w:bCs/>
              </w:rPr>
              <w:t>Visual Studio Code</w:t>
            </w:r>
          </w:p>
        </w:tc>
        <w:tc>
          <w:tcPr>
            <w:tcW w:w="2640" w:type="dxa"/>
          </w:tcPr>
          <w:p w14:paraId="48D8BCD4" w14:textId="77777777" w:rsidR="00F47202" w:rsidRDefault="00000000">
            <w:pPr>
              <w:pStyle w:val="Compact"/>
            </w:pPr>
            <w:r>
              <w:t xml:space="preserve">Editar el </w:t>
            </w:r>
            <w:r>
              <w:rPr>
                <w:rStyle w:val="VerbatimChar"/>
              </w:rPr>
              <w:t>docker-compose.yml</w:t>
            </w:r>
            <w:r>
              <w:t xml:space="preserve"> y los papeles de trabajo. </w:t>
            </w:r>
            <w:r>
              <w:rPr>
                <w:i/>
                <w:iCs/>
              </w:rPr>
              <w:t>MIT</w:t>
            </w:r>
          </w:p>
        </w:tc>
        <w:tc>
          <w:tcPr>
            <w:tcW w:w="2640" w:type="dxa"/>
          </w:tcPr>
          <w:p w14:paraId="3DD0DA12" w14:textId="77777777" w:rsidR="00F47202" w:rsidRDefault="00000000">
            <w:pPr>
              <w:pStyle w:val="Compact"/>
            </w:pPr>
            <w:r>
              <w:t>https://code.visualstudio.com/download</w:t>
            </w:r>
          </w:p>
        </w:tc>
      </w:tr>
      <w:tr w:rsidR="00F47202" w14:paraId="669DAAB5" w14:textId="77777777">
        <w:tc>
          <w:tcPr>
            <w:tcW w:w="2640" w:type="dxa"/>
          </w:tcPr>
          <w:p w14:paraId="1F08FA51" w14:textId="77777777" w:rsidR="00F47202" w:rsidRDefault="00000000">
            <w:pPr>
              <w:pStyle w:val="Compact"/>
            </w:pPr>
            <w:r>
              <w:rPr>
                <w:b/>
                <w:bCs/>
              </w:rPr>
              <w:t>OpenSSL</w:t>
            </w:r>
          </w:p>
        </w:tc>
        <w:tc>
          <w:tcPr>
            <w:tcW w:w="2640" w:type="dxa"/>
          </w:tcPr>
          <w:p w14:paraId="3677BC75" w14:textId="77777777" w:rsidR="00F47202" w:rsidRDefault="00000000">
            <w:pPr>
              <w:pStyle w:val="Compact"/>
            </w:pPr>
            <w:r>
              <w:t xml:space="preserve">Calcular los hash SHA-256 de la cadena de custodia. </w:t>
            </w:r>
            <w:r>
              <w:rPr>
                <w:i/>
                <w:iCs/>
              </w:rPr>
              <w:t>Apache 2.0; ya incluido en Linux y macOS</w:t>
            </w:r>
          </w:p>
        </w:tc>
        <w:tc>
          <w:tcPr>
            <w:tcW w:w="2640" w:type="dxa"/>
          </w:tcPr>
          <w:p w14:paraId="2A85B5D6" w14:textId="77777777" w:rsidR="00F47202" w:rsidRDefault="00000000">
            <w:pPr>
              <w:pStyle w:val="Compact"/>
            </w:pPr>
            <w:r>
              <w:t>https://openssl-library.org/source/</w:t>
            </w:r>
          </w:p>
        </w:tc>
      </w:tr>
      <w:tr w:rsidR="00F47202" w14:paraId="06E91F1F" w14:textId="77777777">
        <w:tc>
          <w:tcPr>
            <w:tcW w:w="2640" w:type="dxa"/>
          </w:tcPr>
          <w:p w14:paraId="49AAC509" w14:textId="77777777" w:rsidR="00F47202" w:rsidRDefault="00000000">
            <w:pPr>
              <w:pStyle w:val="Compact"/>
            </w:pPr>
            <w:r>
              <w:rPr>
                <w:b/>
                <w:bCs/>
              </w:rPr>
              <w:t>7-Zip</w:t>
            </w:r>
            <w:r>
              <w:t xml:space="preserve"> </w:t>
            </w:r>
            <w:r>
              <w:rPr>
                <w:i/>
                <w:iCs/>
              </w:rPr>
              <w:t>(solo Windows)</w:t>
            </w:r>
          </w:p>
        </w:tc>
        <w:tc>
          <w:tcPr>
            <w:tcW w:w="2640" w:type="dxa"/>
          </w:tcPr>
          <w:p w14:paraId="3755B799" w14:textId="77777777" w:rsidR="00F47202" w:rsidRDefault="00000000">
            <w:pPr>
              <w:pStyle w:val="Compact"/>
            </w:pPr>
            <w:r>
              <w:t xml:space="preserve">Empaquetar la evidencia sin alterar sus fechas. </w:t>
            </w:r>
            <w:r>
              <w:rPr>
                <w:i/>
                <w:iCs/>
              </w:rPr>
              <w:t>LGPL</w:t>
            </w:r>
          </w:p>
        </w:tc>
        <w:tc>
          <w:tcPr>
            <w:tcW w:w="2640" w:type="dxa"/>
          </w:tcPr>
          <w:p w14:paraId="6E712D70" w14:textId="77777777" w:rsidR="00F47202" w:rsidRDefault="00000000">
            <w:pPr>
              <w:pStyle w:val="Compact"/>
            </w:pPr>
            <w:r>
              <w:t>https://www.7-zip.org/download.html</w:t>
            </w:r>
          </w:p>
        </w:tc>
      </w:tr>
    </w:tbl>
    <w:p w14:paraId="385B9E49" w14:textId="77777777" w:rsidR="00F47202" w:rsidRDefault="00000000">
      <w:pPr>
        <w:pStyle w:val="BodyText"/>
      </w:pPr>
      <w:r>
        <w:rPr>
          <w:b/>
          <w:bCs/>
        </w:rPr>
        <w:t>Imágenes de contenedor que se descargarán</w:t>
      </w:r>
      <w:r>
        <w:t xml:space="preserve"> (se obtienen automáticamente con </w:t>
      </w:r>
      <w:r>
        <w:rPr>
          <w:rStyle w:val="VerbatimChar"/>
        </w:rPr>
        <w:t>docker compose pull</w:t>
      </w:r>
      <w:r>
        <w:t>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0"/>
        <w:gridCol w:w="3190"/>
        <w:gridCol w:w="3190"/>
      </w:tblGrid>
      <w:tr w:rsidR="00F47202" w14:paraId="6E44198B" w14:textId="77777777" w:rsidTr="00F472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DD42EF0" w14:textId="77777777" w:rsidR="00F47202" w:rsidRDefault="00000000">
            <w:pPr>
              <w:pStyle w:val="Compact"/>
            </w:pPr>
            <w:r>
              <w:t>Imagen</w:t>
            </w:r>
          </w:p>
        </w:tc>
        <w:tc>
          <w:tcPr>
            <w:tcW w:w="2640" w:type="dxa"/>
          </w:tcPr>
          <w:p w14:paraId="40196D8D" w14:textId="77777777" w:rsidR="00F47202" w:rsidRDefault="00000000">
            <w:pPr>
              <w:pStyle w:val="Compact"/>
            </w:pPr>
            <w:r>
              <w:t>Papel en el entorno auditado</w:t>
            </w:r>
          </w:p>
        </w:tc>
        <w:tc>
          <w:tcPr>
            <w:tcW w:w="2640" w:type="dxa"/>
          </w:tcPr>
          <w:p w14:paraId="2A8C9530" w14:textId="77777777" w:rsidR="00F47202" w:rsidRDefault="00000000">
            <w:pPr>
              <w:pStyle w:val="Compact"/>
            </w:pPr>
            <w:r>
              <w:t>Ficha oficial</w:t>
            </w:r>
          </w:p>
        </w:tc>
      </w:tr>
      <w:tr w:rsidR="00F47202" w14:paraId="6F1AB369" w14:textId="77777777">
        <w:tc>
          <w:tcPr>
            <w:tcW w:w="2640" w:type="dxa"/>
          </w:tcPr>
          <w:p w14:paraId="4594D1CC" w14:textId="77777777" w:rsidR="00F47202" w:rsidRDefault="00000000">
            <w:pPr>
              <w:pStyle w:val="Compact"/>
            </w:pPr>
            <w:r>
              <w:rPr>
                <w:rStyle w:val="VerbatimChar"/>
              </w:rPr>
              <w:t>bkimminich/juice-shop</w:t>
            </w:r>
          </w:p>
        </w:tc>
        <w:tc>
          <w:tcPr>
            <w:tcW w:w="2640" w:type="dxa"/>
          </w:tcPr>
          <w:p w14:paraId="794152F3" w14:textId="77777777" w:rsidR="00F47202" w:rsidRDefault="00000000">
            <w:pPr>
              <w:pStyle w:val="Compact"/>
            </w:pPr>
            <w:r>
              <w:t>Aplicación web deliberadamente vulnerable</w:t>
            </w:r>
          </w:p>
        </w:tc>
        <w:tc>
          <w:tcPr>
            <w:tcW w:w="2640" w:type="dxa"/>
          </w:tcPr>
          <w:p w14:paraId="5A183E4B" w14:textId="77777777" w:rsidR="00F47202" w:rsidRDefault="00000000">
            <w:pPr>
              <w:pStyle w:val="Compact"/>
            </w:pPr>
            <w:r>
              <w:t>https://hub.docker.com/r/bkimminich/juice-shop</w:t>
            </w:r>
          </w:p>
        </w:tc>
      </w:tr>
      <w:tr w:rsidR="00F47202" w14:paraId="7F3FFB7D" w14:textId="77777777">
        <w:tc>
          <w:tcPr>
            <w:tcW w:w="2640" w:type="dxa"/>
          </w:tcPr>
          <w:p w14:paraId="6E61C01F" w14:textId="77777777" w:rsidR="00F47202" w:rsidRDefault="00000000">
            <w:pPr>
              <w:pStyle w:val="Compact"/>
            </w:pPr>
            <w:r>
              <w:rPr>
                <w:rStyle w:val="VerbatimChar"/>
              </w:rPr>
              <w:t>vulnerables/web-dvwa</w:t>
            </w:r>
          </w:p>
        </w:tc>
        <w:tc>
          <w:tcPr>
            <w:tcW w:w="2640" w:type="dxa"/>
          </w:tcPr>
          <w:p w14:paraId="37146491" w14:textId="77777777" w:rsidR="00F47202" w:rsidRDefault="00000000">
            <w:pPr>
              <w:pStyle w:val="Compact"/>
            </w:pPr>
            <w:r>
              <w:t>Segunda aplicación vulnerable, para pruebas de control de acceso</w:t>
            </w:r>
          </w:p>
        </w:tc>
        <w:tc>
          <w:tcPr>
            <w:tcW w:w="2640" w:type="dxa"/>
          </w:tcPr>
          <w:p w14:paraId="2462D988" w14:textId="77777777" w:rsidR="00F47202" w:rsidRDefault="00000000">
            <w:pPr>
              <w:pStyle w:val="Compact"/>
            </w:pPr>
            <w:r>
              <w:t>https://hub.docker.com/r/vulnerables/web-dvwa</w:t>
            </w:r>
          </w:p>
        </w:tc>
      </w:tr>
      <w:tr w:rsidR="00F47202" w14:paraId="1BC84BD0" w14:textId="77777777">
        <w:tc>
          <w:tcPr>
            <w:tcW w:w="2640" w:type="dxa"/>
          </w:tcPr>
          <w:p w14:paraId="549FD662" w14:textId="77777777" w:rsidR="00F47202" w:rsidRDefault="00000000">
            <w:pPr>
              <w:pStyle w:val="Compact"/>
            </w:pPr>
            <w:r>
              <w:rPr>
                <w:rStyle w:val="VerbatimChar"/>
              </w:rPr>
              <w:t>postgres:16</w:t>
            </w:r>
          </w:p>
        </w:tc>
        <w:tc>
          <w:tcPr>
            <w:tcW w:w="2640" w:type="dxa"/>
          </w:tcPr>
          <w:p w14:paraId="12F03DB4" w14:textId="77777777" w:rsidR="00F47202" w:rsidRDefault="00000000">
            <w:pPr>
              <w:pStyle w:val="Compact"/>
            </w:pPr>
            <w:r>
              <w:t>Base de datos con los registros a auditar</w:t>
            </w:r>
          </w:p>
        </w:tc>
        <w:tc>
          <w:tcPr>
            <w:tcW w:w="2640" w:type="dxa"/>
          </w:tcPr>
          <w:p w14:paraId="257BDC89" w14:textId="77777777" w:rsidR="00F47202" w:rsidRDefault="00000000">
            <w:pPr>
              <w:pStyle w:val="Compact"/>
            </w:pPr>
            <w:r>
              <w:t>https://hub.docker.com/_/postgres</w:t>
            </w:r>
          </w:p>
        </w:tc>
      </w:tr>
      <w:tr w:rsidR="00F47202" w14:paraId="68841E12" w14:textId="77777777">
        <w:tc>
          <w:tcPr>
            <w:tcW w:w="2640" w:type="dxa"/>
          </w:tcPr>
          <w:p w14:paraId="6E112E72" w14:textId="77777777" w:rsidR="00F47202" w:rsidRDefault="00000000">
            <w:pPr>
              <w:pStyle w:val="Compact"/>
            </w:pPr>
            <w:r>
              <w:rPr>
                <w:rStyle w:val="VerbatimChar"/>
              </w:rPr>
              <w:t>wordpress:latest</w:t>
            </w:r>
          </w:p>
        </w:tc>
        <w:tc>
          <w:tcPr>
            <w:tcW w:w="2640" w:type="dxa"/>
          </w:tcPr>
          <w:p w14:paraId="242FBAFC" w14:textId="77777777" w:rsidR="00F47202" w:rsidRDefault="00000000">
            <w:pPr>
              <w:pStyle w:val="Compact"/>
            </w:pPr>
            <w:r>
              <w:t>Portal institucional simulado</w:t>
            </w:r>
          </w:p>
        </w:tc>
        <w:tc>
          <w:tcPr>
            <w:tcW w:w="2640" w:type="dxa"/>
          </w:tcPr>
          <w:p w14:paraId="56251ADB" w14:textId="77777777" w:rsidR="00F47202" w:rsidRDefault="00000000">
            <w:pPr>
              <w:pStyle w:val="Compact"/>
            </w:pPr>
            <w:r>
              <w:t>https://hub.docker.com/_/wordpress</w:t>
            </w:r>
          </w:p>
        </w:tc>
      </w:tr>
      <w:tr w:rsidR="00F47202" w14:paraId="476BEB4B" w14:textId="77777777">
        <w:tc>
          <w:tcPr>
            <w:tcW w:w="2640" w:type="dxa"/>
          </w:tcPr>
          <w:p w14:paraId="2F828290" w14:textId="77777777" w:rsidR="00F47202" w:rsidRDefault="00000000">
            <w:pPr>
              <w:pStyle w:val="Compact"/>
            </w:pPr>
            <w:r>
              <w:rPr>
                <w:rStyle w:val="VerbatimChar"/>
              </w:rPr>
              <w:t>mariadb:11</w:t>
            </w:r>
          </w:p>
        </w:tc>
        <w:tc>
          <w:tcPr>
            <w:tcW w:w="2640" w:type="dxa"/>
          </w:tcPr>
          <w:p w14:paraId="3CD7A8FA" w14:textId="77777777" w:rsidR="00F47202" w:rsidRDefault="00000000">
            <w:pPr>
              <w:pStyle w:val="Compact"/>
            </w:pPr>
            <w:r>
              <w:t>Motor de datos del portal</w:t>
            </w:r>
          </w:p>
        </w:tc>
        <w:tc>
          <w:tcPr>
            <w:tcW w:w="2640" w:type="dxa"/>
          </w:tcPr>
          <w:p w14:paraId="387A506B" w14:textId="77777777" w:rsidR="00F47202" w:rsidRDefault="00000000">
            <w:pPr>
              <w:pStyle w:val="Compact"/>
            </w:pPr>
            <w:r>
              <w:t>https://hub.docker.com/_/mariadb</w:t>
            </w:r>
          </w:p>
        </w:tc>
      </w:tr>
    </w:tbl>
    <w:p w14:paraId="122E6E98" w14:textId="77777777" w:rsidR="00F47202" w:rsidRDefault="00000000">
      <w:pPr>
        <w:pStyle w:val="BlockText"/>
      </w:pPr>
      <w:r>
        <w:rPr>
          <w:b/>
          <w:bCs/>
        </w:rPr>
        <w:t>Verificación previa.</w:t>
      </w:r>
      <w:r>
        <w:t xml:space="preserve"> Ejecute </w:t>
      </w:r>
      <w:r>
        <w:rPr>
          <w:rStyle w:val="VerbatimChar"/>
        </w:rPr>
        <w:t>docker --version</w:t>
      </w:r>
      <w:r>
        <w:t xml:space="preserve">, </w:t>
      </w:r>
      <w:r>
        <w:rPr>
          <w:rStyle w:val="VerbatimChar"/>
        </w:rPr>
        <w:t>docker compose version</w:t>
      </w:r>
      <w:r>
        <w:t xml:space="preserve"> y </w:t>
      </w:r>
      <w:r>
        <w:rPr>
          <w:rStyle w:val="VerbatimChar"/>
        </w:rPr>
        <w:t>git --version</w:t>
      </w:r>
      <w:r>
        <w:t xml:space="preserve">. Si alguno falla, resuélvalo </w:t>
      </w:r>
      <w:r>
        <w:rPr>
          <w:b/>
          <w:bCs/>
        </w:rPr>
        <w:t>antes</w:t>
      </w:r>
      <w:r>
        <w:t xml:space="preserve"> del laboratorio: la instalación no forma parte de las dos horas de práctica.</w:t>
      </w:r>
    </w:p>
    <w:p w14:paraId="1A558899" w14:textId="77777777" w:rsidR="00F47202" w:rsidRDefault="00000000">
      <w:pPr>
        <w:pStyle w:val="Heading3"/>
      </w:pPr>
      <w:bookmarkStart w:id="17" w:name="seguridad"/>
      <w:bookmarkStart w:id="18" w:name="_Toc238648464"/>
      <w:bookmarkEnd w:id="15"/>
      <w:r>
        <w:lastRenderedPageBreak/>
        <w:t>1.6. Seguridad</w:t>
      </w:r>
      <w:bookmarkEnd w:id="18"/>
    </w:p>
    <w:p w14:paraId="5E662514" w14:textId="77777777" w:rsidR="00F47202" w:rsidRDefault="00000000">
      <w:pPr>
        <w:pStyle w:val="BlockText"/>
      </w:pPr>
      <w:r>
        <w:rPr>
          <w:b/>
          <w:bCs/>
        </w:rPr>
        <w:t>Advertencia obligatoria.</w:t>
      </w:r>
      <w:r>
        <w:t xml:space="preserve"> Este laboratorio despliega aplicaciones </w:t>
      </w:r>
      <w:r>
        <w:rPr>
          <w:b/>
          <w:bCs/>
        </w:rPr>
        <w:t>deliberadamente vulnerables</w:t>
      </w:r>
      <w:r>
        <w:t>. Su exposición a una red no controlada convierte el equipo en un punto de compromiso.</w:t>
      </w:r>
    </w:p>
    <w:p w14:paraId="0FA965C2" w14:textId="77777777" w:rsidR="00F47202" w:rsidRDefault="00000000">
      <w:pPr>
        <w:pStyle w:val="FirstParagraph"/>
      </w:pPr>
      <w:r>
        <w:t>Reglas no negociables:</w:t>
      </w:r>
    </w:p>
    <w:p w14:paraId="70B16FC2" w14:textId="77777777" w:rsidR="00F47202" w:rsidRDefault="00000000">
      <w:pPr>
        <w:pStyle w:val="Compact"/>
        <w:numPr>
          <w:ilvl w:val="0"/>
          <w:numId w:val="5"/>
        </w:numPr>
      </w:pPr>
      <w:r>
        <w:t xml:space="preserve">Los contenedores se publican </w:t>
      </w:r>
      <w:r>
        <w:rPr>
          <w:b/>
          <w:bCs/>
        </w:rPr>
        <w:t xml:space="preserve">exclusivamente en </w:t>
      </w:r>
      <w:r>
        <w:rPr>
          <w:rStyle w:val="VerbatimChar"/>
          <w:b/>
          <w:bCs/>
        </w:rPr>
        <w:t>127.0.0.1</w:t>
      </w:r>
      <w:r>
        <w:t xml:space="preserve">, nunca en </w:t>
      </w:r>
      <w:r>
        <w:rPr>
          <w:rStyle w:val="VerbatimChar"/>
        </w:rPr>
        <w:t>0.0.0.0</w:t>
      </w:r>
      <w:r>
        <w:t>.</w:t>
      </w:r>
    </w:p>
    <w:p w14:paraId="62194CBA" w14:textId="77777777" w:rsidR="00F47202" w:rsidRDefault="00000000">
      <w:pPr>
        <w:pStyle w:val="Compact"/>
        <w:numPr>
          <w:ilvl w:val="0"/>
          <w:numId w:val="5"/>
        </w:numPr>
      </w:pPr>
      <w:r>
        <w:t xml:space="preserve">El laboratorio corre en una </w:t>
      </w:r>
      <w:r>
        <w:rPr>
          <w:b/>
          <w:bCs/>
        </w:rPr>
        <w:t>red Docker aislada</w:t>
      </w:r>
      <w:r>
        <w:t xml:space="preserve"> (</w:t>
      </w:r>
      <w:r>
        <w:rPr>
          <w:rStyle w:val="VerbatimChar"/>
        </w:rPr>
        <w:t>audit_net</w:t>
      </w:r>
      <w:r>
        <w:t>), sin puentes a la red del campus.</w:t>
      </w:r>
    </w:p>
    <w:p w14:paraId="7FA160F2" w14:textId="77777777" w:rsidR="00F4720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Nunca</w:t>
      </w:r>
      <w:r>
        <w:t xml:space="preserve"> se ejecuta ninguna prueba de este curso contra un sistema que no sea este laboratorio o un sistema con autorización escrita del titular.</w:t>
      </w:r>
    </w:p>
    <w:p w14:paraId="6D111AE6" w14:textId="77777777" w:rsidR="00F47202" w:rsidRDefault="00000000">
      <w:pPr>
        <w:pStyle w:val="Compact"/>
        <w:numPr>
          <w:ilvl w:val="0"/>
          <w:numId w:val="5"/>
        </w:numPr>
      </w:pPr>
      <w:r>
        <w:t xml:space="preserve">Al terminar la sesión se ejecuta </w:t>
      </w:r>
      <w:r>
        <w:rPr>
          <w:rStyle w:val="VerbatimChar"/>
        </w:rPr>
        <w:t>docker compose down</w:t>
      </w:r>
      <w:r>
        <w:t xml:space="preserve"> para bajar el entorno.</w:t>
      </w:r>
    </w:p>
    <w:p w14:paraId="4441D47A" w14:textId="77777777" w:rsidR="00F47202" w:rsidRDefault="00000000">
      <w:pPr>
        <w:pStyle w:val="Compact"/>
        <w:numPr>
          <w:ilvl w:val="0"/>
          <w:numId w:val="5"/>
        </w:numPr>
      </w:pPr>
      <w:r>
        <w:t>Ninguna credencial real, ningún dato personal real y ningún dato de la empresa auditada se cargan en este entorno.</w:t>
      </w:r>
    </w:p>
    <w:p w14:paraId="2C812DF4" w14:textId="77777777" w:rsidR="00F47202" w:rsidRDefault="00517565">
      <w:r>
        <w:rPr>
          <w:noProof/>
        </w:rPr>
      </w:r>
      <w:r>
        <w:pict w14:anchorId="0516519A">
          <v:rect id="Horizontal Line 1" o:spid="_x0000_s1028" style="width:467.7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yEoW2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2CCB71D" w14:textId="77777777" w:rsidR="00F47202" w:rsidRDefault="00000000">
      <w:pPr>
        <w:pStyle w:val="Heading2"/>
      </w:pPr>
      <w:bookmarkStart w:id="19" w:name="procedimiento-o-metodología"/>
      <w:bookmarkStart w:id="20" w:name="_Toc238648465"/>
      <w:bookmarkEnd w:id="5"/>
      <w:bookmarkEnd w:id="17"/>
      <w:r>
        <w:t>2. Procedimiento o Metodología</w:t>
      </w:r>
      <w:bookmarkEnd w:id="20"/>
    </w:p>
    <w:p w14:paraId="3299CCB2" w14:textId="77777777" w:rsidR="00F47202" w:rsidRDefault="00000000">
      <w:pPr>
        <w:pStyle w:val="Heading3"/>
      </w:pPr>
      <w:bookmarkStart w:id="21" w:name="X1f53d44e5b350152b9331c5229b5f3818d052e7"/>
      <w:bookmarkStart w:id="22" w:name="_Toc238648466"/>
      <w:r>
        <w:t>Paso A — Crear el repositorio de papeles de trabajo (15 min)</w:t>
      </w:r>
      <w:bookmarkEnd w:id="22"/>
    </w:p>
    <w:p w14:paraId="514E9790" w14:textId="77777777" w:rsidR="00F47202" w:rsidRDefault="00000000">
      <w:pPr>
        <w:pStyle w:val="FirstParagraph"/>
      </w:pPr>
      <w:r>
        <w:t>Todo auditor trabaja sobre un expediente estructurado. Se crea con esta jerarquía normalizada:</w:t>
      </w:r>
    </w:p>
    <w:p w14:paraId="4F19536B" w14:textId="77777777" w:rsidR="00F47202" w:rsidRDefault="00000000">
      <w:pPr>
        <w:pStyle w:val="SourceCode"/>
      </w:pPr>
      <w:r>
        <w:rPr>
          <w:rStyle w:val="FunctionTok"/>
        </w:rPr>
        <w:t>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auditoria-si084/</w:t>
      </w:r>
      <w:r>
        <w:rPr>
          <w:rStyle w:val="DataTypeTok"/>
        </w:rPr>
        <w:t>{00_administracion</w:t>
      </w:r>
      <w:r>
        <w:rPr>
          <w:rStyle w:val="OperatorTok"/>
        </w:rPr>
        <w:t>,</w:t>
      </w:r>
      <w:r>
        <w:rPr>
          <w:rStyle w:val="DataTypeTok"/>
        </w:rPr>
        <w:t>10_planificacion</w:t>
      </w:r>
      <w:r>
        <w:rPr>
          <w:rStyle w:val="OperatorTok"/>
        </w:rPr>
        <w:t>,</w:t>
      </w:r>
      <w:r>
        <w:rPr>
          <w:rStyle w:val="DataTypeTok"/>
        </w:rPr>
        <w:t>20_evidencia</w:t>
      </w:r>
      <w:r>
        <w:rPr>
          <w:rStyle w:val="OperatorTok"/>
        </w:rPr>
        <w:t>,</w:t>
      </w:r>
      <w:r>
        <w:rPr>
          <w:rStyle w:val="DataTypeTok"/>
        </w:rPr>
        <w:t>30_papeles_trabajo</w:t>
      </w:r>
      <w:r>
        <w:rPr>
          <w:rStyle w:val="OperatorTok"/>
        </w:rPr>
        <w:t>,</w:t>
      </w:r>
      <w:r>
        <w:rPr>
          <w:rStyle w:val="DataTypeTok"/>
        </w:rPr>
        <w:t>40_hallazgos</w:t>
      </w:r>
      <w:r>
        <w:rPr>
          <w:rStyle w:val="OperatorTok"/>
        </w:rPr>
        <w:t>,</w:t>
      </w:r>
      <w:r>
        <w:rPr>
          <w:rStyle w:val="DataTypeTok"/>
        </w:rPr>
        <w:t>50_informe}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auditoria-si084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init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5"/>
        <w:gridCol w:w="4785"/>
      </w:tblGrid>
      <w:tr w:rsidR="00F47202" w14:paraId="05CE0D25" w14:textId="77777777" w:rsidTr="00F472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9A1FD20" w14:textId="77777777" w:rsidR="00F47202" w:rsidRDefault="00000000">
            <w:pPr>
              <w:pStyle w:val="Compact"/>
            </w:pPr>
            <w:r>
              <w:t>Carpeta</w:t>
            </w:r>
          </w:p>
        </w:tc>
        <w:tc>
          <w:tcPr>
            <w:tcW w:w="3960" w:type="dxa"/>
          </w:tcPr>
          <w:p w14:paraId="76787283" w14:textId="77777777" w:rsidR="00F47202" w:rsidRDefault="00000000">
            <w:pPr>
              <w:pStyle w:val="Compact"/>
            </w:pPr>
            <w:r>
              <w:t>Contenido</w:t>
            </w:r>
          </w:p>
        </w:tc>
      </w:tr>
      <w:tr w:rsidR="00F47202" w14:paraId="525F1C1B" w14:textId="77777777">
        <w:tc>
          <w:tcPr>
            <w:tcW w:w="3960" w:type="dxa"/>
          </w:tcPr>
          <w:p w14:paraId="4CDAFA2A" w14:textId="77777777" w:rsidR="00F47202" w:rsidRDefault="00000000">
            <w:pPr>
              <w:pStyle w:val="Compact"/>
            </w:pPr>
            <w:r>
              <w:rPr>
                <w:rStyle w:val="VerbatimChar"/>
              </w:rPr>
              <w:t>00_administracion</w:t>
            </w:r>
          </w:p>
        </w:tc>
        <w:tc>
          <w:tcPr>
            <w:tcW w:w="3960" w:type="dxa"/>
          </w:tcPr>
          <w:p w14:paraId="07BC002B" w14:textId="77777777" w:rsidR="00F47202" w:rsidRDefault="00000000">
            <w:pPr>
              <w:pStyle w:val="Compact"/>
            </w:pPr>
            <w:r>
              <w:t>Acta de acuerdo, acuerdo de confidencialidad, declaración de independencia</w:t>
            </w:r>
          </w:p>
        </w:tc>
      </w:tr>
      <w:tr w:rsidR="00F47202" w14:paraId="7AD9E4C1" w14:textId="77777777">
        <w:tc>
          <w:tcPr>
            <w:tcW w:w="3960" w:type="dxa"/>
          </w:tcPr>
          <w:p w14:paraId="25C61146" w14:textId="77777777" w:rsidR="00F47202" w:rsidRDefault="00000000">
            <w:pPr>
              <w:pStyle w:val="Compact"/>
            </w:pPr>
            <w:r>
              <w:rPr>
                <w:rStyle w:val="VerbatimChar"/>
              </w:rPr>
              <w:t>10_planificacion</w:t>
            </w:r>
          </w:p>
        </w:tc>
        <w:tc>
          <w:tcPr>
            <w:tcW w:w="3960" w:type="dxa"/>
          </w:tcPr>
          <w:p w14:paraId="3A917FA0" w14:textId="77777777" w:rsidR="00F47202" w:rsidRDefault="00000000">
            <w:pPr>
              <w:pStyle w:val="Compact"/>
            </w:pPr>
            <w:r>
              <w:t>Plan y programa de auditoría (Unidad II)</w:t>
            </w:r>
          </w:p>
        </w:tc>
      </w:tr>
      <w:tr w:rsidR="00F47202" w14:paraId="0587C507" w14:textId="77777777">
        <w:tc>
          <w:tcPr>
            <w:tcW w:w="3960" w:type="dxa"/>
          </w:tcPr>
          <w:p w14:paraId="1429B2D5" w14:textId="77777777" w:rsidR="00F47202" w:rsidRDefault="00000000">
            <w:pPr>
              <w:pStyle w:val="Compact"/>
            </w:pPr>
            <w:r>
              <w:rPr>
                <w:rStyle w:val="VerbatimChar"/>
              </w:rPr>
              <w:t>20_evidencia</w:t>
            </w:r>
          </w:p>
        </w:tc>
        <w:tc>
          <w:tcPr>
            <w:tcW w:w="3960" w:type="dxa"/>
          </w:tcPr>
          <w:p w14:paraId="1EBE4C74" w14:textId="77777777" w:rsidR="00F47202" w:rsidRDefault="00000000">
            <w:pPr>
              <w:pStyle w:val="Compact"/>
            </w:pPr>
            <w:r>
              <w:t>Evidencia cruda: capturas, exportaciones, salidas de herramientas</w:t>
            </w:r>
          </w:p>
        </w:tc>
      </w:tr>
      <w:tr w:rsidR="00F47202" w14:paraId="18064835" w14:textId="77777777">
        <w:tc>
          <w:tcPr>
            <w:tcW w:w="3960" w:type="dxa"/>
          </w:tcPr>
          <w:p w14:paraId="449E4A93" w14:textId="77777777" w:rsidR="00F47202" w:rsidRDefault="00000000">
            <w:pPr>
              <w:pStyle w:val="Compact"/>
            </w:pPr>
            <w:r>
              <w:rPr>
                <w:rStyle w:val="VerbatimChar"/>
              </w:rPr>
              <w:t>30_papeles_trabajo</w:t>
            </w:r>
          </w:p>
        </w:tc>
        <w:tc>
          <w:tcPr>
            <w:tcW w:w="3960" w:type="dxa"/>
          </w:tcPr>
          <w:p w14:paraId="079FC99D" w14:textId="77777777" w:rsidR="00F47202" w:rsidRDefault="00000000">
            <w:pPr>
              <w:pStyle w:val="Compact"/>
            </w:pPr>
            <w:r>
              <w:t>Análisis del auditor sobre la evidencia</w:t>
            </w:r>
          </w:p>
        </w:tc>
      </w:tr>
      <w:tr w:rsidR="00F47202" w14:paraId="2B7828AE" w14:textId="77777777">
        <w:tc>
          <w:tcPr>
            <w:tcW w:w="3960" w:type="dxa"/>
          </w:tcPr>
          <w:p w14:paraId="440CC743" w14:textId="77777777" w:rsidR="00F47202" w:rsidRDefault="00000000">
            <w:pPr>
              <w:pStyle w:val="Compact"/>
            </w:pPr>
            <w:r>
              <w:rPr>
                <w:rStyle w:val="VerbatimChar"/>
              </w:rPr>
              <w:t>40_hallazgos</w:t>
            </w:r>
          </w:p>
        </w:tc>
        <w:tc>
          <w:tcPr>
            <w:tcW w:w="3960" w:type="dxa"/>
          </w:tcPr>
          <w:p w14:paraId="39451D0C" w14:textId="77777777" w:rsidR="00F47202" w:rsidRDefault="00000000">
            <w:pPr>
              <w:pStyle w:val="Compact"/>
            </w:pPr>
            <w:r>
              <w:t>Un archivo por hallazgo, con estructura CCCER</w:t>
            </w:r>
          </w:p>
        </w:tc>
      </w:tr>
      <w:tr w:rsidR="00F47202" w14:paraId="407FBDF5" w14:textId="77777777">
        <w:tc>
          <w:tcPr>
            <w:tcW w:w="3960" w:type="dxa"/>
          </w:tcPr>
          <w:p w14:paraId="3BBD7473" w14:textId="77777777" w:rsidR="00F47202" w:rsidRDefault="00000000">
            <w:pPr>
              <w:pStyle w:val="Compact"/>
            </w:pPr>
            <w:r>
              <w:rPr>
                <w:rStyle w:val="VerbatimChar"/>
              </w:rPr>
              <w:t>50_informe</w:t>
            </w:r>
          </w:p>
        </w:tc>
        <w:tc>
          <w:tcPr>
            <w:tcW w:w="3960" w:type="dxa"/>
          </w:tcPr>
          <w:p w14:paraId="6E29466D" w14:textId="77777777" w:rsidR="00F47202" w:rsidRDefault="00000000">
            <w:pPr>
              <w:pStyle w:val="Compact"/>
            </w:pPr>
            <w:r>
              <w:t>Informe final (Unidad III)</w:t>
            </w:r>
          </w:p>
        </w:tc>
      </w:tr>
    </w:tbl>
    <w:p w14:paraId="7FA72B4E" w14:textId="77777777" w:rsidR="00F47202" w:rsidRDefault="00000000">
      <w:pPr>
        <w:pStyle w:val="BodyText"/>
      </w:pPr>
      <w:r>
        <w:t>Se crea el archivo de control de custodia:</w:t>
      </w:r>
    </w:p>
    <w:p w14:paraId="4B353E3B" w14:textId="77777777" w:rsidR="00F47202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20_evidencia/CADENA_DE_CUSTODIA.md </w:t>
      </w:r>
      <w:r>
        <w:rPr>
          <w:rStyle w:val="OperatorTok"/>
        </w:rPr>
        <w:t>&lt;&lt;'FIN'</w:t>
      </w:r>
      <w:r>
        <w:br/>
      </w:r>
      <w:r>
        <w:rPr>
          <w:rStyle w:val="StringTok"/>
        </w:rPr>
        <w:t># Cadena de custodia de la evidencia</w:t>
      </w:r>
      <w:r>
        <w:br/>
      </w:r>
      <w:r>
        <w:br/>
      </w:r>
      <w:r>
        <w:rPr>
          <w:rStyle w:val="StringTok"/>
        </w:rPr>
        <w:t>| ID | Archivo | SHA-256 | Fecha y hora (UTC) | Obtenido por | Método de obtención | Sistema origen |</w:t>
      </w:r>
      <w:r>
        <w:br/>
      </w:r>
      <w:r>
        <w:rPr>
          <w:rStyle w:val="StringTok"/>
        </w:rPr>
        <w:lastRenderedPageBreak/>
        <w:t>|----|---------|---------|--------------------|--------------|---------------------|----------------|</w:t>
      </w:r>
      <w:r>
        <w:br/>
      </w:r>
      <w:r>
        <w:rPr>
          <w:rStyle w:val="OperatorTok"/>
        </w:rPr>
        <w:t>FIN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add .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"Estructura inicial del expediente de auditoria"</w:t>
      </w:r>
    </w:p>
    <w:p w14:paraId="4878C6CC" w14:textId="77777777" w:rsidR="009C7447" w:rsidRDefault="009C7447">
      <w:pPr>
        <w:pStyle w:val="Heading3"/>
      </w:pPr>
      <w:bookmarkStart w:id="23" w:name="Xf90e24a7c44ee5aa1a68185376764e6f5776279"/>
      <w:bookmarkStart w:id="24" w:name="_Toc238648467"/>
      <w:bookmarkEnd w:id="21"/>
    </w:p>
    <w:p w14:paraId="54A130AE" w14:textId="2C0EA265" w:rsidR="00F47202" w:rsidRDefault="00000000">
      <w:pPr>
        <w:pStyle w:val="Heading3"/>
      </w:pPr>
      <w:r>
        <w:t>Paso B — Definir el entorno auditable (30 min)</w:t>
      </w:r>
      <w:bookmarkEnd w:id="24"/>
    </w:p>
    <w:p w14:paraId="46D5557B" w14:textId="77777777" w:rsidR="00F47202" w:rsidRDefault="00000000">
      <w:pPr>
        <w:pStyle w:val="FirstParagraph"/>
      </w:pPr>
      <w:r>
        <w:t xml:space="preserve">Se crea </w:t>
      </w:r>
      <w:r>
        <w:rPr>
          <w:rStyle w:val="VerbatimChar"/>
        </w:rPr>
        <w:t>entorno/docker-compose.yml</w:t>
      </w:r>
      <w:r>
        <w:t xml:space="preserve">. Este archivo </w:t>
      </w:r>
      <w:r>
        <w:rPr>
          <w:b/>
          <w:bCs/>
        </w:rPr>
        <w:t>es en sí mismo evidencia</w:t>
      </w:r>
      <w:r>
        <w:t>: describe con exactitud el sistema auditado.</w:t>
      </w:r>
    </w:p>
    <w:p w14:paraId="013D3A76" w14:textId="77777777" w:rsidR="00F47202" w:rsidRPr="00D40094" w:rsidRDefault="00000000">
      <w:pPr>
        <w:pStyle w:val="SourceCode"/>
        <w:rPr>
          <w:lang w:val="en-US"/>
        </w:rPr>
      </w:pPr>
      <w:r w:rsidRPr="00D40094">
        <w:rPr>
          <w:rStyle w:val="FunctionTok"/>
          <w:lang w:val="en-US"/>
        </w:rPr>
        <w:t>name</w:t>
      </w:r>
      <w:r w:rsidRPr="00D40094">
        <w:rPr>
          <w:rStyle w:val="KeywordTok"/>
          <w:lang w:val="en-US"/>
        </w:rPr>
        <w:t>:</w:t>
      </w:r>
      <w:r w:rsidRPr="00D40094">
        <w:rPr>
          <w:rStyle w:val="AttributeTok"/>
          <w:lang w:val="en-US"/>
        </w:rPr>
        <w:t xml:space="preserve"> si084-lab</w:t>
      </w:r>
      <w:r w:rsidRPr="00D40094">
        <w:rPr>
          <w:lang w:val="en-US"/>
        </w:rPr>
        <w:br/>
      </w:r>
      <w:r w:rsidRPr="00D40094">
        <w:rPr>
          <w:lang w:val="en-US"/>
        </w:rPr>
        <w:br/>
      </w:r>
      <w:r w:rsidRPr="00D40094">
        <w:rPr>
          <w:rStyle w:val="FunctionTok"/>
          <w:lang w:val="en-US"/>
        </w:rPr>
        <w:t>networks</w:t>
      </w:r>
      <w:r w:rsidRPr="00D40094">
        <w:rPr>
          <w:rStyle w:val="KeywordTok"/>
          <w:lang w:val="en-US"/>
        </w:rPr>
        <w:t>: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</w:t>
      </w:r>
      <w:r w:rsidRPr="00D40094">
        <w:rPr>
          <w:rStyle w:val="FunctionTok"/>
          <w:lang w:val="en-US"/>
        </w:rPr>
        <w:t>audit_net</w:t>
      </w:r>
      <w:r w:rsidRPr="00D40094">
        <w:rPr>
          <w:rStyle w:val="KeywordTok"/>
          <w:lang w:val="en-US"/>
        </w:rPr>
        <w:t>: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  </w:t>
      </w:r>
      <w:r w:rsidRPr="00D40094">
        <w:rPr>
          <w:rStyle w:val="FunctionTok"/>
          <w:lang w:val="en-US"/>
        </w:rPr>
        <w:t>driver</w:t>
      </w:r>
      <w:r w:rsidRPr="00D40094">
        <w:rPr>
          <w:rStyle w:val="KeywordTok"/>
          <w:lang w:val="en-US"/>
        </w:rPr>
        <w:t>:</w:t>
      </w:r>
      <w:r w:rsidRPr="00D40094">
        <w:rPr>
          <w:rStyle w:val="AttributeTok"/>
          <w:lang w:val="en-US"/>
        </w:rPr>
        <w:t xml:space="preserve"> bridge</w:t>
      </w:r>
      <w:r w:rsidRPr="00D40094">
        <w:rPr>
          <w:lang w:val="en-US"/>
        </w:rPr>
        <w:br/>
      </w:r>
      <w:r w:rsidRPr="00D40094">
        <w:rPr>
          <w:lang w:val="en-US"/>
        </w:rPr>
        <w:br/>
      </w:r>
      <w:r w:rsidRPr="00D40094">
        <w:rPr>
          <w:rStyle w:val="FunctionTok"/>
          <w:lang w:val="en-US"/>
        </w:rPr>
        <w:t>volumes</w:t>
      </w:r>
      <w:r w:rsidRPr="00D40094">
        <w:rPr>
          <w:rStyle w:val="KeywordTok"/>
          <w:lang w:val="en-US"/>
        </w:rPr>
        <w:t>: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</w:t>
      </w:r>
      <w:r w:rsidRPr="00D40094">
        <w:rPr>
          <w:rStyle w:val="FunctionTok"/>
          <w:lang w:val="en-US"/>
        </w:rPr>
        <w:t>db_data</w:t>
      </w:r>
      <w:r w:rsidRPr="00D40094">
        <w:rPr>
          <w:rStyle w:val="KeywordTok"/>
          <w:lang w:val="en-US"/>
        </w:rPr>
        <w:t>: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</w:t>
      </w:r>
      <w:r w:rsidRPr="00D40094">
        <w:rPr>
          <w:rStyle w:val="FunctionTok"/>
          <w:lang w:val="en-US"/>
        </w:rPr>
        <w:t>wp_data</w:t>
      </w:r>
      <w:r w:rsidRPr="00D40094">
        <w:rPr>
          <w:rStyle w:val="KeywordTok"/>
          <w:lang w:val="en-US"/>
        </w:rPr>
        <w:t>:</w:t>
      </w:r>
      <w:r w:rsidRPr="00D40094">
        <w:rPr>
          <w:lang w:val="en-US"/>
        </w:rPr>
        <w:br/>
      </w:r>
      <w:r w:rsidRPr="00D40094">
        <w:rPr>
          <w:lang w:val="en-US"/>
        </w:rPr>
        <w:br/>
      </w:r>
      <w:r w:rsidRPr="00D40094">
        <w:rPr>
          <w:rStyle w:val="FunctionTok"/>
          <w:lang w:val="en-US"/>
        </w:rPr>
        <w:t>services</w:t>
      </w:r>
      <w:r w:rsidRPr="00D40094">
        <w:rPr>
          <w:rStyle w:val="KeywordTok"/>
          <w:lang w:val="en-US"/>
        </w:rPr>
        <w:t>:</w:t>
      </w:r>
      <w:r w:rsidRPr="00D40094">
        <w:rPr>
          <w:lang w:val="en-US"/>
        </w:rPr>
        <w:br/>
      </w:r>
      <w:r w:rsidRPr="00D40094">
        <w:rPr>
          <w:lang w:val="en-US"/>
        </w:rPr>
        <w:br/>
      </w:r>
      <w:r w:rsidRPr="00D40094">
        <w:rPr>
          <w:rStyle w:val="CommentTok"/>
          <w:lang w:val="en-US"/>
        </w:rPr>
        <w:t xml:space="preserve">  # --- Aplicación web vulnerable moderna (SPA + API REST) ---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</w:t>
      </w:r>
      <w:r w:rsidRPr="00D40094">
        <w:rPr>
          <w:rStyle w:val="FunctionTok"/>
          <w:lang w:val="en-US"/>
        </w:rPr>
        <w:t>juiceshop</w:t>
      </w:r>
      <w:r w:rsidRPr="00D40094">
        <w:rPr>
          <w:rStyle w:val="KeywordTok"/>
          <w:lang w:val="en-US"/>
        </w:rPr>
        <w:t>: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  </w:t>
      </w:r>
      <w:r w:rsidRPr="00D40094">
        <w:rPr>
          <w:rStyle w:val="FunctionTok"/>
          <w:lang w:val="en-US"/>
        </w:rPr>
        <w:t>image</w:t>
      </w:r>
      <w:r w:rsidRPr="00D40094">
        <w:rPr>
          <w:rStyle w:val="KeywordTok"/>
          <w:lang w:val="en-US"/>
        </w:rPr>
        <w:t>:</w:t>
      </w:r>
      <w:r w:rsidRPr="00D40094">
        <w:rPr>
          <w:rStyle w:val="AttributeTok"/>
          <w:lang w:val="en-US"/>
        </w:rPr>
        <w:t xml:space="preserve"> bkimminich/juice-shop:latest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  </w:t>
      </w:r>
      <w:r w:rsidRPr="00D40094">
        <w:rPr>
          <w:rStyle w:val="FunctionTok"/>
          <w:lang w:val="en-US"/>
        </w:rPr>
        <w:t>container_name</w:t>
      </w:r>
      <w:r w:rsidRPr="00D40094">
        <w:rPr>
          <w:rStyle w:val="KeywordTok"/>
          <w:lang w:val="en-US"/>
        </w:rPr>
        <w:t>:</w:t>
      </w:r>
      <w:r w:rsidRPr="00D40094">
        <w:rPr>
          <w:rStyle w:val="AttributeTok"/>
          <w:lang w:val="en-US"/>
        </w:rPr>
        <w:t xml:space="preserve"> si084_juiceshop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  </w:t>
      </w:r>
      <w:r w:rsidRPr="00D40094">
        <w:rPr>
          <w:rStyle w:val="FunctionTok"/>
          <w:lang w:val="en-US"/>
        </w:rPr>
        <w:t>ports</w:t>
      </w:r>
      <w:r w:rsidRPr="00D40094">
        <w:rPr>
          <w:rStyle w:val="KeywordTok"/>
          <w:lang w:val="en-US"/>
        </w:rPr>
        <w:t>: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    </w:t>
      </w:r>
      <w:r w:rsidRPr="00D40094">
        <w:rPr>
          <w:rStyle w:val="KeywordTok"/>
          <w:lang w:val="en-US"/>
        </w:rPr>
        <w:t>-</w:t>
      </w:r>
      <w:r w:rsidRPr="00D40094">
        <w:rPr>
          <w:rStyle w:val="AttributeTok"/>
          <w:lang w:val="en-US"/>
        </w:rPr>
        <w:t xml:space="preserve"> </w:t>
      </w:r>
      <w:r w:rsidRPr="00D40094">
        <w:rPr>
          <w:rStyle w:val="StringTok"/>
          <w:lang w:val="en-US"/>
        </w:rPr>
        <w:t>"127.0.0.1:3000:3000"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  </w:t>
      </w:r>
      <w:r w:rsidRPr="00D40094">
        <w:rPr>
          <w:rStyle w:val="FunctionTok"/>
          <w:lang w:val="en-US"/>
        </w:rPr>
        <w:t>networks</w:t>
      </w:r>
      <w:r w:rsidRPr="00D40094">
        <w:rPr>
          <w:rStyle w:val="KeywordTok"/>
          <w:lang w:val="en-US"/>
        </w:rPr>
        <w:t>:</w:t>
      </w:r>
      <w:r w:rsidRPr="00D40094">
        <w:rPr>
          <w:rStyle w:val="AttributeTok"/>
          <w:lang w:val="en-US"/>
        </w:rPr>
        <w:t xml:space="preserve"> </w:t>
      </w:r>
      <w:r w:rsidRPr="00D40094">
        <w:rPr>
          <w:rStyle w:val="KeywordTok"/>
          <w:lang w:val="en-US"/>
        </w:rPr>
        <w:t>[</w:t>
      </w:r>
      <w:r w:rsidRPr="00D40094">
        <w:rPr>
          <w:rStyle w:val="AttributeTok"/>
          <w:lang w:val="en-US"/>
        </w:rPr>
        <w:t>audit_net</w:t>
      </w:r>
      <w:r w:rsidRPr="00D40094">
        <w:rPr>
          <w:rStyle w:val="KeywordTok"/>
          <w:lang w:val="en-US"/>
        </w:rPr>
        <w:t>]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  </w:t>
      </w:r>
      <w:r w:rsidRPr="00D40094">
        <w:rPr>
          <w:rStyle w:val="FunctionTok"/>
          <w:lang w:val="en-US"/>
        </w:rPr>
        <w:t>restart</w:t>
      </w:r>
      <w:r w:rsidRPr="00D40094">
        <w:rPr>
          <w:rStyle w:val="KeywordTok"/>
          <w:lang w:val="en-US"/>
        </w:rPr>
        <w:t>:</w:t>
      </w:r>
      <w:r w:rsidRPr="00D40094">
        <w:rPr>
          <w:rStyle w:val="AttributeTok"/>
          <w:lang w:val="en-US"/>
        </w:rPr>
        <w:t xml:space="preserve"> unless-stopped</w:t>
      </w:r>
      <w:r w:rsidRPr="00D40094">
        <w:rPr>
          <w:lang w:val="en-US"/>
        </w:rPr>
        <w:br/>
      </w:r>
      <w:r w:rsidRPr="00D40094">
        <w:rPr>
          <w:lang w:val="en-US"/>
        </w:rPr>
        <w:br/>
      </w:r>
      <w:r w:rsidRPr="00D40094">
        <w:rPr>
          <w:rStyle w:val="CommentTok"/>
          <w:lang w:val="en-US"/>
        </w:rPr>
        <w:t xml:space="preserve">  # --- Aplicación web vulnerable clásica (PHP + MySQL) ---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</w:t>
      </w:r>
      <w:r w:rsidRPr="00D40094">
        <w:rPr>
          <w:rStyle w:val="FunctionTok"/>
          <w:lang w:val="en-US"/>
        </w:rPr>
        <w:t>dvwa</w:t>
      </w:r>
      <w:r w:rsidRPr="00D40094">
        <w:rPr>
          <w:rStyle w:val="KeywordTok"/>
          <w:lang w:val="en-US"/>
        </w:rPr>
        <w:t>: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  </w:t>
      </w:r>
      <w:r w:rsidRPr="00D40094">
        <w:rPr>
          <w:rStyle w:val="FunctionTok"/>
          <w:lang w:val="en-US"/>
        </w:rPr>
        <w:t>image</w:t>
      </w:r>
      <w:r w:rsidRPr="00D40094">
        <w:rPr>
          <w:rStyle w:val="KeywordTok"/>
          <w:lang w:val="en-US"/>
        </w:rPr>
        <w:t>:</w:t>
      </w:r>
      <w:r w:rsidRPr="00D40094">
        <w:rPr>
          <w:rStyle w:val="AttributeTok"/>
          <w:lang w:val="en-US"/>
        </w:rPr>
        <w:t xml:space="preserve"> vulnerables/web-dvwa:latest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  </w:t>
      </w:r>
      <w:r w:rsidRPr="00D40094">
        <w:rPr>
          <w:rStyle w:val="FunctionTok"/>
          <w:lang w:val="en-US"/>
        </w:rPr>
        <w:t>container_name</w:t>
      </w:r>
      <w:r w:rsidRPr="00D40094">
        <w:rPr>
          <w:rStyle w:val="KeywordTok"/>
          <w:lang w:val="en-US"/>
        </w:rPr>
        <w:t>:</w:t>
      </w:r>
      <w:r w:rsidRPr="00D40094">
        <w:rPr>
          <w:rStyle w:val="AttributeTok"/>
          <w:lang w:val="en-US"/>
        </w:rPr>
        <w:t xml:space="preserve"> si084_dvwa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  </w:t>
      </w:r>
      <w:r w:rsidRPr="00D40094">
        <w:rPr>
          <w:rStyle w:val="FunctionTok"/>
          <w:lang w:val="en-US"/>
        </w:rPr>
        <w:t>ports</w:t>
      </w:r>
      <w:r w:rsidRPr="00D40094">
        <w:rPr>
          <w:rStyle w:val="KeywordTok"/>
          <w:lang w:val="en-US"/>
        </w:rPr>
        <w:t>: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    </w:t>
      </w:r>
      <w:r w:rsidRPr="00D40094">
        <w:rPr>
          <w:rStyle w:val="KeywordTok"/>
          <w:lang w:val="en-US"/>
        </w:rPr>
        <w:t>-</w:t>
      </w:r>
      <w:r w:rsidRPr="00D40094">
        <w:rPr>
          <w:rStyle w:val="AttributeTok"/>
          <w:lang w:val="en-US"/>
        </w:rPr>
        <w:t xml:space="preserve"> </w:t>
      </w:r>
      <w:r w:rsidRPr="00D40094">
        <w:rPr>
          <w:rStyle w:val="StringTok"/>
          <w:lang w:val="en-US"/>
        </w:rPr>
        <w:t>"127.0.0.1:8081:80"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  </w:t>
      </w:r>
      <w:r w:rsidRPr="00D40094">
        <w:rPr>
          <w:rStyle w:val="FunctionTok"/>
          <w:lang w:val="en-US"/>
        </w:rPr>
        <w:t>networks</w:t>
      </w:r>
      <w:r w:rsidRPr="00D40094">
        <w:rPr>
          <w:rStyle w:val="KeywordTok"/>
          <w:lang w:val="en-US"/>
        </w:rPr>
        <w:t>:</w:t>
      </w:r>
      <w:r w:rsidRPr="00D40094">
        <w:rPr>
          <w:rStyle w:val="AttributeTok"/>
          <w:lang w:val="en-US"/>
        </w:rPr>
        <w:t xml:space="preserve"> </w:t>
      </w:r>
      <w:r w:rsidRPr="00D40094">
        <w:rPr>
          <w:rStyle w:val="KeywordTok"/>
          <w:lang w:val="en-US"/>
        </w:rPr>
        <w:t>[</w:t>
      </w:r>
      <w:r w:rsidRPr="00D40094">
        <w:rPr>
          <w:rStyle w:val="AttributeTok"/>
          <w:lang w:val="en-US"/>
        </w:rPr>
        <w:t>audit_net</w:t>
      </w:r>
      <w:r w:rsidRPr="00D40094">
        <w:rPr>
          <w:rStyle w:val="KeywordTok"/>
          <w:lang w:val="en-US"/>
        </w:rPr>
        <w:t>]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  </w:t>
      </w:r>
      <w:r w:rsidRPr="00D40094">
        <w:rPr>
          <w:rStyle w:val="FunctionTok"/>
          <w:lang w:val="en-US"/>
        </w:rPr>
        <w:t>restart</w:t>
      </w:r>
      <w:r w:rsidRPr="00D40094">
        <w:rPr>
          <w:rStyle w:val="KeywordTok"/>
          <w:lang w:val="en-US"/>
        </w:rPr>
        <w:t>:</w:t>
      </w:r>
      <w:r w:rsidRPr="00D40094">
        <w:rPr>
          <w:rStyle w:val="AttributeTok"/>
          <w:lang w:val="en-US"/>
        </w:rPr>
        <w:t xml:space="preserve"> unless-stopped</w:t>
      </w:r>
      <w:r w:rsidRPr="00D40094">
        <w:rPr>
          <w:lang w:val="en-US"/>
        </w:rPr>
        <w:br/>
      </w:r>
      <w:r w:rsidRPr="00D40094">
        <w:rPr>
          <w:lang w:val="en-US"/>
        </w:rPr>
        <w:br/>
      </w:r>
      <w:r w:rsidRPr="00D40094">
        <w:rPr>
          <w:rStyle w:val="CommentTok"/>
          <w:lang w:val="en-US"/>
        </w:rPr>
        <w:t xml:space="preserve">  # --- Base de datos corporativa simulada ---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</w:t>
      </w:r>
      <w:r w:rsidRPr="00D40094">
        <w:rPr>
          <w:rStyle w:val="FunctionTok"/>
          <w:lang w:val="en-US"/>
        </w:rPr>
        <w:t>db</w:t>
      </w:r>
      <w:r w:rsidRPr="00D40094">
        <w:rPr>
          <w:rStyle w:val="KeywordTok"/>
          <w:lang w:val="en-US"/>
        </w:rPr>
        <w:t>: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  </w:t>
      </w:r>
      <w:r w:rsidRPr="00D40094">
        <w:rPr>
          <w:rStyle w:val="FunctionTok"/>
          <w:lang w:val="en-US"/>
        </w:rPr>
        <w:t>image</w:t>
      </w:r>
      <w:r w:rsidRPr="00D40094">
        <w:rPr>
          <w:rStyle w:val="KeywordTok"/>
          <w:lang w:val="en-US"/>
        </w:rPr>
        <w:t>:</w:t>
      </w:r>
      <w:r w:rsidRPr="00D40094">
        <w:rPr>
          <w:rStyle w:val="AttributeTok"/>
          <w:lang w:val="en-US"/>
        </w:rPr>
        <w:t xml:space="preserve"> postgres:16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  </w:t>
      </w:r>
      <w:r w:rsidRPr="00D40094">
        <w:rPr>
          <w:rStyle w:val="FunctionTok"/>
          <w:lang w:val="en-US"/>
        </w:rPr>
        <w:t>container_name</w:t>
      </w:r>
      <w:r w:rsidRPr="00D40094">
        <w:rPr>
          <w:rStyle w:val="KeywordTok"/>
          <w:lang w:val="en-US"/>
        </w:rPr>
        <w:t>:</w:t>
      </w:r>
      <w:r w:rsidRPr="00D40094">
        <w:rPr>
          <w:rStyle w:val="AttributeTok"/>
          <w:lang w:val="en-US"/>
        </w:rPr>
        <w:t xml:space="preserve"> si084_db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  </w:t>
      </w:r>
      <w:r w:rsidRPr="00D40094">
        <w:rPr>
          <w:rStyle w:val="FunctionTok"/>
          <w:lang w:val="en-US"/>
        </w:rPr>
        <w:t>environment</w:t>
      </w:r>
      <w:r w:rsidRPr="00D40094">
        <w:rPr>
          <w:rStyle w:val="KeywordTok"/>
          <w:lang w:val="en-US"/>
        </w:rPr>
        <w:t>: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    </w:t>
      </w:r>
      <w:r w:rsidRPr="00D40094">
        <w:rPr>
          <w:rStyle w:val="FunctionTok"/>
          <w:lang w:val="en-US"/>
        </w:rPr>
        <w:t>POSTGRES_USER</w:t>
      </w:r>
      <w:r w:rsidRPr="00D40094">
        <w:rPr>
          <w:rStyle w:val="KeywordTok"/>
          <w:lang w:val="en-US"/>
        </w:rPr>
        <w:t>:</w:t>
      </w:r>
      <w:r w:rsidRPr="00D40094">
        <w:rPr>
          <w:rStyle w:val="AttributeTok"/>
          <w:lang w:val="en-US"/>
        </w:rPr>
        <w:t xml:space="preserve"> erp_app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    </w:t>
      </w:r>
      <w:r w:rsidRPr="00D40094">
        <w:rPr>
          <w:rStyle w:val="FunctionTok"/>
          <w:lang w:val="en-US"/>
        </w:rPr>
        <w:t>POSTGRES_PASSWORD</w:t>
      </w:r>
      <w:r w:rsidRPr="00D40094">
        <w:rPr>
          <w:rStyle w:val="KeywordTok"/>
          <w:lang w:val="en-US"/>
        </w:rPr>
        <w:t>:</w:t>
      </w:r>
      <w:r w:rsidRPr="00D40094">
        <w:rPr>
          <w:rStyle w:val="AttributeTok"/>
          <w:lang w:val="en-US"/>
        </w:rPr>
        <w:t xml:space="preserve"> erp_app</w:t>
      </w:r>
      <w:r w:rsidRPr="00D40094">
        <w:rPr>
          <w:rStyle w:val="CommentTok"/>
          <w:lang w:val="en-US"/>
        </w:rPr>
        <w:t xml:space="preserve">          # &lt;-- hallazgo intencional: credencial débil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    </w:t>
      </w:r>
      <w:r w:rsidRPr="00D40094">
        <w:rPr>
          <w:rStyle w:val="FunctionTok"/>
          <w:lang w:val="en-US"/>
        </w:rPr>
        <w:t>POSTGRES_DB</w:t>
      </w:r>
      <w:r w:rsidRPr="00D40094">
        <w:rPr>
          <w:rStyle w:val="KeywordTok"/>
          <w:lang w:val="en-US"/>
        </w:rPr>
        <w:t>:</w:t>
      </w:r>
      <w:r w:rsidRPr="00D40094">
        <w:rPr>
          <w:rStyle w:val="AttributeTok"/>
          <w:lang w:val="en-US"/>
        </w:rPr>
        <w:t xml:space="preserve"> erp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  </w:t>
      </w:r>
      <w:r w:rsidRPr="00D40094">
        <w:rPr>
          <w:rStyle w:val="FunctionTok"/>
          <w:lang w:val="en-US"/>
        </w:rPr>
        <w:t>ports</w:t>
      </w:r>
      <w:r w:rsidRPr="00D40094">
        <w:rPr>
          <w:rStyle w:val="KeywordTok"/>
          <w:lang w:val="en-US"/>
        </w:rPr>
        <w:t>: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    </w:t>
      </w:r>
      <w:r w:rsidRPr="00D40094">
        <w:rPr>
          <w:rStyle w:val="KeywordTok"/>
          <w:lang w:val="en-US"/>
        </w:rPr>
        <w:t>-</w:t>
      </w:r>
      <w:r w:rsidRPr="00D40094">
        <w:rPr>
          <w:rStyle w:val="AttributeTok"/>
          <w:lang w:val="en-US"/>
        </w:rPr>
        <w:t xml:space="preserve"> </w:t>
      </w:r>
      <w:r w:rsidRPr="00D40094">
        <w:rPr>
          <w:rStyle w:val="StringTok"/>
          <w:lang w:val="en-US"/>
        </w:rPr>
        <w:t>"127.0.0.1:5432:5432"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lastRenderedPageBreak/>
        <w:t xml:space="preserve">    </w:t>
      </w:r>
      <w:r w:rsidRPr="00D40094">
        <w:rPr>
          <w:rStyle w:val="FunctionTok"/>
          <w:lang w:val="en-US"/>
        </w:rPr>
        <w:t>volumes</w:t>
      </w:r>
      <w:r w:rsidRPr="00D40094">
        <w:rPr>
          <w:rStyle w:val="KeywordTok"/>
          <w:lang w:val="en-US"/>
        </w:rPr>
        <w:t>: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    </w:t>
      </w:r>
      <w:r w:rsidRPr="00D40094">
        <w:rPr>
          <w:rStyle w:val="KeywordTok"/>
          <w:lang w:val="en-US"/>
        </w:rPr>
        <w:t>-</w:t>
      </w:r>
      <w:r w:rsidRPr="00D40094">
        <w:rPr>
          <w:rStyle w:val="AttributeTok"/>
          <w:lang w:val="en-US"/>
        </w:rPr>
        <w:t xml:space="preserve"> db_data:/var/lib/postgresql/data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  </w:t>
      </w:r>
      <w:r w:rsidRPr="00D40094">
        <w:rPr>
          <w:rStyle w:val="FunctionTok"/>
          <w:lang w:val="en-US"/>
        </w:rPr>
        <w:t>networks</w:t>
      </w:r>
      <w:r w:rsidRPr="00D40094">
        <w:rPr>
          <w:rStyle w:val="KeywordTok"/>
          <w:lang w:val="en-US"/>
        </w:rPr>
        <w:t>:</w:t>
      </w:r>
      <w:r w:rsidRPr="00D40094">
        <w:rPr>
          <w:rStyle w:val="AttributeTok"/>
          <w:lang w:val="en-US"/>
        </w:rPr>
        <w:t xml:space="preserve"> </w:t>
      </w:r>
      <w:r w:rsidRPr="00D40094">
        <w:rPr>
          <w:rStyle w:val="KeywordTok"/>
          <w:lang w:val="en-US"/>
        </w:rPr>
        <w:t>[</w:t>
      </w:r>
      <w:r w:rsidRPr="00D40094">
        <w:rPr>
          <w:rStyle w:val="AttributeTok"/>
          <w:lang w:val="en-US"/>
        </w:rPr>
        <w:t>audit_net</w:t>
      </w:r>
      <w:r w:rsidRPr="00D40094">
        <w:rPr>
          <w:rStyle w:val="KeywordTok"/>
          <w:lang w:val="en-US"/>
        </w:rPr>
        <w:t>]</w:t>
      </w:r>
      <w:r w:rsidRPr="00D40094">
        <w:rPr>
          <w:lang w:val="en-US"/>
        </w:rPr>
        <w:br/>
      </w:r>
      <w:r w:rsidRPr="00D40094">
        <w:rPr>
          <w:lang w:val="en-US"/>
        </w:rPr>
        <w:br/>
      </w:r>
      <w:r w:rsidRPr="00D40094">
        <w:rPr>
          <w:rStyle w:val="CommentTok"/>
          <w:lang w:val="en-US"/>
        </w:rPr>
        <w:t xml:space="preserve">  # --- Portal corporativo ---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</w:t>
      </w:r>
      <w:r w:rsidRPr="00D40094">
        <w:rPr>
          <w:rStyle w:val="FunctionTok"/>
          <w:lang w:val="en-US"/>
        </w:rPr>
        <w:t>wordpress</w:t>
      </w:r>
      <w:r w:rsidRPr="00D40094">
        <w:rPr>
          <w:rStyle w:val="KeywordTok"/>
          <w:lang w:val="en-US"/>
        </w:rPr>
        <w:t>: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  </w:t>
      </w:r>
      <w:r w:rsidRPr="00D40094">
        <w:rPr>
          <w:rStyle w:val="FunctionTok"/>
          <w:lang w:val="en-US"/>
        </w:rPr>
        <w:t>image</w:t>
      </w:r>
      <w:r w:rsidRPr="00D40094">
        <w:rPr>
          <w:rStyle w:val="KeywordTok"/>
          <w:lang w:val="en-US"/>
        </w:rPr>
        <w:t>:</w:t>
      </w:r>
      <w:r w:rsidRPr="00D40094">
        <w:rPr>
          <w:rStyle w:val="AttributeTok"/>
          <w:lang w:val="en-US"/>
        </w:rPr>
        <w:t xml:space="preserve"> wordpress:latest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  </w:t>
      </w:r>
      <w:r w:rsidRPr="00D40094">
        <w:rPr>
          <w:rStyle w:val="FunctionTok"/>
          <w:lang w:val="en-US"/>
        </w:rPr>
        <w:t>container_name</w:t>
      </w:r>
      <w:r w:rsidRPr="00D40094">
        <w:rPr>
          <w:rStyle w:val="KeywordTok"/>
          <w:lang w:val="en-US"/>
        </w:rPr>
        <w:t>:</w:t>
      </w:r>
      <w:r w:rsidRPr="00D40094">
        <w:rPr>
          <w:rStyle w:val="AttributeTok"/>
          <w:lang w:val="en-US"/>
        </w:rPr>
        <w:t xml:space="preserve"> si084_portal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  </w:t>
      </w:r>
      <w:r w:rsidRPr="00D40094">
        <w:rPr>
          <w:rStyle w:val="FunctionTok"/>
          <w:lang w:val="en-US"/>
        </w:rPr>
        <w:t>depends_on</w:t>
      </w:r>
      <w:r w:rsidRPr="00D40094">
        <w:rPr>
          <w:rStyle w:val="KeywordTok"/>
          <w:lang w:val="en-US"/>
        </w:rPr>
        <w:t>:</w:t>
      </w:r>
      <w:r w:rsidRPr="00D40094">
        <w:rPr>
          <w:rStyle w:val="AttributeTok"/>
          <w:lang w:val="en-US"/>
        </w:rPr>
        <w:t xml:space="preserve"> </w:t>
      </w:r>
      <w:r w:rsidRPr="00D40094">
        <w:rPr>
          <w:rStyle w:val="KeywordTok"/>
          <w:lang w:val="en-US"/>
        </w:rPr>
        <w:t>[</w:t>
      </w:r>
      <w:r w:rsidRPr="00D40094">
        <w:rPr>
          <w:rStyle w:val="AttributeTok"/>
          <w:lang w:val="en-US"/>
        </w:rPr>
        <w:t>wpdb</w:t>
      </w:r>
      <w:r w:rsidRPr="00D40094">
        <w:rPr>
          <w:rStyle w:val="KeywordTok"/>
          <w:lang w:val="en-US"/>
        </w:rPr>
        <w:t>]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  </w:t>
      </w:r>
      <w:r w:rsidRPr="00D40094">
        <w:rPr>
          <w:rStyle w:val="FunctionTok"/>
          <w:lang w:val="en-US"/>
        </w:rPr>
        <w:t>environment</w:t>
      </w:r>
      <w:r w:rsidRPr="00D40094">
        <w:rPr>
          <w:rStyle w:val="KeywordTok"/>
          <w:lang w:val="en-US"/>
        </w:rPr>
        <w:t>: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    </w:t>
      </w:r>
      <w:r w:rsidRPr="00D40094">
        <w:rPr>
          <w:rStyle w:val="FunctionTok"/>
          <w:lang w:val="en-US"/>
        </w:rPr>
        <w:t>WORDPRESS_DB_HOST</w:t>
      </w:r>
      <w:r w:rsidRPr="00D40094">
        <w:rPr>
          <w:rStyle w:val="KeywordTok"/>
          <w:lang w:val="en-US"/>
        </w:rPr>
        <w:t>:</w:t>
      </w:r>
      <w:r w:rsidRPr="00D40094">
        <w:rPr>
          <w:rStyle w:val="AttributeTok"/>
          <w:lang w:val="en-US"/>
        </w:rPr>
        <w:t xml:space="preserve"> wpdb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    </w:t>
      </w:r>
      <w:r w:rsidRPr="00D40094">
        <w:rPr>
          <w:rStyle w:val="FunctionTok"/>
          <w:lang w:val="en-US"/>
        </w:rPr>
        <w:t>WORDPRESS_DB_USER</w:t>
      </w:r>
      <w:r w:rsidRPr="00D40094">
        <w:rPr>
          <w:rStyle w:val="KeywordTok"/>
          <w:lang w:val="en-US"/>
        </w:rPr>
        <w:t>:</w:t>
      </w:r>
      <w:r w:rsidRPr="00D40094">
        <w:rPr>
          <w:rStyle w:val="AttributeTok"/>
          <w:lang w:val="en-US"/>
        </w:rPr>
        <w:t xml:space="preserve"> wp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    </w:t>
      </w:r>
      <w:r w:rsidRPr="00D40094">
        <w:rPr>
          <w:rStyle w:val="FunctionTok"/>
          <w:lang w:val="en-US"/>
        </w:rPr>
        <w:t>WORDPRESS_DB_PASSWORD</w:t>
      </w:r>
      <w:r w:rsidRPr="00D40094">
        <w:rPr>
          <w:rStyle w:val="KeywordTok"/>
          <w:lang w:val="en-US"/>
        </w:rPr>
        <w:t>:</w:t>
      </w:r>
      <w:r w:rsidRPr="00D40094">
        <w:rPr>
          <w:rStyle w:val="AttributeTok"/>
          <w:lang w:val="en-US"/>
        </w:rPr>
        <w:t xml:space="preserve"> wp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    </w:t>
      </w:r>
      <w:r w:rsidRPr="00D40094">
        <w:rPr>
          <w:rStyle w:val="FunctionTok"/>
          <w:lang w:val="en-US"/>
        </w:rPr>
        <w:t>WORDPRESS_DB_NAME</w:t>
      </w:r>
      <w:r w:rsidRPr="00D40094">
        <w:rPr>
          <w:rStyle w:val="KeywordTok"/>
          <w:lang w:val="en-US"/>
        </w:rPr>
        <w:t>:</w:t>
      </w:r>
      <w:r w:rsidRPr="00D40094">
        <w:rPr>
          <w:rStyle w:val="AttributeTok"/>
          <w:lang w:val="en-US"/>
        </w:rPr>
        <w:t xml:space="preserve"> wp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  </w:t>
      </w:r>
      <w:r w:rsidRPr="00D40094">
        <w:rPr>
          <w:rStyle w:val="FunctionTok"/>
          <w:lang w:val="en-US"/>
        </w:rPr>
        <w:t>ports</w:t>
      </w:r>
      <w:r w:rsidRPr="00D40094">
        <w:rPr>
          <w:rStyle w:val="KeywordTok"/>
          <w:lang w:val="en-US"/>
        </w:rPr>
        <w:t>: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    </w:t>
      </w:r>
      <w:r w:rsidRPr="00D40094">
        <w:rPr>
          <w:rStyle w:val="KeywordTok"/>
          <w:lang w:val="en-US"/>
        </w:rPr>
        <w:t>-</w:t>
      </w:r>
      <w:r w:rsidRPr="00D40094">
        <w:rPr>
          <w:rStyle w:val="AttributeTok"/>
          <w:lang w:val="en-US"/>
        </w:rPr>
        <w:t xml:space="preserve"> </w:t>
      </w:r>
      <w:r w:rsidRPr="00D40094">
        <w:rPr>
          <w:rStyle w:val="StringTok"/>
          <w:lang w:val="en-US"/>
        </w:rPr>
        <w:t>"127.0.0.1:8082:80"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  </w:t>
      </w:r>
      <w:r w:rsidRPr="00D40094">
        <w:rPr>
          <w:rStyle w:val="FunctionTok"/>
          <w:lang w:val="en-US"/>
        </w:rPr>
        <w:t>volumes</w:t>
      </w:r>
      <w:r w:rsidRPr="00D40094">
        <w:rPr>
          <w:rStyle w:val="KeywordTok"/>
          <w:lang w:val="en-US"/>
        </w:rPr>
        <w:t>: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    </w:t>
      </w:r>
      <w:r w:rsidRPr="00D40094">
        <w:rPr>
          <w:rStyle w:val="KeywordTok"/>
          <w:lang w:val="en-US"/>
        </w:rPr>
        <w:t>-</w:t>
      </w:r>
      <w:r w:rsidRPr="00D40094">
        <w:rPr>
          <w:rStyle w:val="AttributeTok"/>
          <w:lang w:val="en-US"/>
        </w:rPr>
        <w:t xml:space="preserve"> wp_data:/var/www/html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  </w:t>
      </w:r>
      <w:r w:rsidRPr="00D40094">
        <w:rPr>
          <w:rStyle w:val="FunctionTok"/>
          <w:lang w:val="en-US"/>
        </w:rPr>
        <w:t>networks</w:t>
      </w:r>
      <w:r w:rsidRPr="00D40094">
        <w:rPr>
          <w:rStyle w:val="KeywordTok"/>
          <w:lang w:val="en-US"/>
        </w:rPr>
        <w:t>:</w:t>
      </w:r>
      <w:r w:rsidRPr="00D40094">
        <w:rPr>
          <w:rStyle w:val="AttributeTok"/>
          <w:lang w:val="en-US"/>
        </w:rPr>
        <w:t xml:space="preserve"> </w:t>
      </w:r>
      <w:r w:rsidRPr="00D40094">
        <w:rPr>
          <w:rStyle w:val="KeywordTok"/>
          <w:lang w:val="en-US"/>
        </w:rPr>
        <w:t>[</w:t>
      </w:r>
      <w:r w:rsidRPr="00D40094">
        <w:rPr>
          <w:rStyle w:val="AttributeTok"/>
          <w:lang w:val="en-US"/>
        </w:rPr>
        <w:t>audit_net</w:t>
      </w:r>
      <w:r w:rsidRPr="00D40094">
        <w:rPr>
          <w:rStyle w:val="KeywordTok"/>
          <w:lang w:val="en-US"/>
        </w:rPr>
        <w:t>]</w:t>
      </w:r>
      <w:r w:rsidRPr="00D40094">
        <w:rPr>
          <w:lang w:val="en-US"/>
        </w:rPr>
        <w:br/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</w:t>
      </w:r>
      <w:r w:rsidRPr="00D40094">
        <w:rPr>
          <w:rStyle w:val="FunctionTok"/>
          <w:lang w:val="en-US"/>
        </w:rPr>
        <w:t>wpdb</w:t>
      </w:r>
      <w:r w:rsidRPr="00D40094">
        <w:rPr>
          <w:rStyle w:val="KeywordTok"/>
          <w:lang w:val="en-US"/>
        </w:rPr>
        <w:t>: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  </w:t>
      </w:r>
      <w:r w:rsidRPr="00D40094">
        <w:rPr>
          <w:rStyle w:val="FunctionTok"/>
          <w:lang w:val="en-US"/>
        </w:rPr>
        <w:t>image</w:t>
      </w:r>
      <w:r w:rsidRPr="00D40094">
        <w:rPr>
          <w:rStyle w:val="KeywordTok"/>
          <w:lang w:val="en-US"/>
        </w:rPr>
        <w:t>:</w:t>
      </w:r>
      <w:r w:rsidRPr="00D40094">
        <w:rPr>
          <w:rStyle w:val="AttributeTok"/>
          <w:lang w:val="en-US"/>
        </w:rPr>
        <w:t xml:space="preserve"> mariadb:11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  </w:t>
      </w:r>
      <w:r w:rsidRPr="00D40094">
        <w:rPr>
          <w:rStyle w:val="FunctionTok"/>
          <w:lang w:val="en-US"/>
        </w:rPr>
        <w:t>container_name</w:t>
      </w:r>
      <w:r w:rsidRPr="00D40094">
        <w:rPr>
          <w:rStyle w:val="KeywordTok"/>
          <w:lang w:val="en-US"/>
        </w:rPr>
        <w:t>:</w:t>
      </w:r>
      <w:r w:rsidRPr="00D40094">
        <w:rPr>
          <w:rStyle w:val="AttributeTok"/>
          <w:lang w:val="en-US"/>
        </w:rPr>
        <w:t xml:space="preserve"> si084_wpdb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  </w:t>
      </w:r>
      <w:r w:rsidRPr="00D40094">
        <w:rPr>
          <w:rStyle w:val="FunctionTok"/>
          <w:lang w:val="en-US"/>
        </w:rPr>
        <w:t>environment</w:t>
      </w:r>
      <w:r w:rsidRPr="00D40094">
        <w:rPr>
          <w:rStyle w:val="KeywordTok"/>
          <w:lang w:val="en-US"/>
        </w:rPr>
        <w:t>: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    </w:t>
      </w:r>
      <w:r w:rsidRPr="00D40094">
        <w:rPr>
          <w:rStyle w:val="FunctionTok"/>
          <w:lang w:val="en-US"/>
        </w:rPr>
        <w:t>MARIADB_DATABASE</w:t>
      </w:r>
      <w:r w:rsidRPr="00D40094">
        <w:rPr>
          <w:rStyle w:val="KeywordTok"/>
          <w:lang w:val="en-US"/>
        </w:rPr>
        <w:t>:</w:t>
      </w:r>
      <w:r w:rsidRPr="00D40094">
        <w:rPr>
          <w:rStyle w:val="AttributeTok"/>
          <w:lang w:val="en-US"/>
        </w:rPr>
        <w:t xml:space="preserve"> wp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    </w:t>
      </w:r>
      <w:r w:rsidRPr="00D40094">
        <w:rPr>
          <w:rStyle w:val="FunctionTok"/>
          <w:lang w:val="en-US"/>
        </w:rPr>
        <w:t>MARIADB_USER</w:t>
      </w:r>
      <w:r w:rsidRPr="00D40094">
        <w:rPr>
          <w:rStyle w:val="KeywordTok"/>
          <w:lang w:val="en-US"/>
        </w:rPr>
        <w:t>:</w:t>
      </w:r>
      <w:r w:rsidRPr="00D40094">
        <w:rPr>
          <w:rStyle w:val="AttributeTok"/>
          <w:lang w:val="en-US"/>
        </w:rPr>
        <w:t xml:space="preserve"> wp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    </w:t>
      </w:r>
      <w:r w:rsidRPr="00D40094">
        <w:rPr>
          <w:rStyle w:val="FunctionTok"/>
          <w:lang w:val="en-US"/>
        </w:rPr>
        <w:t>MARIADB_PASSWORD</w:t>
      </w:r>
      <w:r w:rsidRPr="00D40094">
        <w:rPr>
          <w:rStyle w:val="KeywordTok"/>
          <w:lang w:val="en-US"/>
        </w:rPr>
        <w:t>:</w:t>
      </w:r>
      <w:r w:rsidRPr="00D40094">
        <w:rPr>
          <w:rStyle w:val="AttributeTok"/>
          <w:lang w:val="en-US"/>
        </w:rPr>
        <w:t xml:space="preserve"> wp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    </w:t>
      </w:r>
      <w:r w:rsidRPr="00D40094">
        <w:rPr>
          <w:rStyle w:val="FunctionTok"/>
          <w:lang w:val="en-US"/>
        </w:rPr>
        <w:t>MARIADB_ROOT_PASSWORD</w:t>
      </w:r>
      <w:r w:rsidRPr="00D40094">
        <w:rPr>
          <w:rStyle w:val="KeywordTok"/>
          <w:lang w:val="en-US"/>
        </w:rPr>
        <w:t>:</w:t>
      </w:r>
      <w:r w:rsidRPr="00D40094">
        <w:rPr>
          <w:rStyle w:val="AttributeTok"/>
          <w:lang w:val="en-US"/>
        </w:rPr>
        <w:t xml:space="preserve"> root</w:t>
      </w:r>
      <w:r w:rsidRPr="00D40094">
        <w:rPr>
          <w:lang w:val="en-US"/>
        </w:rPr>
        <w:br/>
      </w:r>
      <w:r w:rsidRPr="00D40094">
        <w:rPr>
          <w:rStyle w:val="AttributeTok"/>
          <w:lang w:val="en-US"/>
        </w:rPr>
        <w:t xml:space="preserve">    </w:t>
      </w:r>
      <w:r w:rsidRPr="00D40094">
        <w:rPr>
          <w:rStyle w:val="FunctionTok"/>
          <w:lang w:val="en-US"/>
        </w:rPr>
        <w:t>networks</w:t>
      </w:r>
      <w:r w:rsidRPr="00D40094">
        <w:rPr>
          <w:rStyle w:val="KeywordTok"/>
          <w:lang w:val="en-US"/>
        </w:rPr>
        <w:t>:</w:t>
      </w:r>
      <w:r w:rsidRPr="00D40094">
        <w:rPr>
          <w:rStyle w:val="AttributeTok"/>
          <w:lang w:val="en-US"/>
        </w:rPr>
        <w:t xml:space="preserve"> </w:t>
      </w:r>
      <w:r w:rsidRPr="00D40094">
        <w:rPr>
          <w:rStyle w:val="KeywordTok"/>
          <w:lang w:val="en-US"/>
        </w:rPr>
        <w:t>[</w:t>
      </w:r>
      <w:r w:rsidRPr="00D40094">
        <w:rPr>
          <w:rStyle w:val="AttributeTok"/>
          <w:lang w:val="en-US"/>
        </w:rPr>
        <w:t>audit_net</w:t>
      </w:r>
      <w:r w:rsidRPr="00D40094">
        <w:rPr>
          <w:rStyle w:val="KeywordTok"/>
          <w:lang w:val="en-US"/>
        </w:rPr>
        <w:t>]</w:t>
      </w:r>
    </w:p>
    <w:p w14:paraId="24F86E20" w14:textId="77777777" w:rsidR="00F47202" w:rsidRDefault="00000000">
      <w:pPr>
        <w:pStyle w:val="FirstParagraph"/>
      </w:pPr>
      <w:r>
        <w:t>Levantar y verificar:</w:t>
      </w:r>
    </w:p>
    <w:p w14:paraId="69A59060" w14:textId="77777777" w:rsidR="00F47202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entorno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up </w:t>
      </w:r>
      <w:r>
        <w:rPr>
          <w:rStyle w:val="AttributeTok"/>
        </w:rPr>
        <w:t>-d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ps</w:t>
      </w:r>
    </w:p>
    <w:p w14:paraId="0FA0948C" w14:textId="77777777" w:rsidR="00F47202" w:rsidRDefault="00000000">
      <w:pPr>
        <w:pStyle w:val="FirstParagraph"/>
      </w:pPr>
      <w:r>
        <w:t>Comprobación de servicios: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97"/>
        <w:gridCol w:w="5271"/>
      </w:tblGrid>
      <w:tr w:rsidR="00F47202" w14:paraId="70DDE54E" w14:textId="77777777" w:rsidTr="00F472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6F7CAD" w14:textId="77777777" w:rsidR="00F47202" w:rsidRDefault="00000000">
            <w:pPr>
              <w:pStyle w:val="Compact"/>
            </w:pPr>
            <w:r>
              <w:t>Servicio</w:t>
            </w:r>
          </w:p>
        </w:tc>
        <w:tc>
          <w:tcPr>
            <w:tcW w:w="0" w:type="auto"/>
          </w:tcPr>
          <w:p w14:paraId="360ECD11" w14:textId="77777777" w:rsidR="00F47202" w:rsidRDefault="00000000">
            <w:pPr>
              <w:pStyle w:val="Compact"/>
            </w:pPr>
            <w:r>
              <w:t>URL local</w:t>
            </w:r>
          </w:p>
        </w:tc>
      </w:tr>
      <w:tr w:rsidR="00F47202" w14:paraId="761407B5" w14:textId="77777777">
        <w:tc>
          <w:tcPr>
            <w:tcW w:w="0" w:type="auto"/>
          </w:tcPr>
          <w:p w14:paraId="0BB2E344" w14:textId="77777777" w:rsidR="00F47202" w:rsidRDefault="00000000">
            <w:pPr>
              <w:pStyle w:val="Compact"/>
            </w:pPr>
            <w:r>
              <w:t>Juice Shop</w:t>
            </w:r>
          </w:p>
        </w:tc>
        <w:tc>
          <w:tcPr>
            <w:tcW w:w="0" w:type="auto"/>
          </w:tcPr>
          <w:p w14:paraId="68C559D4" w14:textId="77777777" w:rsidR="00F47202" w:rsidRDefault="00000000">
            <w:pPr>
              <w:pStyle w:val="Compact"/>
            </w:pPr>
            <w:r>
              <w:t>http://127.0.0.1:3000</w:t>
            </w:r>
          </w:p>
        </w:tc>
      </w:tr>
      <w:tr w:rsidR="00F47202" w14:paraId="6696FC8E" w14:textId="77777777">
        <w:tc>
          <w:tcPr>
            <w:tcW w:w="0" w:type="auto"/>
          </w:tcPr>
          <w:p w14:paraId="7978A7F5" w14:textId="77777777" w:rsidR="00F47202" w:rsidRDefault="00000000">
            <w:pPr>
              <w:pStyle w:val="Compact"/>
            </w:pPr>
            <w:r>
              <w:t>DVWA</w:t>
            </w:r>
          </w:p>
        </w:tc>
        <w:tc>
          <w:tcPr>
            <w:tcW w:w="0" w:type="auto"/>
          </w:tcPr>
          <w:p w14:paraId="24D04FED" w14:textId="77777777" w:rsidR="00F47202" w:rsidRDefault="00000000">
            <w:pPr>
              <w:pStyle w:val="Compact"/>
            </w:pPr>
            <w:r>
              <w:t xml:space="preserve">http://127.0.0.1:8081 (usuario </w:t>
            </w:r>
            <w:r>
              <w:rPr>
                <w:rStyle w:val="VerbatimChar"/>
              </w:rPr>
              <w:t>admin</w:t>
            </w:r>
            <w:r>
              <w:t xml:space="preserve"> / </w:t>
            </w:r>
            <w:r>
              <w:rPr>
                <w:rStyle w:val="VerbatimChar"/>
              </w:rPr>
              <w:t>password</w:t>
            </w:r>
            <w:r>
              <w:t>)</w:t>
            </w:r>
          </w:p>
        </w:tc>
      </w:tr>
      <w:tr w:rsidR="00F47202" w14:paraId="1116D923" w14:textId="77777777">
        <w:tc>
          <w:tcPr>
            <w:tcW w:w="0" w:type="auto"/>
          </w:tcPr>
          <w:p w14:paraId="4963BC09" w14:textId="77777777" w:rsidR="00F47202" w:rsidRDefault="00000000">
            <w:pPr>
              <w:pStyle w:val="Compact"/>
            </w:pPr>
            <w:r>
              <w:t>Portal WordPress</w:t>
            </w:r>
          </w:p>
        </w:tc>
        <w:tc>
          <w:tcPr>
            <w:tcW w:w="0" w:type="auto"/>
          </w:tcPr>
          <w:p w14:paraId="1231870E" w14:textId="77777777" w:rsidR="00F47202" w:rsidRDefault="00000000">
            <w:pPr>
              <w:pStyle w:val="Compact"/>
            </w:pPr>
            <w:r>
              <w:t>http://127.0.0.1:8082</w:t>
            </w:r>
          </w:p>
        </w:tc>
      </w:tr>
      <w:tr w:rsidR="00F47202" w14:paraId="34FA85AC" w14:textId="77777777">
        <w:tc>
          <w:tcPr>
            <w:tcW w:w="0" w:type="auto"/>
          </w:tcPr>
          <w:p w14:paraId="3494DE45" w14:textId="77777777" w:rsidR="00F47202" w:rsidRDefault="00000000">
            <w:pPr>
              <w:pStyle w:val="Compact"/>
            </w:pPr>
            <w:r>
              <w:t>PostgreSQL</w:t>
            </w:r>
          </w:p>
        </w:tc>
        <w:tc>
          <w:tcPr>
            <w:tcW w:w="0" w:type="auto"/>
          </w:tcPr>
          <w:p w14:paraId="4E1FCCA4" w14:textId="77777777" w:rsidR="00F47202" w:rsidRDefault="00000000">
            <w:pPr>
              <w:pStyle w:val="Compact"/>
            </w:pPr>
            <w:r>
              <w:rPr>
                <w:rStyle w:val="VerbatimChar"/>
              </w:rPr>
              <w:t>127.0.0.1:5432</w:t>
            </w:r>
          </w:p>
        </w:tc>
      </w:tr>
    </w:tbl>
    <w:p w14:paraId="34CC889E" w14:textId="77777777" w:rsidR="009C7447" w:rsidRDefault="009C7447">
      <w:pPr>
        <w:pStyle w:val="Heading3"/>
      </w:pPr>
      <w:bookmarkStart w:id="25" w:name="X02a73052209576e622aa4f0ffd78275c1def9f6"/>
      <w:bookmarkStart w:id="26" w:name="_Toc238648468"/>
      <w:bookmarkEnd w:id="23"/>
    </w:p>
    <w:p w14:paraId="09E6E603" w14:textId="5C6F4C3C" w:rsidR="00F47202" w:rsidRDefault="00000000">
      <w:pPr>
        <w:pStyle w:val="Heading3"/>
      </w:pPr>
      <w:r>
        <w:t>Paso C — Capturar la línea base del sistema auditado (25 min)</w:t>
      </w:r>
      <w:bookmarkEnd w:id="26"/>
    </w:p>
    <w:p w14:paraId="7A12C259" w14:textId="77777777" w:rsidR="00F47202" w:rsidRDefault="00000000">
      <w:pPr>
        <w:pStyle w:val="FirstParagraph"/>
      </w:pPr>
      <w:r>
        <w:t xml:space="preserve">La línea base responde a la pregunta que toda auditoría termina haciendo: </w:t>
      </w:r>
      <w:r>
        <w:rPr>
          <w:i/>
          <w:iCs/>
        </w:rPr>
        <w:t>¿cómo estaba esto el día que empezamos?</w:t>
      </w:r>
    </w:p>
    <w:p w14:paraId="3CB6D88D" w14:textId="77777777" w:rsidR="00F47202" w:rsidRDefault="00000000">
      <w:pPr>
        <w:pStyle w:val="SourceCode"/>
      </w:pPr>
      <w:r>
        <w:rPr>
          <w:rStyle w:val="FunctionTok"/>
        </w:rPr>
        <w:t>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../20_evidencia/E01_baseline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../20_evidencia/E01_baseline</w:t>
      </w:r>
      <w:r>
        <w:br/>
      </w:r>
      <w:r>
        <w:lastRenderedPageBreak/>
        <w:br/>
      </w:r>
      <w:r>
        <w:rPr>
          <w:rStyle w:val="CommentTok"/>
        </w:rPr>
        <w:t># 1. Inventario de contenedores en ejecución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</w:t>
      </w:r>
      <w:r>
        <w:rPr>
          <w:rStyle w:val="AttributeTok"/>
        </w:rPr>
        <w:t>-f</w:t>
      </w:r>
      <w:r>
        <w:rPr>
          <w:rStyle w:val="NormalTok"/>
        </w:rPr>
        <w:t xml:space="preserve"> ../../entorno/docker-compose.yml ps </w:t>
      </w:r>
      <w:r>
        <w:rPr>
          <w:rStyle w:val="AttributeTok"/>
        </w:rPr>
        <w:t>--format</w:t>
      </w:r>
      <w:r>
        <w:rPr>
          <w:rStyle w:val="NormalTok"/>
        </w:rPr>
        <w:t xml:space="preserve"> json </w:t>
      </w:r>
      <w:r>
        <w:rPr>
          <w:rStyle w:val="OperatorTok"/>
        </w:rPr>
        <w:t>&gt;</w:t>
      </w:r>
      <w:r>
        <w:rPr>
          <w:rStyle w:val="NormalTok"/>
        </w:rPr>
        <w:t xml:space="preserve"> contenedores.json</w:t>
      </w:r>
      <w:r>
        <w:br/>
      </w:r>
      <w:r>
        <w:br/>
      </w:r>
      <w:r>
        <w:rPr>
          <w:rStyle w:val="CommentTok"/>
        </w:rPr>
        <w:t># 2. Inventario de imágenes con su digest inmutable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images </w:t>
      </w:r>
      <w:r>
        <w:rPr>
          <w:rStyle w:val="AttributeTok"/>
        </w:rPr>
        <w:t>--digests</w:t>
      </w:r>
      <w:r>
        <w:rPr>
          <w:rStyle w:val="NormalTok"/>
        </w:rPr>
        <w:t xml:space="preserve"> </w:t>
      </w:r>
      <w:r>
        <w:rPr>
          <w:rStyle w:val="AttributeTok"/>
        </w:rPr>
        <w:t>--format</w:t>
      </w:r>
      <w:r>
        <w:rPr>
          <w:rStyle w:val="NormalTok"/>
        </w:rPr>
        <w:t xml:space="preserve"> </w:t>
      </w:r>
      <w:r>
        <w:rPr>
          <w:rStyle w:val="StringTok"/>
        </w:rPr>
        <w:t>'{{.Repository}}\t{{.Tag}}\t{{.Digest}}'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imagenes.tsv</w:t>
      </w:r>
      <w:r>
        <w:br/>
      </w:r>
      <w:r>
        <w:br/>
      </w:r>
      <w:r>
        <w:rPr>
          <w:rStyle w:val="CommentTok"/>
        </w:rPr>
        <w:t># 3. Puertos publicados (superficie de exposición)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ps </w:t>
      </w:r>
      <w:r>
        <w:rPr>
          <w:rStyle w:val="AttributeTok"/>
        </w:rPr>
        <w:t>--format</w:t>
      </w:r>
      <w:r>
        <w:rPr>
          <w:rStyle w:val="NormalTok"/>
        </w:rPr>
        <w:t xml:space="preserve"> </w:t>
      </w:r>
      <w:r>
        <w:rPr>
          <w:rStyle w:val="StringTok"/>
        </w:rPr>
        <w:t>'{{.Names}}\t{{.Ports}}'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puertos.tsv</w:t>
      </w:r>
      <w:r>
        <w:br/>
      </w:r>
      <w:r>
        <w:br/>
      </w:r>
      <w:r>
        <w:rPr>
          <w:rStyle w:val="CommentTok"/>
        </w:rPr>
        <w:t># 4. Configuración efectiva desplegada (no la declarada)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</w:t>
      </w:r>
      <w:r>
        <w:rPr>
          <w:rStyle w:val="AttributeTok"/>
        </w:rPr>
        <w:t>-f</w:t>
      </w:r>
      <w:r>
        <w:rPr>
          <w:rStyle w:val="NormalTok"/>
        </w:rPr>
        <w:t xml:space="preserve"> ../../entorno/docker-compose.yml config </w:t>
      </w:r>
      <w:r>
        <w:rPr>
          <w:rStyle w:val="OperatorTok"/>
        </w:rPr>
        <w:t>&gt;</w:t>
      </w:r>
      <w:r>
        <w:rPr>
          <w:rStyle w:val="NormalTok"/>
        </w:rPr>
        <w:t xml:space="preserve"> compose_efectivo.yml</w:t>
      </w:r>
      <w:r>
        <w:br/>
      </w:r>
      <w:r>
        <w:br/>
      </w:r>
      <w:r>
        <w:rPr>
          <w:rStyle w:val="CommentTok"/>
        </w:rPr>
        <w:t># 5. Usuarios de la base de datos corporativa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si084_db psql </w:t>
      </w:r>
      <w:r>
        <w:rPr>
          <w:rStyle w:val="AttributeTok"/>
        </w:rPr>
        <w:t>-U</w:t>
      </w:r>
      <w:r>
        <w:rPr>
          <w:rStyle w:val="NormalTok"/>
        </w:rPr>
        <w:t xml:space="preserve"> erp_app </w:t>
      </w:r>
      <w:r>
        <w:rPr>
          <w:rStyle w:val="AttributeTok"/>
        </w:rPr>
        <w:t>-d</w:t>
      </w:r>
      <w:r>
        <w:rPr>
          <w:rStyle w:val="NormalTok"/>
        </w:rPr>
        <w:t xml:space="preserve"> erp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"\du"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usuarios_postgres.txt</w:t>
      </w:r>
      <w:r>
        <w:br/>
      </w:r>
      <w:r>
        <w:br/>
      </w:r>
      <w:r>
        <w:rPr>
          <w:rStyle w:val="CommentTok"/>
        </w:rPr>
        <w:t># 6. Variables de entorno de un servicio (fuga de secretos en claro)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inspect si084_db </w:t>
      </w:r>
      <w:r>
        <w:rPr>
          <w:rStyle w:val="AttributeTok"/>
        </w:rPr>
        <w:t>--format</w:t>
      </w:r>
      <w:r>
        <w:rPr>
          <w:rStyle w:val="NormalTok"/>
        </w:rPr>
        <w:t xml:space="preserve"> </w:t>
      </w:r>
      <w:r>
        <w:rPr>
          <w:rStyle w:val="StringTok"/>
        </w:rPr>
        <w:t>'{{json .Config.Env}}'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env_db.json</w:t>
      </w:r>
    </w:p>
    <w:p w14:paraId="4D9E7B9A" w14:textId="77777777" w:rsidR="00F47202" w:rsidRDefault="00000000">
      <w:pPr>
        <w:pStyle w:val="BlockText"/>
      </w:pPr>
      <w:r>
        <w:rPr>
          <w:b/>
          <w:bCs/>
        </w:rPr>
        <w:t>Observación de auditor.</w:t>
      </w:r>
      <w:r>
        <w:t xml:space="preserve"> El paso 6 casi siempre produce el primer hallazgo del curso: las credenciales viajan en variables de entorno en texto claro y son visibles para cualquiera con acceso al </w:t>
      </w:r>
      <w:r>
        <w:rPr>
          <w:i/>
          <w:iCs/>
        </w:rPr>
        <w:t>socket</w:t>
      </w:r>
      <w:r>
        <w:t xml:space="preserve"> de Docker.</w:t>
      </w:r>
    </w:p>
    <w:p w14:paraId="4019779D" w14:textId="77777777" w:rsidR="009C7447" w:rsidRDefault="009C7447">
      <w:pPr>
        <w:pStyle w:val="Heading3"/>
      </w:pPr>
      <w:bookmarkStart w:id="27" w:name="X6a7a26ba64cc79f7a8e1dd695d295ef125b3bc7"/>
      <w:bookmarkStart w:id="28" w:name="_Toc238648469"/>
      <w:bookmarkEnd w:id="25"/>
    </w:p>
    <w:p w14:paraId="53F8AFBE" w14:textId="22696376" w:rsidR="00F47202" w:rsidRDefault="00000000">
      <w:pPr>
        <w:pStyle w:val="Heading3"/>
      </w:pPr>
      <w:r>
        <w:t>Paso D — Sellar la evidencia (cadena de custodia) (25 min)</w:t>
      </w:r>
      <w:bookmarkEnd w:id="28"/>
    </w:p>
    <w:p w14:paraId="067ADBFA" w14:textId="77777777" w:rsidR="00F47202" w:rsidRDefault="00000000">
      <w:pPr>
        <w:pStyle w:val="FirstParagraph"/>
      </w:pPr>
      <w:r>
        <w:t>Sin integridad demostrable, la evidencia es refutable. Se calcula el hash SHA-256 de cada artefacto y se registra.</w:t>
      </w:r>
    </w:p>
    <w:p w14:paraId="3255B207" w14:textId="77777777" w:rsidR="00F47202" w:rsidRPr="00D40094" w:rsidRDefault="00000000">
      <w:pPr>
        <w:pStyle w:val="BodyText"/>
        <w:rPr>
          <w:lang w:val="en-US"/>
        </w:rPr>
      </w:pPr>
      <w:r w:rsidRPr="00D40094">
        <w:rPr>
          <w:b/>
          <w:bCs/>
          <w:lang w:val="en-US"/>
        </w:rPr>
        <w:t>Linux / macOS:</w:t>
      </w:r>
    </w:p>
    <w:p w14:paraId="1C9B96D4" w14:textId="77777777" w:rsidR="00F47202" w:rsidRPr="00D40094" w:rsidRDefault="00000000">
      <w:pPr>
        <w:pStyle w:val="SourceCode"/>
        <w:rPr>
          <w:lang w:val="en-US"/>
        </w:rPr>
      </w:pPr>
      <w:r w:rsidRPr="00D40094">
        <w:rPr>
          <w:rStyle w:val="FunctionTok"/>
          <w:lang w:val="en-US"/>
        </w:rPr>
        <w:t>sha256sum</w:t>
      </w:r>
      <w:r w:rsidRPr="00D40094">
        <w:rPr>
          <w:rStyle w:val="NormalTok"/>
          <w:lang w:val="en-US"/>
        </w:rPr>
        <w:t xml:space="preserve"> </w:t>
      </w:r>
      <w:r w:rsidRPr="00D40094">
        <w:rPr>
          <w:rStyle w:val="PreprocessorTok"/>
          <w:lang w:val="en-US"/>
        </w:rPr>
        <w:t>*</w:t>
      </w:r>
      <w:r w:rsidRPr="00D40094">
        <w:rPr>
          <w:rStyle w:val="NormalTok"/>
          <w:lang w:val="en-US"/>
        </w:rPr>
        <w:t xml:space="preserve"> </w:t>
      </w:r>
      <w:r w:rsidRPr="00D40094">
        <w:rPr>
          <w:rStyle w:val="OperatorTok"/>
          <w:lang w:val="en-US"/>
        </w:rPr>
        <w:t>&gt;</w:t>
      </w:r>
      <w:r w:rsidRPr="00D40094">
        <w:rPr>
          <w:rStyle w:val="NormalTok"/>
          <w:lang w:val="en-US"/>
        </w:rPr>
        <w:t xml:space="preserve"> ../SHA256SUMS_E01.txt</w:t>
      </w:r>
      <w:r w:rsidRPr="00D40094">
        <w:rPr>
          <w:lang w:val="en-US"/>
        </w:rPr>
        <w:br/>
      </w:r>
      <w:r w:rsidRPr="00D40094">
        <w:rPr>
          <w:rStyle w:val="FunctionTok"/>
          <w:lang w:val="en-US"/>
        </w:rPr>
        <w:t>cat</w:t>
      </w:r>
      <w:r w:rsidRPr="00D40094">
        <w:rPr>
          <w:rStyle w:val="NormalTok"/>
          <w:lang w:val="en-US"/>
        </w:rPr>
        <w:t xml:space="preserve"> ../SHA256SUMS_E01.txt</w:t>
      </w:r>
    </w:p>
    <w:p w14:paraId="17F60627" w14:textId="77777777" w:rsidR="00F47202" w:rsidRPr="00D40094" w:rsidRDefault="00000000">
      <w:pPr>
        <w:pStyle w:val="FirstParagraph"/>
        <w:rPr>
          <w:lang w:val="en-US"/>
        </w:rPr>
      </w:pPr>
      <w:r w:rsidRPr="00D40094">
        <w:rPr>
          <w:b/>
          <w:bCs/>
          <w:lang w:val="en-US"/>
        </w:rPr>
        <w:t>Windows PowerShell:</w:t>
      </w:r>
    </w:p>
    <w:p w14:paraId="5456D66A" w14:textId="77777777" w:rsidR="00F47202" w:rsidRPr="00D40094" w:rsidRDefault="00000000">
      <w:pPr>
        <w:pStyle w:val="SourceCode"/>
        <w:rPr>
          <w:lang w:val="en-US"/>
        </w:rPr>
      </w:pPr>
      <w:r w:rsidRPr="00D40094">
        <w:rPr>
          <w:rStyle w:val="FunctionTok"/>
          <w:lang w:val="en-US"/>
        </w:rPr>
        <w:t>Get-ChildItem</w:t>
      </w:r>
      <w:r w:rsidRPr="00D40094">
        <w:rPr>
          <w:rStyle w:val="NormalTok"/>
          <w:lang w:val="en-US"/>
        </w:rPr>
        <w:t xml:space="preserve"> </w:t>
      </w:r>
      <w:r w:rsidRPr="00D40094">
        <w:rPr>
          <w:rStyle w:val="OperatorTok"/>
          <w:lang w:val="en-US"/>
        </w:rPr>
        <w:t>-</w:t>
      </w:r>
      <w:r w:rsidRPr="00D40094">
        <w:rPr>
          <w:rStyle w:val="NormalTok"/>
          <w:lang w:val="en-US"/>
        </w:rPr>
        <w:t xml:space="preserve">File </w:t>
      </w:r>
      <w:r w:rsidRPr="00D40094">
        <w:rPr>
          <w:rStyle w:val="OperatorTok"/>
          <w:lang w:val="en-US"/>
        </w:rPr>
        <w:t>|</w:t>
      </w:r>
      <w:r w:rsidRPr="00D40094">
        <w:rPr>
          <w:rStyle w:val="NormalTok"/>
          <w:lang w:val="en-US"/>
        </w:rPr>
        <w:t xml:space="preserve"> Get-FileHash </w:t>
      </w:r>
      <w:r w:rsidRPr="00D40094">
        <w:rPr>
          <w:rStyle w:val="OperatorTok"/>
          <w:lang w:val="en-US"/>
        </w:rPr>
        <w:t>-</w:t>
      </w:r>
      <w:r w:rsidRPr="00D40094">
        <w:rPr>
          <w:rStyle w:val="NormalTok"/>
          <w:lang w:val="en-US"/>
        </w:rPr>
        <w:t xml:space="preserve">Algorithm SHA256 </w:t>
      </w:r>
      <w:r w:rsidRPr="00D40094">
        <w:rPr>
          <w:rStyle w:val="OperatorTok"/>
          <w:lang w:val="en-US"/>
        </w:rPr>
        <w:t>|</w:t>
      </w:r>
      <w:r w:rsidRPr="00D40094">
        <w:rPr>
          <w:lang w:val="en-US"/>
        </w:rPr>
        <w:br/>
      </w:r>
      <w:r w:rsidRPr="00D40094">
        <w:rPr>
          <w:rStyle w:val="NormalTok"/>
          <w:lang w:val="en-US"/>
        </w:rPr>
        <w:t xml:space="preserve">  </w:t>
      </w:r>
      <w:r w:rsidRPr="00D40094">
        <w:rPr>
          <w:rStyle w:val="FunctionTok"/>
          <w:lang w:val="en-US"/>
        </w:rPr>
        <w:t>Select-Object</w:t>
      </w:r>
      <w:r w:rsidRPr="00D40094">
        <w:rPr>
          <w:rStyle w:val="NormalTok"/>
          <w:lang w:val="en-US"/>
        </w:rPr>
        <w:t xml:space="preserve"> Hash</w:t>
      </w:r>
      <w:r w:rsidRPr="00D40094">
        <w:rPr>
          <w:rStyle w:val="OperatorTok"/>
          <w:lang w:val="en-US"/>
        </w:rPr>
        <w:t>,</w:t>
      </w:r>
      <w:r w:rsidRPr="00D40094">
        <w:rPr>
          <w:rStyle w:val="NormalTok"/>
          <w:lang w:val="en-US"/>
        </w:rPr>
        <w:t xml:space="preserve"> @</w:t>
      </w:r>
      <w:r w:rsidRPr="00D40094">
        <w:rPr>
          <w:rStyle w:val="OperatorTok"/>
          <w:lang w:val="en-US"/>
        </w:rPr>
        <w:t>{</w:t>
      </w:r>
      <w:r w:rsidRPr="00D40094">
        <w:rPr>
          <w:rStyle w:val="NormalTok"/>
          <w:lang w:val="en-US"/>
        </w:rPr>
        <w:t>n</w:t>
      </w:r>
      <w:r w:rsidRPr="00D40094">
        <w:rPr>
          <w:rStyle w:val="OperatorTok"/>
          <w:lang w:val="en-US"/>
        </w:rPr>
        <w:t>=</w:t>
      </w:r>
      <w:r w:rsidRPr="00D40094">
        <w:rPr>
          <w:rStyle w:val="StringTok"/>
          <w:lang w:val="en-US"/>
        </w:rPr>
        <w:t>'File'</w:t>
      </w:r>
      <w:r w:rsidRPr="00D40094">
        <w:rPr>
          <w:rStyle w:val="OperatorTok"/>
          <w:lang w:val="en-US"/>
        </w:rPr>
        <w:t>;</w:t>
      </w:r>
      <w:r w:rsidRPr="00D40094">
        <w:rPr>
          <w:rStyle w:val="NormalTok"/>
          <w:lang w:val="en-US"/>
        </w:rPr>
        <w:t>e</w:t>
      </w:r>
      <w:r w:rsidRPr="00D40094">
        <w:rPr>
          <w:rStyle w:val="OperatorTok"/>
          <w:lang w:val="en-US"/>
        </w:rPr>
        <w:t>={</w:t>
      </w:r>
      <w:r w:rsidRPr="00D40094">
        <w:rPr>
          <w:rStyle w:val="FunctionTok"/>
          <w:lang w:val="en-US"/>
        </w:rPr>
        <w:t>Split-Path</w:t>
      </w:r>
      <w:r w:rsidRPr="00D40094">
        <w:rPr>
          <w:rStyle w:val="NormalTok"/>
          <w:lang w:val="en-US"/>
        </w:rPr>
        <w:t xml:space="preserve"> </w:t>
      </w:r>
      <w:r w:rsidRPr="00D40094">
        <w:rPr>
          <w:rStyle w:val="VariableTok"/>
          <w:lang w:val="en-US"/>
        </w:rPr>
        <w:t>$_</w:t>
      </w:r>
      <w:r w:rsidRPr="00D40094">
        <w:rPr>
          <w:rStyle w:val="OperatorTok"/>
          <w:lang w:val="en-US"/>
        </w:rPr>
        <w:t>.</w:t>
      </w:r>
      <w:r w:rsidRPr="00D40094">
        <w:rPr>
          <w:rStyle w:val="FunctionTok"/>
          <w:lang w:val="en-US"/>
        </w:rPr>
        <w:t>Path</w:t>
      </w:r>
      <w:r w:rsidRPr="00D40094">
        <w:rPr>
          <w:rStyle w:val="NormalTok"/>
          <w:lang w:val="en-US"/>
        </w:rPr>
        <w:t xml:space="preserve"> </w:t>
      </w:r>
      <w:r w:rsidRPr="00D40094">
        <w:rPr>
          <w:rStyle w:val="OperatorTok"/>
          <w:lang w:val="en-US"/>
        </w:rPr>
        <w:t>-</w:t>
      </w:r>
      <w:r w:rsidRPr="00D40094">
        <w:rPr>
          <w:rStyle w:val="NormalTok"/>
          <w:lang w:val="en-US"/>
        </w:rPr>
        <w:t>Leaf</w:t>
      </w:r>
      <w:r w:rsidRPr="00D40094">
        <w:rPr>
          <w:rStyle w:val="OperatorTok"/>
          <w:lang w:val="en-US"/>
        </w:rPr>
        <w:t>}}</w:t>
      </w:r>
      <w:r w:rsidRPr="00D40094">
        <w:rPr>
          <w:rStyle w:val="NormalTok"/>
          <w:lang w:val="en-US"/>
        </w:rPr>
        <w:t xml:space="preserve"> </w:t>
      </w:r>
      <w:r w:rsidRPr="00D40094">
        <w:rPr>
          <w:rStyle w:val="OperatorTok"/>
          <w:lang w:val="en-US"/>
        </w:rPr>
        <w:t>|</w:t>
      </w:r>
      <w:r w:rsidRPr="00D40094">
        <w:rPr>
          <w:lang w:val="en-US"/>
        </w:rPr>
        <w:br/>
      </w:r>
      <w:r w:rsidRPr="00D40094">
        <w:rPr>
          <w:rStyle w:val="NormalTok"/>
          <w:lang w:val="en-US"/>
        </w:rPr>
        <w:t xml:space="preserve">  </w:t>
      </w:r>
      <w:r w:rsidRPr="00D40094">
        <w:rPr>
          <w:rStyle w:val="FunctionTok"/>
          <w:lang w:val="en-US"/>
        </w:rPr>
        <w:t>Export-Csv</w:t>
      </w:r>
      <w:r w:rsidRPr="00D40094">
        <w:rPr>
          <w:rStyle w:val="NormalTok"/>
          <w:lang w:val="en-US"/>
        </w:rPr>
        <w:t xml:space="preserve"> </w:t>
      </w:r>
      <w:r w:rsidRPr="00D40094">
        <w:rPr>
          <w:rStyle w:val="OperatorTok"/>
          <w:lang w:val="en-US"/>
        </w:rPr>
        <w:t>..</w:t>
      </w:r>
      <w:r w:rsidRPr="00D40094">
        <w:rPr>
          <w:rStyle w:val="NormalTok"/>
          <w:lang w:val="en-US"/>
        </w:rPr>
        <w:t>\SHA256SUMS_E01</w:t>
      </w:r>
      <w:r w:rsidRPr="00D40094">
        <w:rPr>
          <w:rStyle w:val="OperatorTok"/>
          <w:lang w:val="en-US"/>
        </w:rPr>
        <w:t>.</w:t>
      </w:r>
      <w:r w:rsidRPr="00D40094">
        <w:rPr>
          <w:rStyle w:val="FunctionTok"/>
          <w:lang w:val="en-US"/>
        </w:rPr>
        <w:t>csv</w:t>
      </w:r>
      <w:r w:rsidRPr="00D40094">
        <w:rPr>
          <w:rStyle w:val="NormalTok"/>
          <w:lang w:val="en-US"/>
        </w:rPr>
        <w:t xml:space="preserve"> </w:t>
      </w:r>
      <w:r w:rsidRPr="00D40094">
        <w:rPr>
          <w:rStyle w:val="OperatorTok"/>
          <w:lang w:val="en-US"/>
        </w:rPr>
        <w:t>-</w:t>
      </w:r>
      <w:r w:rsidRPr="00D40094">
        <w:rPr>
          <w:rStyle w:val="NormalTok"/>
          <w:lang w:val="en-US"/>
        </w:rPr>
        <w:t>NoTypeInformation</w:t>
      </w:r>
    </w:p>
    <w:p w14:paraId="226C8EF4" w14:textId="77777777" w:rsidR="00F47202" w:rsidRDefault="00000000">
      <w:pPr>
        <w:pStyle w:val="FirstParagraph"/>
      </w:pPr>
      <w:r>
        <w:t xml:space="preserve">Se registra cada archivo en </w:t>
      </w:r>
      <w:r>
        <w:rPr>
          <w:rStyle w:val="VerbatimChar"/>
        </w:rPr>
        <w:t>20_evidencia/CADENA_DE_CUSTODIA.md</w:t>
      </w:r>
      <w:r>
        <w:t xml:space="preserve"> con: identificador, nombre, hash, fecha y hora </w:t>
      </w:r>
      <w:r>
        <w:rPr>
          <w:b/>
          <w:bCs/>
        </w:rPr>
        <w:t>en UTC</w:t>
      </w:r>
      <w:r>
        <w:t>, auditor responsable, método de obtención y sistema de origen.</w:t>
      </w:r>
    </w:p>
    <w:p w14:paraId="39B4F671" w14:textId="4B90DB17" w:rsidR="00F47202" w:rsidRDefault="00000000">
      <w:pPr>
        <w:pStyle w:val="BodyText"/>
      </w:pPr>
      <w:r>
        <w:rPr>
          <w:b/>
          <w:bCs/>
        </w:rPr>
        <w:t>Sellado de tiempo con Git.</w:t>
      </w:r>
      <w:r>
        <w:t xml:space="preserve"> El </w:t>
      </w:r>
      <w:r>
        <w:rPr>
          <w:i/>
          <w:iCs/>
        </w:rPr>
        <w:t>commit</w:t>
      </w:r>
      <w:r>
        <w:t xml:space="preserve"> de Git es en sí un sello criptográfico</w:t>
      </w:r>
      <w:r w:rsidR="009C7447">
        <w:t>,</w:t>
      </w:r>
      <w:r>
        <w:t xml:space="preserve"> su identificador es un hash del contenido más la marca temporal más el </w:t>
      </w:r>
      <w:r>
        <w:rPr>
          <w:i/>
          <w:iCs/>
        </w:rPr>
        <w:t>commit</w:t>
      </w:r>
      <w:r>
        <w:t xml:space="preserve"> anterior, de modo que alterar un archivo antiguo invalida toda la cadena posterior.</w:t>
      </w:r>
    </w:p>
    <w:p w14:paraId="6E5F11AF" w14:textId="77777777" w:rsidR="00F47202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../..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add 20_evidencia</w:t>
      </w:r>
      <w:r>
        <w:br/>
      </w:r>
      <w:r>
        <w:rPr>
          <w:rStyle w:val="FunctionTok"/>
        </w:rPr>
        <w:lastRenderedPageBreak/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"E01: linea base del entorno auditado, sellada con SHA-256"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log </w:t>
      </w:r>
      <w:r>
        <w:rPr>
          <w:rStyle w:val="AttributeTok"/>
        </w:rPr>
        <w:t>--format</w:t>
      </w:r>
      <w:r>
        <w:rPr>
          <w:rStyle w:val="OperatorTok"/>
        </w:rPr>
        <w:t>=</w:t>
      </w:r>
      <w:r>
        <w:rPr>
          <w:rStyle w:val="StringTok"/>
        </w:rPr>
        <w:t>'%H  %aI  %s'</w:t>
      </w:r>
      <w:r>
        <w:rPr>
          <w:rStyle w:val="NormalTok"/>
        </w:rPr>
        <w:t xml:space="preserve"> </w:t>
      </w:r>
      <w:r>
        <w:rPr>
          <w:rStyle w:val="AttributeTok"/>
        </w:rPr>
        <w:t>-1</w:t>
      </w:r>
    </w:p>
    <w:p w14:paraId="50364F19" w14:textId="77777777" w:rsidR="00F47202" w:rsidRDefault="00000000">
      <w:pPr>
        <w:pStyle w:val="FirstParagraph"/>
      </w:pPr>
      <w:r>
        <w:rPr>
          <w:b/>
          <w:bCs/>
        </w:rPr>
        <w:t>Verificación de que el sellado funciona.</w:t>
      </w:r>
      <w:r>
        <w:t xml:space="preserve"> Se altera deliberadamente un archivo y se comprueba que el hash cambia:</w:t>
      </w:r>
    </w:p>
    <w:p w14:paraId="4E855AE8" w14:textId="77777777" w:rsidR="00F47202" w:rsidRDefault="00000000">
      <w:pPr>
        <w:pStyle w:val="SourceCode"/>
      </w:pP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"linea agregada"</w:t>
      </w:r>
      <w:r>
        <w:rPr>
          <w:rStyle w:val="NormalTok"/>
        </w:rPr>
        <w:t xml:space="preserve"> </w:t>
      </w:r>
      <w:r>
        <w:rPr>
          <w:rStyle w:val="OperatorTok"/>
        </w:rPr>
        <w:t>&gt;&gt;</w:t>
      </w:r>
      <w:r>
        <w:rPr>
          <w:rStyle w:val="NormalTok"/>
        </w:rPr>
        <w:t xml:space="preserve"> 20_evidencia/E01_baseline/puertos.tsv</w:t>
      </w:r>
      <w:r>
        <w:br/>
      </w:r>
      <w:r>
        <w:rPr>
          <w:rStyle w:val="FunctionTok"/>
        </w:rPr>
        <w:t>sha256sum</w:t>
      </w:r>
      <w:r>
        <w:rPr>
          <w:rStyle w:val="NormalTok"/>
        </w:rPr>
        <w:t xml:space="preserve"> 20_evidencia/E01_baseline/puertos.tsv     </w:t>
      </w:r>
      <w:r>
        <w:rPr>
          <w:rStyle w:val="CommentTok"/>
        </w:rPr>
        <w:t># el hash difiere del registrado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checkout </w:t>
      </w:r>
      <w:r>
        <w:rPr>
          <w:rStyle w:val="AttributeTok"/>
        </w:rPr>
        <w:t>--</w:t>
      </w:r>
      <w:r>
        <w:rPr>
          <w:rStyle w:val="NormalTok"/>
        </w:rPr>
        <w:t xml:space="preserve"> 20_evidencia/E01_baseline/puertos.tsv   </w:t>
      </w:r>
      <w:r>
        <w:rPr>
          <w:rStyle w:val="CommentTok"/>
        </w:rPr>
        <w:t># se restaura</w:t>
      </w:r>
    </w:p>
    <w:p w14:paraId="081FEE6A" w14:textId="77777777" w:rsidR="009C7447" w:rsidRDefault="009C7447">
      <w:pPr>
        <w:pStyle w:val="Heading3"/>
      </w:pPr>
      <w:bookmarkStart w:id="29" w:name="X3f37581efe7d0eed00ba06fd3151215e5d5b5f0"/>
      <w:bookmarkStart w:id="30" w:name="_Toc238648470"/>
      <w:bookmarkEnd w:id="27"/>
    </w:p>
    <w:p w14:paraId="6CFD548A" w14:textId="0F31E4B7" w:rsidR="00F47202" w:rsidRDefault="00000000">
      <w:pPr>
        <w:pStyle w:val="Heading3"/>
      </w:pPr>
      <w:r w:rsidRPr="009C7447">
        <w:rPr>
          <w:highlight w:val="yellow"/>
        </w:rPr>
        <w:t>Paso E — Primer hallazgo documentado (25 min)</w:t>
      </w:r>
      <w:bookmarkEnd w:id="30"/>
    </w:p>
    <w:p w14:paraId="4DA11F4E" w14:textId="77777777" w:rsidR="00F47202" w:rsidRDefault="00000000">
      <w:pPr>
        <w:pStyle w:val="FirstParagraph"/>
      </w:pPr>
      <w:r>
        <w:t xml:space="preserve">Con la línea base en mano, se redacta el primer hallazgo en </w:t>
      </w:r>
      <w:r>
        <w:rPr>
          <w:rStyle w:val="VerbatimChar"/>
        </w:rPr>
        <w:t>40_hallazgos/H-001.md</w:t>
      </w:r>
      <w:r>
        <w:t>:</w:t>
      </w:r>
    </w:p>
    <w:p w14:paraId="393ABFD7" w14:textId="77777777" w:rsidR="00F47202" w:rsidRDefault="00000000">
      <w:pPr>
        <w:pStyle w:val="SourceCode"/>
      </w:pPr>
      <w:r>
        <w:rPr>
          <w:rStyle w:val="FunctionTok"/>
        </w:rPr>
        <w:t># H-001 · Credenciales de base de datos almacenadas en texto claro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**Riesgo:** Alto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**Fecha:** aaaa-mm-dd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**Evidencia:** E01/env_db.json (SHA-256: ...)</w:t>
      </w:r>
      <w:r>
        <w:br/>
      </w:r>
      <w:r>
        <w:br/>
      </w:r>
      <w:r>
        <w:rPr>
          <w:rStyle w:val="FunctionTok"/>
        </w:rPr>
        <w:t>## Condición</w:t>
      </w:r>
      <w:r>
        <w:br/>
      </w:r>
      <w:r>
        <w:rPr>
          <w:rStyle w:val="NormalTok"/>
        </w:rPr>
        <w:t xml:space="preserve">La instancia PostgreSQL </w:t>
      </w:r>
      <w:r>
        <w:rPr>
          <w:rStyle w:val="InformationTok"/>
        </w:rPr>
        <w:t>`si084_db`</w:t>
      </w:r>
      <w:r>
        <w:rPr>
          <w:rStyle w:val="NormalTok"/>
        </w:rPr>
        <w:t xml:space="preserve"> recibe su usuario y contraseña mediante variables de</w:t>
      </w:r>
      <w:r>
        <w:br/>
      </w:r>
      <w:r>
        <w:rPr>
          <w:rStyle w:val="NormalTok"/>
        </w:rPr>
        <w:t>entorno en texto claro (</w:t>
      </w:r>
      <w:r>
        <w:rPr>
          <w:rStyle w:val="InformationTok"/>
        </w:rPr>
        <w:t>`POSTGRES_USER=erp_app`</w:t>
      </w:r>
      <w:r>
        <w:rPr>
          <w:rStyle w:val="NormalTok"/>
        </w:rPr>
        <w:t xml:space="preserve">, </w:t>
      </w:r>
      <w:r>
        <w:rPr>
          <w:rStyle w:val="InformationTok"/>
        </w:rPr>
        <w:t>`POSTGRES_PASSWORD=erp_app`</w:t>
      </w:r>
      <w:r>
        <w:rPr>
          <w:rStyle w:val="NormalTok"/>
        </w:rPr>
        <w:t>), legibles con</w:t>
      </w:r>
      <w:r>
        <w:br/>
      </w:r>
      <w:r>
        <w:rPr>
          <w:rStyle w:val="InformationTok"/>
        </w:rPr>
        <w:t>`docker inspect`</w:t>
      </w:r>
      <w:r>
        <w:rPr>
          <w:rStyle w:val="NormalTok"/>
        </w:rPr>
        <w:t xml:space="preserve"> por cualquier cuenta con acceso al socket de Docker. La contraseña es</w:t>
      </w:r>
      <w:r>
        <w:br/>
      </w:r>
      <w:r>
        <w:rPr>
          <w:rStyle w:val="NormalTok"/>
        </w:rPr>
        <w:t>idéntica al nombre de usuario.</w:t>
      </w:r>
      <w:r>
        <w:br/>
      </w:r>
      <w:r>
        <w:br/>
      </w:r>
      <w:r>
        <w:rPr>
          <w:rStyle w:val="FunctionTok"/>
        </w:rPr>
        <w:t>## Criterio</w:t>
      </w:r>
      <w:r>
        <w:br/>
      </w:r>
      <w:r>
        <w:rPr>
          <w:rStyle w:val="NormalTok"/>
        </w:rPr>
        <w:t>ISO/IEC 27001:2022, Anexo A, control **A.5.17 Authentication information** y control</w:t>
      </w:r>
      <w:r>
        <w:br/>
      </w:r>
      <w:r>
        <w:rPr>
          <w:rStyle w:val="NormalTok"/>
        </w:rPr>
        <w:t>**A.8.24 Use of cryptography**. Adicionalmente, NTP-ISO/IEC 27001:2022 para entidades del</w:t>
      </w:r>
      <w:r>
        <w:br/>
      </w:r>
      <w:r>
        <w:rPr>
          <w:rStyle w:val="NormalTok"/>
        </w:rPr>
        <w:t>Sistema Nacional de Informática.</w:t>
      </w:r>
      <w:r>
        <w:br/>
      </w:r>
      <w:r>
        <w:br/>
      </w:r>
      <w:r>
        <w:rPr>
          <w:rStyle w:val="FunctionTok"/>
        </w:rPr>
        <w:t>## Causa</w:t>
      </w:r>
      <w:r>
        <w:br/>
      </w:r>
      <w:r>
        <w:rPr>
          <w:rStyle w:val="NormalTok"/>
        </w:rPr>
        <w:t>El despliegue se realiza con un archivo de composición sin gestión de secretos; no existe</w:t>
      </w:r>
      <w:r>
        <w:br/>
      </w:r>
      <w:r>
        <w:rPr>
          <w:rStyle w:val="NormalTok"/>
        </w:rPr>
        <w:t>un almacén de secretos ni una política de complejidad de contraseñas de servicio.</w:t>
      </w:r>
      <w:r>
        <w:br/>
      </w:r>
      <w:r>
        <w:br/>
      </w:r>
      <w:r>
        <w:rPr>
          <w:rStyle w:val="FunctionTok"/>
        </w:rPr>
        <w:t>## Efecto</w:t>
      </w:r>
      <w:r>
        <w:br/>
      </w:r>
      <w:r>
        <w:rPr>
          <w:rStyle w:val="NormalTok"/>
        </w:rPr>
        <w:t>Un usuario con acceso local al host o un contenedor comprometido en la misma red obtiene</w:t>
      </w:r>
      <w:r>
        <w:br/>
      </w:r>
      <w:r>
        <w:rPr>
          <w:rStyle w:val="NormalTok"/>
        </w:rPr>
        <w:t>acceso completo a la base de datos corporativa, con capacidad de lectura, modificación y</w:t>
      </w:r>
      <w:r>
        <w:br/>
      </w:r>
      <w:r>
        <w:rPr>
          <w:rStyle w:val="NormalTok"/>
        </w:rPr>
        <w:t>borrado de la totalidad de los datos del ERP.</w:t>
      </w:r>
      <w:r>
        <w:br/>
      </w:r>
      <w:r>
        <w:br/>
      </w:r>
      <w:r>
        <w:rPr>
          <w:rStyle w:val="FunctionTok"/>
        </w:rPr>
        <w:t>## Recomendación</w:t>
      </w:r>
      <w:r>
        <w:br/>
      </w:r>
      <w:r>
        <w:rPr>
          <w:rStyle w:val="NormalTok"/>
        </w:rPr>
        <w:t xml:space="preserve">Migrar las credenciales a </w:t>
      </w:r>
      <w:r>
        <w:rPr>
          <w:rStyle w:val="InformationTok"/>
        </w:rPr>
        <w:t>`docker secret`</w:t>
      </w:r>
      <w:r>
        <w:rPr>
          <w:rStyle w:val="NormalTok"/>
        </w:rPr>
        <w:t xml:space="preserve"> o a un gestor de secretos externo; </w:t>
      </w:r>
      <w:r>
        <w:rPr>
          <w:rStyle w:val="NormalTok"/>
        </w:rPr>
        <w:lastRenderedPageBreak/>
        <w:t>establecer</w:t>
      </w:r>
      <w:r>
        <w:br/>
      </w:r>
      <w:r>
        <w:rPr>
          <w:rStyle w:val="NormalTok"/>
        </w:rPr>
        <w:t>contraseñas de servicio de al menos 16 caracteres generadas aleatoriamente; restringir el</w:t>
      </w:r>
      <w:r>
        <w:br/>
      </w:r>
      <w:r>
        <w:rPr>
          <w:rStyle w:val="NormalTok"/>
        </w:rPr>
        <w:t>acceso al socket de Docker al grupo de administradores. Responsable: Jefe de Infraestructura.</w:t>
      </w:r>
      <w:r>
        <w:br/>
      </w:r>
      <w:r>
        <w:rPr>
          <w:rStyle w:val="NormalTok"/>
        </w:rPr>
        <w:t>Plazo: 30 días.</w:t>
      </w:r>
    </w:p>
    <w:p w14:paraId="1DDE600B" w14:textId="77777777" w:rsidR="00F47202" w:rsidRDefault="00517565">
      <w:r>
        <w:rPr>
          <w:noProof/>
        </w:rPr>
      </w:r>
      <w:r>
        <w:pict w14:anchorId="38C4FE5C">
          <v:rect id="Horizontal Line 2" o:spid="_x0000_s1027" style="width:467.7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yEoW2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7173DAA" w14:textId="77777777" w:rsidR="00F47202" w:rsidRDefault="00000000">
      <w:pPr>
        <w:pStyle w:val="Heading2"/>
      </w:pPr>
      <w:bookmarkStart w:id="31" w:name="resultados"/>
      <w:bookmarkStart w:id="32" w:name="_Toc238648471"/>
      <w:bookmarkEnd w:id="19"/>
      <w:bookmarkEnd w:id="29"/>
      <w:r>
        <w:t>3. Resultados</w:t>
      </w:r>
      <w:bookmarkEnd w:id="32"/>
    </w:p>
    <w:p w14:paraId="51A5A163" w14:textId="77777777" w:rsidR="00F47202" w:rsidRDefault="00000000">
      <w:pPr>
        <w:pStyle w:val="FirstParagraph"/>
      </w:pPr>
      <w:r>
        <w:t>Al término de la práctica el estudiante debe evidenciar: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0"/>
        <w:gridCol w:w="3190"/>
        <w:gridCol w:w="3190"/>
      </w:tblGrid>
      <w:tr w:rsidR="00F47202" w14:paraId="4BADA8C9" w14:textId="77777777" w:rsidTr="007947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1"/>
          <w:tblHeader/>
        </w:trPr>
        <w:tc>
          <w:tcPr>
            <w:tcW w:w="3190" w:type="dxa"/>
          </w:tcPr>
          <w:p w14:paraId="5A2D2BC1" w14:textId="77777777" w:rsidR="00F47202" w:rsidRDefault="00000000">
            <w:pPr>
              <w:pStyle w:val="Compact"/>
            </w:pPr>
            <w:r>
              <w:t>#</w:t>
            </w:r>
          </w:p>
        </w:tc>
        <w:tc>
          <w:tcPr>
            <w:tcW w:w="3190" w:type="dxa"/>
          </w:tcPr>
          <w:p w14:paraId="11F46E52" w14:textId="77777777" w:rsidR="00F47202" w:rsidRDefault="00000000">
            <w:pPr>
              <w:pStyle w:val="Compact"/>
            </w:pPr>
            <w:r>
              <w:t>Resultado esperado</w:t>
            </w:r>
          </w:p>
        </w:tc>
        <w:tc>
          <w:tcPr>
            <w:tcW w:w="3190" w:type="dxa"/>
          </w:tcPr>
          <w:p w14:paraId="69390625" w14:textId="77777777" w:rsidR="00F47202" w:rsidRDefault="00000000">
            <w:pPr>
              <w:pStyle w:val="Compact"/>
            </w:pPr>
            <w:r>
              <w:t>Verificación</w:t>
            </w:r>
          </w:p>
        </w:tc>
      </w:tr>
      <w:tr w:rsidR="00F47202" w14:paraId="7A9CF761" w14:textId="77777777" w:rsidTr="0079478D">
        <w:trPr>
          <w:trHeight w:val="1216"/>
        </w:trPr>
        <w:tc>
          <w:tcPr>
            <w:tcW w:w="3190" w:type="dxa"/>
          </w:tcPr>
          <w:p w14:paraId="6030FDB6" w14:textId="77777777" w:rsidR="00F47202" w:rsidRDefault="00000000">
            <w:pPr>
              <w:pStyle w:val="Compact"/>
            </w:pPr>
            <w:r>
              <w:t>1</w:t>
            </w:r>
          </w:p>
        </w:tc>
        <w:tc>
          <w:tcPr>
            <w:tcW w:w="3190" w:type="dxa"/>
          </w:tcPr>
          <w:p w14:paraId="52820F06" w14:textId="77777777" w:rsidR="00F47202" w:rsidRDefault="00000000">
            <w:pPr>
              <w:pStyle w:val="Compact"/>
            </w:pPr>
            <w:r>
              <w:t xml:space="preserve">Repositorio </w:t>
            </w:r>
            <w:r>
              <w:rPr>
                <w:rStyle w:val="VerbatimChar"/>
              </w:rPr>
              <w:t>auditoria-si084</w:t>
            </w:r>
            <w:r>
              <w:t xml:space="preserve"> con las seis carpetas y al menos dos </w:t>
            </w:r>
            <w:r>
              <w:rPr>
                <w:i/>
                <w:iCs/>
              </w:rPr>
              <w:t>commits</w:t>
            </w:r>
          </w:p>
        </w:tc>
        <w:tc>
          <w:tcPr>
            <w:tcW w:w="3190" w:type="dxa"/>
          </w:tcPr>
          <w:p w14:paraId="62874633" w14:textId="77777777" w:rsidR="00F47202" w:rsidRDefault="00000000" w:rsidP="009C7447">
            <w:pPr>
              <w:pStyle w:val="Compact"/>
              <w:jc w:val="left"/>
            </w:pPr>
            <w:r>
              <w:rPr>
                <w:rStyle w:val="VerbatimChar"/>
              </w:rPr>
              <w:t>git log --oneline</w:t>
            </w:r>
          </w:p>
        </w:tc>
      </w:tr>
      <w:tr w:rsidR="00F47202" w:rsidRPr="00D40094" w14:paraId="24F00E85" w14:textId="77777777" w:rsidTr="0079478D">
        <w:trPr>
          <w:trHeight w:val="1180"/>
        </w:trPr>
        <w:tc>
          <w:tcPr>
            <w:tcW w:w="3190" w:type="dxa"/>
          </w:tcPr>
          <w:p w14:paraId="72CB30CE" w14:textId="77777777" w:rsidR="00F47202" w:rsidRDefault="00000000">
            <w:pPr>
              <w:pStyle w:val="Compact"/>
            </w:pPr>
            <w:r>
              <w:t>2</w:t>
            </w:r>
          </w:p>
        </w:tc>
        <w:tc>
          <w:tcPr>
            <w:tcW w:w="3190" w:type="dxa"/>
          </w:tcPr>
          <w:p w14:paraId="781C56AE" w14:textId="77777777" w:rsidR="00F47202" w:rsidRDefault="00000000">
            <w:pPr>
              <w:pStyle w:val="Compact"/>
            </w:pPr>
            <w:r>
              <w:t xml:space="preserve">Cinco servicios en estado </w:t>
            </w:r>
            <w:r>
              <w:rPr>
                <w:rStyle w:val="VerbatimChar"/>
              </w:rPr>
              <w:t>running</w:t>
            </w:r>
            <w:r>
              <w:t xml:space="preserve">, publicados solo en </w:t>
            </w:r>
            <w:r>
              <w:rPr>
                <w:rStyle w:val="VerbatimChar"/>
              </w:rPr>
              <w:t>127.0.0.1</w:t>
            </w:r>
          </w:p>
        </w:tc>
        <w:tc>
          <w:tcPr>
            <w:tcW w:w="3190" w:type="dxa"/>
          </w:tcPr>
          <w:p w14:paraId="72363730" w14:textId="77777777" w:rsidR="00F47202" w:rsidRPr="00D40094" w:rsidRDefault="00000000" w:rsidP="009C7447">
            <w:pPr>
              <w:pStyle w:val="Compact"/>
              <w:jc w:val="left"/>
              <w:rPr>
                <w:lang w:val="en-US"/>
              </w:rPr>
            </w:pPr>
            <w:r w:rsidRPr="00D40094">
              <w:rPr>
                <w:rStyle w:val="VerbatimChar"/>
                <w:lang w:val="en-US"/>
              </w:rPr>
              <w:t>docker compose ps</w:t>
            </w:r>
            <w:r w:rsidRPr="00D40094">
              <w:rPr>
                <w:lang w:val="en-US"/>
              </w:rPr>
              <w:t xml:space="preserve"> y </w:t>
            </w:r>
            <w:r w:rsidRPr="00D40094">
              <w:rPr>
                <w:rStyle w:val="VerbatimChar"/>
                <w:lang w:val="en-US"/>
              </w:rPr>
              <w:t>docker ps --format '{{.Ports}}'</w:t>
            </w:r>
          </w:p>
        </w:tc>
      </w:tr>
      <w:tr w:rsidR="00F47202" w14:paraId="4B98DA88" w14:textId="77777777" w:rsidTr="0079478D">
        <w:trPr>
          <w:trHeight w:val="1180"/>
        </w:trPr>
        <w:tc>
          <w:tcPr>
            <w:tcW w:w="3190" w:type="dxa"/>
          </w:tcPr>
          <w:p w14:paraId="2869D551" w14:textId="77777777" w:rsidR="00F47202" w:rsidRDefault="00000000">
            <w:pPr>
              <w:pStyle w:val="Compact"/>
            </w:pPr>
            <w:r>
              <w:t>3</w:t>
            </w:r>
          </w:p>
        </w:tc>
        <w:tc>
          <w:tcPr>
            <w:tcW w:w="3190" w:type="dxa"/>
          </w:tcPr>
          <w:p w14:paraId="7F294576" w14:textId="77777777" w:rsidR="00F47202" w:rsidRDefault="00000000">
            <w:pPr>
              <w:pStyle w:val="Compact"/>
            </w:pPr>
            <w:r>
              <w:t xml:space="preserve">Carpeta </w:t>
            </w:r>
            <w:r>
              <w:rPr>
                <w:rStyle w:val="VerbatimChar"/>
              </w:rPr>
              <w:t>20_evidencia/E01_baseline</w:t>
            </w:r>
            <w:r>
              <w:t xml:space="preserve"> con los seis artefactos</w:t>
            </w:r>
          </w:p>
        </w:tc>
        <w:tc>
          <w:tcPr>
            <w:tcW w:w="3190" w:type="dxa"/>
          </w:tcPr>
          <w:p w14:paraId="6D5AB32E" w14:textId="77777777" w:rsidR="00F47202" w:rsidRDefault="00000000">
            <w:pPr>
              <w:pStyle w:val="Compact"/>
            </w:pPr>
            <w:r>
              <w:t>Listado de directorio</w:t>
            </w:r>
          </w:p>
        </w:tc>
      </w:tr>
      <w:tr w:rsidR="00F47202" w14:paraId="42E13155" w14:textId="77777777" w:rsidTr="0079478D">
        <w:trPr>
          <w:trHeight w:val="1216"/>
        </w:trPr>
        <w:tc>
          <w:tcPr>
            <w:tcW w:w="3190" w:type="dxa"/>
          </w:tcPr>
          <w:p w14:paraId="42045FC2" w14:textId="77777777" w:rsidR="00F47202" w:rsidRDefault="00000000">
            <w:pPr>
              <w:pStyle w:val="Compact"/>
            </w:pPr>
            <w:r>
              <w:t>4</w:t>
            </w:r>
          </w:p>
        </w:tc>
        <w:tc>
          <w:tcPr>
            <w:tcW w:w="3190" w:type="dxa"/>
          </w:tcPr>
          <w:p w14:paraId="3CDA72D6" w14:textId="77777777" w:rsidR="00F47202" w:rsidRDefault="00000000">
            <w:pPr>
              <w:pStyle w:val="Compact"/>
            </w:pPr>
            <w:r>
              <w:t xml:space="preserve">Archivo </w:t>
            </w:r>
            <w:r>
              <w:rPr>
                <w:rStyle w:val="VerbatimChar"/>
              </w:rPr>
              <w:t>SHA256SUMS_E01.txt</w:t>
            </w:r>
            <w:r>
              <w:t xml:space="preserve"> con un hash por artefacto</w:t>
            </w:r>
          </w:p>
        </w:tc>
        <w:tc>
          <w:tcPr>
            <w:tcW w:w="3190" w:type="dxa"/>
          </w:tcPr>
          <w:p w14:paraId="23746205" w14:textId="77777777" w:rsidR="00F47202" w:rsidRDefault="00000000">
            <w:pPr>
              <w:pStyle w:val="Compact"/>
            </w:pPr>
            <w:r>
              <w:t>Contenido del archivo</w:t>
            </w:r>
          </w:p>
        </w:tc>
      </w:tr>
      <w:tr w:rsidR="00F47202" w14:paraId="117DFE6B" w14:textId="77777777" w:rsidTr="0079478D">
        <w:trPr>
          <w:trHeight w:val="1180"/>
        </w:trPr>
        <w:tc>
          <w:tcPr>
            <w:tcW w:w="3190" w:type="dxa"/>
          </w:tcPr>
          <w:p w14:paraId="542E69B6" w14:textId="77777777" w:rsidR="00F47202" w:rsidRDefault="00000000">
            <w:pPr>
              <w:pStyle w:val="Compact"/>
            </w:pPr>
            <w:r>
              <w:t>5</w:t>
            </w:r>
          </w:p>
        </w:tc>
        <w:tc>
          <w:tcPr>
            <w:tcW w:w="3190" w:type="dxa"/>
          </w:tcPr>
          <w:p w14:paraId="139A512C" w14:textId="77777777" w:rsidR="00F47202" w:rsidRDefault="00000000">
            <w:pPr>
              <w:pStyle w:val="Compact"/>
            </w:pPr>
            <w:r>
              <w:rPr>
                <w:rStyle w:val="VerbatimChar"/>
              </w:rPr>
              <w:t>CADENA_DE_CUSTODIA.md</w:t>
            </w:r>
            <w:r>
              <w:t xml:space="preserve"> con las filas completas y horas en UTC</w:t>
            </w:r>
          </w:p>
        </w:tc>
        <w:tc>
          <w:tcPr>
            <w:tcW w:w="3190" w:type="dxa"/>
          </w:tcPr>
          <w:p w14:paraId="2228C799" w14:textId="77777777" w:rsidR="00F47202" w:rsidRDefault="00000000">
            <w:pPr>
              <w:pStyle w:val="Compact"/>
            </w:pPr>
            <w:r>
              <w:t>Contenido del archivo</w:t>
            </w:r>
          </w:p>
        </w:tc>
      </w:tr>
      <w:tr w:rsidR="00F47202" w14:paraId="5B6A2D6C" w14:textId="77777777" w:rsidTr="0079478D">
        <w:trPr>
          <w:trHeight w:val="1216"/>
        </w:trPr>
        <w:tc>
          <w:tcPr>
            <w:tcW w:w="3190" w:type="dxa"/>
          </w:tcPr>
          <w:p w14:paraId="29960D70" w14:textId="77777777" w:rsidR="00F47202" w:rsidRDefault="00000000">
            <w:pPr>
              <w:pStyle w:val="Compact"/>
            </w:pPr>
            <w:r>
              <w:t>6</w:t>
            </w:r>
          </w:p>
        </w:tc>
        <w:tc>
          <w:tcPr>
            <w:tcW w:w="3190" w:type="dxa"/>
          </w:tcPr>
          <w:p w14:paraId="7C8E4EDC" w14:textId="77777777" w:rsidR="00F47202" w:rsidRDefault="00000000">
            <w:pPr>
              <w:pStyle w:val="Compact"/>
            </w:pPr>
            <w:r>
              <w:t xml:space="preserve">Hallazgo </w:t>
            </w:r>
            <w:r>
              <w:rPr>
                <w:rStyle w:val="VerbatimChar"/>
              </w:rPr>
              <w:t>H-001.md</w:t>
            </w:r>
            <w:r>
              <w:t xml:space="preserve"> con los cinco bloques de la estructura CCCER</w:t>
            </w:r>
          </w:p>
        </w:tc>
        <w:tc>
          <w:tcPr>
            <w:tcW w:w="3190" w:type="dxa"/>
          </w:tcPr>
          <w:p w14:paraId="7A745191" w14:textId="77777777" w:rsidR="00F47202" w:rsidRDefault="00000000" w:rsidP="009C7447">
            <w:pPr>
              <w:pStyle w:val="Compact"/>
              <w:jc w:val="left"/>
            </w:pPr>
            <w:r>
              <w:t>Contenido del archivo</w:t>
            </w:r>
          </w:p>
        </w:tc>
      </w:tr>
      <w:tr w:rsidR="00F47202" w14:paraId="6A74F5E6" w14:textId="77777777" w:rsidTr="0079478D">
        <w:trPr>
          <w:trHeight w:val="1199"/>
        </w:trPr>
        <w:tc>
          <w:tcPr>
            <w:tcW w:w="3190" w:type="dxa"/>
          </w:tcPr>
          <w:p w14:paraId="135D6AEB" w14:textId="77777777" w:rsidR="00F47202" w:rsidRDefault="00000000">
            <w:pPr>
              <w:pStyle w:val="Compact"/>
            </w:pPr>
            <w:r>
              <w:t>7</w:t>
            </w:r>
          </w:p>
        </w:tc>
        <w:tc>
          <w:tcPr>
            <w:tcW w:w="3190" w:type="dxa"/>
          </w:tcPr>
          <w:p w14:paraId="01DB7551" w14:textId="77777777" w:rsidR="00F47202" w:rsidRDefault="00000000">
            <w:pPr>
              <w:pStyle w:val="Compact"/>
            </w:pPr>
            <w:r>
              <w:t>Demostración de que modificar un artefacto rompe el hash registrado</w:t>
            </w:r>
          </w:p>
        </w:tc>
        <w:tc>
          <w:tcPr>
            <w:tcW w:w="3190" w:type="dxa"/>
          </w:tcPr>
          <w:p w14:paraId="5B3063E4" w14:textId="77777777" w:rsidR="00F47202" w:rsidRDefault="00000000" w:rsidP="009C7447">
            <w:pPr>
              <w:pStyle w:val="Compact"/>
              <w:jc w:val="left"/>
            </w:pPr>
            <w:r>
              <w:t>Captura del antes y el después</w:t>
            </w:r>
          </w:p>
        </w:tc>
      </w:tr>
    </w:tbl>
    <w:p w14:paraId="3A775D54" w14:textId="23290AC7" w:rsidR="009C7447" w:rsidRDefault="0079478D">
      <w:pPr>
        <w:pStyle w:val="Heading2"/>
      </w:pPr>
      <w:bookmarkStart w:id="33" w:name="conclusiones"/>
      <w:bookmarkStart w:id="34" w:name="_Toc238648472"/>
      <w:bookmarkEnd w:id="31"/>
      <w:r w:rsidRPr="0079478D">
        <w:rPr>
          <w:highlight w:val="yellow"/>
        </w:rPr>
        <w:t>Toda la evidencia subida a un repositorio propio en Github, por tano presentan la carátula UPT, la URL github y las conclusiones</w:t>
      </w:r>
      <w:r>
        <w:t xml:space="preserve"> </w:t>
      </w:r>
    </w:p>
    <w:p w14:paraId="53725FBE" w14:textId="77777777" w:rsidR="009C7447" w:rsidRPr="009C7447" w:rsidRDefault="009C7447" w:rsidP="009C7447">
      <w:pPr>
        <w:pStyle w:val="BodyText"/>
      </w:pPr>
    </w:p>
    <w:p w14:paraId="2433CB6A" w14:textId="77777777" w:rsidR="009C7447" w:rsidRDefault="009C7447">
      <w:pPr>
        <w:pStyle w:val="Heading2"/>
      </w:pPr>
    </w:p>
    <w:p w14:paraId="240A61C2" w14:textId="10443862" w:rsidR="00F47202" w:rsidRDefault="00000000">
      <w:pPr>
        <w:pStyle w:val="Heading2"/>
      </w:pPr>
      <w:r>
        <w:t>4. Conclusiones</w:t>
      </w:r>
      <w:bookmarkEnd w:id="34"/>
    </w:p>
    <w:p w14:paraId="3D5503DA" w14:textId="77777777" w:rsidR="00F47202" w:rsidRDefault="00000000">
      <w:pPr>
        <w:pStyle w:val="FirstParagraph"/>
      </w:pPr>
      <w:r>
        <w:t>El estudiante redacta un mínimo de tres conclusiones propias. Se esperan líneas argumentales como:</w:t>
      </w:r>
    </w:p>
    <w:p w14:paraId="01819AC4" w14:textId="77777777" w:rsidR="00F47202" w:rsidRDefault="00000000">
      <w:pPr>
        <w:pStyle w:val="Compact"/>
        <w:numPr>
          <w:ilvl w:val="0"/>
          <w:numId w:val="6"/>
        </w:numPr>
      </w:pPr>
      <w:r>
        <w:t>La reproducibilidad del entorno auditado —garantizada aquí por un archivo de composición versionado— es lo que permite que un tercero replique la prueba y llegue al mismo resultado; sin ella, el hallazgo depende de la palabra del auditor.</w:t>
      </w:r>
    </w:p>
    <w:p w14:paraId="641AF923" w14:textId="77777777" w:rsidR="00F47202" w:rsidRDefault="00000000">
      <w:pPr>
        <w:pStyle w:val="Compact"/>
        <w:numPr>
          <w:ilvl w:val="0"/>
          <w:numId w:val="6"/>
        </w:numPr>
      </w:pPr>
      <w:r>
        <w:t>La cadena de custodia no es burocracia: es el mecanismo que convierte un archivo en evidencia defendible ante una gerencia que va a discutir el hallazgo.</w:t>
      </w:r>
    </w:p>
    <w:p w14:paraId="79D4ACCC" w14:textId="77777777" w:rsidR="00F47202" w:rsidRDefault="00000000">
      <w:pPr>
        <w:pStyle w:val="Compact"/>
        <w:numPr>
          <w:ilvl w:val="0"/>
          <w:numId w:val="6"/>
        </w:numPr>
      </w:pPr>
      <w:r>
        <w:t>La línea base capturada al inicio del encargo es el único punto de referencia que permitirá luego demostrar qué cambió durante la auditoría y quién lo cambió.</w:t>
      </w:r>
    </w:p>
    <w:p w14:paraId="739D3832" w14:textId="77777777" w:rsidR="009C7447" w:rsidRDefault="009C7447">
      <w:pPr>
        <w:pStyle w:val="Heading2"/>
      </w:pPr>
      <w:bookmarkStart w:id="35" w:name="referencias-bibliográficas"/>
      <w:bookmarkStart w:id="36" w:name="_Toc238648474"/>
      <w:bookmarkEnd w:id="33"/>
    </w:p>
    <w:p w14:paraId="273D5FF0" w14:textId="309C34AA" w:rsidR="00F47202" w:rsidRDefault="00000000">
      <w:pPr>
        <w:pStyle w:val="Heading2"/>
      </w:pPr>
      <w:r>
        <w:t>6. Referencias Bibliográficas</w:t>
      </w:r>
      <w:bookmarkEnd w:id="36"/>
    </w:p>
    <w:p w14:paraId="78962F62" w14:textId="77777777" w:rsidR="00F47202" w:rsidRPr="00D40094" w:rsidRDefault="00000000" w:rsidP="009C7447">
      <w:pPr>
        <w:pStyle w:val="Compact"/>
        <w:ind w:left="993" w:hanging="993"/>
        <w:rPr>
          <w:lang w:val="en-US"/>
        </w:rPr>
      </w:pPr>
      <w:r w:rsidRPr="00D40094">
        <w:rPr>
          <w:lang w:val="en-US"/>
        </w:rPr>
        <w:t xml:space="preserve">ISO 19011:2018. </w:t>
      </w:r>
      <w:r w:rsidRPr="00D40094">
        <w:rPr>
          <w:i/>
          <w:iCs/>
          <w:lang w:val="en-US"/>
        </w:rPr>
        <w:t>Guidelines for auditing management systems</w:t>
      </w:r>
      <w:r w:rsidRPr="00D40094">
        <w:rPr>
          <w:lang w:val="en-US"/>
        </w:rPr>
        <w:t>. International Organization for Standardization. https://www.iso.org/standard/70017.html</w:t>
      </w:r>
    </w:p>
    <w:p w14:paraId="34A4C175" w14:textId="77777777" w:rsidR="00F47202" w:rsidRPr="00D40094" w:rsidRDefault="00000000" w:rsidP="009C7447">
      <w:pPr>
        <w:pStyle w:val="Compact"/>
        <w:ind w:left="993" w:hanging="993"/>
        <w:rPr>
          <w:lang w:val="en-US"/>
        </w:rPr>
      </w:pPr>
      <w:r w:rsidRPr="00D40094">
        <w:rPr>
          <w:lang w:val="en-US"/>
        </w:rPr>
        <w:t xml:space="preserve">ISO/IEC 27001:2022. </w:t>
      </w:r>
      <w:r w:rsidRPr="00D40094">
        <w:rPr>
          <w:i/>
          <w:iCs/>
          <w:lang w:val="en-US"/>
        </w:rPr>
        <w:t>Information security, cybersecurity and privacy protection — Information security management systems — Requirements</w:t>
      </w:r>
      <w:r w:rsidRPr="00D40094">
        <w:rPr>
          <w:lang w:val="en-US"/>
        </w:rPr>
        <w:t>. https://www.iso.org/standard/27001</w:t>
      </w:r>
    </w:p>
    <w:p w14:paraId="2F9E6CE9" w14:textId="77777777" w:rsidR="00F47202" w:rsidRDefault="00000000" w:rsidP="009C7447">
      <w:pPr>
        <w:pStyle w:val="Compact"/>
        <w:ind w:left="993" w:hanging="993"/>
      </w:pPr>
      <w:r>
        <w:t>Resolución de Secretaría de Gobierno y Transformación Digital n.° 003-2023-PCM/SGTD (uso obligatorio de la NTP-ISO/IEC 27001 vigente en entidades públicas). https://www.gob.pe/institucion/pcm/tema/transformacion-digital/normas-legales</w:t>
      </w:r>
    </w:p>
    <w:p w14:paraId="6BC50474" w14:textId="77777777" w:rsidR="00F47202" w:rsidRDefault="00000000" w:rsidP="009C7447">
      <w:pPr>
        <w:pStyle w:val="Compact"/>
        <w:ind w:left="993" w:hanging="993"/>
      </w:pPr>
      <w:r>
        <w:t xml:space="preserve">Piattini Velthuis, M., Del Peso Navarro, E. y Del Peso Ruiz, M. (2009). </w:t>
      </w:r>
      <w:r>
        <w:rPr>
          <w:i/>
          <w:iCs/>
        </w:rPr>
        <w:t>Auditoría de tecnologías y sistemas de información</w:t>
      </w:r>
      <w:r>
        <w:t xml:space="preserve"> (6.ª ed.). Alfaomega / Ra-Ma. Capítulos 1 y 2.</w:t>
      </w:r>
    </w:p>
    <w:p w14:paraId="0048BFDE" w14:textId="77777777" w:rsidR="00F47202" w:rsidRPr="00D40094" w:rsidRDefault="00000000" w:rsidP="009C7447">
      <w:pPr>
        <w:pStyle w:val="Compact"/>
        <w:ind w:left="993" w:hanging="993"/>
        <w:rPr>
          <w:lang w:val="en-US"/>
        </w:rPr>
      </w:pPr>
      <w:r w:rsidRPr="00D40094">
        <w:rPr>
          <w:lang w:val="en-US"/>
        </w:rPr>
        <w:t xml:space="preserve">ISACA. </w:t>
      </w:r>
      <w:r w:rsidRPr="00D40094">
        <w:rPr>
          <w:i/>
          <w:iCs/>
          <w:lang w:val="en-US"/>
        </w:rPr>
        <w:t>Code of Professional Ethics</w:t>
      </w:r>
      <w:r w:rsidRPr="00D40094">
        <w:rPr>
          <w:lang w:val="en-US"/>
        </w:rPr>
        <w:t>. https://www.isaca.org/credentialing/code-of-professional-ethics</w:t>
      </w:r>
    </w:p>
    <w:p w14:paraId="01F56684" w14:textId="77777777" w:rsidR="00F47202" w:rsidRDefault="00000000" w:rsidP="009C7447">
      <w:pPr>
        <w:pStyle w:val="Compact"/>
        <w:ind w:left="993" w:hanging="993"/>
      </w:pPr>
      <w:r w:rsidRPr="00D40094">
        <w:rPr>
          <w:lang w:val="en-US"/>
        </w:rPr>
        <w:t xml:space="preserve">ISACA. </w:t>
      </w:r>
      <w:r w:rsidRPr="00D40094">
        <w:rPr>
          <w:i/>
          <w:iCs/>
          <w:lang w:val="en-US"/>
        </w:rPr>
        <w:t>ITAF: A Professional Practices Framework for IS Audit/Assurance</w:t>
      </w:r>
      <w:r w:rsidRPr="00D40094">
        <w:rPr>
          <w:lang w:val="en-US"/>
        </w:rPr>
        <w:t xml:space="preserve"> (5.ª ed.). </w:t>
      </w:r>
      <w:r>
        <w:t>https://www.isaca.org/resources/frameworks-standards-and-models</w:t>
      </w:r>
    </w:p>
    <w:p w14:paraId="3E6A98A4" w14:textId="77777777" w:rsidR="00F47202" w:rsidRDefault="00000000" w:rsidP="009C7447">
      <w:pPr>
        <w:pStyle w:val="Compact"/>
        <w:ind w:left="993" w:hanging="993"/>
      </w:pPr>
      <w:r>
        <w:t>Ley 30096, Ley de Delitos Informáticos (Perú). https://www.gob.pe/institucion/congreso-de-la-republica/normas-legales</w:t>
      </w:r>
    </w:p>
    <w:p w14:paraId="1A6EA6C2" w14:textId="77777777" w:rsidR="00F47202" w:rsidRPr="00D40094" w:rsidRDefault="00000000" w:rsidP="009C7447">
      <w:pPr>
        <w:pStyle w:val="Compact"/>
        <w:ind w:left="993" w:hanging="993"/>
        <w:rPr>
          <w:lang w:val="en-US"/>
        </w:rPr>
      </w:pPr>
      <w:r w:rsidRPr="00D40094">
        <w:rPr>
          <w:lang w:val="en-US"/>
        </w:rPr>
        <w:t>Docker Inc. </w:t>
      </w:r>
      <w:r w:rsidRPr="00D40094">
        <w:rPr>
          <w:i/>
          <w:iCs/>
          <w:lang w:val="en-US"/>
        </w:rPr>
        <w:t>Docker Compose specification</w:t>
      </w:r>
      <w:r w:rsidRPr="00D40094">
        <w:rPr>
          <w:lang w:val="en-US"/>
        </w:rPr>
        <w:t>. https://docs.docker.com/reference/compose-file/</w:t>
      </w:r>
    </w:p>
    <w:p w14:paraId="22001634" w14:textId="77777777" w:rsidR="00F47202" w:rsidRPr="00D40094" w:rsidRDefault="00000000" w:rsidP="009C7447">
      <w:pPr>
        <w:pStyle w:val="Compact"/>
        <w:ind w:left="993" w:hanging="993"/>
        <w:rPr>
          <w:lang w:val="en-US"/>
        </w:rPr>
      </w:pPr>
      <w:r w:rsidRPr="00D40094">
        <w:rPr>
          <w:lang w:val="en-US"/>
        </w:rPr>
        <w:t xml:space="preserve">OWASP Foundation. </w:t>
      </w:r>
      <w:r w:rsidRPr="00D40094">
        <w:rPr>
          <w:i/>
          <w:iCs/>
          <w:lang w:val="en-US"/>
        </w:rPr>
        <w:t>OWASP Juice Shop Project</w:t>
      </w:r>
      <w:r w:rsidRPr="00D40094">
        <w:rPr>
          <w:lang w:val="en-US"/>
        </w:rPr>
        <w:t>. https://owasp.org/www-project-juice-shop/</w:t>
      </w:r>
    </w:p>
    <w:p w14:paraId="7860856E" w14:textId="77777777" w:rsidR="00F47202" w:rsidRDefault="00000000">
      <w:pPr>
        <w:pStyle w:val="Heading2"/>
      </w:pPr>
      <w:bookmarkStart w:id="37" w:name="anexos"/>
      <w:bookmarkStart w:id="38" w:name="_Toc238648475"/>
      <w:bookmarkEnd w:id="35"/>
      <w:r>
        <w:t>7. Anexos</w:t>
      </w:r>
      <w:bookmarkEnd w:id="38"/>
    </w:p>
    <w:p w14:paraId="29EBC42C" w14:textId="77777777" w:rsidR="00F47202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anexo_A_capturas.pdf</w:t>
      </w:r>
      <w:r>
        <w:t xml:space="preserve"> — capturas de </w:t>
      </w:r>
      <w:r>
        <w:rPr>
          <w:rStyle w:val="VerbatimChar"/>
        </w:rPr>
        <w:t>docker compose ps</w:t>
      </w:r>
      <w:r>
        <w:t xml:space="preserve">, del navegador con cada servicio activo y del </w:t>
      </w:r>
      <w:r>
        <w:rPr>
          <w:rStyle w:val="VerbatimChar"/>
        </w:rPr>
        <w:t>git log</w:t>
      </w:r>
      <w:r>
        <w:t>.</w:t>
      </w:r>
    </w:p>
    <w:p w14:paraId="54D1A586" w14:textId="77777777" w:rsidR="00F47202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anexo_B_SHA256SUMS_E01.txt</w:t>
      </w:r>
      <w:r>
        <w:t xml:space="preserve"> — archivo de hashes generado.</w:t>
      </w:r>
    </w:p>
    <w:p w14:paraId="09C7E1D8" w14:textId="77777777" w:rsidR="00F47202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lastRenderedPageBreak/>
        <w:t>anexo_C_propuesta_empresa.pdf</w:t>
      </w:r>
      <w:r>
        <w:t xml:space="preserve"> — ficha de la empresa real propuesta por el equipo: razón social, RUC, sector, sistema de información a auditar, contacto y evidencia del acercamiento inicial.</w:t>
      </w:r>
    </w:p>
    <w:p w14:paraId="542FDEFA" w14:textId="77777777" w:rsidR="00F47202" w:rsidRDefault="00517565">
      <w:r>
        <w:rPr>
          <w:noProof/>
        </w:rPr>
      </w:r>
      <w:r>
        <w:pict w14:anchorId="57A3B891">
          <v:rect id="Horizontal Line 3" o:spid="_x0000_s1026" style="width:467.7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yEoW2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B8A0FE9" w14:textId="77777777" w:rsidR="00F47202" w:rsidRDefault="00000000">
      <w:pPr>
        <w:pStyle w:val="FirstParagraph"/>
      </w:pPr>
      <w:r>
        <w:rPr>
          <w:i/>
          <w:iCs/>
        </w:rPr>
        <w:t>SI-084 AUDITORÍA DE SISTEMAS · Laboratorio N.º 01 · Dr. Oscar Juan Jimenez Flores · Universidad Privada de Tacna — Escuela Profesional de Ingeniería de Sistemas.</w:t>
      </w:r>
      <w:bookmarkEnd w:id="3"/>
      <w:bookmarkEnd w:id="37"/>
    </w:p>
    <w:sectPr w:rsidR="00F47202">
      <w:headerReference w:type="default" r:id="rId8"/>
      <w:footerReference w:type="default" r:id="rId9"/>
      <w:footnotePr>
        <w:numRestart w:val="eachSect"/>
      </w:footnotePr>
      <w:pgSz w:w="11906" w:h="16838"/>
      <w:pgMar w:top="1418" w:right="1276" w:bottom="1418" w:left="1276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21F76C" w14:textId="77777777" w:rsidR="00517565" w:rsidRDefault="00517565">
      <w:pPr>
        <w:spacing w:after="0"/>
      </w:pPr>
      <w:r>
        <w:separator/>
      </w:r>
    </w:p>
  </w:endnote>
  <w:endnote w:type="continuationSeparator" w:id="0">
    <w:p w14:paraId="0CC1C391" w14:textId="77777777" w:rsidR="00517565" w:rsidRDefault="0051756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F2686F" w14:textId="77777777" w:rsidR="00F47202" w:rsidRDefault="00000000">
    <w:pPr>
      <w:pBdr>
        <w:top w:val="single" w:sz="12" w:space="2" w:color="1F4E79"/>
      </w:pBdr>
      <w:tabs>
        <w:tab w:val="right" w:pos="9026"/>
      </w:tabs>
      <w:spacing w:before="60" w:after="0"/>
    </w:pPr>
    <w:r>
      <w:rPr>
        <w:color w:val="1F4E79"/>
        <w:sz w:val="18"/>
      </w:rPr>
      <w:t>Dr. Oscar Juan Jimenez Flores</w:t>
    </w:r>
    <w:r>
      <w:tab/>
    </w:r>
    <w:r>
      <w:rPr>
        <w:color w:val="1F4E79"/>
        <w:sz w:val="18"/>
      </w:rPr>
      <w:t>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1F4E79"/>
        <w:sz w:val="18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A37ACE4" w14:textId="77777777" w:rsidR="00517565" w:rsidRDefault="00517565">
      <w:pPr>
        <w:spacing w:after="0"/>
      </w:pPr>
      <w:r>
        <w:separator/>
      </w:r>
    </w:p>
  </w:footnote>
  <w:footnote w:type="continuationSeparator" w:id="0">
    <w:p w14:paraId="4D1708AB" w14:textId="77777777" w:rsidR="00517565" w:rsidRDefault="0051756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42F6CD" w14:textId="77777777" w:rsidR="00F47202" w:rsidRDefault="00000000">
    <w:pPr>
      <w:pBdr>
        <w:bottom w:val="single" w:sz="12" w:space="2" w:color="1F4E79"/>
      </w:pBdr>
      <w:tabs>
        <w:tab w:val="right" w:pos="9072"/>
      </w:tabs>
      <w:spacing w:after="0"/>
    </w:pPr>
    <w:r>
      <w:rPr>
        <w:noProof/>
      </w:rPr>
      <w:drawing>
        <wp:inline distT="0" distB="0" distL="0" distR="0" wp14:anchorId="4A4B9756" wp14:editId="50F99515">
          <wp:extent cx="502920" cy="502920"/>
          <wp:effectExtent l="0" t="0" r="0" b="0"/>
          <wp:docPr id="1" name="Imagen 1" descr="Logotipo de la Universidad Privada de Tac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up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2920" cy="502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color w:val="1F4E79"/>
        <w:sz w:val="20"/>
      </w:rPr>
      <w:t>Escuela Profesional de Ingeniería de Sistemas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DB7CD8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FEE0C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D68F3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05387024">
    <w:abstractNumId w:val="0"/>
  </w:num>
  <w:num w:numId="2" w16cid:durableId="2003895531">
    <w:abstractNumId w:val="1"/>
  </w:num>
  <w:num w:numId="3" w16cid:durableId="2059278023">
    <w:abstractNumId w:val="1"/>
  </w:num>
  <w:num w:numId="4" w16cid:durableId="2034187393">
    <w:abstractNumId w:val="1"/>
  </w:num>
  <w:num w:numId="5" w16cid:durableId="10089429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703038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241787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7892424">
    <w:abstractNumId w:val="1"/>
  </w:num>
  <w:num w:numId="9" w16cid:durableId="8500202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7202"/>
    <w:rsid w:val="002148A7"/>
    <w:rsid w:val="00517565"/>
    <w:rsid w:val="0079478D"/>
    <w:rsid w:val="009C7447"/>
    <w:rsid w:val="009F55C7"/>
    <w:rsid w:val="00D40094"/>
    <w:rsid w:val="00F4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24484416"/>
  <w15:docId w15:val="{6BF097A8-F54C-A44A-A99C-550B8F6E1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Times New Roman" w:hAnsi="Arial" w:cs="Arial"/>
        <w:sz w:val="24"/>
        <w:szCs w:val="24"/>
        <w:lang w:val="e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Centrado">
    <w:name w:val="Centrado"/>
    <w:basedOn w:val="BodyText"/>
    <w:qFormat/>
    <w:pPr>
      <w:spacing w:before="100" w:after="100"/>
      <w:jc w:val="center"/>
    </w:pPr>
  </w:style>
  <w:style w:type="paragraph" w:customStyle="1" w:styleId="TituloCaratula">
    <w:name w:val="TituloCaratula"/>
    <w:basedOn w:val="BodyText"/>
    <w:qFormat/>
    <w:pPr>
      <w:spacing w:before="240" w:after="240"/>
      <w:jc w:val="center"/>
    </w:pPr>
    <w:rPr>
      <w:sz w:val="52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D40094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D4009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D40094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13</Pages>
  <Words>2774</Words>
  <Characters>15817</Characters>
  <Application>Microsoft Office Word</Application>
  <DocSecurity>0</DocSecurity>
  <Lines>131</Lines>
  <Paragraphs>37</Paragraphs>
  <ScaleCrop>false</ScaleCrop>
  <Company>InnovaciónTecnológica - IT</Company>
  <LinksUpToDate>false</LinksUpToDate>
  <CharactersWithSpaces>18554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OSCAR J. JIMENEZ</cp:lastModifiedBy>
  <cp:revision>5</cp:revision>
  <dcterms:created xsi:type="dcterms:W3CDTF">2026-08-25T08:53:00Z</dcterms:created>
  <dcterms:modified xsi:type="dcterms:W3CDTF">2026-08-26T20:03:00Z</dcterms:modified>
  <dc:language>es</dc:language>
</cp:coreProperties>
</file>