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14:paraId="00000001">
      <w:pPr>
        <w:jc w:val="center"/>
      </w:pPr>
      <w:r>
        <w:rPr>
          <w:rFonts w:ascii="Arial" w:cs="Arial" w:eastAsia="Arial" w:hAnsi="Arial"/>
          <w:b w:val="1"/>
          <w:sz w:val="22"/>
          <w:szCs w:val="22"/>
          <w:rtl w:val="0"/>
        </w:rPr>
        <w:t>PROPOSAL FOR THE REVISION OF</w:t>
      </w:r>
    </w:p>
    <w:p w14:paraId="00000002">
      <w:pPr>
        <w:jc w:val="center"/>
      </w:pPr>
      <w:r>
        <w:rPr>
          <w:rFonts w:ascii="Arial" w:cs="Arial" w:eastAsia="Arial" w:hAnsi="Arial"/>
          <w:b w:val="1"/>
          <w:sz w:val="22"/>
          <w:szCs w:val="22"/>
          <w:u w:val="single"/>
          <w:rtl w:val="0"/>
        </w:rPr>
        <w:t>CMSC 137</w:t>
      </w:r>
      <w:r>
        <w:rPr>
          <w:rFonts w:ascii="Arial" w:cs="Arial" w:eastAsia="Arial" w:hAnsi="Arial"/>
          <w:sz w:val="22"/>
          <w:szCs w:val="22"/>
          <w:u w:val="single"/>
          <w:rtl w:val="0"/>
        </w:rPr>
        <w:t xml:space="preserve">: </w:t>
      </w:r>
      <w:r>
        <w:rPr>
          <w:rFonts w:ascii="Arial" w:cs="Arial" w:eastAsia="Arial" w:hAnsi="Arial"/>
          <w:b w:val="1"/>
          <w:sz w:val="22"/>
          <w:szCs w:val="22"/>
          <w:u w:val="single"/>
          <w:rtl w:val="0"/>
        </w:rPr>
        <w:t>DATA COMMUNICATIONS AND NETWORKING</w:t>
      </w:r>
    </w:p>
    <w:p w14:paraId="00000003">
      <w:r>
        <w:rPr>
          <w:rFonts w:ascii="Arial" w:cs="Arial" w:eastAsia="Arial" w:hAnsi="Arial"/>
          <w:sz w:val="22"/>
          <w:szCs w:val="22"/>
          <w:rtl w:val="0"/>
        </w:rPr>
      </w:r>
    </w:p>
    <w:p w14:paraId="00000004">
      <w:pPr>
        <w:numPr>
          <w:ilvl w:val="0"/>
          <w:numId w:val="3"/>
        </w:numPr>
        <w:pBdr>
          <w:top w:space="0" w:sz="0" w:val="nil"/>
          <w:left w:space="0" w:sz="0" w:val="nil"/>
          <w:bottom w:space="0" w:sz="0" w:val="nil"/>
          <w:right w:space="0" w:sz="0" w:val="nil"/>
          <w:between w:space="0" w:sz="0" w:val="nil"/>
        </w:pBdr>
        <w:ind w:left="426" w:hanging="360"/>
      </w:pPr>
      <w:r>
        <w:rPr>
          <w:rFonts w:ascii="Arial" w:cs="Arial" w:eastAsia="Arial" w:hAnsi="Arial"/>
          <w:b w:val="1"/>
          <w:sz w:val="22"/>
          <w:szCs w:val="22"/>
          <w:rtl w:val="0"/>
        </w:rPr>
        <w:t>Course Catalogue Description</w:t>
      </w:r>
    </w:p>
    <w:p w14:paraId="00000005">
      <w:r>
        <w:rPr>
          <w:rFonts w:ascii="Arial" w:cs="Arial" w:eastAsia="Arial" w:hAnsi="Arial"/>
          <w:sz w:val="22"/>
          <w:szCs w:val="22"/>
          <w:rtl w:val="0"/>
        </w:rPr>
      </w:r>
    </w:p>
    <w:p w14:paraId="00000006">
      <w:pPr>
        <w:numPr>
          <w:ilvl w:val="0"/>
          <w:numId w:val="10"/>
        </w:numPr>
        <w:ind w:left="1080" w:hanging="360"/>
      </w:pPr>
      <w:r>
        <w:rPr>
          <w:rFonts w:ascii="Arial" w:cs="Arial" w:eastAsia="Arial" w:hAnsi="Arial"/>
          <w:b w:val="1"/>
          <w:sz w:val="22"/>
          <w:szCs w:val="22"/>
          <w:rtl w:val="0"/>
        </w:rPr>
        <w:t xml:space="preserve">Course Number:  </w:t>
      </w:r>
      <w:r>
        <w:rPr>
          <w:rFonts w:ascii="Arial" w:cs="Arial" w:eastAsia="Arial" w:hAnsi="Arial"/>
          <w:sz w:val="22"/>
          <w:szCs w:val="22"/>
          <w:rtl w:val="0"/>
        </w:rPr>
        <w:tab/>
      </w:r>
      <w:r>
        <w:rPr>
          <w:rFonts w:ascii="Arial" w:cs="Arial" w:eastAsia="Arial" w:hAnsi="Arial"/>
          <w:sz w:val="22"/>
          <w:szCs w:val="22"/>
          <w:rtl w:val="0"/>
        </w:rPr>
        <w:t>CMSC 137</w:t>
      </w:r>
    </w:p>
    <w:p w14:paraId="00000007">
      <w:pPr>
        <w:numPr>
          <w:ilvl w:val="0"/>
          <w:numId w:val="10"/>
        </w:numPr>
        <w:ind w:left="1080" w:hanging="360"/>
      </w:pPr>
      <w:r>
        <w:rPr>
          <w:rFonts w:ascii="Arial" w:cs="Arial" w:eastAsia="Arial" w:hAnsi="Arial"/>
          <w:b w:val="1"/>
          <w:sz w:val="22"/>
          <w:szCs w:val="22"/>
          <w:rtl w:val="0"/>
        </w:rPr>
        <w:t xml:space="preserve">Course Title: </w:t>
      </w:r>
      <w:r>
        <w:rPr>
          <w:rFonts w:ascii="Arial" w:cs="Arial" w:eastAsia="Arial" w:hAnsi="Arial"/>
          <w:sz w:val="22"/>
          <w:szCs w:val="22"/>
          <w:rtl w:val="0"/>
        </w:rPr>
        <w:tab/>
      </w:r>
      <w:r>
        <w:rPr>
          <w:rFonts w:ascii="Arial" w:cs="Arial" w:eastAsia="Arial" w:hAnsi="Arial"/>
          <w:sz w:val="22"/>
          <w:szCs w:val="22"/>
          <w:rtl w:val="0"/>
        </w:rPr>
        <w:t>Data Communications and Networking</w:t>
      </w:r>
    </w:p>
    <w:p w14:paraId="00000008">
      <w:pPr>
        <w:numPr>
          <w:ilvl w:val="0"/>
          <w:numId w:val="10"/>
        </w:numPr>
        <w:ind w:left="1080" w:hanging="360"/>
      </w:pPr>
      <w:r>
        <w:rPr>
          <w:rFonts w:ascii="Arial" w:cs="Arial" w:eastAsia="Arial" w:hAnsi="Arial"/>
          <w:b w:val="1"/>
          <w:sz w:val="22"/>
          <w:szCs w:val="22"/>
          <w:rtl w:val="0"/>
        </w:rPr>
        <w:t xml:space="preserve">Course Description: </w:t>
      </w:r>
      <w:r>
        <w:rPr>
          <w:rFonts w:ascii="Arial" w:cs="Arial" w:eastAsia="Arial" w:hAnsi="Arial"/>
          <w:sz w:val="22"/>
          <w:szCs w:val="22"/>
          <w:rtl w:val="0"/>
        </w:rPr>
        <w:tab/>
      </w:r>
      <w:r>
        <w:rPr>
          <w:rFonts w:ascii="Arial" w:cs="Arial" w:eastAsia="Arial" w:hAnsi="Arial"/>
          <w:sz w:val="22"/>
          <w:szCs w:val="22"/>
          <w:rtl w:val="0"/>
        </w:rPr>
        <w:t>Basic principles of data communications; design issues and protocols in the layers of data network; networks for various applications.</w:t>
      </w:r>
    </w:p>
    <w:p w14:paraId="00000009">
      <w:pPr>
        <w:numPr>
          <w:ilvl w:val="0"/>
          <w:numId w:val="10"/>
        </w:numPr>
        <w:ind w:left="1080" w:hanging="360"/>
      </w:pPr>
      <w:r>
        <w:rPr>
          <w:rFonts w:ascii="Arial" w:cs="Arial" w:eastAsia="Arial" w:hAnsi="Arial"/>
          <w:b w:val="1"/>
          <w:sz w:val="22"/>
          <w:szCs w:val="22"/>
          <w:rtl w:val="0"/>
        </w:rPr>
        <w:t xml:space="preserve">Prerequisite:  </w:t>
      </w:r>
      <w:r>
        <w:rPr>
          <w:rFonts w:ascii="Arial" w:cs="Arial" w:eastAsia="Arial" w:hAnsi="Arial"/>
          <w:sz w:val="22"/>
          <w:szCs w:val="22"/>
          <w:rtl w:val="0"/>
        </w:rPr>
        <w:tab/>
      </w:r>
      <w:r>
        <w:rPr>
          <w:rFonts w:ascii="Arial" w:cs="Arial" w:eastAsia="Arial" w:hAnsi="Arial"/>
          <w:sz w:val="22"/>
          <w:szCs w:val="22"/>
          <w:rtl w:val="0"/>
        </w:rPr>
        <w:t>CMSC 125</w:t>
      </w:r>
    </w:p>
    <w:p w14:paraId="0000000A">
      <w:pPr>
        <w:numPr>
          <w:ilvl w:val="0"/>
          <w:numId w:val="10"/>
        </w:numPr>
        <w:ind w:left="1080" w:hanging="360"/>
      </w:pPr>
      <w:r>
        <w:rPr>
          <w:rFonts w:ascii="Arial" w:cs="Arial" w:eastAsia="Arial" w:hAnsi="Arial"/>
          <w:b w:val="1"/>
          <w:sz w:val="22"/>
          <w:szCs w:val="22"/>
          <w:rtl w:val="0"/>
        </w:rPr>
        <w:t xml:space="preserve">Semester Offered: </w:t>
      </w:r>
      <w:r>
        <w:rPr>
          <w:rFonts w:ascii="Arial" w:cs="Arial" w:eastAsia="Arial" w:hAnsi="Arial"/>
          <w:sz w:val="22"/>
          <w:szCs w:val="22"/>
          <w:rtl w:val="0"/>
        </w:rPr>
        <w:tab/>
      </w:r>
      <w:r>
        <w:rPr>
          <w:rFonts w:ascii="Arial" w:cs="Arial" w:eastAsia="Arial" w:hAnsi="Arial"/>
          <w:sz w:val="22"/>
          <w:szCs w:val="22"/>
          <w:rtl w:val="0"/>
        </w:rPr>
        <w:t>2nd</w:t>
      </w:r>
    </w:p>
    <w:p w14:paraId="0000000B">
      <w:pPr>
        <w:numPr>
          <w:ilvl w:val="0"/>
          <w:numId w:val="10"/>
        </w:numPr>
        <w:ind w:left="1080" w:hanging="360"/>
      </w:pPr>
      <w:r>
        <w:rPr>
          <w:rFonts w:ascii="Arial" w:cs="Arial" w:eastAsia="Arial" w:hAnsi="Arial"/>
          <w:b w:val="1"/>
          <w:sz w:val="22"/>
          <w:szCs w:val="22"/>
          <w:rtl w:val="0"/>
        </w:rPr>
        <w:t xml:space="preserve">Course Credit: </w:t>
      </w:r>
      <w:r>
        <w:rPr>
          <w:rFonts w:ascii="Arial" w:cs="Arial" w:eastAsia="Arial" w:hAnsi="Arial"/>
          <w:sz w:val="22"/>
          <w:szCs w:val="22"/>
          <w:rtl w:val="0"/>
        </w:rPr>
        <w:tab/>
      </w:r>
      <w:r>
        <w:rPr>
          <w:rFonts w:ascii="Arial" w:cs="Arial" w:eastAsia="Arial" w:hAnsi="Arial"/>
          <w:sz w:val="22"/>
          <w:szCs w:val="22"/>
          <w:rtl w:val="0"/>
        </w:rPr>
        <w:t>3 units</w:t>
      </w:r>
    </w:p>
    <w:p w14:paraId="0000000C">
      <w:pPr>
        <w:numPr>
          <w:ilvl w:val="0"/>
          <w:numId w:val="10"/>
        </w:numPr>
        <w:ind w:left="1080" w:hanging="360"/>
      </w:pPr>
      <w:r>
        <w:rPr>
          <w:rFonts w:ascii="Arial" w:cs="Arial" w:eastAsia="Arial" w:hAnsi="Arial"/>
          <w:b w:val="1"/>
          <w:sz w:val="22"/>
          <w:szCs w:val="22"/>
          <w:rtl w:val="0"/>
        </w:rPr>
        <w:t xml:space="preserve">Number of Hours: </w:t>
      </w:r>
      <w:r>
        <w:rPr>
          <w:rFonts w:ascii="Arial" w:cs="Arial" w:eastAsia="Arial" w:hAnsi="Arial"/>
          <w:sz w:val="22"/>
          <w:szCs w:val="22"/>
          <w:rtl w:val="0"/>
        </w:rPr>
        <w:tab/>
      </w:r>
      <w:r>
        <w:rPr>
          <w:rFonts w:ascii="Arial" w:cs="Arial" w:eastAsia="Arial" w:hAnsi="Arial"/>
          <w:sz w:val="22"/>
          <w:szCs w:val="22"/>
          <w:rtl w:val="0"/>
        </w:rPr>
        <w:t>5 hours/week (2 class, 3 lab)</w:t>
      </w:r>
    </w:p>
    <w:p w14:paraId="0000000D">
      <w:pPr>
        <w:numPr>
          <w:ilvl w:val="0"/>
          <w:numId w:val="10"/>
        </w:numPr>
        <w:ind w:left="1080" w:hanging="360"/>
      </w:pPr>
      <w:r>
        <w:rPr>
          <w:rFonts w:ascii="Arial" w:cs="Arial" w:eastAsia="Arial" w:hAnsi="Arial"/>
          <w:b w:val="1"/>
          <w:sz w:val="22"/>
          <w:szCs w:val="22"/>
          <w:rtl w:val="0"/>
        </w:rPr>
        <w:t xml:space="preserve">Course Goal/s: </w:t>
      </w:r>
      <w:r>
        <w:rPr>
          <w:rFonts w:ascii="Arial" w:cs="Arial" w:eastAsia="Arial" w:hAnsi="Arial"/>
          <w:sz w:val="22"/>
          <w:szCs w:val="22"/>
          <w:rtl w:val="0"/>
        </w:rPr>
        <w:tab/>
      </w:r>
      <w:r>
        <w:rPr>
          <w:rFonts w:ascii="Arial" w:cs="Arial" w:eastAsia="Arial" w:hAnsi="Arial"/>
          <w:sz w:val="22"/>
          <w:szCs w:val="22"/>
          <w:rtl w:val="0"/>
        </w:rPr>
        <w:t>To introduce students to data communications and networking concepts; enabling them to design, implement, and analyze network-enabled applications and administer basic network environments.</w:t>
      </w:r>
    </w:p>
    <w:p w14:paraId="0000000E">
      <w:r>
        <w:rPr>
          <w:rFonts w:ascii="Arial" w:cs="Arial" w:eastAsia="Arial" w:hAnsi="Arial"/>
          <w:sz w:val="22"/>
          <w:szCs w:val="22"/>
          <w:rtl w:val="0"/>
        </w:rPr>
      </w:r>
    </w:p>
    <w:p w14:paraId="0000000F">
      <w:pPr>
        <w:numPr>
          <w:ilvl w:val="0"/>
          <w:numId w:val="3"/>
        </w:numPr>
        <w:pBdr>
          <w:top w:space="0" w:sz="0" w:val="nil"/>
          <w:left w:space="0" w:sz="0" w:val="nil"/>
          <w:bottom w:space="0" w:sz="0" w:val="nil"/>
          <w:right w:space="0" w:sz="0" w:val="nil"/>
          <w:between w:space="0" w:sz="0" w:val="nil"/>
        </w:pBdr>
        <w:ind w:left="426" w:hanging="360"/>
      </w:pPr>
      <w:r>
        <w:rPr>
          <w:rFonts w:ascii="Arial" w:cs="Arial" w:eastAsia="Arial" w:hAnsi="Arial"/>
          <w:b w:val="1"/>
          <w:sz w:val="22"/>
          <w:szCs w:val="22"/>
          <w:rtl w:val="0"/>
        </w:rPr>
        <w:t>Rationale</w:t>
      </w:r>
    </w:p>
    <w:p w14:paraId="00000010">
      <w:r>
        <w:rPr>
          <w:rFonts w:ascii="Arial" w:cs="Arial" w:eastAsia="Arial" w:hAnsi="Arial"/>
          <w:sz w:val="22"/>
          <w:szCs w:val="22"/>
          <w:rtl w:val="0"/>
        </w:rPr>
      </w:r>
    </w:p>
    <w:p w14:paraId="00000011">
      <w:r>
        <w:rPr>
          <w:rFonts w:ascii="Arial" w:cs="Arial" w:eastAsia="Arial" w:hAnsi="Arial"/>
          <w:sz w:val="22"/>
          <w:szCs w:val="22"/>
          <w:rtl w:val="0"/>
        </w:rPr>
        <w:t>Data Communications and Networking is a foundational course in the BS Computer Science curriculum that equips students with the knowledge and skills needed to understand how data is transmitted across networks. As computing becomes increasingly networked and distributed, a thorough understanding of communication protocols, network architectures, and security principles is indispensable. This course bridges theory and practice through hands-on laboratory work with real networking tools and protocols.</w:t>
      </w:r>
    </w:p>
    <w:p w14:paraId="00000012">
      <w:r>
        <w:rPr>
          <w:rFonts w:ascii="Arial" w:cs="Arial" w:eastAsia="Arial" w:hAnsi="Arial"/>
          <w:sz w:val="22"/>
          <w:szCs w:val="22"/>
          <w:rtl w:val="0"/>
        </w:rPr>
      </w:r>
    </w:p>
    <w:p w14:paraId="00000013">
      <w:pPr>
        <w:numPr>
          <w:ilvl w:val="0"/>
          <w:numId w:val="3"/>
        </w:numPr>
        <w:pBdr>
          <w:top w:space="0" w:sz="0" w:val="nil"/>
          <w:left w:space="0" w:sz="0" w:val="nil"/>
          <w:bottom w:space="0" w:sz="0" w:val="nil"/>
          <w:right w:space="0" w:sz="0" w:val="nil"/>
          <w:between w:space="0" w:sz="0" w:val="nil"/>
        </w:pBdr>
        <w:ind w:left="426" w:hanging="360"/>
      </w:pPr>
      <w:r>
        <w:rPr>
          <w:rFonts w:ascii="Arial" w:cs="Arial" w:eastAsia="Arial" w:hAnsi="Arial"/>
          <w:b w:val="1"/>
          <w:sz w:val="22"/>
          <w:szCs w:val="22"/>
          <w:rtl w:val="0"/>
        </w:rPr>
        <w:t>Course Outline</w:t>
      </w:r>
    </w:p>
    <w:p w14:paraId="00000014">
      <w:r>
        <w:rPr>
          <w:rFonts w:ascii="Arial" w:cs="Arial" w:eastAsia="Arial" w:hAnsi="Arial"/>
          <w:sz w:val="22"/>
          <w:szCs w:val="22"/>
          <w:rtl w:val="0"/>
        </w:rPr>
      </w:r>
    </w:p>
    <w:p w14:paraId="00000015">
      <w:pPr>
        <w:numPr>
          <w:ilvl w:val="0"/>
          <w:numId w:val="5"/>
        </w:numPr>
        <w:ind w:left="1080" w:hanging="360"/>
      </w:pPr>
      <w:r>
        <w:rPr>
          <w:rFonts w:ascii="Arial" w:cs="Arial" w:eastAsia="Arial" w:hAnsi="Arial"/>
          <w:b w:val="1"/>
          <w:sz w:val="22"/>
          <w:szCs w:val="22"/>
          <w:rtl w:val="0"/>
        </w:rPr>
        <w:t>Course Outcomes (CO)</w:t>
      </w:r>
    </w:p>
    <w:p w14:paraId="00000016">
      <w:r>
        <w:rPr>
          <w:rFonts w:ascii="Arial" w:cs="Arial" w:eastAsia="Arial" w:hAnsi="Arial"/>
          <w:sz w:val="22"/>
          <w:szCs w:val="22"/>
          <w:rtl w:val="0"/>
        </w:rPr>
        <w:t>Upon completing the course, students must be able to:</w:t>
      </w:r>
    </w:p>
    <w:p w14:paraId="00000017">
      <w:r>
        <w:rPr>
          <w:rFonts w:ascii="Arial" w:cs="Arial" w:eastAsia="Arial" w:hAnsi="Arial"/>
          <w:sz w:val="22"/>
          <w:szCs w:val="22"/>
          <w:rtl w:val="0"/>
        </w:rPr>
      </w:r>
    </w:p>
    <w:p w14:paraId="00000018">
      <w:pPr>
        <w:ind w:left="720" w:hanging="360"/>
      </w:pPr>
      <w:r>
        <w:rPr>
          <w:rFonts w:ascii="Arial" w:cs="Arial" w:eastAsia="Arial" w:hAnsi="Arial"/>
          <w:b w:val="1"/>
          <w:sz w:val="22"/>
          <w:szCs w:val="22"/>
          <w:rtl w:val="0"/>
        </w:rPr>
        <w:t>CO 1.</w:t>
      </w:r>
      <w:r>
        <w:rPr>
          <w:rFonts w:ascii="Arial" w:cs="Arial" w:eastAsia="Arial" w:hAnsi="Arial"/>
          <w:sz w:val="22"/>
          <w:szCs w:val="22"/>
          <w:rtl w:val="0"/>
        </w:rPr>
        <w:t xml:space="preserve"> Explain how data is transmitted over communication channels;</w:t>
      </w:r>
    </w:p>
    <w:p w14:paraId="00000019">
      <w:pPr>
        <w:ind w:left="720" w:hanging="360"/>
      </w:pPr>
      <w:r>
        <w:rPr>
          <w:rFonts w:ascii="Arial" w:cs="Arial" w:eastAsia="Arial" w:hAnsi="Arial"/>
          <w:b w:val="1"/>
          <w:sz w:val="22"/>
          <w:szCs w:val="22"/>
          <w:rtl w:val="0"/>
        </w:rPr>
        <w:t>CO 2.</w:t>
      </w:r>
      <w:r>
        <w:rPr>
          <w:rFonts w:ascii="Arial" w:cs="Arial" w:eastAsia="Arial" w:hAnsi="Arial"/>
          <w:sz w:val="22"/>
          <w:szCs w:val="22"/>
          <w:rtl w:val="0"/>
        </w:rPr>
        <w:t xml:space="preserve"> Identify and describe the different layers of the OSI reference model and TCP/IP protocol suite, including the protocols available for each layer;</w:t>
      </w:r>
    </w:p>
    <w:p w14:paraId="0000001A">
      <w:pPr>
        <w:ind w:left="720" w:hanging="360"/>
      </w:pPr>
      <w:r>
        <w:rPr>
          <w:rFonts w:ascii="Arial" w:cs="Arial" w:eastAsia="Arial" w:hAnsi="Arial"/>
          <w:b w:val="1"/>
          <w:sz w:val="22"/>
          <w:szCs w:val="22"/>
          <w:rtl w:val="0"/>
        </w:rPr>
        <w:t>CO 3.</w:t>
      </w:r>
      <w:r>
        <w:rPr>
          <w:rFonts w:ascii="Arial" w:cs="Arial" w:eastAsia="Arial" w:hAnsi="Arial"/>
          <w:sz w:val="22"/>
          <w:szCs w:val="22"/>
          <w:rtl w:val="0"/>
        </w:rPr>
        <w:t xml:space="preserve"> Describe how different architectures of Local Area Networks and Internetworks operate, together with the services they provide;</w:t>
      </w:r>
    </w:p>
    <w:p w14:paraId="0000001B">
      <w:pPr>
        <w:ind w:left="720" w:hanging="360"/>
      </w:pPr>
      <w:r>
        <w:rPr>
          <w:rFonts w:ascii="Arial" w:cs="Arial" w:eastAsia="Arial" w:hAnsi="Arial"/>
          <w:b w:val="1"/>
          <w:sz w:val="22"/>
          <w:szCs w:val="22"/>
          <w:rtl w:val="0"/>
        </w:rPr>
        <w:t>CO 4.</w:t>
      </w:r>
      <w:r>
        <w:rPr>
          <w:rFonts w:ascii="Arial" w:cs="Arial" w:eastAsia="Arial" w:hAnsi="Arial"/>
          <w:sz w:val="22"/>
          <w:szCs w:val="22"/>
          <w:rtl w:val="0"/>
        </w:rPr>
        <w:t xml:space="preserve"> Protect and secure data in networked environments;</w:t>
      </w:r>
    </w:p>
    <w:p w14:paraId="0000001C">
      <w:pPr>
        <w:ind w:left="720" w:hanging="360"/>
      </w:pPr>
      <w:r>
        <w:rPr>
          <w:rFonts w:ascii="Arial" w:cs="Arial" w:eastAsia="Arial" w:hAnsi="Arial"/>
          <w:b w:val="1"/>
          <w:sz w:val="22"/>
          <w:szCs w:val="22"/>
          <w:rtl w:val="0"/>
        </w:rPr>
        <w:t>CO 5.</w:t>
      </w:r>
      <w:r>
        <w:rPr>
          <w:rFonts w:ascii="Arial" w:cs="Arial" w:eastAsia="Arial" w:hAnsi="Arial"/>
          <w:sz w:val="22"/>
          <w:szCs w:val="22"/>
          <w:rtl w:val="0"/>
        </w:rPr>
        <w:t xml:space="preserve"> Develop network-enabled applications using a high-level programming language; and</w:t>
      </w:r>
    </w:p>
    <w:p w14:paraId="0000001D">
      <w:pPr>
        <w:ind w:left="720" w:hanging="360"/>
      </w:pPr>
      <w:r>
        <w:rPr>
          <w:rFonts w:ascii="Arial" w:cs="Arial" w:eastAsia="Arial" w:hAnsi="Arial"/>
          <w:b w:val="1"/>
          <w:sz w:val="22"/>
          <w:szCs w:val="22"/>
          <w:rtl w:val="0"/>
        </w:rPr>
        <w:t>CO 6.</w:t>
      </w:r>
      <w:r>
        <w:rPr>
          <w:rFonts w:ascii="Arial" w:cs="Arial" w:eastAsia="Arial" w:hAnsi="Arial"/>
          <w:sz w:val="22"/>
          <w:szCs w:val="22"/>
          <w:rtl w:val="0"/>
        </w:rPr>
        <w:t xml:space="preserve"> Perform basic network administration.</w:t>
      </w:r>
    </w:p>
    <w:p w14:paraId="0000001E">
      <w:r>
        <w:rPr>
          <w:rFonts w:ascii="Arial" w:cs="Arial" w:eastAsia="Arial" w:hAnsi="Arial"/>
          <w:sz w:val="22"/>
          <w:szCs w:val="22"/>
          <w:rtl w:val="0"/>
        </w:rPr>
      </w:r>
    </w:p>
    <w:p w14:paraId="0000001F">
      <w:pPr>
        <w:numPr>
          <w:ilvl w:val="1"/>
          <w:numId w:val="5"/>
        </w:numPr>
        <w:ind w:left="1440" w:hanging="360"/>
      </w:pPr>
      <w:r>
        <w:rPr>
          <w:rFonts w:ascii="Arial" w:cs="Arial" w:eastAsia="Arial" w:hAnsi="Arial"/>
          <w:b w:val="1"/>
          <w:sz w:val="22"/>
          <w:szCs w:val="22"/>
          <w:rtl w:val="0"/>
        </w:rPr>
        <w:t>Course Outcomes and Relationship to Program Learning Outcomes</w:t>
      </w:r>
    </w:p>
    <w:p w14:paraId="00000020">
      <w:r>
        <w:rPr>
          <w:rFonts w:ascii="Arial" w:cs="Arial" w:eastAsia="Arial" w:hAnsi="Arial"/>
          <w:sz w:val="22"/>
          <w:szCs w:val="22"/>
          <w:rtl w:val="0"/>
        </w:rPr>
      </w:r>
    </w:p>
    <w:tbl>
      <w:tblPr>
        <w:tblW w:w="9359" w:type="dxa"/>
        <w:tblBorders>
          <w:top w:val="single" w:sz="4" w:space="0" w:color="000000"/>
          <w:left w:val="single" w:sz="4" w:space="0" w:color="000000"/>
          <w:bottom w:val="single" w:sz="4" w:space="0" w:color="000000"/>
          <w:right w:val="single" w:sz="4" w:space="0" w:color="000000"/>
        </w:tblBorders>
        <w:tblLook w:val="04A0"/>
      </w:tblPr>
      <w:tblGrid>
        <w:gridCol w:w="4200"/>
        <w:gridCol w:w="737"/>
        <w:gridCol w:w="737"/>
        <w:gridCol w:w="737"/>
        <w:gridCol w:w="737"/>
        <w:gridCol w:w="737"/>
        <w:gridCol w:w="737"/>
        <w:gridCol w:w="737"/>
      </w:tblGrid>
      <w:tr>
        <w:tc>
          <w:tcPr>
            <w:tcW w:w="4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0000021">
            <w:r>
              <w:rPr>
                <w:rFonts w:ascii="Arial" w:cs="Arial" w:eastAsia="Arial" w:hAnsi="Arial"/>
                <w:b w:val="1"/>
                <w:sz w:val="18"/>
                <w:szCs w:val="18"/>
                <w:rtl w:val="0"/>
              </w:rPr>
              <w:t>Course Outcomes</w:t>
            </w:r>
          </w:p>
        </w:tc>
        <w:tc>
          <w:tcPr>
            <w:tcW w:w="737"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0000022">
            <w:pPr>
              <w:jc w:val="center"/>
            </w:pPr>
            <w:r>
              <w:rPr>
                <w:rFonts w:ascii="Arial" w:cs="Arial" w:eastAsia="Arial" w:hAnsi="Arial"/>
                <w:b w:val="1"/>
                <w:sz w:val="18"/>
                <w:szCs w:val="18"/>
                <w:rtl w:val="0"/>
              </w:rPr>
              <w:t>A</w:t>
            </w:r>
          </w:p>
        </w:tc>
        <w:tc>
          <w:tcPr>
            <w:tcW w:w="737"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0000023">
            <w:pPr>
              <w:jc w:val="center"/>
            </w:pPr>
            <w:r>
              <w:rPr>
                <w:rFonts w:ascii="Arial" w:cs="Arial" w:eastAsia="Arial" w:hAnsi="Arial"/>
                <w:b w:val="1"/>
                <w:sz w:val="18"/>
                <w:szCs w:val="18"/>
                <w:rtl w:val="0"/>
              </w:rPr>
              <w:t>B</w:t>
            </w:r>
          </w:p>
        </w:tc>
        <w:tc>
          <w:tcPr>
            <w:tcW w:w="737"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0000024">
            <w:pPr>
              <w:jc w:val="center"/>
            </w:pPr>
            <w:r>
              <w:rPr>
                <w:rFonts w:ascii="Arial" w:cs="Arial" w:eastAsia="Arial" w:hAnsi="Arial"/>
                <w:b w:val="1"/>
                <w:sz w:val="18"/>
                <w:szCs w:val="18"/>
                <w:rtl w:val="0"/>
              </w:rPr>
              <w:t>C</w:t>
            </w:r>
          </w:p>
        </w:tc>
        <w:tc>
          <w:tcPr>
            <w:tcW w:w="737"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0000025">
            <w:pPr>
              <w:jc w:val="center"/>
            </w:pPr>
            <w:r>
              <w:rPr>
                <w:rFonts w:ascii="Arial" w:cs="Arial" w:eastAsia="Arial" w:hAnsi="Arial"/>
                <w:b w:val="1"/>
                <w:sz w:val="18"/>
                <w:szCs w:val="18"/>
                <w:rtl w:val="0"/>
              </w:rPr>
              <w:t>D</w:t>
            </w:r>
          </w:p>
        </w:tc>
        <w:tc>
          <w:tcPr>
            <w:tcW w:w="737"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0000026">
            <w:pPr>
              <w:jc w:val="center"/>
            </w:pPr>
            <w:r>
              <w:rPr>
                <w:rFonts w:ascii="Arial" w:cs="Arial" w:eastAsia="Arial" w:hAnsi="Arial"/>
                <w:b w:val="1"/>
                <w:sz w:val="18"/>
                <w:szCs w:val="18"/>
                <w:rtl w:val="0"/>
              </w:rPr>
              <w:t>E</w:t>
            </w:r>
          </w:p>
        </w:tc>
        <w:tc>
          <w:tcPr>
            <w:tcW w:w="737"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0000027">
            <w:pPr>
              <w:jc w:val="center"/>
            </w:pPr>
            <w:r>
              <w:rPr>
                <w:rFonts w:ascii="Arial" w:cs="Arial" w:eastAsia="Arial" w:hAnsi="Arial"/>
                <w:b w:val="1"/>
                <w:sz w:val="18"/>
                <w:szCs w:val="18"/>
                <w:rtl w:val="0"/>
              </w:rPr>
              <w:t>F</w:t>
            </w:r>
          </w:p>
        </w:tc>
        <w:tc>
          <w:tcPr>
            <w:tcW w:w="737"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0000028">
            <w:pPr>
              <w:jc w:val="center"/>
            </w:pPr>
            <w:r>
              <w:rPr>
                <w:rFonts w:ascii="Arial" w:cs="Arial" w:eastAsia="Arial" w:hAnsi="Arial"/>
                <w:b w:val="1"/>
                <w:sz w:val="18"/>
                <w:szCs w:val="18"/>
                <w:rtl w:val="0"/>
              </w:rPr>
              <w:t>G</w:t>
            </w:r>
          </w:p>
        </w:tc>
      </w:tr>
      <w:tr>
        <w:tc>
          <w:tcPr>
            <w:tcW w:w="4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29">
            <w:r>
              <w:rPr>
                <w:rFonts w:ascii="Arial" w:cs="Arial" w:eastAsia="Arial" w:hAnsi="Arial"/>
                <w:sz w:val="18"/>
                <w:szCs w:val="18"/>
                <w:rtl w:val="0"/>
              </w:rPr>
              <w:t>CO 1. Explain how data is transmitted over communication channels.</w:t>
            </w:r>
          </w:p>
        </w:tc>
        <w:tc>
          <w:tcPr>
            <w:tcW w:w="7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2A">
            <w:pPr>
              <w:jc w:val="center"/>
            </w:pPr>
            <w:r>
              <w:rPr>
                <w:rFonts w:ascii="Arial" w:cs="Arial" w:eastAsia="Arial" w:hAnsi="Arial"/>
                <w:sz w:val="18"/>
                <w:szCs w:val="18"/>
                <w:rtl w:val="0"/>
              </w:rPr>
              <w:t>D</w:t>
            </w:r>
          </w:p>
        </w:tc>
        <w:tc>
          <w:tcPr>
            <w:tcW w:w="7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2B">
            <w:pPr>
              <w:jc w:val="center"/>
            </w:pPr>
            <w:r>
              <w:rPr>
                <w:rFonts w:ascii="Arial" w:cs="Arial" w:eastAsia="Arial" w:hAnsi="Arial"/>
                <w:sz w:val="18"/>
                <w:szCs w:val="18"/>
                <w:rtl w:val="0"/>
              </w:rPr>
              <w:t>D</w:t>
            </w:r>
          </w:p>
        </w:tc>
        <w:tc>
          <w:tcPr>
            <w:tcW w:w="7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2C">
            <w:pPr>
              <w:jc w:val="center"/>
            </w:pPr>
            <w:r>
              <w:rPr>
                <w:rFonts w:ascii="Arial" w:cs="Arial" w:eastAsia="Arial" w:hAnsi="Arial"/>
                <w:sz w:val="18"/>
                <w:szCs w:val="18"/>
                <w:rtl w:val="0"/>
              </w:rPr>
              <w:t>R</w:t>
            </w:r>
          </w:p>
        </w:tc>
        <w:tc>
          <w:tcPr>
            <w:tcW w:w="7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2D">
            <w:pPr>
              <w:jc w:val="center"/>
            </w:pPr>
            <w:r>
              <w:rPr>
                <w:rFonts w:ascii="Arial" w:cs="Arial" w:eastAsia="Arial" w:hAnsi="Arial"/>
                <w:sz w:val="18"/>
                <w:szCs w:val="18"/>
                <w:rtl w:val="0"/>
              </w:rPr>
              <w:t>R</w:t>
            </w:r>
          </w:p>
        </w:tc>
        <w:tc>
          <w:tcPr>
            <w:tcW w:w="7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2E">
            <w:pPr>
              <w:jc w:val="center"/>
            </w:pPr>
            <w:r>
              <w:rPr>
                <w:rFonts w:ascii="Arial" w:cs="Arial" w:eastAsia="Arial" w:hAnsi="Arial"/>
                <w:sz w:val="18"/>
                <w:szCs w:val="18"/>
                <w:rtl w:val="0"/>
              </w:rPr>
              <w:t>R</w:t>
            </w:r>
          </w:p>
        </w:tc>
        <w:tc>
          <w:tcPr>
            <w:tcW w:w="7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2F">
            <w:pPr>
              <w:jc w:val="center"/>
            </w:pPr>
            <w:r>
              <w:rPr>
                <w:rFonts w:ascii="Arial" w:cs="Arial" w:eastAsia="Arial" w:hAnsi="Arial"/>
                <w:sz w:val="18"/>
                <w:szCs w:val="18"/>
                <w:rtl w:val="0"/>
              </w:rPr>
              <w:t>D</w:t>
            </w:r>
          </w:p>
        </w:tc>
        <w:tc>
          <w:tcPr>
            <w:tcW w:w="7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30">
            <w:pPr>
              <w:jc w:val="center"/>
            </w:pPr>
            <w:r>
              <w:rPr>
                <w:rFonts w:ascii="Arial" w:cs="Arial" w:eastAsia="Arial" w:hAnsi="Arial"/>
                <w:sz w:val="18"/>
                <w:szCs w:val="18"/>
                <w:rtl w:val="0"/>
              </w:rPr>
              <w:t>R</w:t>
            </w:r>
          </w:p>
        </w:tc>
      </w:tr>
      <w:tr>
        <w:tc>
          <w:tcPr>
            <w:tcW w:w="4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31">
            <w:r>
              <w:rPr>
                <w:rFonts w:ascii="Arial" w:cs="Arial" w:eastAsia="Arial" w:hAnsi="Arial"/>
                <w:sz w:val="18"/>
                <w:szCs w:val="18"/>
                <w:rtl w:val="0"/>
              </w:rPr>
              <w:t>CO 2. Identify and describe the different layers of the OSI reference model and TCP/IP protocol suite.</w:t>
            </w:r>
          </w:p>
        </w:tc>
        <w:tc>
          <w:tcPr>
            <w:tcW w:w="7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32">
            <w:pPr>
              <w:jc w:val="center"/>
            </w:pPr>
            <w:r>
              <w:rPr>
                <w:rFonts w:ascii="Arial" w:cs="Arial" w:eastAsia="Arial" w:hAnsi="Arial"/>
                <w:sz w:val="18"/>
                <w:szCs w:val="18"/>
                <w:rtl w:val="0"/>
              </w:rPr>
              <w:t>D</w:t>
            </w:r>
          </w:p>
        </w:tc>
        <w:tc>
          <w:tcPr>
            <w:tcW w:w="7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33">
            <w:pPr>
              <w:jc w:val="center"/>
            </w:pPr>
            <w:r>
              <w:rPr>
                <w:rFonts w:ascii="Arial" w:cs="Arial" w:eastAsia="Arial" w:hAnsi="Arial"/>
                <w:sz w:val="18"/>
                <w:szCs w:val="18"/>
                <w:rtl w:val="0"/>
              </w:rPr>
              <w:t>D</w:t>
            </w:r>
          </w:p>
        </w:tc>
        <w:tc>
          <w:tcPr>
            <w:tcW w:w="7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34">
            <w:pPr>
              <w:jc w:val="center"/>
            </w:pPr>
            <w:r>
              <w:rPr>
                <w:rFonts w:ascii="Arial" w:cs="Arial" w:eastAsia="Arial" w:hAnsi="Arial"/>
                <w:sz w:val="18"/>
                <w:szCs w:val="18"/>
                <w:rtl w:val="0"/>
              </w:rPr>
              <w:t>R</w:t>
            </w:r>
          </w:p>
        </w:tc>
        <w:tc>
          <w:tcPr>
            <w:tcW w:w="7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35">
            <w:pPr>
              <w:jc w:val="center"/>
            </w:pPr>
            <w:r>
              <w:rPr>
                <w:rFonts w:ascii="Arial" w:cs="Arial" w:eastAsia="Arial" w:hAnsi="Arial"/>
                <w:sz w:val="18"/>
                <w:szCs w:val="18"/>
                <w:rtl w:val="0"/>
              </w:rPr>
              <w:t>R</w:t>
            </w:r>
          </w:p>
        </w:tc>
        <w:tc>
          <w:tcPr>
            <w:tcW w:w="7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36">
            <w:pPr>
              <w:jc w:val="center"/>
            </w:pPr>
            <w:r>
              <w:rPr>
                <w:rFonts w:ascii="Arial" w:cs="Arial" w:eastAsia="Arial" w:hAnsi="Arial"/>
                <w:sz w:val="18"/>
                <w:szCs w:val="18"/>
                <w:rtl w:val="0"/>
              </w:rPr>
              <w:t>R</w:t>
            </w:r>
          </w:p>
        </w:tc>
        <w:tc>
          <w:tcPr>
            <w:tcW w:w="7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37">
            <w:pPr>
              <w:jc w:val="center"/>
            </w:pPr>
            <w:r>
              <w:rPr>
                <w:rFonts w:ascii="Arial" w:cs="Arial" w:eastAsia="Arial" w:hAnsi="Arial"/>
                <w:sz w:val="18"/>
                <w:szCs w:val="18"/>
                <w:rtl w:val="0"/>
              </w:rPr>
              <w:t>D</w:t>
            </w:r>
          </w:p>
        </w:tc>
        <w:tc>
          <w:tcPr>
            <w:tcW w:w="7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38">
            <w:pPr>
              <w:jc w:val="center"/>
            </w:pPr>
            <w:r>
              <w:rPr>
                <w:rFonts w:ascii="Arial" w:cs="Arial" w:eastAsia="Arial" w:hAnsi="Arial"/>
                <w:sz w:val="18"/>
                <w:szCs w:val="18"/>
                <w:rtl w:val="0"/>
              </w:rPr>
              <w:t>R</w:t>
            </w:r>
          </w:p>
        </w:tc>
      </w:tr>
      <w:tr>
        <w:tc>
          <w:tcPr>
            <w:tcW w:w="4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39">
            <w:r>
              <w:rPr>
                <w:rFonts w:ascii="Arial" w:cs="Arial" w:eastAsia="Arial" w:hAnsi="Arial"/>
                <w:sz w:val="18"/>
                <w:szCs w:val="18"/>
                <w:rtl w:val="0"/>
              </w:rPr>
              <w:t>CO 3. Describe how different architectures of Local Area Networks and Internetworks operate.</w:t>
            </w:r>
          </w:p>
        </w:tc>
        <w:tc>
          <w:tcPr>
            <w:tcW w:w="7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3A">
            <w:pPr>
              <w:jc w:val="center"/>
            </w:pPr>
            <w:r>
              <w:rPr>
                <w:rFonts w:ascii="Arial" w:cs="Arial" w:eastAsia="Arial" w:hAnsi="Arial"/>
                <w:sz w:val="18"/>
                <w:szCs w:val="18"/>
                <w:rtl w:val="0"/>
              </w:rPr>
              <w:t>D</w:t>
            </w:r>
          </w:p>
        </w:tc>
        <w:tc>
          <w:tcPr>
            <w:tcW w:w="7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3B">
            <w:pPr>
              <w:jc w:val="center"/>
            </w:pPr>
            <w:r>
              <w:rPr>
                <w:rFonts w:ascii="Arial" w:cs="Arial" w:eastAsia="Arial" w:hAnsi="Arial"/>
                <w:sz w:val="18"/>
                <w:szCs w:val="18"/>
                <w:rtl w:val="0"/>
              </w:rPr>
              <w:t>D</w:t>
            </w:r>
          </w:p>
        </w:tc>
        <w:tc>
          <w:tcPr>
            <w:tcW w:w="7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3C">
            <w:pPr>
              <w:jc w:val="center"/>
            </w:pPr>
            <w:r>
              <w:rPr>
                <w:rFonts w:ascii="Arial" w:cs="Arial" w:eastAsia="Arial" w:hAnsi="Arial"/>
                <w:sz w:val="18"/>
                <w:szCs w:val="18"/>
                <w:rtl w:val="0"/>
              </w:rPr>
              <w:t>R</w:t>
            </w:r>
          </w:p>
        </w:tc>
        <w:tc>
          <w:tcPr>
            <w:tcW w:w="7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3D">
            <w:pPr>
              <w:jc w:val="center"/>
            </w:pPr>
            <w:r>
              <w:rPr>
                <w:rFonts w:ascii="Arial" w:cs="Arial" w:eastAsia="Arial" w:hAnsi="Arial"/>
                <w:sz w:val="18"/>
                <w:szCs w:val="18"/>
                <w:rtl w:val="0"/>
              </w:rPr>
              <w:t>R</w:t>
            </w:r>
          </w:p>
        </w:tc>
        <w:tc>
          <w:tcPr>
            <w:tcW w:w="7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3E">
            <w:pPr>
              <w:jc w:val="center"/>
            </w:pPr>
            <w:r>
              <w:rPr>
                <w:rFonts w:ascii="Arial" w:cs="Arial" w:eastAsia="Arial" w:hAnsi="Arial"/>
                <w:sz w:val="18"/>
                <w:szCs w:val="18"/>
                <w:rtl w:val="0"/>
              </w:rPr>
              <w:t>R</w:t>
            </w:r>
          </w:p>
        </w:tc>
        <w:tc>
          <w:tcPr>
            <w:tcW w:w="7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3F">
            <w:pPr>
              <w:jc w:val="center"/>
            </w:pPr>
            <w:r>
              <w:rPr>
                <w:rFonts w:ascii="Arial" w:cs="Arial" w:eastAsia="Arial" w:hAnsi="Arial"/>
                <w:sz w:val="18"/>
                <w:szCs w:val="18"/>
                <w:rtl w:val="0"/>
              </w:rPr>
              <w:t>D</w:t>
            </w:r>
          </w:p>
        </w:tc>
        <w:tc>
          <w:tcPr>
            <w:tcW w:w="7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40">
            <w:pPr>
              <w:jc w:val="center"/>
            </w:pPr>
            <w:r>
              <w:rPr>
                <w:rFonts w:ascii="Arial" w:cs="Arial" w:eastAsia="Arial" w:hAnsi="Arial"/>
                <w:sz w:val="18"/>
                <w:szCs w:val="18"/>
                <w:rtl w:val="0"/>
              </w:rPr>
              <w:t>R</w:t>
            </w:r>
          </w:p>
        </w:tc>
      </w:tr>
      <w:tr>
        <w:tc>
          <w:tcPr>
            <w:tcW w:w="4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41">
            <w:r>
              <w:rPr>
                <w:rFonts w:ascii="Arial" w:cs="Arial" w:eastAsia="Arial" w:hAnsi="Arial"/>
                <w:sz w:val="18"/>
                <w:szCs w:val="18"/>
                <w:rtl w:val="0"/>
              </w:rPr>
              <w:t>CO 4. Protect and secure data in networked environments.</w:t>
            </w:r>
          </w:p>
        </w:tc>
        <w:tc>
          <w:tcPr>
            <w:tcW w:w="7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42">
            <w:pPr>
              <w:jc w:val="center"/>
            </w:pPr>
            <w:r>
              <w:rPr>
                <w:rFonts w:ascii="Arial" w:cs="Arial" w:eastAsia="Arial" w:hAnsi="Arial"/>
                <w:sz w:val="18"/>
                <w:szCs w:val="18"/>
                <w:rtl w:val="0"/>
              </w:rPr>
              <w:t>D</w:t>
            </w:r>
          </w:p>
        </w:tc>
        <w:tc>
          <w:tcPr>
            <w:tcW w:w="7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43">
            <w:pPr>
              <w:jc w:val="center"/>
            </w:pPr>
            <w:r>
              <w:rPr>
                <w:rFonts w:ascii="Arial" w:cs="Arial" w:eastAsia="Arial" w:hAnsi="Arial"/>
                <w:sz w:val="18"/>
                <w:szCs w:val="18"/>
                <w:rtl w:val="0"/>
              </w:rPr>
              <w:t>D</w:t>
            </w:r>
          </w:p>
        </w:tc>
        <w:tc>
          <w:tcPr>
            <w:tcW w:w="7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44">
            <w:pPr>
              <w:jc w:val="center"/>
            </w:pPr>
            <w:r>
              <w:rPr>
                <w:rFonts w:ascii="Arial" w:cs="Arial" w:eastAsia="Arial" w:hAnsi="Arial"/>
                <w:sz w:val="18"/>
                <w:szCs w:val="18"/>
                <w:rtl w:val="0"/>
              </w:rPr>
              <w:t>R</w:t>
            </w:r>
          </w:p>
        </w:tc>
        <w:tc>
          <w:tcPr>
            <w:tcW w:w="7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45">
            <w:pPr>
              <w:jc w:val="center"/>
            </w:pPr>
            <w:r>
              <w:rPr>
                <w:rFonts w:ascii="Arial" w:cs="Arial" w:eastAsia="Arial" w:hAnsi="Arial"/>
                <w:sz w:val="18"/>
                <w:szCs w:val="18"/>
                <w:rtl w:val="0"/>
              </w:rPr>
              <w:t>R</w:t>
            </w:r>
          </w:p>
        </w:tc>
        <w:tc>
          <w:tcPr>
            <w:tcW w:w="7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46">
            <w:pPr>
              <w:jc w:val="center"/>
            </w:pPr>
            <w:r>
              <w:rPr>
                <w:rFonts w:ascii="Arial" w:cs="Arial" w:eastAsia="Arial" w:hAnsi="Arial"/>
                <w:sz w:val="18"/>
                <w:szCs w:val="18"/>
                <w:rtl w:val="0"/>
              </w:rPr>
              <w:t>R</w:t>
            </w:r>
          </w:p>
        </w:tc>
        <w:tc>
          <w:tcPr>
            <w:tcW w:w="7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47">
            <w:pPr>
              <w:jc w:val="center"/>
            </w:pPr>
            <w:r>
              <w:rPr>
                <w:rFonts w:ascii="Arial" w:cs="Arial" w:eastAsia="Arial" w:hAnsi="Arial"/>
                <w:sz w:val="18"/>
                <w:szCs w:val="18"/>
                <w:rtl w:val="0"/>
              </w:rPr>
              <w:t>D</w:t>
            </w:r>
          </w:p>
        </w:tc>
        <w:tc>
          <w:tcPr>
            <w:tcW w:w="7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48">
            <w:pPr>
              <w:jc w:val="center"/>
            </w:pPr>
            <w:r>
              <w:rPr>
                <w:rFonts w:ascii="Arial" w:cs="Arial" w:eastAsia="Arial" w:hAnsi="Arial"/>
                <w:sz w:val="18"/>
                <w:szCs w:val="18"/>
                <w:rtl w:val="0"/>
              </w:rPr>
              <w:t>R</w:t>
            </w:r>
          </w:p>
        </w:tc>
      </w:tr>
      <w:tr>
        <w:tc>
          <w:tcPr>
            <w:tcW w:w="4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49">
            <w:r>
              <w:rPr>
                <w:rFonts w:ascii="Arial" w:cs="Arial" w:eastAsia="Arial" w:hAnsi="Arial"/>
                <w:sz w:val="18"/>
                <w:szCs w:val="18"/>
                <w:rtl w:val="0"/>
              </w:rPr>
              <w:t>CO 5. Develop network-enabled applications using a high-level programming language.</w:t>
            </w:r>
          </w:p>
        </w:tc>
        <w:tc>
          <w:tcPr>
            <w:tcW w:w="7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4A">
            <w:pPr>
              <w:jc w:val="center"/>
            </w:pPr>
            <w:r>
              <w:rPr>
                <w:rFonts w:ascii="Arial" w:cs="Arial" w:eastAsia="Arial" w:hAnsi="Arial"/>
                <w:sz w:val="18"/>
                <w:szCs w:val="18"/>
                <w:rtl w:val="0"/>
              </w:rPr>
              <w:t>D</w:t>
            </w:r>
          </w:p>
        </w:tc>
        <w:tc>
          <w:tcPr>
            <w:tcW w:w="7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4B">
            <w:pPr>
              <w:jc w:val="center"/>
            </w:pPr>
            <w:r>
              <w:rPr>
                <w:rFonts w:ascii="Arial" w:cs="Arial" w:eastAsia="Arial" w:hAnsi="Arial"/>
                <w:sz w:val="18"/>
                <w:szCs w:val="18"/>
                <w:rtl w:val="0"/>
              </w:rPr>
              <w:t>D</w:t>
            </w:r>
          </w:p>
        </w:tc>
        <w:tc>
          <w:tcPr>
            <w:tcW w:w="7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4C">
            <w:pPr>
              <w:jc w:val="center"/>
            </w:pPr>
            <w:r>
              <w:rPr>
                <w:rFonts w:ascii="Arial" w:cs="Arial" w:eastAsia="Arial" w:hAnsi="Arial"/>
                <w:sz w:val="18"/>
                <w:szCs w:val="18"/>
                <w:rtl w:val="0"/>
              </w:rPr>
              <w:t>R</w:t>
            </w:r>
          </w:p>
        </w:tc>
        <w:tc>
          <w:tcPr>
            <w:tcW w:w="7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4D">
            <w:pPr>
              <w:jc w:val="center"/>
            </w:pPr>
            <w:r>
              <w:rPr>
                <w:rFonts w:ascii="Arial" w:cs="Arial" w:eastAsia="Arial" w:hAnsi="Arial"/>
                <w:sz w:val="18"/>
                <w:szCs w:val="18"/>
                <w:rtl w:val="0"/>
              </w:rPr>
              <w:t>R</w:t>
            </w:r>
          </w:p>
        </w:tc>
        <w:tc>
          <w:tcPr>
            <w:tcW w:w="7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4E">
            <w:pPr>
              <w:jc w:val="center"/>
            </w:pPr>
            <w:r>
              <w:rPr>
                <w:rFonts w:ascii="Arial" w:cs="Arial" w:eastAsia="Arial" w:hAnsi="Arial"/>
                <w:sz w:val="18"/>
                <w:szCs w:val="18"/>
                <w:rtl w:val="0"/>
              </w:rPr>
              <w:t>R</w:t>
            </w:r>
          </w:p>
        </w:tc>
        <w:tc>
          <w:tcPr>
            <w:tcW w:w="7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4F">
            <w:pPr>
              <w:jc w:val="center"/>
            </w:pPr>
            <w:r>
              <w:rPr>
                <w:rFonts w:ascii="Arial" w:cs="Arial" w:eastAsia="Arial" w:hAnsi="Arial"/>
                <w:sz w:val="18"/>
                <w:szCs w:val="18"/>
                <w:rtl w:val="0"/>
              </w:rPr>
              <w:t>D</w:t>
            </w:r>
          </w:p>
        </w:tc>
        <w:tc>
          <w:tcPr>
            <w:tcW w:w="7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50">
            <w:pPr>
              <w:jc w:val="center"/>
            </w:pPr>
            <w:r>
              <w:rPr>
                <w:rFonts w:ascii="Arial" w:cs="Arial" w:eastAsia="Arial" w:hAnsi="Arial"/>
                <w:sz w:val="18"/>
                <w:szCs w:val="18"/>
                <w:rtl w:val="0"/>
              </w:rPr>
              <w:t>D</w:t>
            </w:r>
          </w:p>
        </w:tc>
      </w:tr>
      <w:tr>
        <w:tc>
          <w:tcPr>
            <w:tcW w:w="4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51">
            <w:r>
              <w:rPr>
                <w:rFonts w:ascii="Arial" w:cs="Arial" w:eastAsia="Arial" w:hAnsi="Arial"/>
                <w:sz w:val="18"/>
                <w:szCs w:val="18"/>
                <w:rtl w:val="0"/>
              </w:rPr>
              <w:t>CO 6. Perform basic network administration.</w:t>
            </w:r>
          </w:p>
        </w:tc>
        <w:tc>
          <w:tcPr>
            <w:tcW w:w="7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52">
            <w:pPr>
              <w:jc w:val="center"/>
            </w:pPr>
            <w:r>
              <w:rPr>
                <w:rFonts w:ascii="Arial" w:cs="Arial" w:eastAsia="Arial" w:hAnsi="Arial"/>
                <w:sz w:val="18"/>
                <w:szCs w:val="18"/>
                <w:rtl w:val="0"/>
              </w:rPr>
              <w:t>D</w:t>
            </w:r>
          </w:p>
        </w:tc>
        <w:tc>
          <w:tcPr>
            <w:tcW w:w="7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53">
            <w:pPr>
              <w:jc w:val="center"/>
            </w:pPr>
            <w:r>
              <w:rPr>
                <w:rFonts w:ascii="Arial" w:cs="Arial" w:eastAsia="Arial" w:hAnsi="Arial"/>
                <w:sz w:val="18"/>
                <w:szCs w:val="18"/>
                <w:rtl w:val="0"/>
              </w:rPr>
              <w:t>D</w:t>
            </w:r>
          </w:p>
        </w:tc>
        <w:tc>
          <w:tcPr>
            <w:tcW w:w="7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54">
            <w:pPr>
              <w:jc w:val="center"/>
            </w:pPr>
            <w:r>
              <w:rPr>
                <w:rFonts w:ascii="Arial" w:cs="Arial" w:eastAsia="Arial" w:hAnsi="Arial"/>
                <w:sz w:val="18"/>
                <w:szCs w:val="18"/>
                <w:rtl w:val="0"/>
              </w:rPr>
              <w:t>R</w:t>
            </w:r>
          </w:p>
        </w:tc>
        <w:tc>
          <w:tcPr>
            <w:tcW w:w="7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55">
            <w:pPr>
              <w:jc w:val="center"/>
            </w:pPr>
            <w:r>
              <w:rPr>
                <w:rFonts w:ascii="Arial" w:cs="Arial" w:eastAsia="Arial" w:hAnsi="Arial"/>
                <w:sz w:val="18"/>
                <w:szCs w:val="18"/>
                <w:rtl w:val="0"/>
              </w:rPr>
              <w:t>R</w:t>
            </w:r>
          </w:p>
        </w:tc>
        <w:tc>
          <w:tcPr>
            <w:tcW w:w="7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56">
            <w:pPr>
              <w:jc w:val="center"/>
            </w:pPr>
            <w:r>
              <w:rPr>
                <w:rFonts w:ascii="Arial" w:cs="Arial" w:eastAsia="Arial" w:hAnsi="Arial"/>
                <w:sz w:val="18"/>
                <w:szCs w:val="18"/>
                <w:rtl w:val="0"/>
              </w:rPr>
              <w:t>R</w:t>
            </w:r>
          </w:p>
        </w:tc>
        <w:tc>
          <w:tcPr>
            <w:tcW w:w="7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57">
            <w:pPr>
              <w:jc w:val="center"/>
            </w:pPr>
            <w:r>
              <w:rPr>
                <w:rFonts w:ascii="Arial" w:cs="Arial" w:eastAsia="Arial" w:hAnsi="Arial"/>
                <w:sz w:val="18"/>
                <w:szCs w:val="18"/>
                <w:rtl w:val="0"/>
              </w:rPr>
              <w:t>D</w:t>
            </w:r>
          </w:p>
        </w:tc>
        <w:tc>
          <w:tcPr>
            <w:tcW w:w="7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58">
            <w:pPr>
              <w:jc w:val="center"/>
            </w:pPr>
            <w:r>
              <w:rPr>
                <w:rFonts w:ascii="Arial" w:cs="Arial" w:eastAsia="Arial" w:hAnsi="Arial"/>
                <w:sz w:val="18"/>
                <w:szCs w:val="18"/>
                <w:rtl w:val="0"/>
              </w:rPr>
              <w:t>R</w:t>
            </w:r>
          </w:p>
        </w:tc>
      </w:tr>
    </w:tbl>
    <w:p w14:paraId="00000059">
      <w:r>
        <w:rPr>
          <w:rFonts w:ascii="Arial" w:cs="Arial" w:eastAsia="Arial" w:hAnsi="Arial"/>
          <w:i w:val="1"/>
          <w:sz w:val="22"/>
          <w:szCs w:val="22"/>
          <w:rtl w:val="0"/>
        </w:rPr>
        <w:t>Legend: I - Introduced; D - Demonstrated; R - Reinforced</w:t>
      </w:r>
    </w:p>
    <w:p w14:paraId="0000005A">
      <w:r>
        <w:rPr>
          <w:rFonts w:ascii="Arial" w:cs="Arial" w:eastAsia="Arial" w:hAnsi="Arial"/>
          <w:sz w:val="22"/>
          <w:szCs w:val="22"/>
          <w:rtl w:val="0"/>
        </w:rPr>
      </w:r>
    </w:p>
    <w:p w14:paraId="0000005B">
      <w:r>
        <w:rPr>
          <w:rFonts w:ascii="Arial" w:cs="Arial" w:eastAsia="Arial" w:hAnsi="Arial"/>
          <w:b w:val="1"/>
          <w:i w:val="1"/>
          <w:sz w:val="22"/>
          <w:szCs w:val="22"/>
          <w:rtl w:val="0"/>
        </w:rPr>
        <w:t>Program Learning Outcomes</w:t>
      </w:r>
    </w:p>
    <w:p w14:paraId="0000005C">
      <w:pPr>
        <w:ind w:left="360" w:hanging="0"/>
      </w:pPr>
      <w:r>
        <w:rPr>
          <w:rFonts w:ascii="Arial" w:cs="Arial" w:eastAsia="Arial" w:hAnsi="Arial"/>
          <w:sz w:val="22"/>
          <w:szCs w:val="22"/>
          <w:rtl w:val="0"/>
        </w:rPr>
        <w:t>A. Analyze complex computing problems by applying principles of computing and other relevant disciplines to identify solutions;</w:t>
      </w:r>
    </w:p>
    <w:p w14:paraId="0000005D">
      <w:pPr>
        <w:ind w:left="360" w:hanging="0"/>
      </w:pPr>
      <w:r>
        <w:rPr>
          <w:rFonts w:ascii="Arial" w:cs="Arial" w:eastAsia="Arial" w:hAnsi="Arial"/>
          <w:sz w:val="22"/>
          <w:szCs w:val="22"/>
          <w:rtl w:val="0"/>
        </w:rPr>
        <w:t>B. Apply computer science theory concepts and software development fundamentals to produce computing-based solutions;</w:t>
      </w:r>
    </w:p>
    <w:p w14:paraId="0000005E">
      <w:pPr>
        <w:ind w:left="360" w:hanging="0"/>
      </w:pPr>
      <w:r>
        <w:rPr>
          <w:rFonts w:ascii="Arial" w:cs="Arial" w:eastAsia="Arial" w:hAnsi="Arial"/>
          <w:sz w:val="22"/>
          <w:szCs w:val="22"/>
          <w:rtl w:val="0"/>
        </w:rPr>
        <w:t>C. Communicate effectively in a variety of professional contexts;</w:t>
      </w:r>
    </w:p>
    <w:p w14:paraId="0000005F">
      <w:pPr>
        <w:ind w:left="360" w:hanging="0"/>
      </w:pPr>
      <w:r>
        <w:rPr>
          <w:rFonts w:ascii="Arial" w:cs="Arial" w:eastAsia="Arial" w:hAnsi="Arial"/>
          <w:sz w:val="22"/>
          <w:szCs w:val="22"/>
          <w:rtl w:val="0"/>
        </w:rPr>
        <w:t>D. Formulate informed judgments in computing practice based on legal, ethical principles, and professional responsibilities;</w:t>
      </w:r>
    </w:p>
    <w:p w14:paraId="00000060">
      <w:pPr>
        <w:ind w:left="360" w:hanging="0"/>
      </w:pPr>
      <w:r>
        <w:rPr>
          <w:rFonts w:ascii="Arial" w:cs="Arial" w:eastAsia="Arial" w:hAnsi="Arial"/>
          <w:sz w:val="22"/>
          <w:szCs w:val="22"/>
          <w:rtl w:val="0"/>
        </w:rPr>
        <w:t>E. Function effectively as a member or leader of a team engaged in activities appropriate to the program's discipline;</w:t>
      </w:r>
    </w:p>
    <w:p w14:paraId="00000061">
      <w:pPr>
        <w:ind w:left="360" w:hanging="0"/>
      </w:pPr>
      <w:r>
        <w:rPr>
          <w:rFonts w:ascii="Arial" w:cs="Arial" w:eastAsia="Arial" w:hAnsi="Arial"/>
          <w:sz w:val="22"/>
          <w:szCs w:val="22"/>
          <w:rtl w:val="0"/>
        </w:rPr>
        <w:t>F. Design, implement, and evaluate computing-based solutions to meet a given set of computing requirements in the context of the program's discipline;</w:t>
      </w:r>
    </w:p>
    <w:p w14:paraId="00000062">
      <w:pPr>
        <w:ind w:left="360" w:hanging="0"/>
      </w:pPr>
      <w:r>
        <w:rPr>
          <w:rFonts w:ascii="Arial" w:cs="Arial" w:eastAsia="Arial" w:hAnsi="Arial"/>
          <w:sz w:val="22"/>
          <w:szCs w:val="22"/>
          <w:rtl w:val="0"/>
        </w:rPr>
        <w:t>G. Lead with honor and excellence in public service and in fields of practice.</w:t>
      </w:r>
    </w:p>
    <w:p w14:paraId="00000063">
      <w:r>
        <w:rPr>
          <w:rFonts w:ascii="Arial" w:cs="Arial" w:eastAsia="Arial" w:hAnsi="Arial"/>
          <w:sz w:val="22"/>
          <w:szCs w:val="22"/>
          <w:rtl w:val="0"/>
        </w:rPr>
      </w:r>
    </w:p>
    <w:p w14:paraId="00000064">
      <w:pPr>
        <w:numPr>
          <w:ilvl w:val="0"/>
          <w:numId w:val="5"/>
        </w:numPr>
        <w:ind w:left="1080" w:hanging="360"/>
      </w:pPr>
      <w:r>
        <w:rPr>
          <w:rFonts w:ascii="Arial" w:cs="Arial" w:eastAsia="Arial" w:hAnsi="Arial"/>
          <w:b w:val="1"/>
          <w:sz w:val="22"/>
          <w:szCs w:val="22"/>
          <w:rtl w:val="0"/>
        </w:rPr>
        <w:t>Course Content</w:t>
      </w:r>
    </w:p>
    <w:p w14:paraId="00000065">
      <w:r>
        <w:rPr>
          <w:rFonts w:ascii="Arial" w:cs="Arial" w:eastAsia="Arial" w:hAnsi="Arial"/>
          <w:sz w:val="22"/>
          <w:szCs w:val="22"/>
          <w:rtl w:val="0"/>
        </w:rPr>
      </w:r>
    </w:p>
    <w:p w14:paraId="00000066">
      <w:r>
        <w:rPr>
          <w:rFonts w:ascii="Arial" w:cs="Arial" w:eastAsia="Arial" w:hAnsi="Arial"/>
          <w:b w:val="1"/>
          <w:i w:val="1"/>
          <w:sz w:val="22"/>
          <w:szCs w:val="22"/>
          <w:rtl w:val="0"/>
        </w:rPr>
        <w:t>Lecture Topics</w:t>
      </w:r>
    </w:p>
    <w:p w14:paraId="00000067">
      <w:r>
        <w:rPr>
          <w:rFonts w:ascii="Arial" w:cs="Arial" w:eastAsia="Arial" w:hAnsi="Arial"/>
          <w:sz w:val="22"/>
          <w:szCs w:val="22"/>
          <w:rtl w:val="0"/>
        </w:rPr>
      </w:r>
    </w:p>
    <w:tbl>
      <w:tblPr>
        <w:tblW w:w="9360" w:type="dxa"/>
        <w:tblBorders>
          <w:top w:val="single" w:sz="4" w:space="0" w:color="000000"/>
          <w:left w:val="single" w:sz="4" w:space="0" w:color="000000"/>
          <w:bottom w:val="single" w:sz="4" w:space="0" w:color="000000"/>
          <w:right w:val="single" w:sz="4" w:space="0" w:color="000000"/>
        </w:tblBorders>
        <w:tblLook w:val="04A0"/>
      </w:tblPr>
      <w:tblGrid>
        <w:gridCol w:w="7200"/>
        <w:gridCol w:w="2160"/>
      </w:tblGrid>
      <w:tr>
        <w:tc>
          <w:tcPr>
            <w:tcW w:w="7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0000068">
            <w:r>
              <w:rPr>
                <w:rFonts w:ascii="Arial" w:cs="Arial" w:eastAsia="Arial" w:hAnsi="Arial"/>
                <w:b w:val="1"/>
                <w:sz w:val="20"/>
                <w:szCs w:val="20"/>
                <w:rtl w:val="0"/>
              </w:rPr>
              <w:t>Lecture Topics</w:t>
            </w:r>
          </w:p>
        </w:tc>
        <w:tc>
          <w:tcPr>
            <w:tcW w:w="21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0000069">
            <w:pPr>
              <w:jc w:val="center"/>
            </w:pPr>
            <w:r>
              <w:rPr>
                <w:rFonts w:ascii="Arial" w:cs="Arial" w:eastAsia="Arial" w:hAnsi="Arial"/>
                <w:b w:val="1"/>
                <w:sz w:val="20"/>
                <w:szCs w:val="20"/>
                <w:rtl w:val="0"/>
              </w:rPr>
              <w:t>Number of hours for in-class work</w:t>
            </w:r>
          </w:p>
        </w:tc>
      </w:tr>
      <w:tr>
        <w:tc>
          <w:tcPr>
            <w:tcW w:w="7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6A">
            <w:r>
              <w:rPr>
                <w:rFonts w:ascii="Arial" w:cs="Arial" w:eastAsia="Arial" w:hAnsi="Arial"/>
                <w:sz w:val="20"/>
                <w:szCs w:val="20"/>
                <w:rtl w:val="0"/>
              </w:rPr>
              <w:t>NC-Fundamentals: Data Communications and Computer Networks Overview</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6B">
            <w:pPr>
              <w:jc w:val="center"/>
            </w:pPr>
            <w:r>
              <w:rPr>
                <w:rFonts w:ascii="Arial" w:cs="Arial" w:eastAsia="Arial" w:hAnsi="Arial"/>
                <w:sz w:val="20"/>
                <w:szCs w:val="20"/>
                <w:rtl w:val="0"/>
              </w:rPr>
              <w:t>2</w:t>
            </w:r>
          </w:p>
        </w:tc>
      </w:tr>
      <w:tr>
        <w:tc>
          <w:tcPr>
            <w:tcW w:w="7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6C">
            <w:r>
              <w:rPr>
                <w:rFonts w:ascii="Arial" w:cs="Arial" w:eastAsia="Arial" w:hAnsi="Arial"/>
                <w:sz w:val="20"/>
                <w:szCs w:val="20"/>
                <w:rtl w:val="0"/>
              </w:rPr>
              <w:t>NC-Fundamentals: Physical Layer - Signals and Performance</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6D">
            <w:pPr>
              <w:jc w:val="center"/>
            </w:pPr>
            <w:r>
              <w:rPr>
                <w:rFonts w:ascii="Arial" w:cs="Arial" w:eastAsia="Arial" w:hAnsi="Arial"/>
                <w:sz w:val="20"/>
                <w:szCs w:val="20"/>
                <w:rtl w:val="0"/>
              </w:rPr>
              <w:t>2</w:t>
            </w:r>
          </w:p>
        </w:tc>
      </w:tr>
      <w:tr>
        <w:tc>
          <w:tcPr>
            <w:tcW w:w="7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6E">
            <w:r>
              <w:rPr>
                <w:rFonts w:ascii="Arial" w:cs="Arial" w:eastAsia="Arial" w:hAnsi="Arial"/>
                <w:sz w:val="20"/>
                <w:szCs w:val="20"/>
                <w:rtl w:val="0"/>
              </w:rPr>
              <w:t>NC-Fundamentals: Physical Layer - Digital and Analog Transmission</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6F">
            <w:pPr>
              <w:jc w:val="center"/>
            </w:pPr>
            <w:r>
              <w:rPr>
                <w:rFonts w:ascii="Arial" w:cs="Arial" w:eastAsia="Arial" w:hAnsi="Arial"/>
                <w:sz w:val="20"/>
                <w:szCs w:val="20"/>
                <w:rtl w:val="0"/>
              </w:rPr>
              <w:t>2</w:t>
            </w:r>
          </w:p>
        </w:tc>
      </w:tr>
      <w:tr>
        <w:tc>
          <w:tcPr>
            <w:tcW w:w="7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70">
            <w:r>
              <w:rPr>
                <w:rFonts w:ascii="Arial" w:cs="Arial" w:eastAsia="Arial" w:hAnsi="Arial"/>
                <w:sz w:val="20"/>
                <w:szCs w:val="20"/>
                <w:rtl w:val="0"/>
              </w:rPr>
              <w:t>NC-Fundamentals: Physical Layer - Bandwidth Utilization, Transmission Media, Switching</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71">
            <w:pPr>
              <w:jc w:val="center"/>
            </w:pPr>
            <w:r>
              <w:rPr>
                <w:rFonts w:ascii="Arial" w:cs="Arial" w:eastAsia="Arial" w:hAnsi="Arial"/>
                <w:sz w:val="20"/>
                <w:szCs w:val="20"/>
                <w:rtl w:val="0"/>
              </w:rPr>
              <w:t>2</w:t>
            </w:r>
          </w:p>
        </w:tc>
      </w:tr>
      <w:tr>
        <w:tc>
          <w:tcPr>
            <w:tcW w:w="7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72">
            <w:r>
              <w:rPr>
                <w:rFonts w:ascii="Arial" w:cs="Arial" w:eastAsia="Arial" w:hAnsi="Arial"/>
                <w:sz w:val="20"/>
                <w:szCs w:val="20"/>
                <w:rtl w:val="0"/>
              </w:rPr>
              <w:t>NC-Single Hop Communication: Data Link Layer, Data Link Control, HDLC and PPP</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73">
            <w:pPr>
              <w:jc w:val="center"/>
            </w:pPr>
            <w:r>
              <w:rPr>
                <w:rFonts w:ascii="Arial" w:cs="Arial" w:eastAsia="Arial" w:hAnsi="Arial"/>
                <w:sz w:val="20"/>
                <w:szCs w:val="20"/>
                <w:rtl w:val="0"/>
              </w:rPr>
              <w:t>2</w:t>
            </w:r>
          </w:p>
        </w:tc>
      </w:tr>
      <w:tr>
        <w:tc>
          <w:tcPr>
            <w:tcW w:w="7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74">
            <w:r>
              <w:rPr>
                <w:rFonts w:ascii="Arial" w:cs="Arial" w:eastAsia="Arial" w:hAnsi="Arial"/>
                <w:sz w:val="20"/>
                <w:szCs w:val="20"/>
                <w:rtl w:val="0"/>
              </w:rPr>
              <w:t>NC-Single Hop Communication: Media Access Control, Wired LAN (Ethernet)</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75">
            <w:pPr>
              <w:jc w:val="center"/>
            </w:pPr>
            <w:r>
              <w:rPr>
                <w:rFonts w:ascii="Arial" w:cs="Arial" w:eastAsia="Arial" w:hAnsi="Arial"/>
                <w:sz w:val="20"/>
                <w:szCs w:val="20"/>
                <w:rtl w:val="0"/>
              </w:rPr>
              <w:t>2</w:t>
            </w:r>
          </w:p>
        </w:tc>
      </w:tr>
      <w:tr>
        <w:tc>
          <w:tcPr>
            <w:tcW w:w="7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76">
            <w:r>
              <w:rPr>
                <w:rFonts w:ascii="Arial" w:cs="Arial" w:eastAsia="Arial" w:hAnsi="Arial"/>
                <w:sz w:val="20"/>
                <w:szCs w:val="20"/>
                <w:rtl w:val="0"/>
              </w:rPr>
              <w:t>NC-Single Hop Communication: Wireless LAN (IEEE 802.11, Bluetooth)</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77">
            <w:pPr>
              <w:jc w:val="center"/>
            </w:pPr>
            <w:r>
              <w:rPr>
                <w:rFonts w:ascii="Arial" w:cs="Arial" w:eastAsia="Arial" w:hAnsi="Arial"/>
                <w:sz w:val="20"/>
                <w:szCs w:val="20"/>
                <w:rtl w:val="0"/>
              </w:rPr>
              <w:t>2</w:t>
            </w:r>
          </w:p>
        </w:tc>
      </w:tr>
      <w:tr>
        <w:tc>
          <w:tcPr>
            <w:tcW w:w="7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78">
            <w:r>
              <w:rPr>
                <w:rFonts w:ascii="Arial" w:cs="Arial" w:eastAsia="Arial" w:hAnsi="Arial"/>
                <w:sz w:val="20"/>
                <w:szCs w:val="20"/>
                <w:rtl w:val="0"/>
              </w:rPr>
              <w:t>(MIDTERM EXAM)</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79">
            <w:pPr>
              <w:jc w:val="center"/>
            </w:pPr>
            <w:r>
              <w:rPr>
                <w:rFonts w:ascii="Arial" w:cs="Arial" w:eastAsia="Arial" w:hAnsi="Arial"/>
                <w:sz w:val="20"/>
                <w:szCs w:val="20"/>
                <w:rtl w:val="0"/>
              </w:rPr>
              <w:t>2</w:t>
            </w:r>
          </w:p>
        </w:tc>
      </w:tr>
      <w:tr>
        <w:tc>
          <w:tcPr>
            <w:tcW w:w="7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7A">
            <w:r>
              <w:rPr>
                <w:rFonts w:ascii="Arial" w:cs="Arial" w:eastAsia="Arial" w:hAnsi="Arial"/>
                <w:sz w:val="20"/>
                <w:szCs w:val="20"/>
                <w:rtl w:val="0"/>
              </w:rPr>
              <w:t>NC-Routing and Forwarding: Network Layer - Addressing, IP</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7B">
            <w:pPr>
              <w:jc w:val="center"/>
            </w:pPr>
            <w:r>
              <w:rPr>
                <w:rFonts w:ascii="Arial" w:cs="Arial" w:eastAsia="Arial" w:hAnsi="Arial"/>
                <w:sz w:val="20"/>
                <w:szCs w:val="20"/>
                <w:rtl w:val="0"/>
              </w:rPr>
              <w:t>2</w:t>
            </w:r>
          </w:p>
        </w:tc>
      </w:tr>
      <w:tr>
        <w:tc>
          <w:tcPr>
            <w:tcW w:w="7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7C">
            <w:r>
              <w:rPr>
                <w:rFonts w:ascii="Arial" w:cs="Arial" w:eastAsia="Arial" w:hAnsi="Arial"/>
                <w:sz w:val="20"/>
                <w:szCs w:val="20"/>
                <w:rtl w:val="0"/>
              </w:rPr>
              <w:t>NC-Routing and Forwarding: Network Layer - IP Support Protocols, Routing and Forwarding</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7D">
            <w:pPr>
              <w:jc w:val="center"/>
            </w:pPr>
            <w:r>
              <w:rPr>
                <w:rFonts w:ascii="Arial" w:cs="Arial" w:eastAsia="Arial" w:hAnsi="Arial"/>
                <w:sz w:val="20"/>
                <w:szCs w:val="20"/>
                <w:rtl w:val="0"/>
              </w:rPr>
              <w:t>2</w:t>
            </w:r>
          </w:p>
        </w:tc>
      </w:tr>
      <w:tr>
        <w:tc>
          <w:tcPr>
            <w:tcW w:w="7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7E">
            <w:r>
              <w:rPr>
                <w:rFonts w:ascii="Arial" w:cs="Arial" w:eastAsia="Arial" w:hAnsi="Arial"/>
                <w:sz w:val="20"/>
                <w:szCs w:val="20"/>
                <w:rtl w:val="0"/>
              </w:rPr>
              <w:t>NC-Reliable Support: Transport Layer Protocols (TCP, UDP)</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7F">
            <w:pPr>
              <w:jc w:val="center"/>
            </w:pPr>
            <w:r>
              <w:rPr>
                <w:rFonts w:ascii="Arial" w:cs="Arial" w:eastAsia="Arial" w:hAnsi="Arial"/>
                <w:sz w:val="20"/>
                <w:szCs w:val="20"/>
                <w:rtl w:val="0"/>
              </w:rPr>
              <w:t>2</w:t>
            </w:r>
          </w:p>
        </w:tc>
      </w:tr>
      <w:tr>
        <w:tc>
          <w:tcPr>
            <w:tcW w:w="7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80">
            <w:r>
              <w:rPr>
                <w:rFonts w:ascii="Arial" w:cs="Arial" w:eastAsia="Arial" w:hAnsi="Arial"/>
                <w:sz w:val="20"/>
                <w:szCs w:val="20"/>
                <w:rtl w:val="0"/>
              </w:rPr>
              <w:t>NC-Networked Applications: Application Layer - DNS, Email (SMTP/POP/IMAP)</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81">
            <w:pPr>
              <w:jc w:val="center"/>
            </w:pPr>
            <w:r>
              <w:rPr>
                <w:rFonts w:ascii="Arial" w:cs="Arial" w:eastAsia="Arial" w:hAnsi="Arial"/>
                <w:sz w:val="20"/>
                <w:szCs w:val="20"/>
                <w:rtl w:val="0"/>
              </w:rPr>
              <w:t>2</w:t>
            </w:r>
          </w:p>
        </w:tc>
      </w:tr>
      <w:tr>
        <w:tc>
          <w:tcPr>
            <w:tcW w:w="7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82">
            <w:r>
              <w:rPr>
                <w:rFonts w:ascii="Arial" w:cs="Arial" w:eastAsia="Arial" w:hAnsi="Arial"/>
                <w:sz w:val="20"/>
                <w:szCs w:val="20"/>
                <w:rtl w:val="0"/>
              </w:rPr>
              <w:t>NC-Network Security / NC-Mobility: Software Defined Networks, Other Wireless Networks</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83">
            <w:pPr>
              <w:jc w:val="center"/>
            </w:pPr>
            <w:r>
              <w:rPr>
                <w:rFonts w:ascii="Arial" w:cs="Arial" w:eastAsia="Arial" w:hAnsi="Arial"/>
                <w:sz w:val="20"/>
                <w:szCs w:val="20"/>
                <w:rtl w:val="0"/>
              </w:rPr>
              <w:t>2</w:t>
            </w:r>
          </w:p>
        </w:tc>
      </w:tr>
      <w:tr>
        <w:tc>
          <w:tcPr>
            <w:tcW w:w="7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84">
            <w:r>
              <w:rPr>
                <w:rFonts w:ascii="Arial" w:cs="Arial" w:eastAsia="Arial" w:hAnsi="Arial"/>
                <w:sz w:val="20"/>
                <w:szCs w:val="20"/>
                <w:rtl w:val="0"/>
              </w:rPr>
              <w:t>NC-Emerging Topics: Peer-to-Peer Networks</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85">
            <w:pPr>
              <w:jc w:val="center"/>
            </w:pPr>
            <w:r>
              <w:rPr>
                <w:rFonts w:ascii="Arial" w:cs="Arial" w:eastAsia="Arial" w:hAnsi="Arial"/>
                <w:sz w:val="20"/>
                <w:szCs w:val="20"/>
                <w:rtl w:val="0"/>
              </w:rPr>
              <w:t>2</w:t>
            </w:r>
          </w:p>
        </w:tc>
      </w:tr>
      <w:tr>
        <w:tc>
          <w:tcPr>
            <w:tcW w:w="7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86">
            <w:r>
              <w:rPr>
                <w:rFonts w:ascii="Arial" w:cs="Arial" w:eastAsia="Arial" w:hAnsi="Arial"/>
                <w:sz w:val="20"/>
                <w:szCs w:val="20"/>
                <w:rtl w:val="0"/>
              </w:rPr>
              <w:t>(FINAL EXAM)</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87">
            <w:pPr>
              <w:jc w:val="center"/>
            </w:pPr>
            <w:r>
              <w:rPr>
                <w:rFonts w:ascii="Arial" w:cs="Arial" w:eastAsia="Arial" w:hAnsi="Arial"/>
                <w:sz w:val="20"/>
                <w:szCs w:val="20"/>
                <w:rtl w:val="0"/>
              </w:rPr>
              <w:t>2</w:t>
            </w:r>
          </w:p>
        </w:tc>
      </w:tr>
      <w:tr>
        <w:tc>
          <w:tcPr>
            <w:tcW w:w="7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0000088">
            <w:r>
              <w:rPr>
                <w:rFonts w:ascii="Arial" w:cs="Arial" w:eastAsia="Arial" w:hAnsi="Arial"/>
                <w:b w:val="1"/>
                <w:sz w:val="20"/>
                <w:szCs w:val="20"/>
                <w:rtl w:val="0"/>
              </w:rPr>
              <w:t>Total Number of Lecture Hours</w:t>
            </w:r>
          </w:p>
        </w:tc>
        <w:tc>
          <w:tcPr>
            <w:tcW w:w="21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0000089">
            <w:pPr>
              <w:jc w:val="center"/>
            </w:pPr>
            <w:r>
              <w:rPr>
                <w:rFonts w:ascii="Arial" w:cs="Arial" w:eastAsia="Arial" w:hAnsi="Arial"/>
                <w:b w:val="1"/>
                <w:sz w:val="20"/>
                <w:szCs w:val="20"/>
                <w:rtl w:val="0"/>
              </w:rPr>
              <w:t>30</w:t>
            </w:r>
          </w:p>
        </w:tc>
      </w:tr>
    </w:tbl>
    <w:p w14:paraId="0000008A">
      <w:r>
        <w:rPr>
          <w:rFonts w:ascii="Arial" w:cs="Arial" w:eastAsia="Arial" w:hAnsi="Arial"/>
          <w:sz w:val="22"/>
          <w:szCs w:val="22"/>
          <w:rtl w:val="0"/>
        </w:rPr>
      </w:r>
    </w:p>
    <w:p w14:paraId="0000008B">
      <w:r>
        <w:rPr>
          <w:rFonts w:ascii="Arial" w:cs="Arial" w:eastAsia="Arial" w:hAnsi="Arial"/>
          <w:b w:val="1"/>
          <w:i w:val="1"/>
          <w:sz w:val="22"/>
          <w:szCs w:val="22"/>
          <w:rtl w:val="0"/>
        </w:rPr>
        <w:t>Laboratory Topics</w:t>
      </w:r>
    </w:p>
    <w:p w14:paraId="0000008C">
      <w:r>
        <w:rPr>
          <w:rFonts w:ascii="Arial" w:cs="Arial" w:eastAsia="Arial" w:hAnsi="Arial"/>
          <w:sz w:val="22"/>
          <w:szCs w:val="22"/>
          <w:rtl w:val="0"/>
        </w:rPr>
      </w:r>
    </w:p>
    <w:tbl>
      <w:tblPr>
        <w:tblW w:w="9360" w:type="dxa"/>
        <w:tblBorders>
          <w:top w:val="single" w:sz="4" w:space="0" w:color="000000"/>
          <w:left w:val="single" w:sz="4" w:space="0" w:color="000000"/>
          <w:bottom w:val="single" w:sz="4" w:space="0" w:color="000000"/>
          <w:right w:val="single" w:sz="4" w:space="0" w:color="000000"/>
        </w:tblBorders>
        <w:tblLook w:val="04A0"/>
      </w:tblPr>
      <w:tblGrid>
        <w:gridCol w:w="7200"/>
        <w:gridCol w:w="2160"/>
      </w:tblGrid>
      <w:tr>
        <w:tc>
          <w:tcPr>
            <w:tcW w:w="7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000008D">
            <w:r>
              <w:rPr>
                <w:rFonts w:ascii="Arial" w:cs="Arial" w:eastAsia="Arial" w:hAnsi="Arial"/>
                <w:b w:val="1"/>
                <w:sz w:val="20"/>
                <w:szCs w:val="20"/>
                <w:rtl w:val="0"/>
              </w:rPr>
              <w:t>Laboratory Topics</w:t>
            </w:r>
          </w:p>
        </w:tc>
        <w:tc>
          <w:tcPr>
            <w:tcW w:w="21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000008E">
            <w:pPr>
              <w:jc w:val="center"/>
            </w:pPr>
            <w:r>
              <w:rPr>
                <w:rFonts w:ascii="Arial" w:cs="Arial" w:eastAsia="Arial" w:hAnsi="Arial"/>
                <w:b w:val="1"/>
                <w:sz w:val="20"/>
                <w:szCs w:val="20"/>
                <w:rtl w:val="0"/>
              </w:rPr>
              <w:t>Number of hours for in-class work</w:t>
            </w:r>
          </w:p>
        </w:tc>
      </w:tr>
      <w:tr>
        <w:tc>
          <w:tcPr>
            <w:tcW w:w="7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8F">
            <w:r>
              <w:rPr>
                <w:rFonts w:ascii="Arial" w:cs="Arial" w:eastAsia="Arial" w:hAnsi="Arial"/>
                <w:sz w:val="20"/>
                <w:szCs w:val="20"/>
                <w:rtl w:val="0"/>
              </w:rPr>
              <w:t>Configuring a Linux Box for TCP/IP</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90">
            <w:pPr>
              <w:jc w:val="center"/>
            </w:pPr>
            <w:r>
              <w:rPr>
                <w:rFonts w:ascii="Arial" w:cs="Arial" w:eastAsia="Arial" w:hAnsi="Arial"/>
                <w:sz w:val="20"/>
                <w:szCs w:val="20"/>
                <w:rtl w:val="0"/>
              </w:rPr>
              <w:t>3</w:t>
            </w:r>
          </w:p>
        </w:tc>
      </w:tr>
      <w:tr>
        <w:tc>
          <w:tcPr>
            <w:tcW w:w="7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91">
            <w:r>
              <w:rPr>
                <w:rFonts w:ascii="Arial" w:cs="Arial" w:eastAsia="Arial" w:hAnsi="Arial"/>
                <w:sz w:val="20"/>
                <w:szCs w:val="20"/>
                <w:rtl w:val="0"/>
              </w:rPr>
              <w:t>Network Design: Wiring and Patch Cables</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92">
            <w:pPr>
              <w:jc w:val="center"/>
            </w:pPr>
            <w:r>
              <w:rPr>
                <w:rFonts w:ascii="Arial" w:cs="Arial" w:eastAsia="Arial" w:hAnsi="Arial"/>
                <w:sz w:val="20"/>
                <w:szCs w:val="20"/>
                <w:rtl w:val="0"/>
              </w:rPr>
              <w:t>3</w:t>
            </w:r>
          </w:p>
        </w:tc>
      </w:tr>
      <w:tr>
        <w:tc>
          <w:tcPr>
            <w:tcW w:w="7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93">
            <w:r>
              <w:rPr>
                <w:rFonts w:ascii="Arial" w:cs="Arial" w:eastAsia="Arial" w:hAnsi="Arial"/>
                <w:sz w:val="20"/>
                <w:szCs w:val="20"/>
                <w:rtl w:val="0"/>
              </w:rPr>
              <w:t>Packet Analysis (Wireshark)</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94">
            <w:pPr>
              <w:jc w:val="center"/>
            </w:pPr>
            <w:r>
              <w:rPr>
                <w:rFonts w:ascii="Arial" w:cs="Arial" w:eastAsia="Arial" w:hAnsi="Arial"/>
                <w:sz w:val="20"/>
                <w:szCs w:val="20"/>
                <w:rtl w:val="0"/>
              </w:rPr>
              <w:t>3</w:t>
            </w:r>
          </w:p>
        </w:tc>
      </w:tr>
      <w:tr>
        <w:tc>
          <w:tcPr>
            <w:tcW w:w="7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95">
            <w:r>
              <w:rPr>
                <w:rFonts w:ascii="Arial" w:cs="Arial" w:eastAsia="Arial" w:hAnsi="Arial"/>
                <w:sz w:val="20"/>
                <w:szCs w:val="20"/>
                <w:rtl w:val="0"/>
              </w:rPr>
              <w:t>Subnet Calculations</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96">
            <w:pPr>
              <w:jc w:val="center"/>
            </w:pPr>
            <w:r>
              <w:rPr>
                <w:rFonts w:ascii="Arial" w:cs="Arial" w:eastAsia="Arial" w:hAnsi="Arial"/>
                <w:sz w:val="20"/>
                <w:szCs w:val="20"/>
                <w:rtl w:val="0"/>
              </w:rPr>
              <w:t>3</w:t>
            </w:r>
          </w:p>
        </w:tc>
      </w:tr>
      <w:tr>
        <w:tc>
          <w:tcPr>
            <w:tcW w:w="7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97">
            <w:r>
              <w:rPr>
                <w:rFonts w:ascii="Arial" w:cs="Arial" w:eastAsia="Arial" w:hAnsi="Arial"/>
                <w:sz w:val="20"/>
                <w:szCs w:val="20"/>
                <w:rtl w:val="0"/>
              </w:rPr>
              <w:t>IP Routing</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98">
            <w:pPr>
              <w:jc w:val="center"/>
            </w:pPr>
            <w:r>
              <w:rPr>
                <w:rFonts w:ascii="Arial" w:cs="Arial" w:eastAsia="Arial" w:hAnsi="Arial"/>
                <w:sz w:val="20"/>
                <w:szCs w:val="20"/>
                <w:rtl w:val="0"/>
              </w:rPr>
              <w:t>3</w:t>
            </w:r>
          </w:p>
        </w:tc>
      </w:tr>
      <w:tr>
        <w:tc>
          <w:tcPr>
            <w:tcW w:w="7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99">
            <w:r>
              <w:rPr>
                <w:rFonts w:ascii="Arial" w:cs="Arial" w:eastAsia="Arial" w:hAnsi="Arial"/>
                <w:sz w:val="20"/>
                <w:szCs w:val="20"/>
                <w:rtl w:val="0"/>
              </w:rPr>
              <w:t>Socket Programming 1</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9A">
            <w:pPr>
              <w:jc w:val="center"/>
            </w:pPr>
            <w:r>
              <w:rPr>
                <w:rFonts w:ascii="Arial" w:cs="Arial" w:eastAsia="Arial" w:hAnsi="Arial"/>
                <w:sz w:val="20"/>
                <w:szCs w:val="20"/>
                <w:rtl w:val="0"/>
              </w:rPr>
              <w:t>3</w:t>
            </w:r>
          </w:p>
        </w:tc>
      </w:tr>
      <w:tr>
        <w:tc>
          <w:tcPr>
            <w:tcW w:w="7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9B">
            <w:r>
              <w:rPr>
                <w:rFonts w:ascii="Arial" w:cs="Arial" w:eastAsia="Arial" w:hAnsi="Arial"/>
                <w:sz w:val="20"/>
                <w:szCs w:val="20"/>
                <w:rtl w:val="0"/>
              </w:rPr>
              <w:t>Socket Programming 2</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9C">
            <w:pPr>
              <w:jc w:val="center"/>
            </w:pPr>
            <w:r>
              <w:rPr>
                <w:rFonts w:ascii="Arial" w:cs="Arial" w:eastAsia="Arial" w:hAnsi="Arial"/>
                <w:sz w:val="20"/>
                <w:szCs w:val="20"/>
                <w:rtl w:val="0"/>
              </w:rPr>
              <w:t>3</w:t>
            </w:r>
          </w:p>
        </w:tc>
      </w:tr>
      <w:tr>
        <w:tc>
          <w:tcPr>
            <w:tcW w:w="7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9D">
            <w:r>
              <w:rPr>
                <w:rFonts w:ascii="Arial" w:cs="Arial" w:eastAsia="Arial" w:hAnsi="Arial"/>
                <w:sz w:val="20"/>
                <w:szCs w:val="20"/>
                <w:rtl w:val="0"/>
              </w:rPr>
              <w:t>DNS and BIND9</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9E">
            <w:pPr>
              <w:jc w:val="center"/>
            </w:pPr>
            <w:r>
              <w:rPr>
                <w:rFonts w:ascii="Arial" w:cs="Arial" w:eastAsia="Arial" w:hAnsi="Arial"/>
                <w:sz w:val="20"/>
                <w:szCs w:val="20"/>
                <w:rtl w:val="0"/>
              </w:rPr>
              <w:t>3</w:t>
            </w:r>
          </w:p>
        </w:tc>
      </w:tr>
      <w:tr>
        <w:tc>
          <w:tcPr>
            <w:tcW w:w="7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9F">
            <w:r>
              <w:rPr>
                <w:rFonts w:ascii="Arial" w:cs="Arial" w:eastAsia="Arial" w:hAnsi="Arial"/>
                <w:sz w:val="20"/>
                <w:szCs w:val="20"/>
                <w:rtl w:val="0"/>
              </w:rPr>
              <w:t>SSH and GPG</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A0">
            <w:pPr>
              <w:jc w:val="center"/>
            </w:pPr>
            <w:r>
              <w:rPr>
                <w:rFonts w:ascii="Arial" w:cs="Arial" w:eastAsia="Arial" w:hAnsi="Arial"/>
                <w:sz w:val="20"/>
                <w:szCs w:val="20"/>
                <w:rtl w:val="0"/>
              </w:rPr>
              <w:t>3</w:t>
            </w:r>
          </w:p>
        </w:tc>
      </w:tr>
      <w:tr>
        <w:tc>
          <w:tcPr>
            <w:tcW w:w="7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A1">
            <w:r>
              <w:rPr>
                <w:rFonts w:ascii="Arial" w:cs="Arial" w:eastAsia="Arial" w:hAnsi="Arial"/>
                <w:sz w:val="20"/>
                <w:szCs w:val="20"/>
                <w:rtl w:val="0"/>
              </w:rPr>
              <w:t>Network Emulation and Software Defined Networks</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A2">
            <w:pPr>
              <w:jc w:val="center"/>
            </w:pPr>
            <w:r>
              <w:rPr>
                <w:rFonts w:ascii="Arial" w:cs="Arial" w:eastAsia="Arial" w:hAnsi="Arial"/>
                <w:sz w:val="20"/>
                <w:szCs w:val="20"/>
                <w:rtl w:val="0"/>
              </w:rPr>
              <w:t>3</w:t>
            </w:r>
          </w:p>
        </w:tc>
      </w:tr>
      <w:tr>
        <w:tc>
          <w:tcPr>
            <w:tcW w:w="7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A3">
            <w:r>
              <w:rPr>
                <w:rFonts w:ascii="Arial" w:cs="Arial" w:eastAsia="Arial" w:hAnsi="Arial"/>
                <w:sz w:val="20"/>
                <w:szCs w:val="20"/>
                <w:rtl w:val="0"/>
              </w:rPr>
              <w:t>Project</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A4">
            <w:pPr>
              <w:jc w:val="center"/>
            </w:pPr>
            <w:r>
              <w:rPr>
                <w:rFonts w:ascii="Arial" w:cs="Arial" w:eastAsia="Arial" w:hAnsi="Arial"/>
                <w:sz w:val="20"/>
                <w:szCs w:val="20"/>
                <w:rtl w:val="0"/>
              </w:rPr>
              <w:t>15</w:t>
            </w:r>
          </w:p>
        </w:tc>
      </w:tr>
      <w:tr>
        <w:tc>
          <w:tcPr>
            <w:tcW w:w="7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00000A5">
            <w:r>
              <w:rPr>
                <w:rFonts w:ascii="Arial" w:cs="Arial" w:eastAsia="Arial" w:hAnsi="Arial"/>
                <w:b w:val="1"/>
                <w:sz w:val="20"/>
                <w:szCs w:val="20"/>
                <w:rtl w:val="0"/>
              </w:rPr>
              <w:t>Total Number of Laboratory Hours</w:t>
            </w:r>
          </w:p>
        </w:tc>
        <w:tc>
          <w:tcPr>
            <w:tcW w:w="21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00000A6">
            <w:pPr>
              <w:jc w:val="center"/>
            </w:pPr>
            <w:r>
              <w:rPr>
                <w:rFonts w:ascii="Arial" w:cs="Arial" w:eastAsia="Arial" w:hAnsi="Arial"/>
                <w:b w:val="1"/>
                <w:sz w:val="20"/>
                <w:szCs w:val="20"/>
                <w:rtl w:val="0"/>
              </w:rPr>
              <w:t>45</w:t>
            </w:r>
          </w:p>
        </w:tc>
      </w:tr>
    </w:tbl>
    <w:p w14:paraId="000000A7">
      <w:r>
        <w:rPr>
          <w:rFonts w:ascii="Arial" w:cs="Arial" w:eastAsia="Arial" w:hAnsi="Arial"/>
          <w:sz w:val="22"/>
          <w:szCs w:val="22"/>
          <w:rtl w:val="0"/>
        </w:rPr>
      </w:r>
    </w:p>
    <w:p w14:paraId="000000A8">
      <w:pPr>
        <w:numPr>
          <w:ilvl w:val="0"/>
          <w:numId w:val="5"/>
        </w:numPr>
        <w:ind w:left="1080" w:hanging="360"/>
      </w:pPr>
      <w:r>
        <w:rPr>
          <w:rFonts w:ascii="Arial" w:cs="Arial" w:eastAsia="Arial" w:hAnsi="Arial"/>
          <w:b w:val="1"/>
          <w:sz w:val="22"/>
          <w:szCs w:val="22"/>
          <w:rtl w:val="0"/>
        </w:rPr>
        <w:t>Course Coverage</w:t>
      </w:r>
    </w:p>
    <w:p w14:paraId="000000A9">
      <w:r>
        <w:rPr>
          <w:rFonts w:ascii="Arial" w:cs="Arial" w:eastAsia="Arial" w:hAnsi="Arial"/>
          <w:sz w:val="22"/>
          <w:szCs w:val="22"/>
          <w:rtl w:val="0"/>
        </w:rPr>
      </w:r>
    </w:p>
    <w:p w14:paraId="000000AA">
      <w:r>
        <w:rPr>
          <w:rFonts w:ascii="Arial" w:cs="Arial" w:eastAsia="Arial" w:hAnsi="Arial"/>
          <w:b w:val="1"/>
          <w:i w:val="1"/>
          <w:sz w:val="22"/>
          <w:szCs w:val="22"/>
          <w:rtl w:val="0"/>
        </w:rPr>
        <w:t>Lecture</w:t>
      </w:r>
    </w:p>
    <w:p w14:paraId="000000AB">
      <w:r>
        <w:rPr>
          <w:rFonts w:ascii="Arial" w:cs="Arial" w:eastAsia="Arial" w:hAnsi="Arial"/>
          <w:sz w:val="22"/>
          <w:szCs w:val="22"/>
          <w:rtl w:val="0"/>
        </w:rPr>
      </w:r>
    </w:p>
    <w:tbl>
      <w:tblPr>
        <w:tblW w:w="9360" w:type="dxa"/>
        <w:tblBorders>
          <w:top w:val="single" w:sz="4" w:space="0" w:color="000000"/>
          <w:left w:val="single" w:sz="4" w:space="0" w:color="000000"/>
          <w:bottom w:val="single" w:sz="4" w:space="0" w:color="000000"/>
          <w:right w:val="single" w:sz="4" w:space="0" w:color="000000"/>
        </w:tblBorders>
        <w:tblLook w:val="04A0"/>
      </w:tblPr>
      <w:tblGrid>
        <w:gridCol w:w="559"/>
        <w:gridCol w:w="1679"/>
        <w:gridCol w:w="1455"/>
        <w:gridCol w:w="1455"/>
        <w:gridCol w:w="1343"/>
        <w:gridCol w:w="1343"/>
        <w:gridCol w:w="1526"/>
      </w:tblGrid>
      <w:tr>
        <w:tc>
          <w:tcPr>
            <w:tcW w:w="559"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00000AC">
            <w:r>
              <w:rPr>
                <w:rFonts w:ascii="Arial" w:cs="Arial" w:eastAsia="Arial" w:hAnsi="Arial"/>
                <w:b w:val="1"/>
                <w:sz w:val="18"/>
                <w:szCs w:val="18"/>
                <w:rtl w:val="0"/>
              </w:rPr>
              <w:t>Week</w:t>
            </w:r>
          </w:p>
        </w:tc>
        <w:tc>
          <w:tcPr>
            <w:tcW w:w="1679"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00000AD">
            <w:r>
              <w:rPr>
                <w:rFonts w:ascii="Arial" w:cs="Arial" w:eastAsia="Arial" w:hAnsi="Arial"/>
                <w:b w:val="1"/>
                <w:sz w:val="18"/>
                <w:szCs w:val="18"/>
                <w:rtl w:val="0"/>
              </w:rPr>
              <w:t>Learning outcome/s</w:t>
            </w:r>
          </w:p>
        </w:tc>
        <w:tc>
          <w:tcPr>
            <w:tcW w:w="1455"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00000AE">
            <w:r>
              <w:rPr>
                <w:rFonts w:ascii="Arial" w:cs="Arial" w:eastAsia="Arial" w:hAnsi="Arial"/>
                <w:b w:val="1"/>
                <w:sz w:val="18"/>
                <w:szCs w:val="18"/>
                <w:rtl w:val="0"/>
              </w:rPr>
              <w:t>Course Topic</w:t>
            </w:r>
          </w:p>
        </w:tc>
        <w:tc>
          <w:tcPr>
            <w:tcW w:w="1455"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00000AF">
            <w:r>
              <w:rPr>
                <w:rFonts w:ascii="Arial" w:cs="Arial" w:eastAsia="Arial" w:hAnsi="Arial"/>
                <w:b w:val="1"/>
                <w:sz w:val="18"/>
                <w:szCs w:val="18"/>
                <w:rtl w:val="0"/>
              </w:rPr>
              <w:t>Essential or Key Questions</w:t>
            </w:r>
          </w:p>
        </w:tc>
        <w:tc>
          <w:tcPr>
            <w:tcW w:w="1343"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00000B0">
            <w:r>
              <w:rPr>
                <w:rFonts w:ascii="Arial" w:cs="Arial" w:eastAsia="Arial" w:hAnsi="Arial"/>
                <w:b w:val="1"/>
                <w:sz w:val="18"/>
                <w:szCs w:val="18"/>
                <w:rtl w:val="0"/>
              </w:rPr>
              <w:t>Suggested Teaching and Learning Activities</w:t>
            </w:r>
          </w:p>
        </w:tc>
        <w:tc>
          <w:tcPr>
            <w:tcW w:w="1343"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00000B1">
            <w:r>
              <w:rPr>
                <w:rFonts w:ascii="Arial" w:cs="Arial" w:eastAsia="Arial" w:hAnsi="Arial"/>
                <w:b w:val="1"/>
                <w:sz w:val="18"/>
                <w:szCs w:val="18"/>
                <w:rtl w:val="0"/>
              </w:rPr>
              <w:t>Suggested Assessment Tools/Activities</w:t>
            </w:r>
          </w:p>
        </w:tc>
        <w:tc>
          <w:tcPr>
            <w:tcW w:w="15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00000B2">
            <w:r>
              <w:rPr>
                <w:rFonts w:ascii="Arial" w:cs="Arial" w:eastAsia="Arial" w:hAnsi="Arial"/>
                <w:b w:val="1"/>
                <w:sz w:val="18"/>
                <w:szCs w:val="18"/>
                <w:rtl w:val="0"/>
              </w:rPr>
              <w:t>Core Readings/Learning Resources</w:t>
            </w:r>
          </w:p>
        </w:tc>
      </w:tr>
      <w:tr>
        <w:tc>
          <w:tcPr>
            <w:tcW w:w="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B3">
            <w:r>
              <w:rPr>
                <w:rFonts w:ascii="Arial" w:cs="Arial" w:eastAsia="Arial" w:hAnsi="Arial"/>
                <w:sz w:val="18"/>
                <w:szCs w:val="18"/>
                <w:rtl w:val="0"/>
              </w:rPr>
              <w:t>1</w:t>
            </w:r>
          </w:p>
        </w:tc>
        <w:tc>
          <w:tcPr>
            <w:tcW w:w="167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B4">
            <w:r>
              <w:rPr>
                <w:rFonts w:ascii="Arial" w:cs="Arial" w:eastAsia="Arial" w:hAnsi="Arial"/>
                <w:sz w:val="18"/>
                <w:szCs w:val="18"/>
                <w:rtl w:val="0"/>
              </w:rPr>
              <w:t>Understand course structure, expectations, and grading.</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B5">
            <w:r>
              <w:rPr>
                <w:rFonts w:ascii="Arial" w:cs="Arial" w:eastAsia="Arial" w:hAnsi="Arial"/>
                <w:sz w:val="18"/>
                <w:szCs w:val="18"/>
                <w:rtl w:val="0"/>
              </w:rPr>
              <w:t>Course Overview and Administrative Matters</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B6">
            <w:r>
              <w:rPr>
                <w:rFonts w:ascii="Arial" w:cs="Arial" w:eastAsia="Arial" w:hAnsi="Arial"/>
                <w:sz w:val="18"/>
                <w:szCs w:val="18"/>
                <w:rtl w:val="0"/>
              </w:rPr>
              <w:t>What are the goals and expectations for this course?</w:t>
            </w:r>
          </w:p>
        </w:tc>
        <w:tc>
          <w:tcPr>
            <w:tcW w:w="13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B7">
            <w:r>
              <w:rPr>
                <w:rFonts w:ascii="Arial" w:cs="Arial" w:eastAsia="Arial" w:hAnsi="Arial"/>
                <w:sz w:val="18"/>
                <w:szCs w:val="18"/>
                <w:rtl w:val="0"/>
              </w:rPr>
              <w:t>Lecture</w:t>
            </w:r>
          </w:p>
        </w:tc>
        <w:tc>
          <w:tcPr>
            <w:tcW w:w="13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B8">
            <w:r>
              <w:rPr>
                <w:rFonts w:ascii="Arial" w:cs="Arial" w:eastAsia="Arial" w:hAnsi="Arial"/>
                <w:sz w:val="18"/>
                <w:szCs w:val="18"/>
                <w:rtl w:val="0"/>
              </w:rPr>
              <w:t>-</w:t>
            </w:r>
          </w:p>
        </w:tc>
        <w:tc>
          <w:tcPr>
            <w:tcW w:w="1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B9">
            <w:r>
              <w:rPr>
                <w:rFonts w:ascii="Arial" w:cs="Arial" w:eastAsia="Arial" w:hAnsi="Arial"/>
                <w:sz w:val="18"/>
                <w:szCs w:val="18"/>
                <w:rtl w:val="0"/>
              </w:rPr>
              <w:t>Course Syllabus</w:t>
            </w:r>
          </w:p>
        </w:tc>
      </w:tr>
      <w:tr>
        <w:tc>
          <w:tcPr>
            <w:tcW w:w="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BA">
            <w:r>
              <w:rPr>
                <w:rFonts w:ascii="Arial" w:cs="Arial" w:eastAsia="Arial" w:hAnsi="Arial"/>
                <w:sz w:val="18"/>
                <w:szCs w:val="18"/>
                <w:rtl w:val="0"/>
              </w:rPr>
              <w:t>2</w:t>
            </w:r>
          </w:p>
        </w:tc>
        <w:tc>
          <w:tcPr>
            <w:tcW w:w="167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BB">
            <w:r>
              <w:rPr>
                <w:rFonts w:ascii="Arial" w:cs="Arial" w:eastAsia="Arial" w:hAnsi="Arial"/>
                <w:sz w:val="18"/>
                <w:szCs w:val="18"/>
                <w:rtl w:val="0"/>
              </w:rPr>
              <w:t>Describe the components of a data communication system. Compare the OSI and TCP/IP models.</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BC">
            <w:r>
              <w:rPr>
                <w:rFonts w:ascii="Arial" w:cs="Arial" w:eastAsia="Arial" w:hAnsi="Arial"/>
                <w:sz w:val="18"/>
                <w:szCs w:val="18"/>
                <w:rtl w:val="0"/>
              </w:rPr>
              <w:t>Data Communications and Computer Networks Overview; TCP/IP Protocol Suite; OSI Reference Model</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BD">
            <w:r>
              <w:rPr>
                <w:rFonts w:ascii="Arial" w:cs="Arial" w:eastAsia="Arial" w:hAnsi="Arial"/>
                <w:sz w:val="18"/>
                <w:szCs w:val="18"/>
                <w:rtl w:val="0"/>
              </w:rPr>
              <w:t>How is data communicated across networks? How do OSI and TCP/IP models relate to each other?</w:t>
            </w:r>
          </w:p>
        </w:tc>
        <w:tc>
          <w:tcPr>
            <w:tcW w:w="13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BE">
            <w:r>
              <w:rPr>
                <w:rFonts w:ascii="Arial" w:cs="Arial" w:eastAsia="Arial" w:hAnsi="Arial"/>
                <w:sz w:val="18"/>
                <w:szCs w:val="18"/>
                <w:rtl w:val="0"/>
              </w:rPr>
              <w:t>Lecture; Demonstrating samples</w:t>
            </w:r>
          </w:p>
        </w:tc>
        <w:tc>
          <w:tcPr>
            <w:tcW w:w="13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BF">
            <w:r>
              <w:rPr>
                <w:rFonts w:ascii="Arial" w:cs="Arial" w:eastAsia="Arial" w:hAnsi="Arial"/>
                <w:sz w:val="18"/>
                <w:szCs w:val="18"/>
                <w:rtl w:val="0"/>
              </w:rPr>
              <w:t>Quiz; Recitation</w:t>
            </w:r>
          </w:p>
        </w:tc>
        <w:tc>
          <w:tcPr>
            <w:tcW w:w="1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C0">
            <w:r>
              <w:rPr>
                <w:rFonts w:ascii="Arial" w:cs="Arial" w:eastAsia="Arial" w:hAnsi="Arial"/>
                <w:sz w:val="18"/>
                <w:szCs w:val="18"/>
                <w:rtl w:val="0"/>
              </w:rPr>
              <w:t>FOR Ch. 1-2; Lecture Slides</w:t>
            </w:r>
          </w:p>
        </w:tc>
      </w:tr>
      <w:tr>
        <w:tc>
          <w:tcPr>
            <w:tcW w:w="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C1">
            <w:r>
              <w:rPr>
                <w:rFonts w:ascii="Arial" w:cs="Arial" w:eastAsia="Arial" w:hAnsi="Arial"/>
                <w:sz w:val="18"/>
                <w:szCs w:val="18"/>
                <w:rtl w:val="0"/>
              </w:rPr>
              <w:t>3</w:t>
            </w:r>
          </w:p>
        </w:tc>
        <w:tc>
          <w:tcPr>
            <w:tcW w:w="167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C2">
            <w:r>
              <w:rPr>
                <w:rFonts w:ascii="Arial" w:cs="Arial" w:eastAsia="Arial" w:hAnsi="Arial"/>
                <w:sz w:val="18"/>
                <w:szCs w:val="18"/>
                <w:rtl w:val="0"/>
              </w:rPr>
              <w:t>Explain signal types, performance metrics, and the limits of data transmission.</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C3">
            <w:r>
              <w:rPr>
                <w:rFonts w:ascii="Arial" w:cs="Arial" w:eastAsia="Arial" w:hAnsi="Arial"/>
                <w:sz w:val="18"/>
                <w:szCs w:val="18"/>
                <w:rtl w:val="0"/>
              </w:rPr>
              <w:t>Physical Layer: Signals and Performance</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C4">
            <w:r>
              <w:rPr>
                <w:rFonts w:ascii="Arial" w:cs="Arial" w:eastAsia="Arial" w:hAnsi="Arial"/>
                <w:sz w:val="18"/>
                <w:szCs w:val="18"/>
                <w:rtl w:val="0"/>
              </w:rPr>
              <w:t>What is the difference between analog and digital signals? What determines the maximum data rate of a channel?</w:t>
            </w:r>
          </w:p>
        </w:tc>
        <w:tc>
          <w:tcPr>
            <w:tcW w:w="13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C5">
            <w:r>
              <w:rPr>
                <w:rFonts w:ascii="Arial" w:cs="Arial" w:eastAsia="Arial" w:hAnsi="Arial"/>
                <w:sz w:val="18"/>
                <w:szCs w:val="18"/>
                <w:rtl w:val="0"/>
              </w:rPr>
              <w:t>Lecture; Demonstrating samples</w:t>
            </w:r>
          </w:p>
        </w:tc>
        <w:tc>
          <w:tcPr>
            <w:tcW w:w="13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C6">
            <w:r>
              <w:rPr>
                <w:rFonts w:ascii="Arial" w:cs="Arial" w:eastAsia="Arial" w:hAnsi="Arial"/>
                <w:sz w:val="18"/>
                <w:szCs w:val="18"/>
                <w:rtl w:val="0"/>
              </w:rPr>
              <w:t>Quiz; Recitation</w:t>
            </w:r>
          </w:p>
        </w:tc>
        <w:tc>
          <w:tcPr>
            <w:tcW w:w="1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C7">
            <w:r>
              <w:rPr>
                <w:rFonts w:ascii="Arial" w:cs="Arial" w:eastAsia="Arial" w:hAnsi="Arial"/>
                <w:sz w:val="18"/>
                <w:szCs w:val="18"/>
                <w:rtl w:val="0"/>
              </w:rPr>
              <w:t>FOR Ch. 3-4; Lecture Slides</w:t>
            </w:r>
          </w:p>
        </w:tc>
      </w:tr>
      <w:tr>
        <w:tc>
          <w:tcPr>
            <w:tcW w:w="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C8">
            <w:r>
              <w:rPr>
                <w:rFonts w:ascii="Arial" w:cs="Arial" w:eastAsia="Arial" w:hAnsi="Arial"/>
                <w:sz w:val="18"/>
                <w:szCs w:val="18"/>
                <w:rtl w:val="0"/>
              </w:rPr>
              <w:t>4</w:t>
            </w:r>
          </w:p>
        </w:tc>
        <w:tc>
          <w:tcPr>
            <w:tcW w:w="167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C9">
            <w:r>
              <w:rPr>
                <w:rFonts w:ascii="Arial" w:cs="Arial" w:eastAsia="Arial" w:hAnsi="Arial"/>
                <w:sz w:val="18"/>
                <w:szCs w:val="18"/>
                <w:rtl w:val="0"/>
              </w:rPr>
              <w:t>Describe digital-to-digital, analog-to-digital, and analog-to-analog conversion techniques.</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CA">
            <w:r>
              <w:rPr>
                <w:rFonts w:ascii="Arial" w:cs="Arial" w:eastAsia="Arial" w:hAnsi="Arial"/>
                <w:sz w:val="18"/>
                <w:szCs w:val="18"/>
                <w:rtl w:val="0"/>
              </w:rPr>
              <w:t>Physical Layer: Digital and Analog Transmission</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CB">
            <w:r>
              <w:rPr>
                <w:rFonts w:ascii="Arial" w:cs="Arial" w:eastAsia="Arial" w:hAnsi="Arial"/>
                <w:sz w:val="18"/>
                <w:szCs w:val="18"/>
                <w:rtl w:val="0"/>
              </w:rPr>
              <w:t>How is data encoded for transmission? When is modulation used instead of digital encoding?</w:t>
            </w:r>
          </w:p>
        </w:tc>
        <w:tc>
          <w:tcPr>
            <w:tcW w:w="13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CC">
            <w:r>
              <w:rPr>
                <w:rFonts w:ascii="Arial" w:cs="Arial" w:eastAsia="Arial" w:hAnsi="Arial"/>
                <w:sz w:val="18"/>
                <w:szCs w:val="18"/>
                <w:rtl w:val="0"/>
              </w:rPr>
              <w:t>Lecture; Demonstrating samples</w:t>
            </w:r>
          </w:p>
        </w:tc>
        <w:tc>
          <w:tcPr>
            <w:tcW w:w="13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CD">
            <w:r>
              <w:rPr>
                <w:rFonts w:ascii="Arial" w:cs="Arial" w:eastAsia="Arial" w:hAnsi="Arial"/>
                <w:sz w:val="18"/>
                <w:szCs w:val="18"/>
                <w:rtl w:val="0"/>
              </w:rPr>
              <w:t>Quiz; Recitation; Problem Set</w:t>
            </w:r>
          </w:p>
        </w:tc>
        <w:tc>
          <w:tcPr>
            <w:tcW w:w="1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CE">
            <w:r>
              <w:rPr>
                <w:rFonts w:ascii="Arial" w:cs="Arial" w:eastAsia="Arial" w:hAnsi="Arial"/>
                <w:sz w:val="18"/>
                <w:szCs w:val="18"/>
                <w:rtl w:val="0"/>
              </w:rPr>
              <w:t>FOR Ch. 5-6; Lecture Slides</w:t>
            </w:r>
          </w:p>
        </w:tc>
      </w:tr>
      <w:tr>
        <w:tc>
          <w:tcPr>
            <w:tcW w:w="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CF">
            <w:r>
              <w:rPr>
                <w:rFonts w:ascii="Arial" w:cs="Arial" w:eastAsia="Arial" w:hAnsi="Arial"/>
                <w:sz w:val="18"/>
                <w:szCs w:val="18"/>
                <w:rtl w:val="0"/>
              </w:rPr>
              <w:t>5</w:t>
            </w:r>
          </w:p>
        </w:tc>
        <w:tc>
          <w:tcPr>
            <w:tcW w:w="167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D0">
            <w:r>
              <w:rPr>
                <w:rFonts w:ascii="Arial" w:cs="Arial" w:eastAsia="Arial" w:hAnsi="Arial"/>
                <w:sz w:val="18"/>
                <w:szCs w:val="18"/>
                <w:rtl w:val="0"/>
              </w:rPr>
              <w:t>Explain multiplexing techniques, categories of transmission media, and switching concepts.</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D1">
            <w:r>
              <w:rPr>
                <w:rFonts w:ascii="Arial" w:cs="Arial" w:eastAsia="Arial" w:hAnsi="Arial"/>
                <w:sz w:val="18"/>
                <w:szCs w:val="18"/>
                <w:rtl w:val="0"/>
              </w:rPr>
              <w:t>Physical Layer: Bandwidth Utilization, Transmission Media, Switching</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D2">
            <w:r>
              <w:rPr>
                <w:rFonts w:ascii="Arial" w:cs="Arial" w:eastAsia="Arial" w:hAnsi="Arial"/>
                <w:sz w:val="18"/>
                <w:szCs w:val="18"/>
                <w:rtl w:val="0"/>
              </w:rPr>
              <w:t>How can a single channel carry multiple signals? What are the trade-offs between different transmission media?</w:t>
            </w:r>
          </w:p>
        </w:tc>
        <w:tc>
          <w:tcPr>
            <w:tcW w:w="13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D3">
            <w:r>
              <w:rPr>
                <w:rFonts w:ascii="Arial" w:cs="Arial" w:eastAsia="Arial" w:hAnsi="Arial"/>
                <w:sz w:val="18"/>
                <w:szCs w:val="18"/>
                <w:rtl w:val="0"/>
              </w:rPr>
              <w:t>Lecture; Demonstrating samples</w:t>
            </w:r>
          </w:p>
        </w:tc>
        <w:tc>
          <w:tcPr>
            <w:tcW w:w="13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D4">
            <w:r>
              <w:rPr>
                <w:rFonts w:ascii="Arial" w:cs="Arial" w:eastAsia="Arial" w:hAnsi="Arial"/>
                <w:sz w:val="18"/>
                <w:szCs w:val="18"/>
                <w:rtl w:val="0"/>
              </w:rPr>
              <w:t>Quiz; Recitation</w:t>
            </w:r>
          </w:p>
        </w:tc>
        <w:tc>
          <w:tcPr>
            <w:tcW w:w="1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D5">
            <w:r>
              <w:rPr>
                <w:rFonts w:ascii="Arial" w:cs="Arial" w:eastAsia="Arial" w:hAnsi="Arial"/>
                <w:sz w:val="18"/>
                <w:szCs w:val="18"/>
                <w:rtl w:val="0"/>
              </w:rPr>
              <w:t>FOR Ch. 7-8; Lecture Slides</w:t>
            </w:r>
          </w:p>
        </w:tc>
      </w:tr>
      <w:tr>
        <w:tc>
          <w:tcPr>
            <w:tcW w:w="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D6">
            <w:r>
              <w:rPr>
                <w:rFonts w:ascii="Arial" w:cs="Arial" w:eastAsia="Arial" w:hAnsi="Arial"/>
                <w:sz w:val="18"/>
                <w:szCs w:val="18"/>
                <w:rtl w:val="0"/>
              </w:rPr>
              <w:t>6</w:t>
            </w:r>
          </w:p>
        </w:tc>
        <w:tc>
          <w:tcPr>
            <w:tcW w:w="167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D7">
            <w:r>
              <w:rPr>
                <w:rFonts w:ascii="Arial" w:cs="Arial" w:eastAsia="Arial" w:hAnsi="Arial"/>
                <w:sz w:val="18"/>
                <w:szCs w:val="18"/>
                <w:rtl w:val="0"/>
              </w:rPr>
              <w:t>Explain framing, error control, and flow control at the data link layer. Describe HDLC and PPP.</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D8">
            <w:r>
              <w:rPr>
                <w:rFonts w:ascii="Arial" w:cs="Arial" w:eastAsia="Arial" w:hAnsi="Arial"/>
                <w:sz w:val="18"/>
                <w:szCs w:val="18"/>
                <w:rtl w:val="0"/>
              </w:rPr>
              <w:t>Data Link Layer: Data Link Control, HDLC, PPP</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D9">
            <w:r>
              <w:rPr>
                <w:rFonts w:ascii="Arial" w:cs="Arial" w:eastAsia="Arial" w:hAnsi="Arial"/>
                <w:sz w:val="18"/>
                <w:szCs w:val="18"/>
                <w:rtl w:val="0"/>
              </w:rPr>
              <w:t>How does the data link layer ensure reliable delivery over a single hop? What roles do HDLC and PPP play in WAN links?</w:t>
            </w:r>
          </w:p>
        </w:tc>
        <w:tc>
          <w:tcPr>
            <w:tcW w:w="13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DA">
            <w:r>
              <w:rPr>
                <w:rFonts w:ascii="Arial" w:cs="Arial" w:eastAsia="Arial" w:hAnsi="Arial"/>
                <w:sz w:val="18"/>
                <w:szCs w:val="18"/>
                <w:rtl w:val="0"/>
              </w:rPr>
              <w:t>Lecture; Demonstrating samples</w:t>
            </w:r>
          </w:p>
        </w:tc>
        <w:tc>
          <w:tcPr>
            <w:tcW w:w="13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DB">
            <w:r>
              <w:rPr>
                <w:rFonts w:ascii="Arial" w:cs="Arial" w:eastAsia="Arial" w:hAnsi="Arial"/>
                <w:sz w:val="18"/>
                <w:szCs w:val="18"/>
                <w:rtl w:val="0"/>
              </w:rPr>
              <w:t>Quiz; Recitation; Handout</w:t>
            </w:r>
          </w:p>
        </w:tc>
        <w:tc>
          <w:tcPr>
            <w:tcW w:w="1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DC">
            <w:r>
              <w:rPr>
                <w:rFonts w:ascii="Arial" w:cs="Arial" w:eastAsia="Arial" w:hAnsi="Arial"/>
                <w:sz w:val="18"/>
                <w:szCs w:val="18"/>
                <w:rtl w:val="0"/>
              </w:rPr>
              <w:t>FOR Ch. 10-11; Lecture Slides</w:t>
            </w:r>
          </w:p>
        </w:tc>
      </w:tr>
      <w:tr>
        <w:tc>
          <w:tcPr>
            <w:tcW w:w="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DD">
            <w:r>
              <w:rPr>
                <w:rFonts w:ascii="Arial" w:cs="Arial" w:eastAsia="Arial" w:hAnsi="Arial"/>
                <w:sz w:val="18"/>
                <w:szCs w:val="18"/>
                <w:rtl w:val="0"/>
              </w:rPr>
              <w:t>7</w:t>
            </w:r>
          </w:p>
        </w:tc>
        <w:tc>
          <w:tcPr>
            <w:tcW w:w="167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DE">
            <w:r>
              <w:rPr>
                <w:rFonts w:ascii="Arial" w:cs="Arial" w:eastAsia="Arial" w:hAnsi="Arial"/>
                <w:sz w:val="18"/>
                <w:szCs w:val="18"/>
                <w:rtl w:val="0"/>
              </w:rPr>
              <w:t>Describe MAC sublayer protocols and the operation of Ethernet.</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DF">
            <w:r>
              <w:rPr>
                <w:rFonts w:ascii="Arial" w:cs="Arial" w:eastAsia="Arial" w:hAnsi="Arial"/>
                <w:sz w:val="18"/>
                <w:szCs w:val="18"/>
                <w:rtl w:val="0"/>
              </w:rPr>
              <w:t>Data Link Layer: Media Access Control, Wired LAN (Ethernet)</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E0">
            <w:r>
              <w:rPr>
                <w:rFonts w:ascii="Arial" w:cs="Arial" w:eastAsia="Arial" w:hAnsi="Arial"/>
                <w:sz w:val="18"/>
                <w:szCs w:val="18"/>
                <w:rtl w:val="0"/>
              </w:rPr>
              <w:t>How do multiple devices share a single medium without collisions? How does Ethernet detect and handle collisions?</w:t>
            </w:r>
          </w:p>
        </w:tc>
        <w:tc>
          <w:tcPr>
            <w:tcW w:w="13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E1">
            <w:r>
              <w:rPr>
                <w:rFonts w:ascii="Arial" w:cs="Arial" w:eastAsia="Arial" w:hAnsi="Arial"/>
                <w:sz w:val="18"/>
                <w:szCs w:val="18"/>
                <w:rtl w:val="0"/>
              </w:rPr>
              <w:t>Lecture; Demonstrating samples</w:t>
            </w:r>
          </w:p>
        </w:tc>
        <w:tc>
          <w:tcPr>
            <w:tcW w:w="13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E2">
            <w:r>
              <w:rPr>
                <w:rFonts w:ascii="Arial" w:cs="Arial" w:eastAsia="Arial" w:hAnsi="Arial"/>
                <w:sz w:val="18"/>
                <w:szCs w:val="18"/>
                <w:rtl w:val="0"/>
              </w:rPr>
              <w:t>Quiz; Recitation; Handout</w:t>
            </w:r>
          </w:p>
        </w:tc>
        <w:tc>
          <w:tcPr>
            <w:tcW w:w="1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E3">
            <w:r>
              <w:rPr>
                <w:rFonts w:ascii="Arial" w:cs="Arial" w:eastAsia="Arial" w:hAnsi="Arial"/>
                <w:sz w:val="18"/>
                <w:szCs w:val="18"/>
                <w:rtl w:val="0"/>
              </w:rPr>
              <w:t>FOR Ch. 12-13; Lecture Slides</w:t>
            </w:r>
          </w:p>
        </w:tc>
      </w:tr>
      <w:tr>
        <w:tc>
          <w:tcPr>
            <w:tcW w:w="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E4">
            <w:r>
              <w:rPr>
                <w:rFonts w:ascii="Arial" w:cs="Arial" w:eastAsia="Arial" w:hAnsi="Arial"/>
                <w:sz w:val="18"/>
                <w:szCs w:val="18"/>
                <w:rtl w:val="0"/>
              </w:rPr>
              <w:t>8 (Midterm)</w:t>
            </w:r>
          </w:p>
        </w:tc>
        <w:tc>
          <w:tcPr>
            <w:tcW w:w="167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E5">
            <w:r>
              <w:rPr>
                <w:rFonts w:ascii="Arial" w:cs="Arial" w:eastAsia="Arial" w:hAnsi="Arial"/>
                <w:sz w:val="18"/>
                <w:szCs w:val="18"/>
                <w:rtl w:val="0"/>
              </w:rPr>
              <w:t>Explain the IEEE 802.11 WLAN standard and Bluetooth technology.</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E6">
            <w:r>
              <w:rPr>
                <w:rFonts w:ascii="Arial" w:cs="Arial" w:eastAsia="Arial" w:hAnsi="Arial"/>
                <w:sz w:val="18"/>
                <w:szCs w:val="18"/>
                <w:rtl w:val="0"/>
              </w:rPr>
              <w:t>Wireless LAN: IEEE 802.11, Bluetooth</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E7">
            <w:r>
              <w:rPr>
                <w:rFonts w:ascii="Arial" w:cs="Arial" w:eastAsia="Arial" w:hAnsi="Arial"/>
                <w:sz w:val="18"/>
                <w:szCs w:val="18"/>
                <w:rtl w:val="0"/>
              </w:rPr>
              <w:t>How does wireless MAC differ from wired MAC? How does Bluetooth coexist with Wi-Fi in the ISM band?</w:t>
            </w:r>
          </w:p>
        </w:tc>
        <w:tc>
          <w:tcPr>
            <w:tcW w:w="13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E8">
            <w:r>
              <w:rPr>
                <w:rFonts w:ascii="Arial" w:cs="Arial" w:eastAsia="Arial" w:hAnsi="Arial"/>
                <w:sz w:val="18"/>
                <w:szCs w:val="18"/>
                <w:rtl w:val="0"/>
              </w:rPr>
              <w:t>Lecture; Demonstrating samples</w:t>
            </w:r>
          </w:p>
        </w:tc>
        <w:tc>
          <w:tcPr>
            <w:tcW w:w="13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E9">
            <w:r>
              <w:rPr>
                <w:rFonts w:ascii="Arial" w:cs="Arial" w:eastAsia="Arial" w:hAnsi="Arial"/>
                <w:sz w:val="18"/>
                <w:szCs w:val="18"/>
                <w:rtl w:val="0"/>
              </w:rPr>
              <w:t>Quiz; Midterm Exam</w:t>
            </w:r>
          </w:p>
        </w:tc>
        <w:tc>
          <w:tcPr>
            <w:tcW w:w="1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EA">
            <w:r>
              <w:rPr>
                <w:rFonts w:ascii="Arial" w:cs="Arial" w:eastAsia="Arial" w:hAnsi="Arial"/>
                <w:sz w:val="18"/>
                <w:szCs w:val="18"/>
                <w:rtl w:val="0"/>
              </w:rPr>
              <w:t>FOR Ch. 15-16; Lecture Slides</w:t>
            </w:r>
          </w:p>
        </w:tc>
      </w:tr>
      <w:tr>
        <w:tc>
          <w:tcPr>
            <w:tcW w:w="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EB">
            <w:r>
              <w:rPr>
                <w:rFonts w:ascii="Arial" w:cs="Arial" w:eastAsia="Arial" w:hAnsi="Arial"/>
                <w:sz w:val="18"/>
                <w:szCs w:val="18"/>
                <w:rtl w:val="0"/>
              </w:rPr>
              <w:t>9</w:t>
            </w:r>
          </w:p>
        </w:tc>
        <w:tc>
          <w:tcPr>
            <w:tcW w:w="167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EC">
            <w:r>
              <w:rPr>
                <w:rFonts w:ascii="Arial" w:cs="Arial" w:eastAsia="Arial" w:hAnsi="Arial"/>
                <w:sz w:val="18"/>
                <w:szCs w:val="18"/>
                <w:rtl w:val="0"/>
              </w:rPr>
              <w:t>Perform IP addressing and subnetting. Describe the Internet Protocol.</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ED">
            <w:r>
              <w:rPr>
                <w:rFonts w:ascii="Arial" w:cs="Arial" w:eastAsia="Arial" w:hAnsi="Arial"/>
                <w:sz w:val="18"/>
                <w:szCs w:val="18"/>
                <w:rtl w:val="0"/>
              </w:rPr>
              <w:t>Network Layer: Addressing, IP</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EE">
            <w:r>
              <w:rPr>
                <w:rFonts w:ascii="Arial" w:cs="Arial" w:eastAsia="Arial" w:hAnsi="Arial"/>
                <w:sz w:val="18"/>
                <w:szCs w:val="18"/>
                <w:rtl w:val="0"/>
              </w:rPr>
              <w:t>How are IP addresses structured and assigned? How does a packet travel from source to destination across the internet?</w:t>
            </w:r>
          </w:p>
        </w:tc>
        <w:tc>
          <w:tcPr>
            <w:tcW w:w="13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EF">
            <w:r>
              <w:rPr>
                <w:rFonts w:ascii="Arial" w:cs="Arial" w:eastAsia="Arial" w:hAnsi="Arial"/>
                <w:sz w:val="18"/>
                <w:szCs w:val="18"/>
                <w:rtl w:val="0"/>
              </w:rPr>
              <w:t>Lecture; Demonstrating samples</w:t>
            </w:r>
          </w:p>
        </w:tc>
        <w:tc>
          <w:tcPr>
            <w:tcW w:w="13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F0">
            <w:r>
              <w:rPr>
                <w:rFonts w:ascii="Arial" w:cs="Arial" w:eastAsia="Arial" w:hAnsi="Arial"/>
                <w:sz w:val="18"/>
                <w:szCs w:val="18"/>
                <w:rtl w:val="0"/>
              </w:rPr>
              <w:t>Quiz; Recitation; Problem Set</w:t>
            </w:r>
          </w:p>
        </w:tc>
        <w:tc>
          <w:tcPr>
            <w:tcW w:w="1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F1">
            <w:r>
              <w:rPr>
                <w:rFonts w:ascii="Arial" w:cs="Arial" w:eastAsia="Arial" w:hAnsi="Arial"/>
                <w:sz w:val="18"/>
                <w:szCs w:val="18"/>
                <w:rtl w:val="0"/>
              </w:rPr>
              <w:t>FOR Ch. 19-20; Lecture Slides</w:t>
            </w:r>
          </w:p>
        </w:tc>
      </w:tr>
      <w:tr>
        <w:tc>
          <w:tcPr>
            <w:tcW w:w="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F2">
            <w:r>
              <w:rPr>
                <w:rFonts w:ascii="Arial" w:cs="Arial" w:eastAsia="Arial" w:hAnsi="Arial"/>
                <w:sz w:val="18"/>
                <w:szCs w:val="18"/>
                <w:rtl w:val="0"/>
              </w:rPr>
              <w:t>10</w:t>
            </w:r>
          </w:p>
        </w:tc>
        <w:tc>
          <w:tcPr>
            <w:tcW w:w="167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F3">
            <w:r>
              <w:rPr>
                <w:rFonts w:ascii="Arial" w:cs="Arial" w:eastAsia="Arial" w:hAnsi="Arial"/>
                <w:sz w:val="18"/>
                <w:szCs w:val="18"/>
                <w:rtl w:val="0"/>
              </w:rPr>
              <w:t>Explain ARP, ICMP, DHCP, and common routing protocols.</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F4">
            <w:r>
              <w:rPr>
                <w:rFonts w:ascii="Arial" w:cs="Arial" w:eastAsia="Arial" w:hAnsi="Arial"/>
                <w:sz w:val="18"/>
                <w:szCs w:val="18"/>
                <w:rtl w:val="0"/>
              </w:rPr>
              <w:t>Network Layer: IP Support Protocols, Routing and Forwarding</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F5">
            <w:r>
              <w:rPr>
                <w:rFonts w:ascii="Arial" w:cs="Arial" w:eastAsia="Arial" w:hAnsi="Arial"/>
                <w:sz w:val="18"/>
                <w:szCs w:val="18"/>
                <w:rtl w:val="0"/>
              </w:rPr>
              <w:t>How do hosts discover each other on a network? How do routers build and maintain their forwarding tables?</w:t>
            </w:r>
          </w:p>
        </w:tc>
        <w:tc>
          <w:tcPr>
            <w:tcW w:w="13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F6">
            <w:r>
              <w:rPr>
                <w:rFonts w:ascii="Arial" w:cs="Arial" w:eastAsia="Arial" w:hAnsi="Arial"/>
                <w:sz w:val="18"/>
                <w:szCs w:val="18"/>
                <w:rtl w:val="0"/>
              </w:rPr>
              <w:t>Lecture; Demonstrating samples</w:t>
            </w:r>
          </w:p>
        </w:tc>
        <w:tc>
          <w:tcPr>
            <w:tcW w:w="13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F7">
            <w:r>
              <w:rPr>
                <w:rFonts w:ascii="Arial" w:cs="Arial" w:eastAsia="Arial" w:hAnsi="Arial"/>
                <w:sz w:val="18"/>
                <w:szCs w:val="18"/>
                <w:rtl w:val="0"/>
              </w:rPr>
              <w:t>Quiz; Recitation</w:t>
            </w:r>
          </w:p>
        </w:tc>
        <w:tc>
          <w:tcPr>
            <w:tcW w:w="1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F8">
            <w:r>
              <w:rPr>
                <w:rFonts w:ascii="Arial" w:cs="Arial" w:eastAsia="Arial" w:hAnsi="Arial"/>
                <w:sz w:val="18"/>
                <w:szCs w:val="18"/>
                <w:rtl w:val="0"/>
              </w:rPr>
              <w:t>FOR Ch. 21-22; Lecture Slides</w:t>
            </w:r>
          </w:p>
        </w:tc>
      </w:tr>
      <w:tr>
        <w:tc>
          <w:tcPr>
            <w:tcW w:w="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F9">
            <w:r>
              <w:rPr>
                <w:rFonts w:ascii="Arial" w:cs="Arial" w:eastAsia="Arial" w:hAnsi="Arial"/>
                <w:sz w:val="18"/>
                <w:szCs w:val="18"/>
                <w:rtl w:val="0"/>
              </w:rPr>
              <w:t>11</w:t>
            </w:r>
          </w:p>
        </w:tc>
        <w:tc>
          <w:tcPr>
            <w:tcW w:w="167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FA">
            <w:r>
              <w:rPr>
                <w:rFonts w:ascii="Arial" w:cs="Arial" w:eastAsia="Arial" w:hAnsi="Arial"/>
                <w:sz w:val="18"/>
                <w:szCs w:val="18"/>
                <w:rtl w:val="0"/>
              </w:rPr>
              <w:t>Distinguish TCP from UDP. Describe connection management and congestion control in TCP.</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FB">
            <w:r>
              <w:rPr>
                <w:rFonts w:ascii="Arial" w:cs="Arial" w:eastAsia="Arial" w:hAnsi="Arial"/>
                <w:sz w:val="18"/>
                <w:szCs w:val="18"/>
                <w:rtl w:val="0"/>
              </w:rPr>
              <w:t>Transport Layer: TCP and UDP</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FC">
            <w:r>
              <w:rPr>
                <w:rFonts w:ascii="Arial" w:cs="Arial" w:eastAsia="Arial" w:hAnsi="Arial"/>
                <w:sz w:val="18"/>
                <w:szCs w:val="18"/>
                <w:rtl w:val="0"/>
              </w:rPr>
              <w:t>When should TCP be used instead of UDP? How does TCP guarantee reliable, ordered delivery?</w:t>
            </w:r>
          </w:p>
        </w:tc>
        <w:tc>
          <w:tcPr>
            <w:tcW w:w="13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FD">
            <w:r>
              <w:rPr>
                <w:rFonts w:ascii="Arial" w:cs="Arial" w:eastAsia="Arial" w:hAnsi="Arial"/>
                <w:sz w:val="18"/>
                <w:szCs w:val="18"/>
                <w:rtl w:val="0"/>
              </w:rPr>
              <w:t>Lecture; Demonstrating samples</w:t>
            </w:r>
          </w:p>
        </w:tc>
        <w:tc>
          <w:tcPr>
            <w:tcW w:w="13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FE">
            <w:r>
              <w:rPr>
                <w:rFonts w:ascii="Arial" w:cs="Arial" w:eastAsia="Arial" w:hAnsi="Arial"/>
                <w:sz w:val="18"/>
                <w:szCs w:val="18"/>
                <w:rtl w:val="0"/>
              </w:rPr>
              <w:t>Quiz; Recitation; Problem Set</w:t>
            </w:r>
          </w:p>
        </w:tc>
        <w:tc>
          <w:tcPr>
            <w:tcW w:w="1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FF">
            <w:r>
              <w:rPr>
                <w:rFonts w:ascii="Arial" w:cs="Arial" w:eastAsia="Arial" w:hAnsi="Arial"/>
                <w:sz w:val="18"/>
                <w:szCs w:val="18"/>
                <w:rtl w:val="0"/>
              </w:rPr>
              <w:t>FOR Ch. 23-24; Lecture Slides</w:t>
            </w:r>
          </w:p>
        </w:tc>
      </w:tr>
      <w:tr>
        <w:tc>
          <w:tcPr>
            <w:tcW w:w="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00">
            <w:r>
              <w:rPr>
                <w:rFonts w:ascii="Arial" w:cs="Arial" w:eastAsia="Arial" w:hAnsi="Arial"/>
                <w:sz w:val="18"/>
                <w:szCs w:val="18"/>
                <w:rtl w:val="0"/>
              </w:rPr>
              <w:t>12</w:t>
            </w:r>
          </w:p>
        </w:tc>
        <w:tc>
          <w:tcPr>
            <w:tcW w:w="167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01">
            <w:r>
              <w:rPr>
                <w:rFonts w:ascii="Arial" w:cs="Arial" w:eastAsia="Arial" w:hAnsi="Arial"/>
                <w:sz w:val="18"/>
                <w:szCs w:val="18"/>
                <w:rtl w:val="0"/>
              </w:rPr>
              <w:t>Describe the DNS resolution process and the flow of email using SMTP, POP, and IMAP.</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02">
            <w:r>
              <w:rPr>
                <w:rFonts w:ascii="Arial" w:cs="Arial" w:eastAsia="Arial" w:hAnsi="Arial"/>
                <w:sz w:val="18"/>
                <w:szCs w:val="18"/>
                <w:rtl w:val="0"/>
              </w:rPr>
              <w:t>Application Layer: DNS, Email</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03">
            <w:r>
              <w:rPr>
                <w:rFonts w:ascii="Arial" w:cs="Arial" w:eastAsia="Arial" w:hAnsi="Arial"/>
                <w:sz w:val="18"/>
                <w:szCs w:val="18"/>
                <w:rtl w:val="0"/>
              </w:rPr>
              <w:t>How does a domain name get resolved to an IP address? How does email travel from sender to recipient?</w:t>
            </w:r>
          </w:p>
        </w:tc>
        <w:tc>
          <w:tcPr>
            <w:tcW w:w="13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04">
            <w:r>
              <w:rPr>
                <w:rFonts w:ascii="Arial" w:cs="Arial" w:eastAsia="Arial" w:hAnsi="Arial"/>
                <w:sz w:val="18"/>
                <w:szCs w:val="18"/>
                <w:rtl w:val="0"/>
              </w:rPr>
              <w:t>Lecture; Demonstrating samples</w:t>
            </w:r>
          </w:p>
        </w:tc>
        <w:tc>
          <w:tcPr>
            <w:tcW w:w="13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05">
            <w:r>
              <w:rPr>
                <w:rFonts w:ascii="Arial" w:cs="Arial" w:eastAsia="Arial" w:hAnsi="Arial"/>
                <w:sz w:val="18"/>
                <w:szCs w:val="18"/>
                <w:rtl w:val="0"/>
              </w:rPr>
              <w:t>Quiz; Recitation; Handout</w:t>
            </w:r>
          </w:p>
        </w:tc>
        <w:tc>
          <w:tcPr>
            <w:tcW w:w="1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06">
            <w:r>
              <w:rPr>
                <w:rFonts w:ascii="Arial" w:cs="Arial" w:eastAsia="Arial" w:hAnsi="Arial"/>
                <w:sz w:val="18"/>
                <w:szCs w:val="18"/>
                <w:rtl w:val="0"/>
              </w:rPr>
              <w:t>FOR Ch. 25-26; Lecture Slides</w:t>
            </w:r>
          </w:p>
        </w:tc>
      </w:tr>
      <w:tr>
        <w:tc>
          <w:tcPr>
            <w:tcW w:w="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07">
            <w:r>
              <w:rPr>
                <w:rFonts w:ascii="Arial" w:cs="Arial" w:eastAsia="Arial" w:hAnsi="Arial"/>
                <w:sz w:val="18"/>
                <w:szCs w:val="18"/>
                <w:rtl w:val="0"/>
              </w:rPr>
              <w:t>13</w:t>
            </w:r>
          </w:p>
        </w:tc>
        <w:tc>
          <w:tcPr>
            <w:tcW w:w="167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08">
            <w:r>
              <w:rPr>
                <w:rFonts w:ascii="Arial" w:cs="Arial" w:eastAsia="Arial" w:hAnsi="Arial"/>
                <w:sz w:val="18"/>
                <w:szCs w:val="18"/>
                <w:rtl w:val="0"/>
              </w:rPr>
              <w:t>Explain SDN concepts and the characteristics of additional wireless network types.</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09">
            <w:r>
              <w:rPr>
                <w:rFonts w:ascii="Arial" w:cs="Arial" w:eastAsia="Arial" w:hAnsi="Arial"/>
                <w:sz w:val="18"/>
                <w:szCs w:val="18"/>
                <w:rtl w:val="0"/>
              </w:rPr>
              <w:t>Software Defined Networks; Other Wireless Networks</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0A">
            <w:r>
              <w:rPr>
                <w:rFonts w:ascii="Arial" w:cs="Arial" w:eastAsia="Arial" w:hAnsi="Arial"/>
                <w:sz w:val="18"/>
                <w:szCs w:val="18"/>
                <w:rtl w:val="0"/>
              </w:rPr>
              <w:t>How does SDN separate the control and data planes? What are the use cases for LPWAN and 5G?</w:t>
            </w:r>
          </w:p>
        </w:tc>
        <w:tc>
          <w:tcPr>
            <w:tcW w:w="13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0B">
            <w:r>
              <w:rPr>
                <w:rFonts w:ascii="Arial" w:cs="Arial" w:eastAsia="Arial" w:hAnsi="Arial"/>
                <w:sz w:val="18"/>
                <w:szCs w:val="18"/>
                <w:rtl w:val="0"/>
              </w:rPr>
              <w:t>Lecture; Demonstrating samples</w:t>
            </w:r>
          </w:p>
        </w:tc>
        <w:tc>
          <w:tcPr>
            <w:tcW w:w="13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0C">
            <w:r>
              <w:rPr>
                <w:rFonts w:ascii="Arial" w:cs="Arial" w:eastAsia="Arial" w:hAnsi="Arial"/>
                <w:sz w:val="18"/>
                <w:szCs w:val="18"/>
                <w:rtl w:val="0"/>
              </w:rPr>
              <w:t>Quiz; Recitation</w:t>
            </w:r>
          </w:p>
        </w:tc>
        <w:tc>
          <w:tcPr>
            <w:tcW w:w="1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0D">
            <w:r>
              <w:rPr>
                <w:rFonts w:ascii="Arial" w:cs="Arial" w:eastAsia="Arial" w:hAnsi="Arial"/>
                <w:sz w:val="18"/>
                <w:szCs w:val="18"/>
                <w:rtl w:val="0"/>
              </w:rPr>
              <w:t>SDN Readings; Lecture Slides</w:t>
            </w:r>
          </w:p>
        </w:tc>
      </w:tr>
      <w:tr>
        <w:tc>
          <w:tcPr>
            <w:tcW w:w="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0E">
            <w:r>
              <w:rPr>
                <w:rFonts w:ascii="Arial" w:cs="Arial" w:eastAsia="Arial" w:hAnsi="Arial"/>
                <w:sz w:val="18"/>
                <w:szCs w:val="18"/>
                <w:rtl w:val="0"/>
              </w:rPr>
              <w:t>14</w:t>
            </w:r>
          </w:p>
        </w:tc>
        <w:tc>
          <w:tcPr>
            <w:tcW w:w="167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0F">
            <w:r>
              <w:rPr>
                <w:rFonts w:ascii="Arial" w:cs="Arial" w:eastAsia="Arial" w:hAnsi="Arial"/>
                <w:sz w:val="18"/>
                <w:szCs w:val="18"/>
                <w:rtl w:val="0"/>
              </w:rPr>
              <w:t>Describe P2P network architectures and overlay network structures.</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10">
            <w:r>
              <w:rPr>
                <w:rFonts w:ascii="Arial" w:cs="Arial" w:eastAsia="Arial" w:hAnsi="Arial"/>
                <w:sz w:val="18"/>
                <w:szCs w:val="18"/>
                <w:rtl w:val="0"/>
              </w:rPr>
              <w:t>Peer-to-Peer Networks</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11">
            <w:r>
              <w:rPr>
                <w:rFonts w:ascii="Arial" w:cs="Arial" w:eastAsia="Arial" w:hAnsi="Arial"/>
                <w:sz w:val="18"/>
                <w:szCs w:val="18"/>
                <w:rtl w:val="0"/>
              </w:rPr>
              <w:t>How does a P2P network differ from a client-server model? How is content located without a central server?</w:t>
            </w:r>
          </w:p>
        </w:tc>
        <w:tc>
          <w:tcPr>
            <w:tcW w:w="13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12">
            <w:r>
              <w:rPr>
                <w:rFonts w:ascii="Arial" w:cs="Arial" w:eastAsia="Arial" w:hAnsi="Arial"/>
                <w:sz w:val="18"/>
                <w:szCs w:val="18"/>
                <w:rtl w:val="0"/>
              </w:rPr>
              <w:t>Lecture; Demonstrating samples</w:t>
            </w:r>
          </w:p>
        </w:tc>
        <w:tc>
          <w:tcPr>
            <w:tcW w:w="13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13">
            <w:r>
              <w:rPr>
                <w:rFonts w:ascii="Arial" w:cs="Arial" w:eastAsia="Arial" w:hAnsi="Arial"/>
                <w:sz w:val="18"/>
                <w:szCs w:val="18"/>
                <w:rtl w:val="0"/>
              </w:rPr>
              <w:t>Quiz; Recitation</w:t>
            </w:r>
          </w:p>
        </w:tc>
        <w:tc>
          <w:tcPr>
            <w:tcW w:w="1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14">
            <w:r>
              <w:rPr>
                <w:rFonts w:ascii="Arial" w:cs="Arial" w:eastAsia="Arial" w:hAnsi="Arial"/>
                <w:sz w:val="18"/>
                <w:szCs w:val="18"/>
                <w:rtl w:val="0"/>
              </w:rPr>
              <w:t>Supplementary Readings; Lecture Slides</w:t>
            </w:r>
          </w:p>
        </w:tc>
      </w:tr>
    </w:tbl>
    <w:p w14:paraId="00000115">
      <w:r>
        <w:rPr>
          <w:rFonts w:ascii="Arial" w:cs="Arial" w:eastAsia="Arial" w:hAnsi="Arial"/>
          <w:sz w:val="22"/>
          <w:szCs w:val="22"/>
          <w:rtl w:val="0"/>
        </w:rPr>
      </w:r>
    </w:p>
    <w:p w14:paraId="00000116">
      <w:r>
        <w:rPr>
          <w:rFonts w:ascii="Arial" w:cs="Arial" w:eastAsia="Arial" w:hAnsi="Arial"/>
          <w:b w:val="1"/>
          <w:i w:val="1"/>
          <w:sz w:val="22"/>
          <w:szCs w:val="22"/>
          <w:rtl w:val="0"/>
        </w:rPr>
        <w:t>Laboratory</w:t>
      </w:r>
    </w:p>
    <w:p w14:paraId="00000117">
      <w:r>
        <w:rPr>
          <w:rFonts w:ascii="Arial" w:cs="Arial" w:eastAsia="Arial" w:hAnsi="Arial"/>
          <w:sz w:val="22"/>
          <w:szCs w:val="22"/>
          <w:rtl w:val="0"/>
        </w:rPr>
      </w:r>
    </w:p>
    <w:tbl>
      <w:tblPr>
        <w:tblW w:w="9360" w:type="dxa"/>
        <w:tblBorders>
          <w:top w:val="single" w:sz="4" w:space="0" w:color="000000"/>
          <w:left w:val="single" w:sz="4" w:space="0" w:color="000000"/>
          <w:bottom w:val="single" w:sz="4" w:space="0" w:color="000000"/>
          <w:right w:val="single" w:sz="4" w:space="0" w:color="000000"/>
        </w:tblBorders>
        <w:tblLook w:val="04A0"/>
      </w:tblPr>
      <w:tblGrid>
        <w:gridCol w:w="559"/>
        <w:gridCol w:w="1679"/>
        <w:gridCol w:w="1455"/>
        <w:gridCol w:w="1455"/>
        <w:gridCol w:w="1343"/>
        <w:gridCol w:w="1343"/>
        <w:gridCol w:w="1526"/>
      </w:tblGrid>
      <w:tr>
        <w:tc>
          <w:tcPr>
            <w:tcW w:w="559"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00000AC">
            <w:r>
              <w:rPr>
                <w:rFonts w:ascii="Arial" w:cs="Arial" w:eastAsia="Arial" w:hAnsi="Arial"/>
                <w:b w:val="1"/>
                <w:sz w:val="18"/>
                <w:szCs w:val="18"/>
                <w:rtl w:val="0"/>
              </w:rPr>
              <w:t>Week</w:t>
            </w:r>
          </w:p>
        </w:tc>
        <w:tc>
          <w:tcPr>
            <w:tcW w:w="1679"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00000AD">
            <w:r>
              <w:rPr>
                <w:rFonts w:ascii="Arial" w:cs="Arial" w:eastAsia="Arial" w:hAnsi="Arial"/>
                <w:b w:val="1"/>
                <w:sz w:val="18"/>
                <w:szCs w:val="18"/>
                <w:rtl w:val="0"/>
              </w:rPr>
              <w:t>Learning outcome/s</w:t>
            </w:r>
          </w:p>
        </w:tc>
        <w:tc>
          <w:tcPr>
            <w:tcW w:w="1455"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00000AE">
            <w:r>
              <w:rPr>
                <w:rFonts w:ascii="Arial" w:cs="Arial" w:eastAsia="Arial" w:hAnsi="Arial"/>
                <w:b w:val="1"/>
                <w:sz w:val="18"/>
                <w:szCs w:val="18"/>
                <w:rtl w:val="0"/>
              </w:rPr>
              <w:t>Course Topic</w:t>
            </w:r>
          </w:p>
        </w:tc>
        <w:tc>
          <w:tcPr>
            <w:tcW w:w="1455"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00000AF">
            <w:r>
              <w:rPr>
                <w:rFonts w:ascii="Arial" w:cs="Arial" w:eastAsia="Arial" w:hAnsi="Arial"/>
                <w:b w:val="1"/>
                <w:sz w:val="18"/>
                <w:szCs w:val="18"/>
                <w:rtl w:val="0"/>
              </w:rPr>
              <w:t>Essential or Key Questions</w:t>
            </w:r>
          </w:p>
        </w:tc>
        <w:tc>
          <w:tcPr>
            <w:tcW w:w="1343"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00000B0">
            <w:r>
              <w:rPr>
                <w:rFonts w:ascii="Arial" w:cs="Arial" w:eastAsia="Arial" w:hAnsi="Arial"/>
                <w:b w:val="1"/>
                <w:sz w:val="18"/>
                <w:szCs w:val="18"/>
                <w:rtl w:val="0"/>
              </w:rPr>
              <w:t>Suggested Teaching and Learning Activities</w:t>
            </w:r>
          </w:p>
        </w:tc>
        <w:tc>
          <w:tcPr>
            <w:tcW w:w="1343"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00000B1">
            <w:r>
              <w:rPr>
                <w:rFonts w:ascii="Arial" w:cs="Arial" w:eastAsia="Arial" w:hAnsi="Arial"/>
                <w:b w:val="1"/>
                <w:sz w:val="18"/>
                <w:szCs w:val="18"/>
                <w:rtl w:val="0"/>
              </w:rPr>
              <w:t>Suggested Assessment Tools/Activities</w:t>
            </w:r>
          </w:p>
        </w:tc>
        <w:tc>
          <w:tcPr>
            <w:tcW w:w="15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00000B2">
            <w:r>
              <w:rPr>
                <w:rFonts w:ascii="Arial" w:cs="Arial" w:eastAsia="Arial" w:hAnsi="Arial"/>
                <w:b w:val="1"/>
                <w:sz w:val="18"/>
                <w:szCs w:val="18"/>
                <w:rtl w:val="0"/>
              </w:rPr>
              <w:t>Core Readings/Learning Resources</w:t>
            </w:r>
          </w:p>
        </w:tc>
      </w:tr>
      <w:tr>
        <w:tc>
          <w:tcPr>
            <w:tcW w:w="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18">
            <w:r>
              <w:rPr>
                <w:rFonts w:ascii="Arial" w:cs="Arial" w:eastAsia="Arial" w:hAnsi="Arial"/>
                <w:sz w:val="18"/>
                <w:szCs w:val="18"/>
                <w:rtl w:val="0"/>
              </w:rPr>
              <w:t>2</w:t>
            </w:r>
          </w:p>
        </w:tc>
        <w:tc>
          <w:tcPr>
            <w:tcW w:w="167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19">
            <w:r>
              <w:rPr>
                <w:rFonts w:ascii="Arial" w:cs="Arial" w:eastAsia="Arial" w:hAnsi="Arial"/>
                <w:sz w:val="18"/>
                <w:szCs w:val="18"/>
                <w:rtl w:val="0"/>
              </w:rPr>
              <w:t>Configure network interfaces, IP addresses, and basic TCP/IP settings on a Linux system.</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1A">
            <w:r>
              <w:rPr>
                <w:rFonts w:ascii="Arial" w:cs="Arial" w:eastAsia="Arial" w:hAnsi="Arial"/>
                <w:sz w:val="18"/>
                <w:szCs w:val="18"/>
                <w:rtl w:val="0"/>
              </w:rPr>
              <w:t>Configuring a Linux Box for TCP/IP</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1B">
            <w:r>
              <w:rPr>
                <w:rFonts w:ascii="Arial" w:cs="Arial" w:eastAsia="Arial" w:hAnsi="Arial"/>
                <w:sz w:val="18"/>
                <w:szCs w:val="18"/>
                <w:rtl w:val="0"/>
              </w:rPr>
              <w:t>How are IP address, subnet mask, default gateway, and DNS configured in Linux?</w:t>
            </w:r>
          </w:p>
        </w:tc>
        <w:tc>
          <w:tcPr>
            <w:tcW w:w="13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1C">
            <w:r>
              <w:rPr>
                <w:rFonts w:ascii="Arial" w:cs="Arial" w:eastAsia="Arial" w:hAnsi="Arial"/>
                <w:sz w:val="18"/>
                <w:szCs w:val="18"/>
                <w:rtl w:val="0"/>
              </w:rPr>
              <w:t>Discussion; Working through samples; Demonstrating samples</w:t>
            </w:r>
          </w:p>
        </w:tc>
        <w:tc>
          <w:tcPr>
            <w:tcW w:w="13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1D">
            <w:r>
              <w:rPr>
                <w:rFonts w:ascii="Arial" w:cs="Arial" w:eastAsia="Arial" w:hAnsi="Arial"/>
                <w:sz w:val="18"/>
                <w:szCs w:val="18"/>
                <w:rtl w:val="0"/>
              </w:rPr>
              <w:t>Quiz; Lab Report</w:t>
            </w:r>
          </w:p>
        </w:tc>
        <w:tc>
          <w:tcPr>
            <w:tcW w:w="1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1E">
            <w:r>
              <w:rPr>
                <w:rFonts w:ascii="Arial" w:cs="Arial" w:eastAsia="Arial" w:hAnsi="Arial"/>
                <w:sz w:val="18"/>
                <w:szCs w:val="18"/>
                <w:rtl w:val="0"/>
              </w:rPr>
              <w:t>Linux Networking Documentation; Exercise #1 Handout</w:t>
            </w:r>
          </w:p>
        </w:tc>
      </w:tr>
      <w:tr>
        <w:tc>
          <w:tcPr>
            <w:tcW w:w="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1F">
            <w:r>
              <w:rPr>
                <w:rFonts w:ascii="Arial" w:cs="Arial" w:eastAsia="Arial" w:hAnsi="Arial"/>
                <w:sz w:val="18"/>
                <w:szCs w:val="18"/>
                <w:rtl w:val="0"/>
              </w:rPr>
              <w:t>3</w:t>
            </w:r>
          </w:p>
        </w:tc>
        <w:tc>
          <w:tcPr>
            <w:tcW w:w="167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20">
            <w:r>
              <w:rPr>
                <w:rFonts w:ascii="Arial" w:cs="Arial" w:eastAsia="Arial" w:hAnsi="Arial"/>
                <w:sz w:val="18"/>
                <w:szCs w:val="18"/>
                <w:rtl w:val="0"/>
              </w:rPr>
              <w:t>Crimp and test straight-through and crossover Ethernet patch cables.</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21">
            <w:r>
              <w:rPr>
                <w:rFonts w:ascii="Arial" w:cs="Arial" w:eastAsia="Arial" w:hAnsi="Arial"/>
                <w:sz w:val="18"/>
                <w:szCs w:val="18"/>
                <w:rtl w:val="0"/>
              </w:rPr>
              <w:t>Network Design: Wiring and Patch Cables</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22">
            <w:r>
              <w:rPr>
                <w:rFonts w:ascii="Arial" w:cs="Arial" w:eastAsia="Arial" w:hAnsi="Arial"/>
                <w:sz w:val="18"/>
                <w:szCs w:val="18"/>
                <w:rtl w:val="0"/>
              </w:rPr>
              <w:t>What is the TIA/EIA 568 cabling standard? How is cable continuity verified using a cable tester?</w:t>
            </w:r>
          </w:p>
        </w:tc>
        <w:tc>
          <w:tcPr>
            <w:tcW w:w="13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23">
            <w:r>
              <w:rPr>
                <w:rFonts w:ascii="Arial" w:cs="Arial" w:eastAsia="Arial" w:hAnsi="Arial"/>
                <w:sz w:val="18"/>
                <w:szCs w:val="18"/>
                <w:rtl w:val="0"/>
              </w:rPr>
              <w:t>Discussion; Hands-on Lab</w:t>
            </w:r>
          </w:p>
        </w:tc>
        <w:tc>
          <w:tcPr>
            <w:tcW w:w="13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24">
            <w:r>
              <w:rPr>
                <w:rFonts w:ascii="Arial" w:cs="Arial" w:eastAsia="Arial" w:hAnsi="Arial"/>
                <w:sz w:val="18"/>
                <w:szCs w:val="18"/>
                <w:rtl w:val="0"/>
              </w:rPr>
              <w:t>Lab Practical</w:t>
            </w:r>
          </w:p>
        </w:tc>
        <w:tc>
          <w:tcPr>
            <w:tcW w:w="1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25">
            <w:r>
              <w:rPr>
                <w:rFonts w:ascii="Arial" w:cs="Arial" w:eastAsia="Arial" w:hAnsi="Arial"/>
                <w:sz w:val="18"/>
                <w:szCs w:val="18"/>
                <w:rtl w:val="0"/>
              </w:rPr>
              <w:t>TIA/EIA 568 Standard; Exercise #2 Handout</w:t>
            </w:r>
          </w:p>
        </w:tc>
      </w:tr>
      <w:tr>
        <w:tc>
          <w:tcPr>
            <w:tcW w:w="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26">
            <w:r>
              <w:rPr>
                <w:rFonts w:ascii="Arial" w:cs="Arial" w:eastAsia="Arial" w:hAnsi="Arial"/>
                <w:sz w:val="18"/>
                <w:szCs w:val="18"/>
                <w:rtl w:val="0"/>
              </w:rPr>
              <w:t>4</w:t>
            </w:r>
          </w:p>
        </w:tc>
        <w:tc>
          <w:tcPr>
            <w:tcW w:w="167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27">
            <w:r>
              <w:rPr>
                <w:rFonts w:ascii="Arial" w:cs="Arial" w:eastAsia="Arial" w:hAnsi="Arial"/>
                <w:sz w:val="18"/>
                <w:szCs w:val="18"/>
                <w:rtl w:val="0"/>
              </w:rPr>
              <w:t>Capture and analyze network packets using Wireshark; identify protocol headers at each layer.</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28">
            <w:r>
              <w:rPr>
                <w:rFonts w:ascii="Arial" w:cs="Arial" w:eastAsia="Arial" w:hAnsi="Arial"/>
                <w:sz w:val="18"/>
                <w:szCs w:val="18"/>
                <w:rtl w:val="0"/>
              </w:rPr>
              <w:t>Packet Analysis (Wireshark)</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29">
            <w:r>
              <w:rPr>
                <w:rFonts w:ascii="Arial" w:cs="Arial" w:eastAsia="Arial" w:hAnsi="Arial"/>
                <w:sz w:val="18"/>
                <w:szCs w:val="18"/>
                <w:rtl w:val="0"/>
              </w:rPr>
              <w:t>What information can be extracted from a captured packet? How are protocol layers visible in a packet capture?</w:t>
            </w:r>
          </w:p>
        </w:tc>
        <w:tc>
          <w:tcPr>
            <w:tcW w:w="13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2A">
            <w:r>
              <w:rPr>
                <w:rFonts w:ascii="Arial" w:cs="Arial" w:eastAsia="Arial" w:hAnsi="Arial"/>
                <w:sz w:val="18"/>
                <w:szCs w:val="18"/>
                <w:rtl w:val="0"/>
              </w:rPr>
              <w:t>Discussion; Working through samples; Demonstrating samples</w:t>
            </w:r>
          </w:p>
        </w:tc>
        <w:tc>
          <w:tcPr>
            <w:tcW w:w="13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2B">
            <w:r>
              <w:rPr>
                <w:rFonts w:ascii="Arial" w:cs="Arial" w:eastAsia="Arial" w:hAnsi="Arial"/>
                <w:sz w:val="18"/>
                <w:szCs w:val="18"/>
                <w:rtl w:val="0"/>
              </w:rPr>
              <w:t>Quiz; Lab Report</w:t>
            </w:r>
          </w:p>
        </w:tc>
        <w:tc>
          <w:tcPr>
            <w:tcW w:w="1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2C">
            <w:r>
              <w:rPr>
                <w:rFonts w:ascii="Arial" w:cs="Arial" w:eastAsia="Arial" w:hAnsi="Arial"/>
                <w:sz w:val="18"/>
                <w:szCs w:val="18"/>
                <w:rtl w:val="0"/>
              </w:rPr>
              <w:t>Wireshark Documentation; Exercise #3 Handout</w:t>
            </w:r>
          </w:p>
        </w:tc>
      </w:tr>
      <w:tr>
        <w:tc>
          <w:tcPr>
            <w:tcW w:w="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2D">
            <w:r>
              <w:rPr>
                <w:rFonts w:ascii="Arial" w:cs="Arial" w:eastAsia="Arial" w:hAnsi="Arial"/>
                <w:sz w:val="18"/>
                <w:szCs w:val="18"/>
                <w:rtl w:val="0"/>
              </w:rPr>
              <w:t>6</w:t>
            </w:r>
          </w:p>
        </w:tc>
        <w:tc>
          <w:tcPr>
            <w:tcW w:w="167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2E">
            <w:r>
              <w:rPr>
                <w:rFonts w:ascii="Arial" w:cs="Arial" w:eastAsia="Arial" w:hAnsi="Arial"/>
                <w:sz w:val="18"/>
                <w:szCs w:val="18"/>
                <w:rtl w:val="0"/>
              </w:rPr>
              <w:t>Calculate subnet addresses, broadcast addresses, and valid host ranges given a prefix length.</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2F">
            <w:r>
              <w:rPr>
                <w:rFonts w:ascii="Arial" w:cs="Arial" w:eastAsia="Arial" w:hAnsi="Arial"/>
                <w:sz w:val="18"/>
                <w:szCs w:val="18"/>
                <w:rtl w:val="0"/>
              </w:rPr>
              <w:t>Subnet Calculations</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30">
            <w:r>
              <w:rPr>
                <w:rFonts w:ascii="Arial" w:cs="Arial" w:eastAsia="Arial" w:hAnsi="Arial"/>
                <w:sz w:val="18"/>
                <w:szCs w:val="18"/>
                <w:rtl w:val="0"/>
              </w:rPr>
              <w:t>How is an address space divided into subnets? How do CIDR notation and subnetting relate?</w:t>
            </w:r>
          </w:p>
        </w:tc>
        <w:tc>
          <w:tcPr>
            <w:tcW w:w="13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31">
            <w:r>
              <w:rPr>
                <w:rFonts w:ascii="Arial" w:cs="Arial" w:eastAsia="Arial" w:hAnsi="Arial"/>
                <w:sz w:val="18"/>
                <w:szCs w:val="18"/>
                <w:rtl w:val="0"/>
              </w:rPr>
              <w:t>Discussion; Working through samples</w:t>
            </w:r>
          </w:p>
        </w:tc>
        <w:tc>
          <w:tcPr>
            <w:tcW w:w="13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32">
            <w:r>
              <w:rPr>
                <w:rFonts w:ascii="Arial" w:cs="Arial" w:eastAsia="Arial" w:hAnsi="Arial"/>
                <w:sz w:val="18"/>
                <w:szCs w:val="18"/>
                <w:rtl w:val="0"/>
              </w:rPr>
              <w:t>Quiz; Problem Set</w:t>
            </w:r>
          </w:p>
        </w:tc>
        <w:tc>
          <w:tcPr>
            <w:tcW w:w="1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33">
            <w:r>
              <w:rPr>
                <w:rFonts w:ascii="Arial" w:cs="Arial" w:eastAsia="Arial" w:hAnsi="Arial"/>
                <w:sz w:val="18"/>
                <w:szCs w:val="18"/>
                <w:rtl w:val="0"/>
              </w:rPr>
              <w:t>FOR Ch. 19; Exercise #4 Handout</w:t>
            </w:r>
          </w:p>
        </w:tc>
      </w:tr>
      <w:tr>
        <w:tc>
          <w:tcPr>
            <w:tcW w:w="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34">
            <w:r>
              <w:rPr>
                <w:rFonts w:ascii="Arial" w:cs="Arial" w:eastAsia="Arial" w:hAnsi="Arial"/>
                <w:sz w:val="18"/>
                <w:szCs w:val="18"/>
                <w:rtl w:val="0"/>
              </w:rPr>
              <w:t>7</w:t>
            </w:r>
          </w:p>
        </w:tc>
        <w:tc>
          <w:tcPr>
            <w:tcW w:w="167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35">
            <w:r>
              <w:rPr>
                <w:rFonts w:ascii="Arial" w:cs="Arial" w:eastAsia="Arial" w:hAnsi="Arial"/>
                <w:sz w:val="18"/>
                <w:szCs w:val="18"/>
                <w:rtl w:val="0"/>
              </w:rPr>
              <w:t>Configure static routes and observe routing table behavior in a multi-router topology.</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36">
            <w:r>
              <w:rPr>
                <w:rFonts w:ascii="Arial" w:cs="Arial" w:eastAsia="Arial" w:hAnsi="Arial"/>
                <w:sz w:val="18"/>
                <w:szCs w:val="18"/>
                <w:rtl w:val="0"/>
              </w:rPr>
              <w:t>IP Routing</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37">
            <w:r>
              <w:rPr>
                <w:rFonts w:ascii="Arial" w:cs="Arial" w:eastAsia="Arial" w:hAnsi="Arial"/>
                <w:sz w:val="18"/>
                <w:szCs w:val="18"/>
                <w:rtl w:val="0"/>
              </w:rPr>
              <w:t>How does a router decide which interface to use when forwarding a packet?</w:t>
            </w:r>
          </w:p>
        </w:tc>
        <w:tc>
          <w:tcPr>
            <w:tcW w:w="13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38">
            <w:r>
              <w:rPr>
                <w:rFonts w:ascii="Arial" w:cs="Arial" w:eastAsia="Arial" w:hAnsi="Arial"/>
                <w:sz w:val="18"/>
                <w:szCs w:val="18"/>
                <w:rtl w:val="0"/>
              </w:rPr>
              <w:t>Discussion; Working through samples; Demonstrating samples</w:t>
            </w:r>
          </w:p>
        </w:tc>
        <w:tc>
          <w:tcPr>
            <w:tcW w:w="13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39">
            <w:r>
              <w:rPr>
                <w:rFonts w:ascii="Arial" w:cs="Arial" w:eastAsia="Arial" w:hAnsi="Arial"/>
                <w:sz w:val="18"/>
                <w:szCs w:val="18"/>
                <w:rtl w:val="0"/>
              </w:rPr>
              <w:t>Quiz; Lab Report</w:t>
            </w:r>
          </w:p>
        </w:tc>
        <w:tc>
          <w:tcPr>
            <w:tcW w:w="1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3A">
            <w:r>
              <w:rPr>
                <w:rFonts w:ascii="Arial" w:cs="Arial" w:eastAsia="Arial" w:hAnsi="Arial"/>
                <w:sz w:val="18"/>
                <w:szCs w:val="18"/>
                <w:rtl w:val="0"/>
              </w:rPr>
              <w:t>Linux ip-route Documentation; Exercise #5 Handout</w:t>
            </w:r>
          </w:p>
        </w:tc>
      </w:tr>
      <w:tr>
        <w:tc>
          <w:tcPr>
            <w:tcW w:w="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3B">
            <w:r>
              <w:rPr>
                <w:rFonts w:ascii="Arial" w:cs="Arial" w:eastAsia="Arial" w:hAnsi="Arial"/>
                <w:sz w:val="18"/>
                <w:szCs w:val="18"/>
                <w:rtl w:val="0"/>
              </w:rPr>
              <w:t>9</w:t>
            </w:r>
          </w:p>
        </w:tc>
        <w:tc>
          <w:tcPr>
            <w:tcW w:w="167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3C">
            <w:r>
              <w:rPr>
                <w:rFonts w:ascii="Arial" w:cs="Arial" w:eastAsia="Arial" w:hAnsi="Arial"/>
                <w:sz w:val="18"/>
                <w:szCs w:val="18"/>
                <w:rtl w:val="0"/>
              </w:rPr>
              <w:t>Write TCP client and server programs using the socket API in a high-level programming language.</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3D">
            <w:r>
              <w:rPr>
                <w:rFonts w:ascii="Arial" w:cs="Arial" w:eastAsia="Arial" w:hAnsi="Arial"/>
                <w:sz w:val="18"/>
                <w:szCs w:val="18"/>
                <w:rtl w:val="0"/>
              </w:rPr>
              <w:t>Socket Programming 1</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3E">
            <w:r>
              <w:rPr>
                <w:rFonts w:ascii="Arial" w:cs="Arial" w:eastAsia="Arial" w:hAnsi="Arial"/>
                <w:sz w:val="18"/>
                <w:szCs w:val="18"/>
                <w:rtl w:val="0"/>
              </w:rPr>
              <w:t>How are TCP client-server applications structured using the socket API?</w:t>
            </w:r>
          </w:p>
        </w:tc>
        <w:tc>
          <w:tcPr>
            <w:tcW w:w="13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3F">
            <w:r>
              <w:rPr>
                <w:rFonts w:ascii="Arial" w:cs="Arial" w:eastAsia="Arial" w:hAnsi="Arial"/>
                <w:sz w:val="18"/>
                <w:szCs w:val="18"/>
                <w:rtl w:val="0"/>
              </w:rPr>
              <w:t>Discussion; Working through samples; Demonstrating samples</w:t>
            </w:r>
          </w:p>
        </w:tc>
        <w:tc>
          <w:tcPr>
            <w:tcW w:w="13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40">
            <w:r>
              <w:rPr>
                <w:rFonts w:ascii="Arial" w:cs="Arial" w:eastAsia="Arial" w:hAnsi="Arial"/>
                <w:sz w:val="18"/>
                <w:szCs w:val="18"/>
                <w:rtl w:val="0"/>
              </w:rPr>
              <w:t>Quiz; Coding Exercise</w:t>
            </w:r>
          </w:p>
        </w:tc>
        <w:tc>
          <w:tcPr>
            <w:tcW w:w="1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41">
            <w:r>
              <w:rPr>
                <w:rFonts w:ascii="Arial" w:cs="Arial" w:eastAsia="Arial" w:hAnsi="Arial"/>
                <w:sz w:val="18"/>
                <w:szCs w:val="18"/>
                <w:rtl w:val="0"/>
              </w:rPr>
              <w:t>Beej's Guide to Network Programming; Exercise #6 Handout</w:t>
            </w:r>
          </w:p>
        </w:tc>
      </w:tr>
      <w:tr>
        <w:tc>
          <w:tcPr>
            <w:tcW w:w="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42">
            <w:r>
              <w:rPr>
                <w:rFonts w:ascii="Arial" w:cs="Arial" w:eastAsia="Arial" w:hAnsi="Arial"/>
                <w:sz w:val="18"/>
                <w:szCs w:val="18"/>
                <w:rtl w:val="0"/>
              </w:rPr>
              <w:t>10</w:t>
            </w:r>
          </w:p>
        </w:tc>
        <w:tc>
          <w:tcPr>
            <w:tcW w:w="167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43">
            <w:r>
              <w:rPr>
                <w:rFonts w:ascii="Arial" w:cs="Arial" w:eastAsia="Arial" w:hAnsi="Arial"/>
                <w:sz w:val="18"/>
                <w:szCs w:val="18"/>
                <w:rtl w:val="0"/>
              </w:rPr>
              <w:t>Handle multiple clients concurrently; implement UDP datagram communication using sockets.</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44">
            <w:r>
              <w:rPr>
                <w:rFonts w:ascii="Arial" w:cs="Arial" w:eastAsia="Arial" w:hAnsi="Arial"/>
                <w:sz w:val="18"/>
                <w:szCs w:val="18"/>
                <w:rtl w:val="0"/>
              </w:rPr>
              <w:t>Socket Programming 2</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45">
            <w:r>
              <w:rPr>
                <w:rFonts w:ascii="Arial" w:cs="Arial" w:eastAsia="Arial" w:hAnsi="Arial"/>
                <w:sz w:val="18"/>
                <w:szCs w:val="18"/>
                <w:rtl w:val="0"/>
              </w:rPr>
              <w:t>How do concurrent servers manage multiple client connections? How does UDP socket programming differ from TCP?</w:t>
            </w:r>
          </w:p>
        </w:tc>
        <w:tc>
          <w:tcPr>
            <w:tcW w:w="13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46">
            <w:r>
              <w:rPr>
                <w:rFonts w:ascii="Arial" w:cs="Arial" w:eastAsia="Arial" w:hAnsi="Arial"/>
                <w:sz w:val="18"/>
                <w:szCs w:val="18"/>
                <w:rtl w:val="0"/>
              </w:rPr>
              <w:t>Discussion; Working through samples; Demonstrating samples</w:t>
            </w:r>
          </w:p>
        </w:tc>
        <w:tc>
          <w:tcPr>
            <w:tcW w:w="13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47">
            <w:r>
              <w:rPr>
                <w:rFonts w:ascii="Arial" w:cs="Arial" w:eastAsia="Arial" w:hAnsi="Arial"/>
                <w:sz w:val="18"/>
                <w:szCs w:val="18"/>
                <w:rtl w:val="0"/>
              </w:rPr>
              <w:t>Quiz; Coding Exercise</w:t>
            </w:r>
          </w:p>
        </w:tc>
        <w:tc>
          <w:tcPr>
            <w:tcW w:w="1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48">
            <w:r>
              <w:rPr>
                <w:rFonts w:ascii="Arial" w:cs="Arial" w:eastAsia="Arial" w:hAnsi="Arial"/>
                <w:sz w:val="18"/>
                <w:szCs w:val="18"/>
                <w:rtl w:val="0"/>
              </w:rPr>
              <w:t>Beej's Guide to Network Programming; Exercise #7 Handout</w:t>
            </w:r>
          </w:p>
        </w:tc>
      </w:tr>
      <w:tr>
        <w:tc>
          <w:tcPr>
            <w:tcW w:w="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49">
            <w:r>
              <w:rPr>
                <w:rFonts w:ascii="Arial" w:cs="Arial" w:eastAsia="Arial" w:hAnsi="Arial"/>
                <w:sz w:val="18"/>
                <w:szCs w:val="18"/>
                <w:rtl w:val="0"/>
              </w:rPr>
              <w:t>11</w:t>
            </w:r>
          </w:p>
        </w:tc>
        <w:tc>
          <w:tcPr>
            <w:tcW w:w="167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4A">
            <w:r>
              <w:rPr>
                <w:rFonts w:ascii="Arial" w:cs="Arial" w:eastAsia="Arial" w:hAnsi="Arial"/>
                <w:sz w:val="18"/>
                <w:szCs w:val="18"/>
                <w:rtl w:val="0"/>
              </w:rPr>
              <w:t>Configure BIND9 as an authoritative DNS server; create zone files and verify name resolution.</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4B">
            <w:r>
              <w:rPr>
                <w:rFonts w:ascii="Arial" w:cs="Arial" w:eastAsia="Arial" w:hAnsi="Arial"/>
                <w:sz w:val="18"/>
                <w:szCs w:val="18"/>
                <w:rtl w:val="0"/>
              </w:rPr>
              <w:t>DNS and BIND9</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4C">
            <w:r>
              <w:rPr>
                <w:rFonts w:ascii="Arial" w:cs="Arial" w:eastAsia="Arial" w:hAnsi="Arial"/>
                <w:sz w:val="18"/>
                <w:szCs w:val="18"/>
                <w:rtl w:val="0"/>
              </w:rPr>
              <w:t>How is BIND9 configured to resolve domain names authoritatively? What records are required in a zone file?</w:t>
            </w:r>
          </w:p>
        </w:tc>
        <w:tc>
          <w:tcPr>
            <w:tcW w:w="13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4D">
            <w:r>
              <w:rPr>
                <w:rFonts w:ascii="Arial" w:cs="Arial" w:eastAsia="Arial" w:hAnsi="Arial"/>
                <w:sz w:val="18"/>
                <w:szCs w:val="18"/>
                <w:rtl w:val="0"/>
              </w:rPr>
              <w:t>Discussion; Working through samples; Demonstrating samples</w:t>
            </w:r>
          </w:p>
        </w:tc>
        <w:tc>
          <w:tcPr>
            <w:tcW w:w="13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4E">
            <w:r>
              <w:rPr>
                <w:rFonts w:ascii="Arial" w:cs="Arial" w:eastAsia="Arial" w:hAnsi="Arial"/>
                <w:sz w:val="18"/>
                <w:szCs w:val="18"/>
                <w:rtl w:val="0"/>
              </w:rPr>
              <w:t>Quiz; Lab Report</w:t>
            </w:r>
          </w:p>
        </w:tc>
        <w:tc>
          <w:tcPr>
            <w:tcW w:w="1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4F">
            <w:r>
              <w:rPr>
                <w:rFonts w:ascii="Arial" w:cs="Arial" w:eastAsia="Arial" w:hAnsi="Arial"/>
                <w:sz w:val="18"/>
                <w:szCs w:val="18"/>
                <w:rtl w:val="0"/>
              </w:rPr>
              <w:t>BIND9 ARM; Exercise #8 Handout</w:t>
            </w:r>
          </w:p>
        </w:tc>
      </w:tr>
      <w:tr>
        <w:tc>
          <w:tcPr>
            <w:tcW w:w="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50">
            <w:r>
              <w:rPr>
                <w:rFonts w:ascii="Arial" w:cs="Arial" w:eastAsia="Arial" w:hAnsi="Arial"/>
                <w:sz w:val="18"/>
                <w:szCs w:val="18"/>
                <w:rtl w:val="0"/>
              </w:rPr>
              <w:t>12</w:t>
            </w:r>
          </w:p>
        </w:tc>
        <w:tc>
          <w:tcPr>
            <w:tcW w:w="167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51">
            <w:r>
              <w:rPr>
                <w:rFonts w:ascii="Arial" w:cs="Arial" w:eastAsia="Arial" w:hAnsi="Arial"/>
                <w:sz w:val="18"/>
                <w:szCs w:val="18"/>
                <w:rtl w:val="0"/>
              </w:rPr>
              <w:t>Use SSH for secure remote access and GPG for key management and file encryption/signing.</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52">
            <w:r>
              <w:rPr>
                <w:rFonts w:ascii="Arial" w:cs="Arial" w:eastAsia="Arial" w:hAnsi="Arial"/>
                <w:sz w:val="18"/>
                <w:szCs w:val="18"/>
                <w:rtl w:val="0"/>
              </w:rPr>
              <w:t>SSH and GPG</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53">
            <w:r>
              <w:rPr>
                <w:rFonts w:ascii="Arial" w:cs="Arial" w:eastAsia="Arial" w:hAnsi="Arial"/>
                <w:sz w:val="18"/>
                <w:szCs w:val="18"/>
                <w:rtl w:val="0"/>
              </w:rPr>
              <w:t>How does public-key cryptography secure remote login? How are GPG key pairs generated and used for encryption and signing?</w:t>
            </w:r>
          </w:p>
        </w:tc>
        <w:tc>
          <w:tcPr>
            <w:tcW w:w="13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54">
            <w:r>
              <w:rPr>
                <w:rFonts w:ascii="Arial" w:cs="Arial" w:eastAsia="Arial" w:hAnsi="Arial"/>
                <w:sz w:val="18"/>
                <w:szCs w:val="18"/>
                <w:rtl w:val="0"/>
              </w:rPr>
              <w:t>Discussion; Working through samples; Demonstrating samples</w:t>
            </w:r>
          </w:p>
        </w:tc>
        <w:tc>
          <w:tcPr>
            <w:tcW w:w="13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55">
            <w:r>
              <w:rPr>
                <w:rFonts w:ascii="Arial" w:cs="Arial" w:eastAsia="Arial" w:hAnsi="Arial"/>
                <w:sz w:val="18"/>
                <w:szCs w:val="18"/>
                <w:rtl w:val="0"/>
              </w:rPr>
              <w:t>Quiz; Lab Report</w:t>
            </w:r>
          </w:p>
        </w:tc>
        <w:tc>
          <w:tcPr>
            <w:tcW w:w="1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56">
            <w:r>
              <w:rPr>
                <w:rFonts w:ascii="Arial" w:cs="Arial" w:eastAsia="Arial" w:hAnsi="Arial"/>
                <w:sz w:val="18"/>
                <w:szCs w:val="18"/>
                <w:rtl w:val="0"/>
              </w:rPr>
              <w:t>OpenSSH / GPG Documentation; Exercise #9 Handout</w:t>
            </w:r>
          </w:p>
        </w:tc>
      </w:tr>
      <w:tr>
        <w:tc>
          <w:tcPr>
            <w:tcW w:w="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57">
            <w:r>
              <w:rPr>
                <w:rFonts w:ascii="Arial" w:cs="Arial" w:eastAsia="Arial" w:hAnsi="Arial"/>
                <w:sz w:val="18"/>
                <w:szCs w:val="18"/>
                <w:rtl w:val="0"/>
              </w:rPr>
              <w:t>13</w:t>
            </w:r>
          </w:p>
        </w:tc>
        <w:tc>
          <w:tcPr>
            <w:tcW w:w="167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58">
            <w:r>
              <w:rPr>
                <w:rFonts w:ascii="Arial" w:cs="Arial" w:eastAsia="Arial" w:hAnsi="Arial"/>
                <w:sz w:val="18"/>
                <w:szCs w:val="18"/>
                <w:rtl w:val="0"/>
              </w:rPr>
              <w:t>Set up a Mininet virtual network topology and deploy a basic SDN controller.</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59">
            <w:r>
              <w:rPr>
                <w:rFonts w:ascii="Arial" w:cs="Arial" w:eastAsia="Arial" w:hAnsi="Arial"/>
                <w:sz w:val="18"/>
                <w:szCs w:val="18"/>
                <w:rtl w:val="0"/>
              </w:rPr>
              <w:t>Network Emulation and Software Defined Networks</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5A">
            <w:r>
              <w:rPr>
                <w:rFonts w:ascii="Arial" w:cs="Arial" w:eastAsia="Arial" w:hAnsi="Arial"/>
                <w:sz w:val="18"/>
                <w:szCs w:val="18"/>
                <w:rtl w:val="0"/>
              </w:rPr>
              <w:t>How does Mininet emulate a network? How does an OpenFlow controller interact with virtual switches?</w:t>
            </w:r>
          </w:p>
        </w:tc>
        <w:tc>
          <w:tcPr>
            <w:tcW w:w="13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5B">
            <w:r>
              <w:rPr>
                <w:rFonts w:ascii="Arial" w:cs="Arial" w:eastAsia="Arial" w:hAnsi="Arial"/>
                <w:sz w:val="18"/>
                <w:szCs w:val="18"/>
                <w:rtl w:val="0"/>
              </w:rPr>
              <w:t>Discussion; Working through samples; Demonstrating samples</w:t>
            </w:r>
          </w:p>
        </w:tc>
        <w:tc>
          <w:tcPr>
            <w:tcW w:w="13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5C">
            <w:r>
              <w:rPr>
                <w:rFonts w:ascii="Arial" w:cs="Arial" w:eastAsia="Arial" w:hAnsi="Arial"/>
                <w:sz w:val="18"/>
                <w:szCs w:val="18"/>
                <w:rtl w:val="0"/>
              </w:rPr>
              <w:t>Quiz; Lab Report</w:t>
            </w:r>
          </w:p>
        </w:tc>
        <w:tc>
          <w:tcPr>
            <w:tcW w:w="1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5D">
            <w:r>
              <w:rPr>
                <w:rFonts w:ascii="Arial" w:cs="Arial" w:eastAsia="Arial" w:hAnsi="Arial"/>
                <w:sz w:val="18"/>
                <w:szCs w:val="18"/>
                <w:rtl w:val="0"/>
              </w:rPr>
              <w:t>Mininet / OpenFlow Documentation; Exercise #10 Handout</w:t>
            </w:r>
          </w:p>
        </w:tc>
      </w:tr>
      <w:tr>
        <w:tc>
          <w:tcPr>
            <w:tcW w:w="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5E">
            <w:r>
              <w:rPr>
                <w:rFonts w:ascii="Arial" w:cs="Arial" w:eastAsia="Arial" w:hAnsi="Arial"/>
                <w:sz w:val="18"/>
                <w:szCs w:val="18"/>
                <w:rtl w:val="0"/>
              </w:rPr>
              <w:t>14-16</w:t>
            </w:r>
          </w:p>
        </w:tc>
        <w:tc>
          <w:tcPr>
            <w:tcW w:w="167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5F">
            <w:r>
              <w:rPr>
                <w:rFonts w:ascii="Arial" w:cs="Arial" w:eastAsia="Arial" w:hAnsi="Arial"/>
                <w:sz w:val="18"/>
                <w:szCs w:val="18"/>
                <w:rtl w:val="0"/>
              </w:rPr>
              <w:t>Build a complete network-enabled application integrating concepts from the course; present and defend the implementation.</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60">
            <w:r>
              <w:rPr>
                <w:rFonts w:ascii="Arial" w:cs="Arial" w:eastAsia="Arial" w:hAnsi="Arial"/>
                <w:sz w:val="18"/>
                <w:szCs w:val="18"/>
                <w:rtl w:val="0"/>
              </w:rPr>
              <w:t>Project</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61">
            <w:r>
              <w:rPr>
                <w:rFonts w:ascii="Arial" w:cs="Arial" w:eastAsia="Arial" w:hAnsi="Arial"/>
                <w:sz w:val="18"/>
                <w:szCs w:val="18"/>
                <w:rtl w:val="0"/>
              </w:rPr>
              <w:t>How can multiple protocol layers be combined into a working networked application?</w:t>
            </w:r>
          </w:p>
        </w:tc>
        <w:tc>
          <w:tcPr>
            <w:tcW w:w="13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62">
            <w:r>
              <w:rPr>
                <w:rFonts w:ascii="Arial" w:cs="Arial" w:eastAsia="Arial" w:hAnsi="Arial"/>
                <w:sz w:val="18"/>
                <w:szCs w:val="18"/>
                <w:rtl w:val="0"/>
              </w:rPr>
              <w:t>Discussion; Milestone presentations</w:t>
            </w:r>
          </w:p>
        </w:tc>
        <w:tc>
          <w:tcPr>
            <w:tcW w:w="13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63">
            <w:r>
              <w:rPr>
                <w:rFonts w:ascii="Arial" w:cs="Arial" w:eastAsia="Arial" w:hAnsi="Arial"/>
                <w:sz w:val="18"/>
                <w:szCs w:val="18"/>
                <w:rtl w:val="0"/>
              </w:rPr>
              <w:t>Milestone presentations; Project Demo; Project Report</w:t>
            </w:r>
          </w:p>
        </w:tc>
        <w:tc>
          <w:tcPr>
            <w:tcW w:w="1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64">
            <w:r>
              <w:rPr>
                <w:rFonts w:ascii="Arial" w:cs="Arial" w:eastAsia="Arial" w:hAnsi="Arial"/>
                <w:sz w:val="18"/>
                <w:szCs w:val="18"/>
                <w:rtl w:val="0"/>
              </w:rPr>
              <w:t>Course References; Project Specifications</w:t>
            </w:r>
          </w:p>
        </w:tc>
      </w:tr>
    </w:tbl>
    <w:p w14:paraId="00000165">
      <w:r>
        <w:rPr>
          <w:rFonts w:ascii="Arial" w:cs="Arial" w:eastAsia="Arial" w:hAnsi="Arial"/>
          <w:sz w:val="22"/>
          <w:szCs w:val="22"/>
          <w:rtl w:val="0"/>
        </w:rPr>
      </w:r>
    </w:p>
    <w:p w14:paraId="00000166">
      <w:pPr>
        <w:numPr>
          <w:ilvl w:val="0"/>
          <w:numId w:val="5"/>
        </w:numPr>
        <w:ind w:left="1080" w:hanging="360"/>
      </w:pPr>
      <w:r>
        <w:rPr>
          <w:rFonts w:ascii="Arial" w:cs="Arial" w:eastAsia="Arial" w:hAnsi="Arial"/>
          <w:b w:val="1"/>
          <w:sz w:val="22"/>
          <w:szCs w:val="22"/>
          <w:rtl w:val="0"/>
        </w:rPr>
        <w:t>Course Requirements</w:t>
      </w:r>
    </w:p>
    <w:p w14:paraId="00000167">
      <w:r>
        <w:rPr>
          <w:rFonts w:ascii="Arial" w:cs="Arial" w:eastAsia="Arial" w:hAnsi="Arial"/>
          <w:sz w:val="22"/>
          <w:szCs w:val="22"/>
          <w:rtl w:val="0"/>
        </w:rPr>
      </w:r>
    </w:p>
    <w:p w14:paraId="00000168">
      <w:pPr>
        <w:ind w:left="720" w:hanging="360"/>
      </w:pPr>
      <w:r>
        <w:rPr>
          <w:rFonts w:ascii="Arial" w:cs="Arial" w:eastAsia="Arial" w:hAnsi="Arial"/>
          <w:i w:val="1"/>
          <w:sz w:val="22"/>
          <w:szCs w:val="22"/>
          <w:rtl w:val="0"/>
        </w:rPr>
        <w:t>Quizzes / Assignments (10%)</w:t>
      </w:r>
    </w:p>
    <w:p w14:paraId="00000169">
      <w:pPr>
        <w:ind w:left="720" w:hanging="360"/>
      </w:pPr>
      <w:r>
        <w:rPr>
          <w:rFonts w:ascii="Arial" w:cs="Arial" w:eastAsia="Arial" w:hAnsi="Arial"/>
          <w:i w:val="1"/>
          <w:sz w:val="22"/>
          <w:szCs w:val="22"/>
          <w:rtl w:val="0"/>
        </w:rPr>
        <w:t>Laboratory Exercises (40%)</w:t>
      </w:r>
    </w:p>
    <w:p w14:paraId="0000016A">
      <w:pPr>
        <w:ind w:left="720" w:hanging="360"/>
      </w:pPr>
      <w:r>
        <w:rPr>
          <w:rFonts w:ascii="Arial" w:cs="Arial" w:eastAsia="Arial" w:hAnsi="Arial"/>
          <w:i w:val="1"/>
          <w:sz w:val="22"/>
          <w:szCs w:val="22"/>
          <w:rtl w:val="0"/>
        </w:rPr>
        <w:t>Midterm Examination (20%)</w:t>
      </w:r>
    </w:p>
    <w:p w14:paraId="0000016B">
      <w:pPr>
        <w:ind w:left="720" w:hanging="360"/>
      </w:pPr>
      <w:r>
        <w:rPr>
          <w:rFonts w:ascii="Arial" w:cs="Arial" w:eastAsia="Arial" w:hAnsi="Arial"/>
          <w:i w:val="1"/>
          <w:sz w:val="22"/>
          <w:szCs w:val="22"/>
          <w:rtl w:val="0"/>
        </w:rPr>
        <w:t>Final Examination (20%)</w:t>
      </w:r>
    </w:p>
    <w:p w14:paraId="0000016C">
      <w:pPr>
        <w:ind w:left="720" w:hanging="360"/>
      </w:pPr>
      <w:r>
        <w:rPr>
          <w:rFonts w:ascii="Arial" w:cs="Arial" w:eastAsia="Arial" w:hAnsi="Arial"/>
          <w:i w:val="1"/>
          <w:sz w:val="22"/>
          <w:szCs w:val="22"/>
          <w:rtl w:val="0"/>
        </w:rPr>
        <w:t>Project (10%)</w:t>
      </w:r>
    </w:p>
    <w:p w14:paraId="0000016D">
      <w:r>
        <w:rPr>
          <w:rFonts w:ascii="Arial" w:cs="Arial" w:eastAsia="Arial" w:hAnsi="Arial"/>
          <w:sz w:val="22"/>
          <w:szCs w:val="22"/>
          <w:rtl w:val="0"/>
        </w:rPr>
      </w:r>
    </w:p>
    <w:p w14:paraId="0000016E">
      <w:pPr>
        <w:numPr>
          <w:ilvl w:val="0"/>
          <w:numId w:val="3"/>
        </w:numPr>
        <w:pBdr>
          <w:top w:space="0" w:sz="0" w:val="nil"/>
          <w:left w:space="0" w:sz="0" w:val="nil"/>
          <w:bottom w:space="0" w:sz="0" w:val="nil"/>
          <w:right w:space="0" w:sz="0" w:val="nil"/>
          <w:between w:space="0" w:sz="0" w:val="nil"/>
        </w:pBdr>
        <w:ind w:left="426" w:hanging="360"/>
      </w:pPr>
      <w:r>
        <w:rPr>
          <w:rFonts w:ascii="Arial" w:cs="Arial" w:eastAsia="Arial" w:hAnsi="Arial"/>
          <w:b w:val="1"/>
          <w:sz w:val="22"/>
          <w:szCs w:val="22"/>
          <w:rtl w:val="0"/>
        </w:rPr>
        <w:t>References</w:t>
      </w:r>
    </w:p>
    <w:p w14:paraId="0000016F">
      <w:r>
        <w:rPr>
          <w:rFonts w:ascii="Arial" w:cs="Arial" w:eastAsia="Arial" w:hAnsi="Arial"/>
          <w:sz w:val="22"/>
          <w:szCs w:val="22"/>
          <w:rtl w:val="0"/>
        </w:rPr>
      </w:r>
    </w:p>
    <w:p w14:paraId="00000170">
      <w:r>
        <w:rPr>
          <w:rFonts w:ascii="Arial" w:cs="Arial" w:eastAsia="Arial" w:hAnsi="Arial"/>
          <w:b w:val="1"/>
          <w:sz w:val="22"/>
          <w:szCs w:val="22"/>
          <w:rtl w:val="0"/>
        </w:rPr>
        <w:t>Textbook</w:t>
      </w:r>
    </w:p>
    <w:p w14:paraId="00000171">
      <w:pPr>
        <w:ind w:left="360" w:hanging="0"/>
      </w:pPr>
      <w:r>
        <w:rPr>
          <w:rFonts w:ascii="Arial" w:cs="Arial" w:eastAsia="Arial" w:hAnsi="Arial"/>
          <w:sz w:val="22"/>
          <w:szCs w:val="22"/>
          <w:rtl w:val="0"/>
        </w:rPr>
        <w:t xml:space="preserve">Forouzan, B. A. (2013). </w:t>
      </w:r>
      <w:r>
        <w:rPr>
          <w:rFonts w:ascii="Arial" w:cs="Arial" w:eastAsia="Arial" w:hAnsi="Arial"/>
          <w:i w:val="1"/>
          <w:sz w:val="22"/>
          <w:szCs w:val="22"/>
          <w:rtl w:val="0"/>
        </w:rPr>
        <w:t>Data Communications and Networking</w:t>
      </w:r>
      <w:r>
        <w:rPr>
          <w:rFonts w:ascii="Arial" w:cs="Arial" w:eastAsia="Arial" w:hAnsi="Arial"/>
          <w:sz w:val="22"/>
          <w:szCs w:val="22"/>
          <w:rtl w:val="0"/>
        </w:rPr>
        <w:t>, 5th Ed. McGraw-Hill, New York.</w:t>
      </w:r>
    </w:p>
    <w:p w14:paraId="00000172">
      <w:r>
        <w:rPr>
          <w:rFonts w:ascii="Arial" w:cs="Arial" w:eastAsia="Arial" w:hAnsi="Arial"/>
          <w:sz w:val="22"/>
          <w:szCs w:val="22"/>
          <w:rtl w:val="0"/>
        </w:rPr>
      </w:r>
    </w:p>
    <w:p w14:paraId="00000173">
      <w:r>
        <w:rPr>
          <w:rFonts w:ascii="Arial" w:cs="Arial" w:eastAsia="Arial" w:hAnsi="Arial"/>
          <w:b w:val="1"/>
          <w:sz w:val="22"/>
          <w:szCs w:val="22"/>
          <w:rtl w:val="0"/>
        </w:rPr>
        <w:t>Supplementary Textbooks</w:t>
      </w:r>
    </w:p>
    <w:p w14:paraId="00000174">
      <w:pPr>
        <w:ind w:left="360" w:hanging="0"/>
      </w:pPr>
      <w:r>
        <w:rPr>
          <w:rFonts w:ascii="Arial" w:cs="Arial" w:eastAsia="Arial" w:hAnsi="Arial"/>
          <w:sz w:val="22"/>
          <w:szCs w:val="22"/>
          <w:rtl w:val="0"/>
        </w:rPr>
        <w:t xml:space="preserve">Tanenbaum, A. (2003). </w:t>
      </w:r>
      <w:r>
        <w:rPr>
          <w:rFonts w:ascii="Arial" w:cs="Arial" w:eastAsia="Arial" w:hAnsi="Arial"/>
          <w:i w:val="1"/>
          <w:sz w:val="22"/>
          <w:szCs w:val="22"/>
          <w:rtl w:val="0"/>
        </w:rPr>
        <w:t>Computer Networks</w:t>
      </w:r>
      <w:r>
        <w:rPr>
          <w:rFonts w:ascii="Arial" w:cs="Arial" w:eastAsia="Arial" w:hAnsi="Arial"/>
          <w:sz w:val="22"/>
          <w:szCs w:val="22"/>
          <w:rtl w:val="0"/>
        </w:rPr>
        <w:t>, 4th Ed. Prentice Hall, Singapore.</w:t>
      </w:r>
    </w:p>
    <w:p w14:paraId="00000175">
      <w:pPr>
        <w:ind w:left="360" w:hanging="0"/>
      </w:pPr>
      <w:r>
        <w:rPr>
          <w:rFonts w:ascii="Arial" w:cs="Arial" w:eastAsia="Arial" w:hAnsi="Arial"/>
          <w:sz w:val="22"/>
          <w:szCs w:val="22"/>
          <w:rtl w:val="0"/>
        </w:rPr>
        <w:t xml:space="preserve">Kurose, J. F. and Ross, K. W. (2004). </w:t>
      </w:r>
      <w:r>
        <w:rPr>
          <w:rFonts w:ascii="Arial" w:cs="Arial" w:eastAsia="Arial" w:hAnsi="Arial"/>
          <w:i w:val="1"/>
          <w:sz w:val="22"/>
          <w:szCs w:val="22"/>
          <w:rtl w:val="0"/>
        </w:rPr>
        <w:t>Computer Networking: A Top-Down Approach Featuring the Internet</w:t>
      </w:r>
      <w:r>
        <w:rPr>
          <w:rFonts w:ascii="Arial" w:cs="Arial" w:eastAsia="Arial" w:hAnsi="Arial"/>
          <w:sz w:val="22"/>
          <w:szCs w:val="22"/>
          <w:rtl w:val="0"/>
        </w:rPr>
        <w:t>. Addison-Wesley.</w:t>
      </w:r>
    </w:p>
    <w:p w14:paraId="00000176">
      <w:pPr>
        <w:ind w:left="360" w:hanging="0"/>
      </w:pPr>
      <w:r>
        <w:rPr>
          <w:rFonts w:ascii="Arial" w:cs="Arial" w:eastAsia="Arial" w:hAnsi="Arial"/>
          <w:sz w:val="22"/>
          <w:szCs w:val="22"/>
          <w:rtl w:val="0"/>
        </w:rPr>
        <w:t xml:space="preserve">Dordal, P. L. </w:t>
      </w:r>
      <w:r>
        <w:rPr>
          <w:rFonts w:ascii="Arial" w:cs="Arial" w:eastAsia="Arial" w:hAnsi="Arial"/>
          <w:i w:val="1"/>
          <w:sz w:val="22"/>
          <w:szCs w:val="22"/>
          <w:rtl w:val="0"/>
        </w:rPr>
        <w:t>An Introduction to Computer Networks</w:t>
      </w:r>
      <w:r>
        <w:rPr>
          <w:rFonts w:ascii="Arial" w:cs="Arial" w:eastAsia="Arial" w:hAnsi="Arial"/>
          <w:sz w:val="22"/>
          <w:szCs w:val="22"/>
          <w:rtl w:val="0"/>
        </w:rPr>
        <w:t>. http://intronetworks.cs.luc.edu/</w:t>
      </w:r>
    </w:p>
    <w:p w14:paraId="00000177">
      <w:pPr>
        <w:ind w:left="360" w:hanging="0"/>
      </w:pPr>
      <w:r>
        <w:rPr>
          <w:rFonts w:ascii="Arial" w:cs="Arial" w:eastAsia="Arial" w:hAnsi="Arial"/>
          <w:i w:val="1"/>
          <w:sz w:val="22"/>
          <w:szCs w:val="22"/>
          <w:rtl w:val="0"/>
        </w:rPr>
        <w:t>Computer Networking: Principles, Protocols, and Practice</w:t>
      </w:r>
      <w:r>
        <w:rPr>
          <w:rFonts w:ascii="Arial" w:cs="Arial" w:eastAsia="Arial" w:hAnsi="Arial"/>
          <w:sz w:val="22"/>
          <w:szCs w:val="22"/>
          <w:rtl w:val="0"/>
        </w:rPr>
        <w:t>, 3rd Ed. https://www.computer-networking.info/</w:t>
      </w:r>
    </w:p>
    <w:p w14:paraId="00000178">
      <w:pPr>
        <w:ind w:left="360" w:hanging="0"/>
      </w:pPr>
      <w:r>
        <w:rPr>
          <w:rFonts w:ascii="Arial" w:cs="Arial" w:eastAsia="Arial" w:hAnsi="Arial"/>
          <w:i w:val="1"/>
          <w:sz w:val="22"/>
          <w:szCs w:val="22"/>
          <w:rtl w:val="0"/>
        </w:rPr>
        <w:t>Computer Networks: A Systems Approach</w:t>
      </w:r>
      <w:r>
        <w:rPr>
          <w:rFonts w:ascii="Arial" w:cs="Arial" w:eastAsia="Arial" w:hAnsi="Arial"/>
          <w:sz w:val="22"/>
          <w:szCs w:val="22"/>
          <w:rtl w:val="0"/>
        </w:rPr>
        <w:t>. https://www.systemsapproach.org/books.html</w:t>
      </w:r>
    </w:p>
    <w:p w14:paraId="00000179">
      <w:r>
        <w:rPr>
          <w:rFonts w:ascii="Arial" w:cs="Arial" w:eastAsia="Arial" w:hAnsi="Arial"/>
          <w:sz w:val="22"/>
          <w:szCs w:val="22"/>
          <w:rtl w:val="0"/>
        </w:rPr>
      </w:r>
    </w:p>
    <w:p w14:paraId="0000017A">
      <w:r>
        <w:rPr>
          <w:rFonts w:ascii="Arial" w:cs="Arial" w:eastAsia="Arial" w:hAnsi="Arial"/>
          <w:b w:val="1"/>
          <w:sz w:val="22"/>
          <w:szCs w:val="22"/>
          <w:rtl w:val="0"/>
        </w:rPr>
        <w:t>Software</w:t>
      </w:r>
    </w:p>
    <w:p w14:paraId="0000017B">
      <w:pPr>
        <w:ind w:left="360" w:hanging="0"/>
      </w:pPr>
      <w:r>
        <w:rPr>
          <w:rFonts w:ascii="Arial" w:cs="Arial" w:eastAsia="Arial" w:hAnsi="Arial"/>
          <w:sz w:val="22"/>
          <w:szCs w:val="22"/>
          <w:rtl w:val="0"/>
        </w:rPr>
        <w:t>Wireshark: https://www.wireshark.org/</w:t>
      </w:r>
    </w:p>
    <w:p w14:paraId="0000017C">
      <w:pPr>
        <w:ind w:left="360" w:hanging="0"/>
      </w:pPr>
      <w:r>
        <w:rPr>
          <w:rFonts w:ascii="Arial" w:cs="Arial" w:eastAsia="Arial" w:hAnsi="Arial"/>
          <w:sz w:val="22"/>
          <w:szCs w:val="22"/>
          <w:rtl w:val="0"/>
        </w:rPr>
        <w:t>ICS-NetSim: https://github.com/srg-ics-uplb/ics-netsim</w:t>
      </w:r>
    </w:p>
    <w:p w14:paraId="0000017D">
      <w:pPr>
        <w:ind w:left="360" w:hanging="0"/>
      </w:pPr>
      <w:r>
        <w:rPr>
          <w:rFonts w:ascii="Arial" w:cs="Arial" w:eastAsia="Arial" w:hAnsi="Arial"/>
          <w:sz w:val="22"/>
          <w:szCs w:val="22"/>
          <w:rtl w:val="0"/>
        </w:rPr>
        <w:t>Cisco Packet Tracer: https://www.netacad.com/courses/packet-tracer</w:t>
      </w:r>
    </w:p>
    <w:p w14:paraId="0000017E">
      <w:pPr>
        <w:ind w:left="360" w:hanging="0"/>
      </w:pPr>
      <w:r>
        <w:rPr>
          <w:rFonts w:ascii="Arial" w:cs="Arial" w:eastAsia="Arial" w:hAnsi="Arial"/>
          <w:sz w:val="22"/>
          <w:szCs w:val="22"/>
          <w:rtl w:val="0"/>
        </w:rPr>
        <w:t>GNS3: https://www.gns3.com/</w:t>
      </w:r>
    </w:p>
    <w:p w14:paraId="0000017F">
      <w:pPr>
        <w:ind w:left="360" w:hanging="0"/>
      </w:pPr>
      <w:r>
        <w:rPr>
          <w:rFonts w:ascii="Arial" w:cs="Arial" w:eastAsia="Arial" w:hAnsi="Arial"/>
          <w:sz w:val="22"/>
          <w:szCs w:val="22"/>
          <w:rtl w:val="0"/>
        </w:rPr>
        <w:t>Scapy: http://www.secdev.org/projects/scapy/</w:t>
      </w:r>
    </w:p>
    <w:p w14:paraId="00000180">
      <w:pPr>
        <w:ind w:left="360" w:hanging="0"/>
      </w:pPr>
      <w:r>
        <w:rPr>
          <w:rFonts w:ascii="Arial" w:cs="Arial" w:eastAsia="Arial" w:hAnsi="Arial"/>
          <w:sz w:val="22"/>
          <w:szCs w:val="22"/>
          <w:rtl w:val="0"/>
        </w:rPr>
        <w:t>Mininet: http://mininet.org/</w:t>
      </w:r>
    </w:p>
    <w:p w14:paraId="00000181">
      <w:pPr>
        <w:ind w:left="360" w:hanging="0"/>
      </w:pPr>
      <w:r>
        <w:rPr>
          <w:rFonts w:ascii="Arial" w:cs="Arial" w:eastAsia="Arial" w:hAnsi="Arial"/>
          <w:sz w:val="22"/>
          <w:szCs w:val="22"/>
          <w:rtl w:val="0"/>
        </w:rPr>
        <w:t>SEED Internet Emulator: https://github.com/seed-labs/seed-emulator</w:t>
      </w:r>
    </w:p>
    <w:p w14:paraId="00000182">
      <w:pPr>
        <w:ind w:left="360" w:hanging="0"/>
      </w:pPr>
      <w:r>
        <w:rPr>
          <w:rFonts w:ascii="Arial" w:cs="Arial" w:eastAsia="Arial" w:hAnsi="Arial"/>
          <w:sz w:val="22"/>
          <w:szCs w:val="22"/>
          <w:rtl w:val="0"/>
        </w:rPr>
        <w:t>xv6-net: https://github.com/srg-ics-uplb/xv6-net</w:t>
      </w:r>
    </w:p>
    <w:p w14:paraId="00000183">
      <w:r>
        <w:rPr>
          <w:rFonts w:ascii="Arial" w:cs="Arial" w:eastAsia="Arial" w:hAnsi="Arial"/>
          <w:sz w:val="22"/>
          <w:szCs w:val="22"/>
          <w:rtl w:val="0"/>
        </w:rPr>
      </w:r>
    </w:p>
    <w:p w14:paraId="00000184">
      <w:pPr>
        <w:numPr>
          <w:ilvl w:val="0"/>
          <w:numId w:val="3"/>
        </w:numPr>
        <w:pBdr>
          <w:top w:space="0" w:sz="0" w:val="nil"/>
          <w:left w:space="0" w:sz="0" w:val="nil"/>
          <w:bottom w:space="0" w:sz="0" w:val="nil"/>
          <w:right w:space="0" w:sz="0" w:val="nil"/>
          <w:between w:space="0" w:sz="0" w:val="nil"/>
        </w:pBdr>
        <w:ind w:left="426" w:hanging="360"/>
      </w:pPr>
      <w:r>
        <w:rPr>
          <w:rFonts w:ascii="Arial" w:cs="Arial" w:eastAsia="Arial" w:hAnsi="Arial"/>
          <w:b w:val="1"/>
          <w:sz w:val="22"/>
          <w:szCs w:val="22"/>
          <w:rtl w:val="0"/>
        </w:rPr>
        <w:t>List of Faculty</w:t>
      </w:r>
    </w:p>
    <w:p w14:paraId="00000185">
      <w:r>
        <w:rPr>
          <w:rFonts w:ascii="Arial" w:cs="Arial" w:eastAsia="Arial" w:hAnsi="Arial"/>
          <w:sz w:val="22"/>
          <w:szCs w:val="22"/>
          <w:rtl w:val="0"/>
        </w:rPr>
      </w:r>
    </w:p>
    <w:p w14:paraId="00000186">
      <w:r>
        <w:rPr>
          <w:rFonts w:ascii="Arial" w:cs="Arial" w:eastAsia="Arial" w:hAnsi="Arial"/>
          <w:i w:val="1"/>
          <w:sz w:val="22"/>
          <w:szCs w:val="22"/>
          <w:rtl w:val="0"/>
        </w:rPr>
        <w:t>Joseph Anthony C. Hermocilla, MS</w:t>
      </w:r>
      <w:r>
        <w:rPr>
          <w:rFonts w:ascii="Arial" w:cs="Arial" w:eastAsia="Arial" w:hAnsi="Arial"/>
          <w:sz w:val="22"/>
          <w:szCs w:val="22"/>
          <w:rtl w:val="0"/>
        </w:rPr>
        <w:tab/>
      </w:r>
      <w:r>
        <w:rPr>
          <w:rFonts w:ascii="Arial" w:cs="Arial" w:eastAsia="Arial" w:hAnsi="Arial"/>
          <w:sz w:val="22"/>
          <w:szCs w:val="22"/>
          <w:rtl w:val="0"/>
        </w:rPr>
        <w:tab/>
      </w:r>
      <w:r>
        <w:rPr>
          <w:rFonts w:ascii="Arial" w:cs="Arial" w:eastAsia="Arial" w:hAnsi="Arial"/>
          <w:sz w:val="22"/>
          <w:szCs w:val="22"/>
          <w:rtl w:val="0"/>
        </w:rPr>
        <w:tab/>
      </w:r>
      <w:r>
        <w:rPr>
          <w:rFonts w:ascii="Arial" w:cs="Arial" w:eastAsia="Arial" w:hAnsi="Arial"/>
          <w:sz w:val="22"/>
          <w:szCs w:val="22"/>
          <w:rtl w:val="0"/>
        </w:rPr>
        <w:tab/>
      </w:r>
      <w:r>
        <w:rPr>
          <w:rFonts w:ascii="Arial" w:cs="Arial" w:eastAsia="Arial" w:hAnsi="Arial"/>
          <w:sz w:val="22"/>
          <w:szCs w:val="22"/>
          <w:rtl w:val="0"/>
        </w:rPr>
        <w:tab/>
      </w:r>
      <w:r>
        <w:rPr>
          <w:rFonts w:ascii="Arial" w:cs="Arial" w:eastAsia="Arial" w:hAnsi="Arial"/>
          <w:i w:val="1"/>
          <w:sz w:val="22"/>
          <w:szCs w:val="22"/>
          <w:rtl w:val="0"/>
        </w:rPr>
        <w:t>Computer Science</w:t>
      </w:r>
    </w:p>
    <w:p w14:paraId="00000187">
      <w:r>
        <w:rPr>
          <w:rFonts w:ascii="Arial" w:cs="Arial" w:eastAsia="Arial" w:hAnsi="Arial"/>
          <w:i w:val="1"/>
          <w:sz w:val="22"/>
          <w:szCs w:val="22"/>
          <w:rtl w:val="0"/>
        </w:rPr>
        <w:t>Fermin Roberto G. Lapitan, MIT</w:t>
      </w:r>
      <w:r>
        <w:rPr>
          <w:rFonts w:ascii="Arial" w:cs="Arial" w:eastAsia="Arial" w:hAnsi="Arial"/>
          <w:sz w:val="22"/>
          <w:szCs w:val="22"/>
          <w:rtl w:val="0"/>
        </w:rPr>
        <w:tab/>
      </w:r>
      <w:r>
        <w:rPr>
          <w:rFonts w:ascii="Arial" w:cs="Arial" w:eastAsia="Arial" w:hAnsi="Arial"/>
          <w:sz w:val="22"/>
          <w:szCs w:val="22"/>
          <w:rtl w:val="0"/>
        </w:rPr>
        <w:tab/>
      </w:r>
      <w:r>
        <w:rPr>
          <w:rFonts w:ascii="Arial" w:cs="Arial" w:eastAsia="Arial" w:hAnsi="Arial"/>
          <w:sz w:val="22"/>
          <w:szCs w:val="22"/>
          <w:rtl w:val="0"/>
        </w:rPr>
        <w:tab/>
      </w:r>
      <w:r>
        <w:rPr>
          <w:rFonts w:ascii="Arial" w:cs="Arial" w:eastAsia="Arial" w:hAnsi="Arial"/>
          <w:sz w:val="22"/>
          <w:szCs w:val="22"/>
          <w:rtl w:val="0"/>
        </w:rPr>
        <w:tab/>
      </w:r>
      <w:r>
        <w:rPr>
          <w:rFonts w:ascii="Arial" w:cs="Arial" w:eastAsia="Arial" w:hAnsi="Arial"/>
          <w:sz w:val="22"/>
          <w:szCs w:val="22"/>
          <w:rtl w:val="0"/>
        </w:rPr>
        <w:tab/>
      </w:r>
      <w:r>
        <w:rPr>
          <w:rFonts w:ascii="Arial" w:cs="Arial" w:eastAsia="Arial" w:hAnsi="Arial"/>
          <w:i w:val="1"/>
          <w:sz w:val="22"/>
          <w:szCs w:val="22"/>
          <w:rtl w:val="0"/>
        </w:rPr>
        <w:t>Information Technology</w:t>
      </w:r>
    </w:p>
    <w:p w14:paraId="00000188">
      <w:r>
        <w:rPr>
          <w:rFonts w:ascii="Arial" w:cs="Arial" w:eastAsia="Arial" w:hAnsi="Arial"/>
          <w:i w:val="1"/>
          <w:sz w:val="22"/>
          <w:szCs w:val="22"/>
          <w:rtl w:val="0"/>
        </w:rPr>
        <w:t>John Michael Raqueno, BS</w:t>
      </w:r>
      <w:r>
        <w:rPr>
          <w:rFonts w:ascii="Arial" w:cs="Arial" w:eastAsia="Arial" w:hAnsi="Arial"/>
          <w:sz w:val="22"/>
          <w:szCs w:val="22"/>
          <w:rtl w:val="0"/>
        </w:rPr>
        <w:tab/>
      </w:r>
      <w:r>
        <w:rPr>
          <w:rFonts w:ascii="Arial" w:cs="Arial" w:eastAsia="Arial" w:hAnsi="Arial"/>
          <w:sz w:val="22"/>
          <w:szCs w:val="22"/>
          <w:rtl w:val="0"/>
        </w:rPr>
        <w:tab/>
      </w:r>
      <w:r>
        <w:rPr>
          <w:rFonts w:ascii="Arial" w:cs="Arial" w:eastAsia="Arial" w:hAnsi="Arial"/>
          <w:sz w:val="22"/>
          <w:szCs w:val="22"/>
          <w:rtl w:val="0"/>
        </w:rPr>
        <w:tab/>
      </w:r>
      <w:r>
        <w:rPr>
          <w:rFonts w:ascii="Arial" w:cs="Arial" w:eastAsia="Arial" w:hAnsi="Arial"/>
          <w:sz w:val="22"/>
          <w:szCs w:val="22"/>
          <w:rtl w:val="0"/>
        </w:rPr>
        <w:tab/>
      </w:r>
      <w:r>
        <w:rPr>
          <w:rFonts w:ascii="Arial" w:cs="Arial" w:eastAsia="Arial" w:hAnsi="Arial"/>
          <w:sz w:val="22"/>
          <w:szCs w:val="22"/>
          <w:rtl w:val="0"/>
        </w:rPr>
        <w:tab/>
      </w:r>
      <w:r>
        <w:rPr>
          <w:rFonts w:ascii="Arial" w:cs="Arial" w:eastAsia="Arial" w:hAnsi="Arial"/>
          <w:i w:val="1"/>
          <w:sz w:val="22"/>
          <w:szCs w:val="22"/>
          <w:rtl w:val="0"/>
        </w:rPr>
        <w:t>Computer Science</w:t>
      </w:r>
    </w:p>
    <w:p w14:paraId="00000189">
      <w:r>
        <w:rPr>
          <w:rFonts w:ascii="Arial" w:cs="Arial" w:eastAsia="Arial" w:hAnsi="Arial"/>
          <w:i w:val="1"/>
          <w:sz w:val="22"/>
          <w:szCs w:val="22"/>
          <w:rtl w:val="0"/>
        </w:rPr>
        <w:t>Leonard Paul A. Garchitorena, BS</w:t>
      </w:r>
      <w:r>
        <w:rPr>
          <w:rFonts w:ascii="Arial" w:cs="Arial" w:eastAsia="Arial" w:hAnsi="Arial"/>
          <w:sz w:val="22"/>
          <w:szCs w:val="22"/>
          <w:rtl w:val="0"/>
        </w:rPr>
        <w:tab/>
      </w:r>
      <w:r>
        <w:rPr>
          <w:rFonts w:ascii="Arial" w:cs="Arial" w:eastAsia="Arial" w:hAnsi="Arial"/>
          <w:sz w:val="22"/>
          <w:szCs w:val="22"/>
          <w:rtl w:val="0"/>
        </w:rPr>
        <w:tab/>
      </w:r>
      <w:r>
        <w:rPr>
          <w:rFonts w:ascii="Arial" w:cs="Arial" w:eastAsia="Arial" w:hAnsi="Arial"/>
          <w:sz w:val="22"/>
          <w:szCs w:val="22"/>
          <w:rtl w:val="0"/>
        </w:rPr>
        <w:tab/>
      </w:r>
      <w:r>
        <w:rPr>
          <w:rFonts w:ascii="Arial" w:cs="Arial" w:eastAsia="Arial" w:hAnsi="Arial"/>
          <w:sz w:val="22"/>
          <w:szCs w:val="22"/>
          <w:rtl w:val="0"/>
        </w:rPr>
        <w:tab/>
      </w:r>
      <w:r>
        <w:rPr>
          <w:rFonts w:ascii="Arial" w:cs="Arial" w:eastAsia="Arial" w:hAnsi="Arial"/>
          <w:sz w:val="22"/>
          <w:szCs w:val="22"/>
          <w:rtl w:val="0"/>
        </w:rPr>
        <w:tab/>
      </w:r>
      <w:r>
        <w:rPr>
          <w:rFonts w:ascii="Arial" w:cs="Arial" w:eastAsia="Arial" w:hAnsi="Arial"/>
          <w:i w:val="1"/>
          <w:sz w:val="22"/>
          <w:szCs w:val="22"/>
          <w:rtl w:val="0"/>
        </w:rPr>
        <w:t>Computer Science</w:t>
      </w:r>
    </w:p>
    <w:p w14:paraId="0000018A">
      <w:r>
        <w:rPr>
          <w:rFonts w:ascii="Arial" w:cs="Arial" w:eastAsia="Arial" w:hAnsi="Arial"/>
          <w:i w:val="1"/>
          <w:sz w:val="22"/>
          <w:szCs w:val="22"/>
          <w:rtl w:val="0"/>
        </w:rPr>
        <w:t>Aaron Carl Maano, BS</w:t>
      </w:r>
      <w:r>
        <w:rPr>
          <w:rFonts w:ascii="Arial" w:cs="Arial" w:eastAsia="Arial" w:hAnsi="Arial"/>
          <w:sz w:val="22"/>
          <w:szCs w:val="22"/>
          <w:rtl w:val="0"/>
        </w:rPr>
        <w:tab/>
      </w:r>
      <w:r>
        <w:rPr>
          <w:rFonts w:ascii="Arial" w:cs="Arial" w:eastAsia="Arial" w:hAnsi="Arial"/>
          <w:sz w:val="22"/>
          <w:szCs w:val="22"/>
          <w:rtl w:val="0"/>
        </w:rPr>
        <w:tab/>
      </w:r>
      <w:r>
        <w:rPr>
          <w:rFonts w:ascii="Arial" w:cs="Arial" w:eastAsia="Arial" w:hAnsi="Arial"/>
          <w:sz w:val="22"/>
          <w:szCs w:val="22"/>
          <w:rtl w:val="0"/>
        </w:rPr>
        <w:tab/>
      </w:r>
      <w:r>
        <w:rPr>
          <w:rFonts w:ascii="Arial" w:cs="Arial" w:eastAsia="Arial" w:hAnsi="Arial"/>
          <w:sz w:val="22"/>
          <w:szCs w:val="22"/>
          <w:rtl w:val="0"/>
        </w:rPr>
        <w:tab/>
      </w:r>
      <w:r>
        <w:rPr>
          <w:rFonts w:ascii="Arial" w:cs="Arial" w:eastAsia="Arial" w:hAnsi="Arial"/>
          <w:sz w:val="22"/>
          <w:szCs w:val="22"/>
          <w:rtl w:val="0"/>
        </w:rPr>
        <w:tab/>
      </w:r>
      <w:r>
        <w:rPr>
          <w:rFonts w:ascii="Arial" w:cs="Arial" w:eastAsia="Arial" w:hAnsi="Arial"/>
          <w:i w:val="1"/>
          <w:sz w:val="22"/>
          <w:szCs w:val="22"/>
          <w:rtl w:val="0"/>
        </w:rPr>
        <w:t>Computer Science</w:t>
      </w:r>
    </w:p>
    <w:p w14:paraId="0000018B">
      <w:r>
        <w:rPr>
          <w:rFonts w:ascii="Arial" w:cs="Arial" w:eastAsia="Arial" w:hAnsi="Arial"/>
          <w:i w:val="1"/>
          <w:sz w:val="22"/>
          <w:szCs w:val="22"/>
          <w:rtl w:val="0"/>
        </w:rPr>
        <w:t>Moh. Al-Fadhel Cali, BS</w:t>
      </w:r>
      <w:r>
        <w:rPr>
          <w:rFonts w:ascii="Arial" w:cs="Arial" w:eastAsia="Arial" w:hAnsi="Arial"/>
          <w:sz w:val="22"/>
          <w:szCs w:val="22"/>
          <w:rtl w:val="0"/>
        </w:rPr>
        <w:tab/>
      </w:r>
      <w:r>
        <w:rPr>
          <w:rFonts w:ascii="Arial" w:cs="Arial" w:eastAsia="Arial" w:hAnsi="Arial"/>
          <w:sz w:val="22"/>
          <w:szCs w:val="22"/>
          <w:rtl w:val="0"/>
        </w:rPr>
        <w:tab/>
      </w:r>
      <w:r>
        <w:rPr>
          <w:rFonts w:ascii="Arial" w:cs="Arial" w:eastAsia="Arial" w:hAnsi="Arial"/>
          <w:sz w:val="22"/>
          <w:szCs w:val="22"/>
          <w:rtl w:val="0"/>
        </w:rPr>
        <w:tab/>
      </w:r>
      <w:r>
        <w:rPr>
          <w:rFonts w:ascii="Arial" w:cs="Arial" w:eastAsia="Arial" w:hAnsi="Arial"/>
          <w:sz w:val="22"/>
          <w:szCs w:val="22"/>
          <w:rtl w:val="0"/>
        </w:rPr>
        <w:tab/>
      </w:r>
      <w:r>
        <w:rPr>
          <w:rFonts w:ascii="Arial" w:cs="Arial" w:eastAsia="Arial" w:hAnsi="Arial"/>
          <w:sz w:val="22"/>
          <w:szCs w:val="22"/>
          <w:rtl w:val="0"/>
        </w:rPr>
        <w:tab/>
      </w:r>
      <w:r>
        <w:rPr>
          <w:rFonts w:ascii="Arial" w:cs="Arial" w:eastAsia="Arial" w:hAnsi="Arial"/>
          <w:i w:val="1"/>
          <w:sz w:val="22"/>
          <w:szCs w:val="22"/>
          <w:rtl w:val="0"/>
        </w:rPr>
        <w:t>Computer Science</w:t>
      </w:r>
    </w:p>
    <w:p w14:paraId="0000018C">
      <w:r>
        <w:rPr>
          <w:rFonts w:ascii="Arial" w:cs="Arial" w:eastAsia="Arial" w:hAnsi="Arial"/>
          <w:sz w:val="22"/>
          <w:szCs w:val="22"/>
          <w:rtl w:val="0"/>
        </w:rPr>
      </w:r>
    </w:p>
    <w:sectPr>
      <w:head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Times New Roman"/>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urce Sans Pro"/>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5E">
    <w:pPr>
      <w:pBdr>
        <w:top w:space="0" w:sz="0" w:val="nil"/>
        <w:left w:space="0" w:sz="0" w:val="nil"/>
        <w:bottom w:space="0" w:sz="0" w:val="nil"/>
        <w:right w:space="0" w:sz="0" w:val="nil"/>
        <w:between w:space="0" w:sz="0" w:val="nil"/>
      </w:pBdr>
      <w:tabs>
        <w:tab w:val="center" w:leader="none" w:pos="4680"/>
        <w:tab w:val="right" w:leader="none" w:pos="9360"/>
      </w:tabs>
      <w:rPr>
        <w:rFonts w:ascii="Times New Roman" w:cs="Times New Roman" w:eastAsia="Times New Roman" w:hAnsi="Times New Roman"/>
      </w:rPr>
    </w:pPr>
    <w:r w:rsidDel="00000000" w:rsidR="00000000" w:rsidRPr="00000000">
      <w:rPr>
        <w:b w:val="1"/>
        <w:rtl w:val="0"/>
      </w:rPr>
      <w:t xml:space="preserve">Curricular Proposal for the BS Computer Science</w:t>
    </w:r>
    <w:r w:rsidDel="00000000" w:rsidR="00000000" w:rsidRPr="00000000">
      <w:rPr>
        <w:b w:val="1"/>
        <w:color w:val="ff0000"/>
        <w:rtl w:val="0"/>
      </w:rPr>
      <w:br w:type="textWrapping"/>
    </w:r>
    <w:r w:rsidDel="00000000" w:rsidR="00000000" w:rsidRPr="00000000">
      <w:rPr>
        <w:rFonts w:ascii="Times New Roman" w:cs="Times New Roman" w:eastAsia="Times New Roman" w:hAnsi="Times New Roman"/>
        <w:rtl w:val="0"/>
      </w:rPr>
      <w:t xml:space="preserve">CC endorsement date | UC endorsement date</w:t>
      <w:tab/>
      <w:tab/>
      <w:t xml:space="preserve">ANNEX __ PAGE __</w:t>
    </w:r>
  </w:p>
  <w:p w:rsidR="00000000" w:rsidDel="00000000" w:rsidP="00000000" w:rsidRDefault="00000000" w:rsidRPr="00000000" w14:paraId="0000035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 ____</w:t>
    </w:r>
  </w:p>
  <w:p w:rsidR="00000000" w:rsidDel="00000000" w:rsidP="00000000" w:rsidRDefault="00000000" w:rsidRPr="00000000" w14:paraId="00000360">
    <w:pPr>
      <w:widowControl w:val="0"/>
      <w:spacing w:line="14.399999999999999"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61">
    <w:pPr>
      <w:pBdr>
        <w:top w:space="0" w:sz="0" w:val="nil"/>
        <w:left w:space="0" w:sz="0" w:val="nil"/>
        <w:bottom w:space="0" w:sz="0" w:val="nil"/>
        <w:right w:space="0" w:sz="0" w:val="nil"/>
        <w:between w:space="0" w:sz="0" w:val="nil"/>
      </w:pBdr>
      <w:tabs>
        <w:tab w:val="center" w:leader="none" w:pos="4680"/>
        <w:tab w:val="right" w:leader="none" w:pos="9360"/>
      </w:tabs>
      <w:rPr>
        <w:b w:val="1"/>
        <w:color w:val="ff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color w:val="00000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upperLetter"/>
      <w:lvlText w:val="%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1080" w:hanging="360"/>
      </w:pPr>
      <w:rPr>
        <w:b w:val="1"/>
      </w:rPr>
    </w:lvl>
    <w:lvl w:ilvl="1">
      <w:start w:val="1"/>
      <w:numFmt w:val="decimal"/>
      <w:lvlText w:val="%1.%2."/>
      <w:lvlJc w:val="left"/>
      <w:pPr>
        <w:ind w:left="1080" w:hanging="360"/>
      </w:pPr>
      <w:rPr>
        <w:rFonts w:ascii="Arial Narrow" w:cs="Arial Narrow" w:eastAsia="Arial Narrow" w:hAnsi="Arial Narrow"/>
        <w:b w:val="1"/>
        <w:color w:val="000000"/>
        <w:sz w:val="22"/>
        <w:szCs w:val="22"/>
      </w:rPr>
    </w:lvl>
    <w:lvl w:ilvl="2">
      <w:start w:val="1"/>
      <w:numFmt w:val="decimal"/>
      <w:lvlText w:val="%1.%2.%3."/>
      <w:lvlJc w:val="left"/>
      <w:pPr>
        <w:ind w:left="1440" w:hanging="720"/>
      </w:pPr>
      <w:rPr>
        <w:rFonts w:ascii="Arial Narrow" w:cs="Arial Narrow" w:eastAsia="Arial Narrow" w:hAnsi="Arial Narrow"/>
        <w:b w:val="1"/>
        <w:color w:val="000000"/>
        <w:sz w:val="22"/>
        <w:szCs w:val="22"/>
      </w:rPr>
    </w:lvl>
    <w:lvl w:ilvl="3">
      <w:start w:val="1"/>
      <w:numFmt w:val="decimal"/>
      <w:lvlText w:val="%1.%2.%3.%4."/>
      <w:lvlJc w:val="left"/>
      <w:pPr>
        <w:ind w:left="1440" w:hanging="720"/>
      </w:pPr>
      <w:rPr>
        <w:rFonts w:ascii="Arial Narrow" w:cs="Arial Narrow" w:eastAsia="Arial Narrow" w:hAnsi="Arial Narrow"/>
        <w:b w:val="1"/>
        <w:color w:val="000000"/>
        <w:sz w:val="22"/>
        <w:szCs w:val="22"/>
      </w:rPr>
    </w:lvl>
    <w:lvl w:ilvl="4">
      <w:start w:val="1"/>
      <w:numFmt w:val="decimal"/>
      <w:lvlText w:val="%1.%2.%3.%4.%5."/>
      <w:lvlJc w:val="left"/>
      <w:pPr>
        <w:ind w:left="1800" w:hanging="1080"/>
      </w:pPr>
      <w:rPr>
        <w:rFonts w:ascii="Arial Narrow" w:cs="Arial Narrow" w:eastAsia="Arial Narrow" w:hAnsi="Arial Narrow"/>
        <w:b w:val="1"/>
        <w:color w:val="000000"/>
        <w:sz w:val="22"/>
        <w:szCs w:val="22"/>
      </w:rPr>
    </w:lvl>
    <w:lvl w:ilvl="5">
      <w:start w:val="1"/>
      <w:numFmt w:val="decimal"/>
      <w:lvlText w:val="%1.%2.%3.%4.%5.%6."/>
      <w:lvlJc w:val="left"/>
      <w:pPr>
        <w:ind w:left="1800" w:hanging="1080"/>
      </w:pPr>
      <w:rPr>
        <w:rFonts w:ascii="Arial Narrow" w:cs="Arial Narrow" w:eastAsia="Arial Narrow" w:hAnsi="Arial Narrow"/>
        <w:b w:val="1"/>
        <w:color w:val="000000"/>
        <w:sz w:val="22"/>
        <w:szCs w:val="22"/>
      </w:rPr>
    </w:lvl>
    <w:lvl w:ilvl="6">
      <w:start w:val="1"/>
      <w:numFmt w:val="decimal"/>
      <w:lvlText w:val="%1.%2.%3.%4.%5.%6.%7."/>
      <w:lvlJc w:val="left"/>
      <w:pPr>
        <w:ind w:left="2160" w:hanging="1440"/>
      </w:pPr>
      <w:rPr>
        <w:rFonts w:ascii="Arial Narrow" w:cs="Arial Narrow" w:eastAsia="Arial Narrow" w:hAnsi="Arial Narrow"/>
        <w:b w:val="1"/>
        <w:color w:val="000000"/>
        <w:sz w:val="22"/>
        <w:szCs w:val="22"/>
      </w:rPr>
    </w:lvl>
    <w:lvl w:ilvl="7">
      <w:start w:val="1"/>
      <w:numFmt w:val="decimal"/>
      <w:lvlText w:val="%1.%2.%3.%4.%5.%6.%7.%8."/>
      <w:lvlJc w:val="left"/>
      <w:pPr>
        <w:ind w:left="2160" w:hanging="1440"/>
      </w:pPr>
      <w:rPr>
        <w:rFonts w:ascii="Arial Narrow" w:cs="Arial Narrow" w:eastAsia="Arial Narrow" w:hAnsi="Arial Narrow"/>
        <w:b w:val="1"/>
        <w:color w:val="000000"/>
        <w:sz w:val="22"/>
        <w:szCs w:val="22"/>
      </w:rPr>
    </w:lvl>
    <w:lvl w:ilvl="8">
      <w:start w:val="1"/>
      <w:numFmt w:val="decimal"/>
      <w:lvlText w:val="%1.%2.%3.%4.%5.%6.%7.%8.%9."/>
      <w:lvlJc w:val="left"/>
      <w:pPr>
        <w:ind w:left="2520" w:hanging="1800"/>
      </w:pPr>
      <w:rPr>
        <w:rFonts w:ascii="Arial Narrow" w:cs="Arial Narrow" w:eastAsia="Arial Narrow" w:hAnsi="Arial Narrow"/>
        <w:b w:val="1"/>
        <w:color w:val="000000"/>
        <w:sz w:val="22"/>
        <w:szCs w:val="22"/>
      </w:rPr>
    </w:lvl>
  </w:abstractNum>
  <w:abstractNum w:abstractNumId="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PH"/>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E64DB3"/>
  </w:style>
  <w:style w:type="paragraph" w:styleId="Heading1">
    <w:name w:val="heading 1"/>
    <w:basedOn w:val="Normal"/>
    <w:next w:val="Normal"/>
    <w:pPr>
      <w:keepNext w:val="1"/>
      <w:keepLines w:val="1"/>
      <w:spacing w:after="120" w:before="480"/>
      <w:outlineLvl w:val="0"/>
    </w:pPr>
    <w:rPr>
      <w:b w:val="1"/>
      <w:sz w:val="48"/>
      <w:szCs w:val="48"/>
    </w:rPr>
  </w:style>
  <w:style w:type="paragraph" w:styleId="Heading2">
    <w:name w:val="heading 2"/>
    <w:basedOn w:val="Normal"/>
    <w:next w:val="Normal"/>
    <w:pPr>
      <w:keepNext w:val="1"/>
      <w:keepLines w:val="1"/>
      <w:spacing w:after="80" w:before="360"/>
      <w:outlineLvl w:val="1"/>
    </w:pPr>
    <w:rPr>
      <w:b w:val="1"/>
      <w:sz w:val="36"/>
      <w:szCs w:val="36"/>
    </w:rPr>
  </w:style>
  <w:style w:type="paragraph" w:styleId="Heading3">
    <w:name w:val="heading 3"/>
    <w:basedOn w:val="Normal"/>
    <w:next w:val="Normal"/>
    <w:pPr>
      <w:keepNext w:val="1"/>
      <w:keepLines w:val="1"/>
      <w:spacing w:after="80" w:before="280"/>
      <w:outlineLvl w:val="2"/>
    </w:pPr>
    <w:rPr>
      <w:b w:val="1"/>
      <w:sz w:val="28"/>
      <w:szCs w:val="28"/>
    </w:rPr>
  </w:style>
  <w:style w:type="paragraph" w:styleId="Heading4">
    <w:name w:val="heading 4"/>
    <w:basedOn w:val="Normal"/>
    <w:next w:val="Normal"/>
    <w:pPr>
      <w:keepNext w:val="1"/>
      <w:keepLines w:val="1"/>
      <w:spacing w:after="40" w:before="240"/>
      <w:outlineLvl w:val="3"/>
    </w:pPr>
    <w:rPr>
      <w:b w:val="1"/>
    </w:rPr>
  </w:style>
  <w:style w:type="paragraph" w:styleId="Heading5">
    <w:name w:val="heading 5"/>
    <w:basedOn w:val="Normal"/>
    <w:next w:val="Normal"/>
    <w:pPr>
      <w:keepNext w:val="1"/>
      <w:keepLines w:val="1"/>
      <w:spacing w:after="40" w:before="220"/>
      <w:outlineLvl w:val="4"/>
    </w:pPr>
    <w:rPr>
      <w:b w:val="1"/>
      <w:sz w:val="22"/>
      <w:szCs w:val="22"/>
    </w:rPr>
  </w:style>
  <w:style w:type="paragraph" w:styleId="Heading6">
    <w:name w:val="heading 6"/>
    <w:basedOn w:val="Normal"/>
    <w:next w:val="Normal"/>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spacing w:after="120" w:before="480"/>
    </w:pPr>
    <w:rPr>
      <w:b w:val="1"/>
      <w:sz w:val="72"/>
      <w:szCs w:val="72"/>
    </w:rPr>
  </w:style>
  <w:style w:type="paragraph" w:styleId="ListParagraph">
    <w:name w:val="List Paragraph"/>
    <w:basedOn w:val="Normal"/>
    <w:uiPriority w:val="34"/>
    <w:qFormat w:val="1"/>
    <w:rsid w:val="00E64DB3"/>
    <w:pPr>
      <w:ind w:left="720"/>
      <w:contextualSpacing w:val="1"/>
    </w:pPr>
  </w:style>
  <w:style w:type="paragraph" w:styleId="Header">
    <w:name w:val="header"/>
    <w:basedOn w:val="Normal"/>
    <w:link w:val="HeaderChar"/>
    <w:uiPriority w:val="99"/>
    <w:unhideWhenUsed w:val="1"/>
    <w:rsid w:val="00E64DB3"/>
    <w:pPr>
      <w:tabs>
        <w:tab w:val="center" w:pos="4680"/>
        <w:tab w:val="right" w:pos="9360"/>
      </w:tabs>
    </w:pPr>
  </w:style>
  <w:style w:type="character" w:styleId="HeaderChar" w:customStyle="1">
    <w:name w:val="Header Char"/>
    <w:basedOn w:val="DefaultParagraphFont"/>
    <w:link w:val="Header"/>
    <w:uiPriority w:val="99"/>
    <w:rsid w:val="00E64DB3"/>
  </w:style>
  <w:style w:type="paragraph" w:styleId="Footer">
    <w:name w:val="footer"/>
    <w:basedOn w:val="Normal"/>
    <w:link w:val="FooterChar"/>
    <w:uiPriority w:val="99"/>
    <w:unhideWhenUsed w:val="1"/>
    <w:rsid w:val="00E64DB3"/>
    <w:pPr>
      <w:tabs>
        <w:tab w:val="center" w:pos="4680"/>
        <w:tab w:val="right" w:pos="9360"/>
      </w:tabs>
    </w:pPr>
  </w:style>
  <w:style w:type="character" w:styleId="FooterChar" w:customStyle="1">
    <w:name w:val="Footer Char"/>
    <w:basedOn w:val="DefaultParagraphFont"/>
    <w:link w:val="Footer"/>
    <w:uiPriority w:val="99"/>
    <w:rsid w:val="00E64DB3"/>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Ind w:w="0.0" w:type="dxa"/>
      <w:tblCellMar>
        <w:top w:w="15.0" w:type="dxa"/>
        <w:left w:w="15.0" w:type="dxa"/>
        <w:bottom w:w="15.0" w:type="dxa"/>
        <w:right w:w="15.0" w:type="dxa"/>
      </w:tblCellMar>
    </w:tblPr>
  </w:style>
  <w:style w:type="table" w:styleId="a0" w:customStyle="1">
    <w:basedOn w:val="TableNormal"/>
    <w:tblPr>
      <w:tblStyleRowBandSize w:val="1"/>
      <w:tblStyleColBandSize w:val="1"/>
      <w:tblInd w:w="0.0" w:type="dxa"/>
      <w:tblCellMar>
        <w:top w:w="15.0" w:type="dxa"/>
        <w:left w:w="15.0" w:type="dxa"/>
        <w:bottom w:w="15.0" w:type="dxa"/>
        <w:right w:w="15.0" w:type="dxa"/>
      </w:tblCellMar>
    </w:tblPr>
  </w:style>
  <w:style w:type="table" w:styleId="a1" w:customStyle="1">
    <w:basedOn w:val="TableNormal"/>
    <w:tblPr>
      <w:tblStyleRowBandSize w:val="1"/>
      <w:tblStyleColBandSize w:val="1"/>
      <w:tblInd w:w="0.0" w:type="dxa"/>
      <w:tblCellMar>
        <w:top w:w="15.0" w:type="dxa"/>
        <w:left w:w="15.0" w:type="dxa"/>
        <w:bottom w:w="15.0" w:type="dxa"/>
        <w:right w:w="15.0" w:type="dxa"/>
      </w:tblCellMar>
    </w:tblPr>
  </w:style>
  <w:style w:type="table" w:styleId="a2" w:customStyle="1">
    <w:basedOn w:val="TableNormal"/>
    <w:tblPr>
      <w:tblStyleRowBandSize w:val="1"/>
      <w:tblStyleColBandSize w:val="1"/>
      <w:tblInd w:w="0.0" w:type="dxa"/>
      <w:tblCellMar>
        <w:top w:w="100.0" w:type="dxa"/>
        <w:left w:w="100.0" w:type="dxa"/>
        <w:bottom w:w="100.0" w:type="dxa"/>
        <w:right w:w="100.0" w:type="dxa"/>
      </w:tblCellMar>
    </w:tblPr>
  </w:style>
  <w:style w:type="table" w:styleId="a3" w:customStyle="1">
    <w:basedOn w:val="TableNormal"/>
    <w:tblPr>
      <w:tblStyleRowBandSize w:val="1"/>
      <w:tblStyleColBandSize w:val="1"/>
      <w:tblInd w:w="0.0" w:type="dxa"/>
      <w:tblCellMar>
        <w:top w:w="15.0" w:type="dxa"/>
        <w:left w:w="15.0" w:type="dxa"/>
        <w:bottom w:w="15.0" w:type="dxa"/>
        <w:right w:w="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vzf9cJE2LZufjDWFnjZYlDZA4g==">CgMxLjAyCGguZ2pkZ3hzMghoLmdqZGd4czgAciExaGFnYWtsUklSNEplNWh3OU9DZm52RDNvVWczZmU4dVg=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2021-05-18T01:49:00Z</dcterms:created>
  <dc:creator>Kathleen Cardoz</dc:creator>
</cp:coreProperties>
</file>