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sz w:val="72"/>
          <w:szCs w:val="72"/>
        </w:rPr>
        <w:t xml:space="preserve">✨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A1B9A"/>
          <w:sz w:val="44"/>
          <w:szCs w:val="44"/>
        </w:rPr>
        <w:t xml:space="preserve">ACADEMIA IA GENERACIONES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Módulo 5 — IA para la Creatividad · Material del Alumno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📝 Guía de Creatividad con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A148C"/>
                <w:sz w:val="22"/>
                <w:szCs w:val="22"/>
              </w:rPr>
              <w:t xml:space="preserve">Para un cuento: 'Escribe un cuento corto sobre [personaje] que debe [problema] en [lugar]. Tono: [aventura/humor/misterio]'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527A0"/>
                <w:sz w:val="22"/>
                <w:szCs w:val="22"/>
              </w:rPr>
              <w:t xml:space="preserve">Para una tarjeta: 'Escribe una tarjeta de [ocasión] para [persona]. Que sea [emotiva/divertida/poética]. Máximo 5 líneas'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A148C"/>
                <w:sz w:val="22"/>
                <w:szCs w:val="22"/>
              </w:rPr>
              <w:t xml:space="preserve">Para una presentación: 'Crea un esquema de 5 puntos sobre [tema] para presentar a [audiencia] en [tiempo disponible]'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✏️ Actividad 1 — Para Niños: Mi Cuento con IA 📖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Diseña tu cuento completando esta ficha: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🧙 Personaje principal: ___________________________
🌍 Lugar: ____________________________________________
😱 El problema: ______________________________________
🏆 La solución: ______________________________________
🎭 Tono (aventura / humor / misterio): ________________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 prompt para el cuento: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 título que le puse a mi cuento: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parte del cuento cambiarías o mejorarías?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✏️ Actividad 2 — Para Adultos Mayores: Tarjeta o Álbum Familiar 💌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Nombre: ____________________________________________   Fecha: _______________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Elige: ☐ Escribir una tarjeta especial    ☐ Crear un álbum de recuerdos en texto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👤 Para quién es: ____________________________________
🎯 La ocasión: ______________________________________
💭 Lo que quiero expresar: __________________________
🎨 El tono que quiero: ______________________________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 prompt: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¿Qué parte del texto de la IA usarías tal cual y qué cambiarías?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2"/>
        </w:pBdr>
        <w:spacing w:after="80" w:before="80"/>
      </w:pPr>
      <w:r>
        <w:rPr>
          <w:sz w:val="22"/>
          <w:szCs w:val="22"/>
        </w:rPr>
        <w:t xml:space="preserve"> </w:t>
      </w:r>
    </w:p>
    <w:p>
      <w:pPr>
        <w:spacing w:after="0" w:before="0"/>
      </w:pPr>
      <w:r>
        <w:rPr>
          <w:sz w:val="10"/>
          <w:szCs w:val="1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6A1B9A"/>
          <w:sz w:val="32"/>
          <w:szCs w:val="32"/>
        </w:rPr>
        <w:t xml:space="preserve">📋 Evaluación del Módulo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1B9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Instrucciones: Marca la respuesta correcta. Necesitas 5 o más para aprobar.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6480"/>
        <w:gridCol w:w="2240"/>
      </w:tblGrid>
      <w:tr>
        <w:tc>
          <w:tcPr>
            <w:tcW w:type="dxa" w:w="6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48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</w:t>
            </w:r>
          </w:p>
        </w:tc>
        <w:tc>
          <w:tcPr>
            <w:tcW w:type="dxa" w:w="2240"/>
            <w:tcBorders>
              <w:top w:val="single" w:color="6C3FC4" w:sz="1"/>
              <w:left w:val="single" w:color="6C3FC4" w:sz="1"/>
              <w:bottom w:val="single" w:color="6C3FC4" w:sz="1"/>
              <w:right w:val="single" w:color="6C3FC4" w:sz="1"/>
            </w:tcBorders>
            <w:shd w:fill="6C3FC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 respuesta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necesita la IA para crear un cuento personalizado?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¿Cuál es la mejor manera de crear un cuento con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¿Cómo puede ayudar la IA a hacer una presentación?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¿Para qué sirve pedirle a la IA una tarjeta de felicitación?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debes hacer después de que la IA crea algo?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¿Qué es un proyecto familiar con IA?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FC4"/>
                <w:sz w:val="20"/>
                <w:szCs w:val="20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¿Cuál herramienta gratuita sirve para crear cuentos con imágenes?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A  B  C  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</w:t>
            </w:r>
          </w:p>
        </w:tc>
      </w:tr>
    </w:tbl>
    <w:p>
      <w:pPr>
        <w:spacing w:after="0" w:before="0"/>
      </w:pPr>
      <w:r>
        <w:rPr>
          <w:sz w:val="10"/>
          <w:szCs w:val="1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A1B9A"/>
                <w:sz w:val="22"/>
                <w:szCs w:val="22"/>
              </w:rPr>
              <w:t xml:space="preserve">✅ Respuestas correctas: 1-C  2-A  3-D  4-B  5-C  6-A  7-D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2026-06-22T22:20:11.569Z</dcterms:created>
  <dcterms:modified xsi:type="dcterms:W3CDTF">2026-06-22T22:20:11.569Z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