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blockchain is like a chain of blocks. its computer thing. people say its good for systems. maybe for banks. no examples. its confusing. information systems can use but not sure how. need more research.</w:t>
      </w:r>
    </w:p>
    <w:p>
      <w:r>
        <w:t>This essay is unpolished, with grammatical errors, very short, and lacks clarity. It would test the AI grader’s ability to assign low scores.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