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Cahier des charges – Module d’approvisionnement intelligent (La Casa)</w:t>
      </w:r>
    </w:p>
    <w:p>
      <w:r>
        <w:rPr>
          <w:b/>
        </w:rPr>
        <w:t xml:space="preserve">Objectif : </w:t>
      </w:r>
      <w:r>
        <w:t>Créer un module d’approvisionnement intelligent intégré à l’application existante de La Casa. Le système doit limiter au maximum les saisies manuelles, exploiter les ventes déjà enregistrées, analyser les factures fournisseurs et indiquer automatiquement les commandes à passer.</w:t>
      </w:r>
    </w:p>
    <w:p>
      <w:pPr>
        <w:pStyle w:val="Heading2"/>
      </w:pPr>
      <w:r>
        <w:t>1. Contexte</w:t>
      </w:r>
    </w:p>
    <w:p>
      <w:r>
        <w:t>L’application actuelle gère déjà les commandes clients et les ventes.</w:t>
      </w:r>
    </w:p>
    <w:p>
      <w:r>
        <w:t>Le nouveau module doit gérer les fournisseurs, les produits achetés, les stocks théoriques, les réceptions, les recettes et les recommandations d’achat.</w:t>
      </w:r>
    </w:p>
    <w:p>
      <w:pPr>
        <w:pStyle w:val="Heading2"/>
      </w:pPr>
      <w:r>
        <w:t>2. Objectif métier principal</w:t>
      </w:r>
    </w:p>
    <w:p>
      <w:r>
        <w:t>Permettre à Nathan de savoir en moins de 30 secondes ce qu’il doit commander.</w:t>
      </w:r>
    </w:p>
    <w:p>
      <w:r>
        <w:t>Réduire les ruptures de stock.</w:t>
      </w:r>
    </w:p>
    <w:p>
      <w:r>
        <w:t>Éviter les inventaires complexes et les saisies répétitives.</w:t>
      </w:r>
    </w:p>
    <w:p>
      <w:pPr>
        <w:pStyle w:val="Heading2"/>
      </w:pPr>
      <w:r>
        <w:t>3. Fonctionnalités principales</w:t>
      </w:r>
    </w:p>
    <w:p>
      <w:r>
        <w:t>Gestion des fournisseurs.</w:t>
      </w:r>
    </w:p>
    <w:p>
      <w:r>
        <w:t>Gestion des produits et consommables.</w:t>
      </w:r>
    </w:p>
    <w:p>
      <w:r>
        <w:t>Import PDF/photo des factures.</w:t>
      </w:r>
    </w:p>
    <w:p>
      <w:r>
        <w:t>Extraction IA des lignes de facture.</w:t>
      </w:r>
    </w:p>
    <w:p>
      <w:r>
        <w:t>Réceptions de marchandises.</w:t>
      </w:r>
    </w:p>
    <w:p>
      <w:r>
        <w:t>Décrémentation automatique via les ventes.</w:t>
      </w:r>
    </w:p>
    <w:p>
      <w:r>
        <w:t>Prévision des besoins.</w:t>
      </w:r>
    </w:p>
    <w:p>
      <w:r>
        <w:t>Recommandations de commandes.</w:t>
      </w:r>
    </w:p>
    <w:p>
      <w:pPr>
        <w:pStyle w:val="Heading2"/>
      </w:pPr>
      <w:r>
        <w:t>4. Structure des données</w:t>
      </w:r>
    </w:p>
    <w:p>
      <w:r>
        <w:t>suppliers : informations fournisseurs.</w:t>
      </w:r>
    </w:p>
    <w:p>
      <w:r>
        <w:t>products : produits achetés.</w:t>
      </w:r>
    </w:p>
    <w:p>
      <w:r>
        <w:t>stock_movements : historique des mouvements.</w:t>
      </w:r>
    </w:p>
    <w:p>
      <w:r>
        <w:t>invoices : factures.</w:t>
      </w:r>
    </w:p>
    <w:p>
      <w:r>
        <w:t>invoice_items : lignes de factures.</w:t>
      </w:r>
    </w:p>
    <w:p>
      <w:r>
        <w:t>product_aliases : correspondance entre libellés fournisseurs et produits internes.</w:t>
      </w:r>
    </w:p>
    <w:p>
      <w:r>
        <w:t>recipes : composition des pizzas et produits vendus.</w:t>
      </w:r>
    </w:p>
    <w:p>
      <w:pPr>
        <w:pStyle w:val="Heading2"/>
      </w:pPr>
      <w:r>
        <w:t>5. Import des factures fournisseurs</w:t>
      </w:r>
    </w:p>
    <w:p>
      <w:r>
        <w:t>Formats acceptés : PDF, photo, scan.</w:t>
      </w:r>
    </w:p>
    <w:p>
      <w:r>
        <w:t>Extraction automatique du fournisseur, de la date, des produits, des quantités et des prix.</w:t>
      </w:r>
    </w:p>
    <w:p>
      <w:r>
        <w:t>Validation rapide par l’utilisateur.</w:t>
      </w:r>
    </w:p>
    <w:p>
      <w:r>
        <w:t>Création automatique des mouvements d’entrée en stock.</w:t>
      </w:r>
    </w:p>
    <w:p>
      <w:pPr>
        <w:pStyle w:val="Heading2"/>
      </w:pPr>
      <w:r>
        <w:t>6. Gestion intelligente des alias</w:t>
      </w:r>
    </w:p>
    <w:p>
      <w:r>
        <w:t>Le système doit apprendre les correspondances produits.</w:t>
      </w:r>
    </w:p>
    <w:p>
      <w:r>
        <w:t>Exemple : 'MOZZ FDLT 2KG' doit être automatiquement relié à 'Mozzarella Fior di Latte'.</w:t>
      </w:r>
    </w:p>
    <w:p>
      <w:r>
        <w:t>Après validation initiale, la correspondance doit être mémorisée.</w:t>
      </w:r>
    </w:p>
    <w:p>
      <w:pPr>
        <w:pStyle w:val="Heading2"/>
      </w:pPr>
      <w:r>
        <w:t>7. Gestion des recettes</w:t>
      </w:r>
    </w:p>
    <w:p>
      <w:r>
        <w:t>Chaque produit vendu possède une recette.</w:t>
      </w:r>
    </w:p>
    <w:p>
      <w:r>
        <w:t>Chaque recette est composée d’ingrédients et de quantités.</w:t>
      </w:r>
    </w:p>
    <w:p>
      <w:r>
        <w:t>Les ventes génèrent automatiquement des sorties de stock.</w:t>
      </w:r>
    </w:p>
    <w:p>
      <w:pPr>
        <w:pStyle w:val="Heading2"/>
      </w:pPr>
      <w:r>
        <w:t>8. Mouvements de stock</w:t>
      </w:r>
    </w:p>
    <w:p>
      <w:r>
        <w:t>Ne jamais modifier directement un stock.</w:t>
      </w:r>
    </w:p>
    <w:p>
      <w:r>
        <w:t>Tous les changements passent par des mouvements : achat, vente, perte, correction, retour.</w:t>
      </w:r>
    </w:p>
    <w:p>
      <w:pPr>
        <w:pStyle w:val="Heading2"/>
      </w:pPr>
      <w:r>
        <w:t>9. Tableau de bord Nathan</w:t>
      </w:r>
    </w:p>
    <w:p>
      <w:r>
        <w:t>Produits à commander.</w:t>
      </w:r>
    </w:p>
    <w:p>
      <w:r>
        <w:t>Produits en risque de rupture.</w:t>
      </w:r>
    </w:p>
    <w:p>
      <w:r>
        <w:t>Réceptions attendues.</w:t>
      </w:r>
    </w:p>
    <w:p>
      <w:r>
        <w:t>Jours de couverture restants.</w:t>
      </w:r>
    </w:p>
    <w:p>
      <w:pPr>
        <w:pStyle w:val="Heading2"/>
      </w:pPr>
      <w:r>
        <w:t>10. Prévisions</w:t>
      </w:r>
    </w:p>
    <w:p>
      <w:r>
        <w:t>Calcul basé sur les ventes historiques.</w:t>
      </w:r>
    </w:p>
    <w:p>
      <w:r>
        <w:t>Prise en compte des jours de la semaine.</w:t>
      </w:r>
    </w:p>
    <w:p>
      <w:r>
        <w:t>Calcul des besoins jusqu’à la prochaine livraison.</w:t>
      </w:r>
    </w:p>
    <w:p>
      <w:r>
        <w:t>Ajout d’une marge de sécurité.</w:t>
      </w:r>
    </w:p>
    <w:p>
      <w:pPr>
        <w:pStyle w:val="Heading2"/>
      </w:pPr>
      <w:r>
        <w:t>11. Écran principal</w:t>
      </w:r>
    </w:p>
    <w:p>
      <w:r>
        <w:t>Affichage par fournisseur.</w:t>
      </w:r>
    </w:p>
    <w:p>
      <w:r>
        <w:t>Liste des quantités recommandées.</w:t>
      </w:r>
    </w:p>
    <w:p>
      <w:r>
        <w:t>Bouton 'Commande passée'.</w:t>
      </w:r>
    </w:p>
    <w:p>
      <w:r>
        <w:t>Aucune navigation complexe.</w:t>
      </w:r>
    </w:p>
    <w:p>
      <w:pPr>
        <w:pStyle w:val="Heading2"/>
      </w:pPr>
      <w:r>
        <w:t>12. MVP recommandé</w:t>
      </w:r>
    </w:p>
    <w:p>
      <w:r>
        <w:t>Phase 1 : fournisseurs, produits, mouvements de stock.</w:t>
      </w:r>
    </w:p>
    <w:p>
      <w:r>
        <w:t>Phase 2 : import facture IA.</w:t>
      </w:r>
    </w:p>
    <w:p>
      <w:r>
        <w:t>Phase 3 : recettes.</w:t>
      </w:r>
    </w:p>
    <w:p>
      <w:r>
        <w:t>Phase 4 : décrémentation automatique.</w:t>
      </w:r>
    </w:p>
    <w:p>
      <w:r>
        <w:t>Phase 5 : prévisions.</w:t>
      </w:r>
    </w:p>
    <w:p>
      <w:r>
        <w:t>Phase 6 : recommandations avancées.</w:t>
      </w:r>
    </w:p>
    <w:p>
      <w:pPr>
        <w:pStyle w:val="Heading2"/>
      </w:pPr>
      <w:r>
        <w:t>13. Sources de données à fournir à Claude</w:t>
      </w:r>
    </w:p>
    <w:p>
      <w:r>
        <w:t>Factures fournisseurs historiques.</w:t>
      </w:r>
    </w:p>
    <w:p>
      <w:r>
        <w:t>Liste des produits actuellement commandés.</w:t>
      </w:r>
    </w:p>
    <w:p>
      <w:r>
        <w:t>Liste des fournisseurs.</w:t>
      </w:r>
    </w:p>
    <w:p>
      <w:r>
        <w:t>Export ou structure actuelle des produits vendus.</w:t>
      </w:r>
    </w:p>
    <w:p>
      <w:r>
        <w:t>Recettes principales (mozzarella, farine, jambon, etc.).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