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 w:cs="Calibri" w:eastAsia="Calibri"/>
          <w:b/>
          <w:i w:val="0"/>
          <w:color w:val="16539B"/>
          <w:sz w:val="60"/>
        </w:rPr>
        <w:t>369 DELIVERY</w:t>
      </w:r>
    </w:p>
    <w:p>
      <w:pPr>
        <w:spacing w:after="40"/>
      </w:pPr>
      <w:r>
        <w:rPr>
          <w:rFonts w:ascii="Calibri" w:hAnsi="Calibri" w:cs="Calibri" w:eastAsia="Calibri"/>
          <w:b/>
          <w:i w:val="0"/>
          <w:color w:val="1A1A1A"/>
          <w:sz w:val="44"/>
        </w:rPr>
        <w:t>Partner App — Visual Guide</w:t>
      </w:r>
    </w:p>
    <w:p>
      <w:pPr>
        <w:spacing w:after="280"/>
      </w:pPr>
      <w:r>
        <w:rPr>
          <w:rFonts w:ascii="Calibri" w:hAnsi="Calibri" w:cs="Calibri" w:eastAsia="Calibri"/>
          <w:b w:val="0"/>
          <w:i/>
          <w:color w:val="5A5A5A"/>
          <w:sz w:val="24"/>
        </w:rPr>
        <w:t>How a delivery rider app actually works, end to end.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E4ED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16539B"/>
                <w:sz w:val="22"/>
              </w:rPr>
              <w:t>Read this first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 xml:space="preserve">A delivery partner app is a </w:t>
            </w:r>
            <w:r>
              <w:rPr>
                <w:rFonts w:ascii="Calibri" w:hAnsi="Calibri" w:cs="Calibri" w:eastAsia="Calibri"/>
                <w:b/>
                <w:i w:val="0"/>
                <w:color w:val="1A1A1A"/>
                <w:sz w:val="21"/>
              </w:rPr>
              <w:t>work tool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 xml:space="preserve">, not a shopping app. The rider stares at it for 8 hours a day, one-handed, on a cheap phone, in bright sunlight, often wearing gloves. That single fact drives every decision in this document: </w:t>
            </w:r>
            <w:r>
              <w:rPr>
                <w:rFonts w:ascii="Calibri" w:hAnsi="Calibri" w:cs="Calibri" w:eastAsia="Calibri"/>
                <w:b/>
                <w:i w:val="0"/>
                <w:color w:val="1A1A1A"/>
                <w:sz w:val="21"/>
                <w:highlight w:val="yellow"/>
              </w:rPr>
              <w:t>huge buttons, very few screens, loud alerts, and never more than one thing to do next.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Colour key used throughout this document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C9D3E0"/>
          <w:left w:val="single" w:sz="6" w:space="0" w:color="C9D3E0"/>
          <w:bottom w:val="single" w:sz="6" w:space="0" w:color="C9D3E0"/>
          <w:right w:val="single" w:sz="6" w:space="0" w:color="C9D3E0"/>
          <w:insideH w:val="single" w:sz="6" w:space="0" w:color="C9D3E0"/>
          <w:insideV w:val="single" w:sz="6" w:space="0" w:color="C9D3E0"/>
        </w:tblBorders>
      </w:tblPr>
      <w:tblGrid>
        <w:gridCol w:w="5061"/>
        <w:gridCol w:w="5061"/>
      </w:tblGrid>
      <w:tr>
        <w:tc>
          <w:tcPr>
            <w:tcW w:type="dxa" w:w="2448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Colour</w:t>
            </w:r>
          </w:p>
        </w:tc>
        <w:tc>
          <w:tcPr>
            <w:tcW w:type="dxa" w:w="7560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2448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46C33"/>
                <w:sz w:val="19"/>
              </w:rPr>
              <w:t>GREEN</w:t>
            </w:r>
          </w:p>
        </w:tc>
        <w:tc>
          <w:tcPr>
            <w:tcW w:type="dxa" w:w="756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The happy path - things going right, and money earned</w:t>
            </w:r>
          </w:p>
        </w:tc>
      </w:tr>
      <w:tr>
        <w:tc>
          <w:tcPr>
            <w:tcW w:type="dxa" w:w="2448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B3241A"/>
                <w:sz w:val="19"/>
              </w:rPr>
              <w:t>RED</w:t>
            </w:r>
          </w:p>
        </w:tc>
        <w:tc>
          <w:tcPr>
            <w:tcW w:type="dxa" w:w="756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Failure paths, warnings, and the things that break in production</w:t>
            </w:r>
          </w:p>
        </w:tc>
      </w:tr>
      <w:tr>
        <w:tc>
          <w:tcPr>
            <w:tcW w:type="dxa" w:w="2448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6539B"/>
                <w:sz w:val="19"/>
              </w:rPr>
              <w:t>BLUE</w:t>
            </w:r>
          </w:p>
        </w:tc>
        <w:tc>
          <w:tcPr>
            <w:tcW w:type="dxa" w:w="756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The rider, and actions the rider takes</w:t>
            </w:r>
          </w:p>
        </w:tc>
      </w:tr>
      <w:tr>
        <w:tc>
          <w:tcPr>
            <w:tcW w:type="dxa" w:w="2448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B25E00"/>
                <w:sz w:val="19"/>
              </w:rPr>
              <w:t>ORANGE</w:t>
            </w:r>
          </w:p>
        </w:tc>
        <w:tc>
          <w:tcPr>
            <w:tcW w:type="dxa" w:w="756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Decisions YOU need to make</w:t>
            </w:r>
          </w:p>
        </w:tc>
      </w:tr>
      <w:tr>
        <w:tc>
          <w:tcPr>
            <w:tcW w:type="dxa" w:w="2448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632886"/>
                <w:sz w:val="19"/>
                <w:highlight w:val="yellow"/>
              </w:rPr>
              <w:t>YELLOW HIGHLIGHT</w:t>
            </w:r>
          </w:p>
        </w:tc>
        <w:tc>
          <w:tcPr>
            <w:tcW w:type="dxa" w:w="756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Critical rules - do not skip these</w:t>
            </w:r>
          </w:p>
        </w:tc>
      </w:tr>
      <w:tr>
        <w:tc>
          <w:tcPr>
            <w:tcW w:type="dxa" w:w="2448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5A5A5A"/>
                <w:sz w:val="19"/>
              </w:rPr>
              <w:t>GREY BOX</w:t>
            </w:r>
          </w:p>
        </w:tc>
        <w:tc>
          <w:tcPr>
            <w:tcW w:type="dxa" w:w="756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A diagram or a screen mockup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What is inside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The three apps - and which one we are building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The rider's journey - five stages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The four delivery models - and how to support all of them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The screens the rider actually sees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5.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The assignment engine - who gets the order?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6.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The complete state machine - including the ugly paths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7.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The money - payouts, incentives and cash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8.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Location tracking - where these apps die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9.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The data model - six tables run everything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10.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Why the partner app is the hard one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11.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Decisions still open</w:t>
      </w:r>
    </w:p>
    <w:p/>
    <w:p>
      <w:pPr>
        <w:keepNext/>
        <w:spacing w:before="40" w:after="160"/>
        <w:shd w:val="clear" w:color="auto" w:fill="16539B"/>
      </w:pPr>
      <w:r>
        <w:rPr>
          <w:rFonts w:ascii="Calibri" w:hAnsi="Calibri" w:cs="Calibri" w:eastAsia="Calibri"/>
          <w:b/>
          <w:i w:val="0"/>
          <w:color w:val="FFFFFF"/>
          <w:sz w:val="28"/>
        </w:rPr>
        <w:t xml:space="preserve">  1.  The three apps</w:t>
      </w:r>
    </w:p>
    <w:p>
      <w:pPr>
        <w:spacing w:after="120" w:line="269" w:lineRule="auto"/>
      </w:pPr>
      <w:r>
        <w:rPr>
          <w:rFonts w:ascii="Calibri" w:hAnsi="Calibri" w:cs="Calibri" w:eastAsia="Calibri"/>
          <w:b w:val="0"/>
          <w:i w:val="0"/>
          <w:color w:val="1A1A1A"/>
          <w:sz w:val="21"/>
        </w:rPr>
        <w:t>Every Blinkit-style business runs three separate applications. People often assume it is one app. It is not.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>+------------------+--------------------+---------------------+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>|   CUSTOMER APP   |    PARTNER APP     |   ADMIN / STORE     |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>|                  |   &lt;&lt; WE BUILD &gt;&gt;   |                     |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>+------------------+--------------------+---------------------+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>| browse &amp; order   | accept orders      | pack the orders     |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>| pay              | ride to the store  | assign riders       |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>| track the rider  | pick up            | monitor everything  |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>| rate             | deliver            | handle problems     |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>|                  | earn money         |                     |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>+------------------+--------------------+---------------------+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E3F3E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146C33"/>
                <w:sz w:val="22"/>
              </w:rPr>
              <w:t>Where we are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21"/>
              </w:rPr>
              <w:t>369Delivery_partner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 xml:space="preserve"> is the middle column - the rider's app. The customer app and the admin panel come later. 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  <w:highlight w:val="yellow"/>
              </w:rPr>
              <w:t>If you use Odoo as the backend, the admin panel is generated for you for free.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How the three talk to each other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CUSTOMER APP            STORE PANEL              PARTNER APP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------------            -----------              -----------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places order  --------&gt; order appears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 staff packs it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 marks "ready"  --------&gt; (!) ORDER ALERT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                          accept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 hands over bag &lt;-------- rider arrives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                          picked up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sees the rider &lt;----------- live GPS &lt;---------- riding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moving on a map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gives the OTP ---------------------------------&gt; enters OTP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                          DELIVERED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                          +Rs 42 earned</w:t>
            </w:r>
          </w:p>
        </w:tc>
      </w:tr>
    </w:tbl>
    <w:p>
      <w:pPr>
        <w:spacing w:after="80"/>
      </w:pPr>
    </w:p>
    <w:p/>
    <w:p>
      <w:pPr>
        <w:keepNext/>
        <w:spacing w:before="40" w:after="160"/>
        <w:shd w:val="clear" w:color="auto" w:fill="16539B"/>
      </w:pPr>
      <w:r>
        <w:rPr>
          <w:rFonts w:ascii="Calibri" w:hAnsi="Calibri" w:cs="Calibri" w:eastAsia="Calibri"/>
          <w:b/>
          <w:i w:val="0"/>
          <w:color w:val="FFFFFF"/>
          <w:sz w:val="28"/>
        </w:rPr>
        <w:t xml:space="preserve">  2.  The rider's journey - five stages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STAGE 1         STAGE 2         STAGE 3        STAGE 4        STAGE 5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ONBOARD    -&gt;   GO ONLINE  -&gt;   GET ORDER  -&gt;  DELIVER   -&gt;   GET PAID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--------        ---------       ---------      -------        --------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phone + OTP     duty toggle     push alert     to the store   earnings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profile         GPS starts      30 sec timer   pick up        wallet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documents       joins pool      accept         to customer    weekly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admin approves  ready           or reject      OTP proof      bank payout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ONCE            EVERY DAY       PER ORDER      PER ORDER      EVERY WEEK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5A5A5A"/>
          <w:sz w:val="24"/>
        </w:rPr>
        <w:t>Stage 1  —  Becoming a partner   (happens once)</w:t>
      </w:r>
    </w:p>
    <w:p>
      <w:pPr>
        <w:spacing w:after="120" w:line="269" w:lineRule="auto"/>
      </w:pPr>
      <w:r>
        <w:rPr>
          <w:rFonts w:ascii="Calibri" w:hAnsi="Calibri" w:cs="Calibri" w:eastAsia="Calibri"/>
          <w:b w:val="0"/>
          <w:i w:val="0"/>
          <w:color w:val="1A1A1A"/>
          <w:sz w:val="21"/>
        </w:rPr>
        <w:t>Download, enter phone, verify OTP, fill in profile and vehicle, upload documents (Aadhaar, PAN, driving licence, RC, bank details). The account then sits at PENDING until an admin approves it.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FBE7E5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B3241A"/>
                <w:sz w:val="22"/>
              </w:rPr>
              <w:t>Rule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21"/>
              </w:rPr>
              <w:t>Only an APPROVED rider can go online.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 xml:space="preserve"> Everyone else sees a waiting screen. This is not optional - you are handing strangers other people's goods and cash.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5A5A5A"/>
          <w:sz w:val="24"/>
        </w:rPr>
        <w:t>Stage 2  —  Starting the shift   (every day)</w:t>
      </w:r>
    </w:p>
    <w:p>
      <w:pPr>
        <w:spacing w:after="120" w:line="269" w:lineRule="auto"/>
      </w:pPr>
      <w:r>
        <w:rPr>
          <w:rFonts w:ascii="Calibri" w:hAnsi="Calibri" w:cs="Calibri" w:eastAsia="Calibri"/>
          <w:b w:val="0"/>
          <w:i w:val="0"/>
          <w:color w:val="1A1A1A"/>
          <w:sz w:val="21"/>
        </w:rPr>
        <w:t>One big toggle: OFFLINE / ONLINE. Going online starts GPS tracking and puts the rider into the pool of available riders. Going offline stops tracking completely.</w:t>
      </w: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5A5A5A"/>
          <w:sz w:val="24"/>
        </w:rPr>
        <w:t>Stage 3  —  Getting an order   (per order)</w:t>
      </w:r>
    </w:p>
    <w:p>
      <w:pPr>
        <w:spacing w:after="120" w:line="269" w:lineRule="auto"/>
      </w:pPr>
      <w:r>
        <w:rPr>
          <w:rFonts w:ascii="Calibri" w:hAnsi="Calibri" w:cs="Calibri" w:eastAsia="Calibri"/>
          <w:b w:val="0"/>
          <w:i w:val="0"/>
          <w:color w:val="1A1A1A"/>
          <w:sz w:val="21"/>
        </w:rPr>
        <w:t>The customer orders, the store packs it, and the system looks for the nearest online rider. The rider gets a push notification, a full-screen alert and a sound - even if the phone is locked.</w:t>
      </w: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5A5A5A"/>
          <w:sz w:val="24"/>
        </w:rPr>
        <w:t>Stage 4  —  Fulfilling the order   (per order)</w:t>
      </w:r>
    </w:p>
    <w:p>
      <w:pPr>
        <w:spacing w:after="120" w:line="269" w:lineRule="auto"/>
      </w:pPr>
      <w:r>
        <w:rPr>
          <w:rFonts w:ascii="Calibri" w:hAnsi="Calibri" w:cs="Calibri" w:eastAsia="Calibri"/>
          <w:b w:val="0"/>
          <w:i w:val="0"/>
          <w:color w:val="1A1A1A"/>
          <w:sz w:val="21"/>
        </w:rPr>
        <w:t>This is the heart of the app. The order moves through fixed statuses, and the rider's screen changes at every step: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E3F3E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ASSIGNED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|  rider taps "Accept"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v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ACCEPTED        -&gt;  show route to the STORE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|  taps "Reached Store"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v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AT_STORE        -&gt;  verify the item list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|  taps "Picked Up"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v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PICKED_UP       -&gt;  route switches to the CUSTOMER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|  taps "Reached Location"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v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AT_CUSTOMER     -&gt;  collect cash, ask for the OTP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|  enters the 4-digit OTP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v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DELIVERED       -&gt;  earnings credited, back to online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E4ED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16539B"/>
                <w:sz w:val="22"/>
              </w:rPr>
              <w:t>The OTP is the proof of delivery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>The customer's app shows a 4-digit code. The rider asks for it and types it in. No code, no delivery. (The alternative is a photo for 'leave at the door' orders.)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5A5A5A"/>
          <w:sz w:val="24"/>
        </w:rPr>
        <w:t>Stage 5  —  Getting paid   (every week)</w:t>
      </w:r>
    </w:p>
    <w:p>
      <w:pPr>
        <w:spacing w:after="120" w:line="269" w:lineRule="auto"/>
      </w:pPr>
      <w:r>
        <w:rPr>
          <w:rFonts w:ascii="Calibri" w:hAnsi="Calibri" w:cs="Calibri" w:eastAsia="Calibri"/>
          <w:b w:val="0"/>
          <w:i w:val="0"/>
          <w:color w:val="1A1A1A"/>
          <w:sz w:val="21"/>
        </w:rPr>
        <w:t>Each delivered order adds to the day's earnings. Money reaches the bank account weekly. Section 7 covers this properly - it is more complicated than it looks.</w:t>
      </w:r>
    </w:p>
    <w:p/>
    <w:p>
      <w:pPr>
        <w:keepNext/>
        <w:spacing w:before="40" w:after="160"/>
        <w:shd w:val="clear" w:color="auto" w:fill="16539B"/>
      </w:pPr>
      <w:r>
        <w:rPr>
          <w:rFonts w:ascii="Calibri" w:hAnsi="Calibri" w:cs="Calibri" w:eastAsia="Calibri"/>
          <w:b/>
          <w:i w:val="0"/>
          <w:color w:val="FFFFFF"/>
          <w:sz w:val="28"/>
        </w:rPr>
        <w:t xml:space="preserve">  3.  The four delivery models</w:t>
      </w:r>
    </w:p>
    <w:p>
      <w:pPr>
        <w:spacing w:after="120" w:line="269" w:lineRule="auto"/>
      </w:pPr>
      <w:r>
        <w:rPr>
          <w:rFonts w:ascii="Calibri" w:hAnsi="Calibri" w:cs="Calibri" w:eastAsia="Calibri"/>
          <w:b w:val="0"/>
          <w:i w:val="0"/>
          <w:color w:val="1A1A1A"/>
          <w:sz w:val="21"/>
        </w:rPr>
        <w:t>There are four kinds of delivery business. They look different, but underneath they are the same app.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C9D3E0"/>
          <w:left w:val="single" w:sz="6" w:space="0" w:color="C9D3E0"/>
          <w:bottom w:val="single" w:sz="6" w:space="0" w:color="C9D3E0"/>
          <w:right w:val="single" w:sz="6" w:space="0" w:color="C9D3E0"/>
          <w:insideH w:val="single" w:sz="6" w:space="0" w:color="C9D3E0"/>
          <w:insideV w:val="single" w:sz="6" w:space="0" w:color="C9D3E0"/>
        </w:tblBorders>
      </w:tblPr>
      <w:tblGrid>
        <w:gridCol w:w="3374"/>
        <w:gridCol w:w="3374"/>
        <w:gridCol w:w="3374"/>
      </w:tblGrid>
      <w:tr>
        <w:tc>
          <w:tcPr>
            <w:tcW w:type="dxa" w:w="2304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Model</w:t>
            </w:r>
          </w:p>
        </w:tc>
        <w:tc>
          <w:tcPr>
            <w:tcW w:type="dxa" w:w="2304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Examples</w:t>
            </w:r>
          </w:p>
        </w:tc>
        <w:tc>
          <w:tcPr>
            <w:tcW w:type="dxa" w:w="5400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Shape of the work</w:t>
            </w:r>
          </w:p>
        </w:tc>
      </w:tr>
      <w:tr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1. Dark store</w:t>
            </w:r>
          </w:p>
        </w:tc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Blinkit, Zepto</w:t>
            </w:r>
          </w:p>
        </w:tc>
        <w:tc>
          <w:tcPr>
            <w:tcW w:type="dxa" w:w="540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store -&gt; home,  2 km,  10 minutes</w:t>
            </w:r>
          </w:p>
        </w:tc>
      </w:tr>
      <w:tr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2. Food / market</w:t>
            </w:r>
          </w:p>
        </w:tc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Swiggy, Zomato</w:t>
            </w:r>
          </w:p>
        </w:tc>
        <w:tc>
          <w:tcPr>
            <w:tcW w:type="dxa" w:w="540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restaurant -&gt; home,  5 km,  30 minutes</w:t>
            </w:r>
          </w:p>
        </w:tc>
      </w:tr>
      <w:tr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3. Courier (P2P)</w:t>
            </w:r>
          </w:p>
        </w:tc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Porter, Dunzo</w:t>
            </w:r>
          </w:p>
        </w:tc>
        <w:tc>
          <w:tcPr>
            <w:tcW w:type="dxa" w:w="540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anywhere -&gt; anywhere, customer defines both</w:t>
            </w:r>
          </w:p>
        </w:tc>
      </w:tr>
      <w:tr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4. E-com last mile</w:t>
            </w:r>
          </w:p>
        </w:tc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Delhivery, Ecom</w:t>
            </w:r>
          </w:p>
        </w:tc>
        <w:tc>
          <w:tcPr>
            <w:tcW w:type="dxa" w:w="540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hub -&gt; 30 homes in one trip, all day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FCF0D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B25E00"/>
                <w:sz w:val="22"/>
              </w:rPr>
              <w:t>The insight that saves you a rewrite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21"/>
              </w:rPr>
              <w:t>Strip away the branding and every one of them is the same thing: a JOB with a PICKUP point, a DROP point, and a rider walking through a fixed list of statuses.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 xml:space="preserve">  The differences are not different apps - they are settings.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C9D3E0"/>
          <w:left w:val="single" w:sz="6" w:space="0" w:color="C9D3E0"/>
          <w:bottom w:val="single" w:sz="6" w:space="0" w:color="C9D3E0"/>
          <w:right w:val="single" w:sz="6" w:space="0" w:color="C9D3E0"/>
          <w:insideH w:val="single" w:sz="6" w:space="0" w:color="C9D3E0"/>
          <w:insideV w:val="single" w:sz="6" w:space="0" w:color="C9D3E0"/>
        </w:tblBorders>
      </w:tblPr>
      <w:tblGrid>
        <w:gridCol w:w="2025"/>
        <w:gridCol w:w="2025"/>
        <w:gridCol w:w="2025"/>
        <w:gridCol w:w="2025"/>
        <w:gridCol w:w="2025"/>
      </w:tblGrid>
      <w:tr>
        <w:tc>
          <w:tcPr>
            <w:tcW w:type="dxa" w:w="2520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Setting</w:t>
            </w:r>
          </w:p>
        </w:tc>
        <w:tc>
          <w:tcPr>
            <w:tcW w:type="dxa" w:w="1944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Dark store</w:t>
            </w:r>
          </w:p>
        </w:tc>
        <w:tc>
          <w:tcPr>
            <w:tcW w:type="dxa" w:w="1440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Food</w:t>
            </w:r>
          </w:p>
        </w:tc>
        <w:tc>
          <w:tcPr>
            <w:tcW w:type="dxa" w:w="1800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Courier</w:t>
            </w:r>
          </w:p>
        </w:tc>
        <w:tc>
          <w:tcPr>
            <w:tcW w:type="dxa" w:w="2304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Last mile</w:t>
            </w:r>
          </w:p>
        </w:tc>
      </w:tr>
      <w:tr>
        <w:tc>
          <w:tcPr>
            <w:tcW w:type="dxa" w:w="252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8"/>
              </w:rPr>
              <w:t>assignment_mode</w:t>
            </w:r>
          </w:p>
        </w:tc>
        <w:tc>
          <w:tcPr>
            <w:tcW w:type="dxa" w:w="194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auto</w:t>
            </w:r>
          </w:p>
        </w:tc>
        <w:tc>
          <w:tcPr>
            <w:tcW w:type="dxa" w:w="144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offer</w:t>
            </w:r>
          </w:p>
        </w:tc>
        <w:tc>
          <w:tcPr>
            <w:tcW w:type="dxa" w:w="180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offer</w:t>
            </w:r>
          </w:p>
        </w:tc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manifest</w:t>
            </w:r>
          </w:p>
        </w:tc>
      </w:tr>
      <w:tr>
        <w:tc>
          <w:tcPr>
            <w:tcW w:type="dxa" w:w="252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8"/>
              </w:rPr>
              <w:t>can_reject</w:t>
            </w:r>
          </w:p>
        </w:tc>
        <w:tc>
          <w:tcPr>
            <w:tcW w:type="dxa" w:w="194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NO</w:t>
            </w:r>
          </w:p>
        </w:tc>
        <w:tc>
          <w:tcPr>
            <w:tcW w:type="dxa" w:w="144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yes</w:t>
            </w:r>
          </w:p>
        </w:tc>
        <w:tc>
          <w:tcPr>
            <w:tcW w:type="dxa" w:w="180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yes</w:t>
            </w:r>
          </w:p>
        </w:tc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NO</w:t>
            </w:r>
          </w:p>
        </w:tc>
      </w:tr>
      <w:tr>
        <w:tc>
          <w:tcPr>
            <w:tcW w:type="dxa" w:w="252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8"/>
              </w:rPr>
              <w:t>orders_per_trip</w:t>
            </w:r>
          </w:p>
        </w:tc>
        <w:tc>
          <w:tcPr>
            <w:tcW w:type="dxa" w:w="194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1 - 2</w:t>
            </w:r>
          </w:p>
        </w:tc>
        <w:tc>
          <w:tcPr>
            <w:tcW w:type="dxa" w:w="144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1 - 3</w:t>
            </w:r>
          </w:p>
        </w:tc>
        <w:tc>
          <w:tcPr>
            <w:tcW w:type="dxa" w:w="180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20 - 40</w:t>
            </w:r>
          </w:p>
        </w:tc>
      </w:tr>
      <w:tr>
        <w:tc>
          <w:tcPr>
            <w:tcW w:type="dxa" w:w="252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8"/>
              </w:rPr>
              <w:t>rider_home_base</w:t>
            </w:r>
          </w:p>
        </w:tc>
        <w:tc>
          <w:tcPr>
            <w:tcW w:type="dxa" w:w="194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one store</w:t>
            </w:r>
          </w:p>
        </w:tc>
        <w:tc>
          <w:tcPr>
            <w:tcW w:type="dxa" w:w="144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a zone</w:t>
            </w:r>
          </w:p>
        </w:tc>
        <w:tc>
          <w:tcPr>
            <w:tcW w:type="dxa" w:w="180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a zone</w:t>
            </w:r>
          </w:p>
        </w:tc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a hub</w:t>
            </w:r>
          </w:p>
        </w:tc>
      </w:tr>
      <w:tr>
        <w:tc>
          <w:tcPr>
            <w:tcW w:type="dxa" w:w="252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8"/>
              </w:rPr>
              <w:t>shift_required</w:t>
            </w:r>
          </w:p>
        </w:tc>
        <w:tc>
          <w:tcPr>
            <w:tcW w:type="dxa" w:w="194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yes, slots</w:t>
            </w:r>
          </w:p>
        </w:tc>
        <w:tc>
          <w:tcPr>
            <w:tcW w:type="dxa" w:w="144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no</w:t>
            </w:r>
          </w:p>
        </w:tc>
        <w:tc>
          <w:tcPr>
            <w:tcW w:type="dxa" w:w="180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no</w:t>
            </w:r>
          </w:p>
        </w:tc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yes</w:t>
            </w:r>
          </w:p>
        </w:tc>
      </w:tr>
      <w:tr>
        <w:tc>
          <w:tcPr>
            <w:tcW w:type="dxa" w:w="252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8"/>
              </w:rPr>
              <w:t>search_radius</w:t>
            </w:r>
          </w:p>
        </w:tc>
        <w:tc>
          <w:tcPr>
            <w:tcW w:type="dxa" w:w="194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3 km</w:t>
            </w:r>
          </w:p>
        </w:tc>
        <w:tc>
          <w:tcPr>
            <w:tcW w:type="dxa" w:w="144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6 km</w:t>
            </w:r>
          </w:p>
        </w:tc>
        <w:tc>
          <w:tcPr>
            <w:tcW w:type="dxa" w:w="180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10 km</w:t>
            </w:r>
          </w:p>
        </w:tc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n/a</w:t>
            </w:r>
          </w:p>
        </w:tc>
      </w:tr>
      <w:tr>
        <w:tc>
          <w:tcPr>
            <w:tcW w:type="dxa" w:w="252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8"/>
              </w:rPr>
              <w:t>proof_type</w:t>
            </w:r>
          </w:p>
        </w:tc>
        <w:tc>
          <w:tcPr>
            <w:tcW w:type="dxa" w:w="194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OTP</w:t>
            </w:r>
          </w:p>
        </w:tc>
        <w:tc>
          <w:tcPr>
            <w:tcW w:type="dxa" w:w="144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OTP</w:t>
            </w:r>
          </w:p>
        </w:tc>
        <w:tc>
          <w:tcPr>
            <w:tcW w:type="dxa" w:w="180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signature</w:t>
            </w:r>
          </w:p>
        </w:tc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8"/>
              </w:rPr>
              <w:t>OTP + photo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FCF0D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 xml:space="preserve">  ONE APP, driven by config the backend sends down: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 xml:space="preserve"> 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 xml:space="preserve">     assignment_mode   auto | offer | manifest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 xml:space="preserve">     can_reject        true | false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 xml:space="preserve">     orders_per_trip   1 | 3 | 40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 xml:space="preserve">     rider_home_base   store | zone | hub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 xml:space="preserve">     shift_required    true | false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 xml:space="preserve">     search_radius     3 km | 6 km | 10 km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 xml:space="preserve">     proof_type        otp | signature | photo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 xml:space="preserve"> 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 xml:space="preserve">  Start with the dark-store values. Adding food delivery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 xml:space="preserve">  later becomes a CONFIG ROW, not a rewrite.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Calibri" w:hAnsi="Calibri" w:cs="Calibri" w:eastAsia="Calibri"/>
          <w:b/>
          <w:i w:val="0"/>
          <w:color w:val="1A1A1A"/>
          <w:sz w:val="21"/>
        </w:rPr>
        <w:t>Only model 4 genuinely breaks the mould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 xml:space="preserve"> - 30 stops in one trip needs a route-list screen instead of a single-order screen. Treat that as a separate mode you add much later, if ever.</w:t>
      </w: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The two models you will actually choose between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C9D3E0"/>
          <w:left w:val="single" w:sz="6" w:space="0" w:color="C9D3E0"/>
          <w:bottom w:val="single" w:sz="6" w:space="0" w:color="C9D3E0"/>
          <w:right w:val="single" w:sz="6" w:space="0" w:color="C9D3E0"/>
          <w:insideH w:val="single" w:sz="6" w:space="0" w:color="C9D3E0"/>
          <w:insideV w:val="single" w:sz="6" w:space="0" w:color="C9D3E0"/>
        </w:tblBorders>
      </w:tblPr>
      <w:tblGrid>
        <w:gridCol w:w="3374"/>
        <w:gridCol w:w="3374"/>
        <w:gridCol w:w="3374"/>
      </w:tblGrid>
      <w:tr>
        <w:tc>
          <w:tcPr>
            <w:tcW w:type="dxa" w:w="2160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3960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Dark-store model  (Blinkit)</w:t>
            </w:r>
          </w:p>
        </w:tc>
        <w:tc>
          <w:tcPr>
            <w:tcW w:type="dxa" w:w="3888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Marketplace model  (Swiggy)</w:t>
            </w:r>
          </w:p>
        </w:tc>
      </w:tr>
      <w:tr>
        <w:tc>
          <w:tcPr>
            <w:tcW w:type="dxa" w:w="216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Rider belongs to</w:t>
            </w:r>
          </w:p>
        </w:tc>
        <w:tc>
          <w:tcPr>
            <w:tcW w:type="dxa" w:w="396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ONE store, sits there physically</w:t>
            </w:r>
          </w:p>
        </w:tc>
        <w:tc>
          <w:tcPr>
            <w:tcW w:type="dxa" w:w="3888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A zone, roams around</w:t>
            </w:r>
          </w:p>
        </w:tc>
      </w:tr>
      <w:tr>
        <w:tc>
          <w:tcPr>
            <w:tcW w:type="dxa" w:w="216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Shifts</w:t>
            </w:r>
          </w:p>
        </w:tc>
        <w:tc>
          <w:tcPr>
            <w:tcW w:type="dxa" w:w="396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Books slots in advance (6-10 pm)</w:t>
            </w:r>
          </w:p>
        </w:tc>
        <w:tc>
          <w:tcPr>
            <w:tcW w:type="dxa" w:w="3888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Logs in whenever they like</w:t>
            </w:r>
          </w:p>
        </w:tc>
      </w:tr>
      <w:tr>
        <w:tc>
          <w:tcPr>
            <w:tcW w:type="dxa" w:w="216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Getting orders</w:t>
            </w:r>
          </w:p>
        </w:tc>
        <w:tc>
          <w:tcPr>
            <w:tcW w:type="dxa" w:w="396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Auto-assigned, often cannot reject</w:t>
            </w:r>
          </w:p>
        </w:tc>
        <w:tc>
          <w:tcPr>
            <w:tcW w:type="dxa" w:w="3888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Offer -&gt; accept or reject</w:t>
            </w:r>
          </w:p>
        </w:tc>
      </w:tr>
      <w:tr>
        <w:tc>
          <w:tcPr>
            <w:tcW w:type="dxa" w:w="216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Trip length</w:t>
            </w:r>
          </w:p>
        </w:tc>
        <w:tc>
          <w:tcPr>
            <w:tcW w:type="dxa" w:w="396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8-12 minutes,  2 km</w:t>
            </w:r>
          </w:p>
        </w:tc>
        <w:tc>
          <w:tcPr>
            <w:tcW w:type="dxa" w:w="3888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20-40 minutes,  5 km</w:t>
            </w:r>
          </w:p>
        </w:tc>
      </w:tr>
      <w:tr>
        <w:tc>
          <w:tcPr>
            <w:tcW w:type="dxa" w:w="216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Rider waits</w:t>
            </w:r>
          </w:p>
        </w:tc>
        <w:tc>
          <w:tcPr>
            <w:tcW w:type="dxa" w:w="396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Inside the store, in a queue</w:t>
            </w:r>
          </w:p>
        </w:tc>
        <w:tc>
          <w:tcPr>
            <w:tcW w:type="dxa" w:w="3888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Anywhere in the zone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Blinkit is the first one.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 xml:space="preserve">Riders sit at the dark store on a bench. An order pops, they grab the packed bag, ride 2 km, come back, repeat. That is exactly why Blinkit riders mostly </w:t>
      </w:r>
      <w:r>
        <w:rPr>
          <w:rFonts w:ascii="Calibri" w:hAnsi="Calibri" w:cs="Calibri" w:eastAsia="Calibri"/>
          <w:b w:val="0"/>
          <w:i/>
          <w:color w:val="1A1A1A"/>
          <w:sz w:val="21"/>
        </w:rPr>
        <w:t>cannot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 xml:space="preserve"> reject - they are already there, and already being paid to be there. </w:t>
      </w:r>
      <w:r>
        <w:rPr>
          <w:rFonts w:ascii="Calibri" w:hAnsi="Calibri" w:cs="Calibri" w:eastAsia="Calibri"/>
          <w:b/>
          <w:i w:val="0"/>
          <w:color w:val="1A1A1A"/>
          <w:sz w:val="21"/>
          <w:highlight w:val="yellow"/>
        </w:rPr>
        <w:t>This one choice changes half your app.</w:t>
      </w:r>
    </w:p>
    <w:p/>
    <w:p>
      <w:pPr>
        <w:keepNext/>
        <w:spacing w:before="40" w:after="160"/>
        <w:shd w:val="clear" w:color="auto" w:fill="16539B"/>
      </w:pPr>
      <w:r>
        <w:rPr>
          <w:rFonts w:ascii="Calibri" w:hAnsi="Calibri" w:cs="Calibri" w:eastAsia="Calibri"/>
          <w:b/>
          <w:i w:val="0"/>
          <w:color w:val="FFFFFF"/>
          <w:sz w:val="28"/>
        </w:rPr>
        <w:t xml:space="preserve">  4.  The screens the rider actually sees</w:t>
      </w:r>
    </w:p>
    <w:p>
      <w:pPr>
        <w:spacing w:after="120" w:line="269" w:lineRule="auto"/>
      </w:pPr>
      <w:r>
        <w:rPr>
          <w:rFonts w:ascii="Calibri" w:hAnsi="Calibri" w:cs="Calibri" w:eastAsia="Calibri"/>
          <w:b w:val="0"/>
          <w:i w:val="0"/>
          <w:color w:val="1A1A1A"/>
          <w:sz w:val="21"/>
        </w:rPr>
        <w:t>The whole app is about eight screens. Here are the four that matter.</w:t>
      </w: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Home  —  90% of the rider's time is spent here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+------------------------------------+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|  Rajesh K.            ONLINE  [ON]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|  Store: Sector 12 Dark Store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+------------------------------------+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|                       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|            Rs 840     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|            Today's earnings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|                       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|   12 orders   4h 20m   rating 4.8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+------------------------------------+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|  Cash to deposit         Rs 1,250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+------------------------------------+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|  12 / 15 orders  -&gt;  +Rs 150 bonus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|  ################-----   3 to go!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+------------------------------------+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|  Waiting for orders...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|  You are #3 in the store queue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8"/>
              </w:rPr>
              <w:t>+------------------------------------+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Calibri" w:hAnsi="Calibri" w:cs="Calibri" w:eastAsia="Calibri"/>
          <w:b w:val="0"/>
          <w:i w:val="0"/>
          <w:color w:val="1A1A1A"/>
          <w:sz w:val="21"/>
        </w:rPr>
        <w:t>Two things people forget to put on this screen, and riders check both constantly: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B324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B3241A"/>
          <w:sz w:val="21"/>
        </w:rPr>
        <w:t>The cash they owe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 xml:space="preserve"> from COD orders.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B324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B3241A"/>
          <w:sz w:val="21"/>
        </w:rPr>
        <w:t>Their position in the store queue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 xml:space="preserve"> - who gets the next order.</w:t>
      </w: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The order alert  —  must wake a locked phone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FCF0D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+------------------------------------+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|           (!)  NEW ORDER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|                       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|              Rs 42    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|                       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|   PICKUP:  Sector 12 Store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|   DROP:    B-404, Green Valley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|            2.1 km    approx 9 min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|                       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|   CASH TO COLLECT:   Rs 350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|                       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|   +----------------------------+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|   |       ACCEPT        (24)   |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|   +----------------------------+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|              Reject   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25E00"/>
                <w:sz w:val="18"/>
              </w:rPr>
              <w:t>+------------------------------------+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FBE7E5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B3241A"/>
                <w:sz w:val="22"/>
              </w:rPr>
              <w:t>The most engineering-critical screen in the app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21"/>
              </w:rPr>
              <w:t>If a rider misses this alert, they lose money.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 xml:space="preserve"> It needs full screen, a loud sound, vibration, and it must appear over the lock screen. Push notification arrives first; polling is the backup so an offer is never silently missed.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Active order  —  one big button that changes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E3F3E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+------------------------------------+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|  Order #4821                Rs 42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+------------------------------------+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|  [x]  Accepted        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|  [x]  Reached the store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|  [x]  Picked up       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|  [&gt;]  On the way    &lt;- you are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|  [ ]  Delivered          here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+------------------------------------+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|  DROP:  B-404, Green Valley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|         "Ring the bell twice"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|                       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|    [  NAVIGATE  ]    [  CALL  ]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+------------------------------------+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|  +------------------------------+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|  |      REACHED LOCATION        |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|  +------------------------------+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>+------------------------------------+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The rider never has to think.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 xml:space="preserve">There is always exactly </w:t>
      </w:r>
      <w:r>
        <w:rPr>
          <w:rFonts w:ascii="Calibri" w:hAnsi="Calibri" w:cs="Calibri" w:eastAsia="Calibri"/>
          <w:b/>
          <w:i/>
          <w:color w:val="1A1A1A"/>
          <w:sz w:val="21"/>
        </w:rPr>
        <w:t>one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 xml:space="preserve"> obvious next action, and the button's label comes from the current status. NAVIGATE just opens Google Maps - you do not need a map inside your app for version 1.</w:t>
      </w: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Proof of delivery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E4ED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6539B"/>
                <w:sz w:val="18"/>
              </w:rPr>
              <w:t>+------------------------------------+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6539B"/>
                <w:sz w:val="18"/>
              </w:rPr>
              <w:t>|  Collect Rs 350 in cash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6539B"/>
                <w:sz w:val="18"/>
              </w:rPr>
              <w:t>|  [x] I have collected the cash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6539B"/>
                <w:sz w:val="18"/>
              </w:rPr>
              <w:t>+------------------------------------+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6539B"/>
                <w:sz w:val="18"/>
              </w:rPr>
              <w:t>|  Ask the customer for the OTP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6539B"/>
                <w:sz w:val="18"/>
              </w:rPr>
              <w:t>|                       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6539B"/>
                <w:sz w:val="18"/>
              </w:rPr>
              <w:t>|      +---+ +---+ +---+ +---+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6539B"/>
                <w:sz w:val="18"/>
              </w:rPr>
              <w:t>|      | 4 | | 7 | | 2 | |   |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6539B"/>
                <w:sz w:val="18"/>
              </w:rPr>
              <w:t>|      +---+ +---+ +---+ +---+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6539B"/>
                <w:sz w:val="18"/>
              </w:rPr>
              <w:t>|                         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6539B"/>
                <w:sz w:val="18"/>
              </w:rPr>
              <w:t>|  Customer not available?           |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6539B"/>
                <w:sz w:val="18"/>
              </w:rPr>
              <w:t>+------------------------------------+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The full screen list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 1.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Splash / login  (phone + OTP)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 2.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Onboarding wizard  (profile + document upload)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 3.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"Under review" waiting screen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 4.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HOME  - online/offline toggle, earnings, incentive bar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 5.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Incoming order alert  (with countdown)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 6.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Active order  - status stepper + navigate + call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 7.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Proof of delivery  - OTP and cash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 8.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Order history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 9.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Earnings and wallet</w:t>
      </w:r>
    </w:p>
    <w:p>
      <w:pPr>
        <w:spacing w:after="60" w:line="264" w:lineRule="auto"/>
        <w:ind w:left="403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•  </w:t>
      </w:r>
      <w:r>
        <w:rPr>
          <w:rFonts w:ascii="Calibri" w:hAnsi="Calibri" w:cs="Calibri" w:eastAsia="Calibri"/>
          <w:b/>
          <w:i w:val="0"/>
          <w:color w:val="16539B"/>
          <w:sz w:val="21"/>
        </w:rPr>
        <w:t xml:space="preserve">10. 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Profile / settings / support</w:t>
      </w:r>
    </w:p>
    <w:p/>
    <w:p>
      <w:pPr>
        <w:keepNext/>
        <w:spacing w:before="40" w:after="160"/>
        <w:shd w:val="clear" w:color="auto" w:fill="16539B"/>
      </w:pPr>
      <w:r>
        <w:rPr>
          <w:rFonts w:ascii="Calibri" w:hAnsi="Calibri" w:cs="Calibri" w:eastAsia="Calibri"/>
          <w:b/>
          <w:i w:val="0"/>
          <w:color w:val="FFFFFF"/>
          <w:sz w:val="28"/>
        </w:rPr>
        <w:t xml:space="preserve">  5.  The assignment engine  —  who gets the order?</w:t>
      </w:r>
    </w:p>
    <w:p>
      <w:pPr>
        <w:spacing w:after="120" w:line="269" w:lineRule="auto"/>
      </w:pPr>
      <w:r>
        <w:rPr>
          <w:rFonts w:ascii="Calibri" w:hAnsi="Calibri" w:cs="Calibri" w:eastAsia="Calibri"/>
          <w:b w:val="0"/>
          <w:i w:val="0"/>
          <w:color w:val="1A1A1A"/>
          <w:sz w:val="21"/>
        </w:rPr>
        <w:t>This is invisible in every screenshot, and it is where delivery companies actually compete. An order is ready. Which rider gets it?</w:t>
      </w: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Step 1  —  Filter to eligible riders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>WHERE  online               = true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AND  verified             = approved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AND  current_orders       &lt; max_capacity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AND  distance_to_pickup   &lt; search_radius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AND  vehicle_type fits the order      (a fridge will not go on a cycle)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AND  cash_in_hand         &lt; cod_limit (wallet full = no COD orders)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AND  not on a break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Step 2  —  Score the survivors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>score =   (distance_to_pickup   x 50)    &lt;- dominant factor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- (idle_time_minutes    x  5)    &lt;- fairness: longest wait wins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- (rating               x 10)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+ (current_load         x 30)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- (acceptance_rate      x 10)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LOWEST score wins the order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FCF0D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B25E00"/>
                <w:sz w:val="22"/>
              </w:rPr>
              <w:t>Fairness is a retention feature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21"/>
              </w:rPr>
              <w:t xml:space="preserve">That idle_time term matters far more than it looks. 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>Without it the same three fast riders get every order, everybody else earns nothing, and they quit.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Step 3  —  Dispatch.  Four strategies, and they are not equal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C9D3E0"/>
          <w:left w:val="single" w:sz="6" w:space="0" w:color="C9D3E0"/>
          <w:bottom w:val="single" w:sz="6" w:space="0" w:color="C9D3E0"/>
          <w:right w:val="single" w:sz="6" w:space="0" w:color="C9D3E0"/>
          <w:insideH w:val="single" w:sz="6" w:space="0" w:color="C9D3E0"/>
          <w:insideV w:val="single" w:sz="6" w:space="0" w:color="C9D3E0"/>
        </w:tblBorders>
      </w:tblPr>
      <w:tblGrid>
        <w:gridCol w:w="3374"/>
        <w:gridCol w:w="3374"/>
        <w:gridCol w:w="3374"/>
      </w:tblGrid>
      <w:tr>
        <w:tc>
          <w:tcPr>
            <w:tcW w:type="dxa" w:w="1944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Strategy</w:t>
            </w:r>
          </w:p>
        </w:tc>
        <w:tc>
          <w:tcPr>
            <w:tcW w:type="dxa" w:w="3672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How it works</w:t>
            </w:r>
          </w:p>
        </w:tc>
        <w:tc>
          <w:tcPr>
            <w:tcW w:type="dxa" w:w="4392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Verdict</w:t>
            </w:r>
          </w:p>
        </w:tc>
      </w:tr>
      <w:tr>
        <w:tc>
          <w:tcPr>
            <w:tcW w:type="dxa" w:w="194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Broadcast</w:t>
            </w:r>
          </w:p>
        </w:tc>
        <w:tc>
          <w:tcPr>
            <w:tcW w:type="dxa" w:w="3672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Ping everyone, first tap wins</w:t>
            </w:r>
          </w:p>
        </w:tc>
        <w:tc>
          <w:tcPr>
            <w:tcW w:type="dxa" w:w="4392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B3241A"/>
                <w:sz w:val="19"/>
              </w:rPr>
              <w:t>BAD - chaos, angry riders, race conditions</w:t>
            </w:r>
          </w:p>
        </w:tc>
      </w:tr>
      <w:tr>
        <w:tc>
          <w:tcPr>
            <w:tcW w:type="dxa" w:w="194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Sequential</w:t>
            </w:r>
          </w:p>
        </w:tc>
        <w:tc>
          <w:tcPr>
            <w:tcW w:type="dxa" w:w="3672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Best rider gets 30 s, then the next</w:t>
            </w:r>
          </w:p>
        </w:tc>
        <w:tc>
          <w:tcPr>
            <w:tcW w:type="dxa" w:w="4392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B25E00"/>
                <w:sz w:val="19"/>
              </w:rPr>
              <w:t>OK - fair, but slow: 3 rejections = 90 s lost</w:t>
            </w:r>
          </w:p>
        </w:tc>
      </w:tr>
      <w:tr>
        <w:tc>
          <w:tcPr>
            <w:tcW w:type="dxa" w:w="194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Rounds</w:t>
            </w:r>
          </w:p>
        </w:tc>
        <w:tc>
          <w:tcPr>
            <w:tcW w:type="dxa" w:w="3672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Top 3 at once, first accept wins</w:t>
            </w:r>
          </w:p>
        </w:tc>
        <w:tc>
          <w:tcPr>
            <w:tcW w:type="dxa" w:w="4392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46C33"/>
                <w:sz w:val="19"/>
              </w:rPr>
              <w:t>BEST - what most companies use</w:t>
            </w:r>
          </w:p>
        </w:tc>
      </w:tr>
      <w:tr>
        <w:tc>
          <w:tcPr>
            <w:tcW w:type="dxa" w:w="194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Auto-assign</w:t>
            </w:r>
          </w:p>
        </w:tc>
        <w:tc>
          <w:tcPr>
            <w:tcW w:type="dxa" w:w="3672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Just assign it, no choice given</w:t>
            </w:r>
          </w:p>
        </w:tc>
        <w:tc>
          <w:tcPr>
            <w:tcW w:type="dxa" w:w="4392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46C33"/>
                <w:sz w:val="19"/>
              </w:rPr>
              <w:t>Dark store only - the rider is already there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Step 4  —  When nobody takes it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FBE7E5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ROUND 1    top 3 riders     radius 3 km    30 seconds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|   all rejected or timed out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v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ROUND 2    next 3 riders    radius 5 km    payout +Rs 10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|   still nothing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v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ROUND 3    next 3 riders    radius 8 km    payout +Rs 25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|   still nothing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v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ESCALATE TO THE OPS DASHBOARD   -&gt;   a human takes over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FBE7E5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B3241A"/>
                <w:sz w:val="22"/>
              </w:rPr>
              <w:t>Never let an order die silently in a queue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>There must always be a human at the end of the funnel.</w:t>
            </w:r>
          </w:p>
        </w:tc>
      </w:tr>
    </w:tbl>
    <w:p>
      <w:pPr>
        <w:spacing w:after="80"/>
      </w:pPr>
    </w:p>
    <w:p/>
    <w:p>
      <w:pPr>
        <w:keepNext/>
        <w:spacing w:before="40" w:after="160"/>
        <w:shd w:val="clear" w:color="auto" w:fill="16539B"/>
      </w:pPr>
      <w:r>
        <w:rPr>
          <w:rFonts w:ascii="Calibri" w:hAnsi="Calibri" w:cs="Calibri" w:eastAsia="Calibri"/>
          <w:b/>
          <w:i w:val="0"/>
          <w:color w:val="FFFFFF"/>
          <w:sz w:val="28"/>
        </w:rPr>
        <w:t xml:space="preserve">  6.  The complete state machine</w:t>
      </w:r>
    </w:p>
    <w:p>
      <w:pPr>
        <w:spacing w:after="120" w:line="269" w:lineRule="auto"/>
      </w:pPr>
      <w:r>
        <w:rPr>
          <w:rFonts w:ascii="Calibri" w:hAnsi="Calibri" w:cs="Calibri" w:eastAsia="Calibri"/>
          <w:b w:val="0"/>
          <w:i w:val="0"/>
          <w:color w:val="1A1A1A"/>
          <w:sz w:val="21"/>
        </w:rPr>
        <w:t>Everyone draws the happy path. The failures are what break real apps.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+---------------+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|   SEARCHING   |  engine is looking for a rider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+-------+-------+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| offered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+-------v-------+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+-------+    OFFERED    +-------+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reject  |       +-------+-------+       |  nobody accepts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timeout |               | accept        v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|       +-------v-------+   UNASSIGNED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+------&gt;|   ACCEPTED    |       |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+-------+-------+       +--&gt; back to SEARCHING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| reached the store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+-------v-------+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|   AT_STORE    |  may WAIT here if not packed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+-------+-------+  (waiting pay starts after 5 min)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| picked up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+-------v-------+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|   PICKED_UP   |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+-------+-------+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| reached the location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+-------v-------+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|  AT_CUSTOMER  |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+---+-------+---+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OTP ok   |       |  customer unreachable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+---v---+   v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|DELIVER|  UNDELIVERED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|  ED   |   |  3 calls + 10 min wait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+-------+   v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RETURN_TO_STORE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    |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    v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RETURNED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B3241A"/>
          <w:sz w:val="24"/>
        </w:rPr>
        <w:t>The four paths people forget to build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C9D3E0"/>
          <w:left w:val="single" w:sz="6" w:space="0" w:color="C9D3E0"/>
          <w:bottom w:val="single" w:sz="6" w:space="0" w:color="C9D3E0"/>
          <w:right w:val="single" w:sz="6" w:space="0" w:color="C9D3E0"/>
          <w:insideH w:val="single" w:sz="6" w:space="0" w:color="C9D3E0"/>
          <w:insideV w:val="single" w:sz="6" w:space="0" w:color="C9D3E0"/>
        </w:tblBorders>
      </w:tblPr>
      <w:tblGrid>
        <w:gridCol w:w="5061"/>
        <w:gridCol w:w="5061"/>
      </w:tblGrid>
      <w:tr>
        <w:tc>
          <w:tcPr>
            <w:tcW w:type="dxa" w:w="2880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7128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the app must do</w:t>
            </w:r>
          </w:p>
        </w:tc>
      </w:tr>
      <w:tr>
        <w:tc>
          <w:tcPr>
            <w:tcW w:type="dxa" w:w="288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Customer cancels mid-ride</w:t>
            </w:r>
          </w:p>
        </w:tc>
        <w:tc>
          <w:tcPr>
            <w:tcW w:type="dxa" w:w="7128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Tell the rider IMMEDIATELY, and still pay them for the distance covered. If they had already picked up, send them back to the store.</w:t>
            </w:r>
          </w:p>
        </w:tc>
      </w:tr>
      <w:tr>
        <w:tc>
          <w:tcPr>
            <w:tcW w:type="dxa" w:w="288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Store is not ready</w:t>
            </w:r>
          </w:p>
        </w:tc>
        <w:tc>
          <w:tcPr>
            <w:tcW w:type="dxa" w:w="7128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The rider sits and waits. After 5 minutes, waiting compensation starts ticking. Riders notice instantly if you do not build this.</w:t>
            </w:r>
          </w:p>
        </w:tc>
      </w:tr>
      <w:tr>
        <w:tc>
          <w:tcPr>
            <w:tcW w:type="dxa" w:w="2880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Customer does not answer</w:t>
            </w:r>
          </w:p>
        </w:tc>
        <w:tc>
          <w:tcPr>
            <w:tcW w:type="dxa" w:w="7128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3 call attempts, 10 minute wait, upload a photo, mark undelivered - then ride BACK. The return leg must also be paid.</w:t>
            </w:r>
          </w:p>
        </w:tc>
      </w:tr>
      <w:tr>
        <w:tc>
          <w:tcPr>
            <w:tcW w:type="dxa" w:w="2880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Rider breaks down / accident</w:t>
            </w:r>
          </w:p>
        </w:tc>
        <w:tc>
          <w:tcPr>
            <w:tcW w:type="dxa" w:w="7128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An escape hatch that reassigns the order without penalising them. It will get abused. You still need it.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E4ED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16539B"/>
                <w:sz w:val="22"/>
              </w:rPr>
              <w:t>Design rule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21"/>
              </w:rPr>
              <w:t xml:space="preserve">The server owns the state machine. 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>The app never advances a status on its own - it asks the server, and renders whatever comes back. This is what stops two riders from ever delivering the same order.</w:t>
            </w:r>
          </w:p>
        </w:tc>
      </w:tr>
    </w:tbl>
    <w:p>
      <w:pPr>
        <w:spacing w:after="80"/>
      </w:pPr>
    </w:p>
    <w:p/>
    <w:p>
      <w:pPr>
        <w:keepNext/>
        <w:spacing w:before="40" w:after="160"/>
        <w:shd w:val="clear" w:color="auto" w:fill="16539B"/>
      </w:pPr>
      <w:r>
        <w:rPr>
          <w:rFonts w:ascii="Calibri" w:hAnsi="Calibri" w:cs="Calibri" w:eastAsia="Calibri"/>
          <w:b/>
          <w:i w:val="0"/>
          <w:color w:val="FFFFFF"/>
          <w:sz w:val="28"/>
        </w:rPr>
        <w:t xml:space="preserve">  7.  The money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E3F3E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PER ORDER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base fare                             Rs 20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+ distance    (Rs 6/km beyond 2 km)   Rs  6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+ waiting     (Rs 1/min after 5 min)  Rs  4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+ surge       (rain / peak  x1.5)     Rs 15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+ tip                                 Rs 10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--------------------------------------------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ORDER TOTAL                           Rs 55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PER DAY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+ incentive     "15 orders  -&gt;  +Rs 150"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+ login bonus for peak slots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PER WEEK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- penalties     (late / cancelled / no-show)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--------------------------------------------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146C33"/>
                <w:sz w:val="18"/>
              </w:rPr>
              <w:t xml:space="preserve">     = MONDAY BANK TRANSFER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E3F3E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146C33"/>
                <w:sz w:val="22"/>
              </w:rPr>
              <w:t>The incentive bar is not decoration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21"/>
              </w:rPr>
              <w:t xml:space="preserve">It is the most-looked-at pixel in the entire app. 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 xml:space="preserve">A rider will work an extra hour for that Rs 150 bonus. "3 more orders" drives their whole evening. 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  <w:highlight w:val="yellow"/>
              </w:rPr>
              <w:t>Show progress towards the target on every screen.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B3241A"/>
          <w:sz w:val="24"/>
        </w:rPr>
        <w:t>Cash on delivery  —  the counter-intuitive part</w:t>
      </w:r>
    </w:p>
    <w:p>
      <w:pPr>
        <w:spacing w:after="120" w:line="269" w:lineRule="auto"/>
      </w:pPr>
      <w:r>
        <w:rPr>
          <w:rFonts w:ascii="Calibri" w:hAnsi="Calibri" w:cs="Calibri" w:eastAsia="Calibri"/>
          <w:b w:val="0"/>
          <w:i w:val="0"/>
          <w:color w:val="1A1A1A"/>
          <w:sz w:val="21"/>
        </w:rPr>
        <w:t>Cash the rider collects is not income. It belongs to the company, and it builds up as a debt.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FBE7E5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7"/>
              </w:rPr>
              <w:t xml:space="preserve">  Rider collects cash   -&gt;   wallet goes NEGATIVE  (they owe you)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7"/>
              </w:rPr>
              <w:t xml:space="preserve">  Rider earns fees      -&gt;   wallet goes POSITIVE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7"/>
              </w:rPr>
              <w:t xml:space="preserve"> 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7"/>
              </w:rPr>
              <w:t xml:space="preserve">     Cash collected today            - 2,400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7"/>
              </w:rPr>
              <w:t xml:space="preserve">     Earned today                    +   840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7"/>
              </w:rPr>
              <w:t xml:space="preserve">     ---------------------------------------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7"/>
              </w:rPr>
              <w:t xml:space="preserve">     OWES THE COMPANY                Rs 1,560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7"/>
              </w:rPr>
              <w:t xml:space="preserve"> 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7"/>
              </w:rPr>
              <w:t xml:space="preserve">  Limit Rs 3,000  -&gt;  at the limit the app BLOCKS going online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7"/>
              </w:rPr>
              <w:t xml:space="preserve">                      until the rider deposits at the store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FBE7E5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B3241A"/>
                <w:sz w:val="22"/>
              </w:rPr>
              <w:t>This surprises everyone building their first delivery app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>COD money makes the rider's wallet go negative, not positive. Cross the limit and they are blocked from working until they hand the cash in.</w:t>
            </w:r>
          </w:p>
        </w:tc>
      </w:tr>
    </w:tbl>
    <w:p>
      <w:pPr>
        <w:spacing w:after="80"/>
      </w:pPr>
    </w:p>
    <w:p/>
    <w:p>
      <w:pPr>
        <w:keepNext/>
        <w:spacing w:before="40" w:after="160"/>
        <w:shd w:val="clear" w:color="auto" w:fill="16539B"/>
      </w:pPr>
      <w:r>
        <w:rPr>
          <w:rFonts w:ascii="Calibri" w:hAnsi="Calibri" w:cs="Calibri" w:eastAsia="Calibri"/>
          <w:b/>
          <w:i w:val="0"/>
          <w:color w:val="FFFFFF"/>
          <w:sz w:val="28"/>
        </w:rPr>
        <w:t xml:space="preserve">  8.  Location tracking  —  where these apps die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FBE7E5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B3241A"/>
                <w:sz w:val="22"/>
              </w:rPr>
              <w:t>The number one technical failure in every delivery app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21"/>
              </w:rPr>
              <w:t xml:space="preserve">Android will kill your background service. 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>Stock Android is manageable. But Xiaomi, Oppo, Vivo, realme and OnePlus - which is most of your riders' phones in India - ship custom battery killers that murder background tasks within minutes, no matter what Google's documentation says.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The survival kit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FBE7E5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1.  Foreground service + a permanent notification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    "369Delivery is tracking your location"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    legally required, and it keeps the process alive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2.  Ask for "Allow all the time" location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    NOT "only while using the app"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3.  Send the rider to the OEM autostart screen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    Xiaomi    Security  -&gt; Autostart -&gt; enable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    Oppo      Battery   -&gt; allow background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    Vivo      iManager  -&gt; background high power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    ...and re-check on every launch, because OEM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    updates silently reset these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4.  Battery-optimisation exemption prompt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5.  SERVER-SIDE WATCHDOG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    no ping for 3 min from an "online" rider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    -&gt;  mark them stale, stop assigning orders,</w:t>
            </w:r>
          </w:p>
          <w:p>
            <w:pPr>
              <w:keepLines/>
              <w:spacing w:before="0" w:after="0" w:lineRule="exact" w:line="224"/>
            </w:pPr>
            <w:r>
              <w:rPr>
                <w:rFonts w:ascii="Consolas" w:hAnsi="Consolas" w:cs="Consolas" w:eastAsia="Consolas"/>
                <w:b w:val="0"/>
                <w:i w:val="0"/>
                <w:color w:val="B3241A"/>
                <w:sz w:val="18"/>
              </w:rPr>
              <w:t xml:space="preserve">             push "please reopen the app"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Calibri" w:hAnsi="Calibri" w:cs="Calibri" w:eastAsia="Calibri"/>
          <w:b/>
          <w:i w:val="0"/>
          <w:color w:val="1A1A1A"/>
          <w:sz w:val="21"/>
        </w:rPr>
        <w:t xml:space="preserve">Point 5 is the safety net. </w:t>
      </w:r>
      <w:r>
        <w:rPr>
          <w:rFonts w:ascii="Calibri" w:hAnsi="Calibri" w:cs="Calibri" w:eastAsia="Calibri"/>
          <w:b w:val="0"/>
          <w:i w:val="0"/>
          <w:color w:val="1A1A1A"/>
          <w:sz w:val="21"/>
        </w:rPr>
        <w:t>Assume tracking WILL break, and detect it - rather than pretending it will not.</w:t>
      </w:r>
    </w:p>
    <w:p>
      <w:pPr>
        <w:keepNext/>
        <w:spacing w:before="200" w:after="80"/>
      </w:pPr>
      <w:r>
        <w:rPr>
          <w:rFonts w:ascii="Calibri" w:hAnsi="Calibri" w:cs="Calibri" w:eastAsia="Calibri"/>
          <w:b/>
          <w:i w:val="0"/>
          <w:color w:val="16539B"/>
          <w:sz w:val="24"/>
        </w:rPr>
        <w:t>Battery discipline  —  the phone must last 8 hours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Idle at the store     -&gt;   every 60 sec,  low accuracy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On an active order    -&gt;   every 10 sec,  high accuracy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Offline               -&gt;   no tracking at all, ever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Batch 5 pings together and send once every 30 seconds.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One request per GPS reading = dead battery + burnt data pack.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E3F3E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146C33"/>
                <w:sz w:val="22"/>
              </w:rPr>
              <w:t>A nice touch: geofencing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>When the rider enters a 100 m circle around the store, auto-advance the status to AT_STORE instead of making them tap. Fewer taps while riding is both safer and faster.</w:t>
            </w:r>
          </w:p>
        </w:tc>
      </w:tr>
    </w:tbl>
    <w:p>
      <w:pPr>
        <w:spacing w:after="80"/>
      </w:pPr>
    </w:p>
    <w:p/>
    <w:p>
      <w:pPr>
        <w:keepNext/>
        <w:spacing w:before="40" w:after="160"/>
        <w:shd w:val="clear" w:color="auto" w:fill="16539B"/>
      </w:pPr>
      <w:r>
        <w:rPr>
          <w:rFonts w:ascii="Calibri" w:hAnsi="Calibri" w:cs="Calibri" w:eastAsia="Calibri"/>
          <w:b/>
          <w:i w:val="0"/>
          <w:color w:val="FFFFFF"/>
          <w:sz w:val="28"/>
        </w:rPr>
        <w:t xml:space="preserve">  9.  The data model</w:t>
      </w:r>
    </w:p>
    <w:p>
      <w:pPr>
        <w:spacing w:after="120" w:line="269" w:lineRule="auto"/>
      </w:pPr>
      <w:r>
        <w:rPr>
          <w:rFonts w:ascii="Calibri" w:hAnsi="Calibri" w:cs="Calibri" w:eastAsia="Calibri"/>
          <w:b w:val="0"/>
          <w:i w:val="0"/>
          <w:color w:val="1A1A1A"/>
          <w:sz w:val="21"/>
        </w:rPr>
        <w:t>Six tables run the entire system.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</w:tblPr>
      <w:tblGrid>
        <w:gridCol w:w="10123"/>
      </w:tblGrid>
      <w:tr>
        <w:tc>
          <w:tcPr>
            <w:tcW w:type="dxa" w:w="10008"/>
            <w:shd w:val="clear" w:color="auto"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RIDER                     ORDER                     LOCATION_PING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-----                     -----                     -------------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id                        id                        rider_id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phone                     status  &lt;- state m/c      lat, lng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name                      rider_id                  accuracy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vehicle_type              store_id                  recorded_at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status pending/approved   pickup_lat/lng/address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is_online                 drop_lat/lng/address      ORDER_EVENT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last_lat / last_lng       drop_otp                  -----------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last_ping_at &lt;-watchdog   payout_breakdown {}       order_id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cash_in_hand              cod_amount                from_status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rating                    items []                  to_status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push_token                accepted_at               at, lat, lng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                     picked_up_at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EARNING                   delivered_at              SHIFT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-------                                             -----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rider_id                                            rider_id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order_id                                            store_id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type base/distance/                                 starts_at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     surge/tip/penalty                              ends_at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amount                                              checked_in_at</w:t>
            </w:r>
          </w:p>
          <w:p>
            <w:pPr>
              <w:keepLines/>
              <w:spacing w:before="0" w:after="0" w:lineRule="exact" w:line="214"/>
            </w:pPr>
            <w:r>
              <w:rPr>
                <w:rFonts w:ascii="Consolas" w:hAnsi="Consolas" w:cs="Consolas" w:eastAsia="Consolas"/>
                <w:b w:val="0"/>
                <w:i w:val="0"/>
                <w:color w:val="1A1A1A"/>
                <w:sz w:val="17"/>
              </w:rPr>
              <w:t xml:space="preserve">  payout_id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FCF0DC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B25E00"/>
                <w:sz w:val="22"/>
              </w:rPr>
              <w:t>ORDER_EVENT looks optional.  It is not.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21"/>
              </w:rPr>
              <w:t>Every dispute is settled by that table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 xml:space="preserve"> - "the rider never came", "I waited 20 minutes", "he marked it delivered from 2 km away". It is the timestamped, GPS-stamped history of what really happened. 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  <w:highlight w:val="yellow"/>
              </w:rPr>
              <w:t>Build it from day one - you cannot reconstruct it later.</w:t>
            </w:r>
          </w:p>
        </w:tc>
      </w:tr>
    </w:tbl>
    <w:p>
      <w:pPr>
        <w:spacing w:after="80"/>
      </w:pPr>
    </w:p>
    <w:p/>
    <w:p>
      <w:pPr>
        <w:keepNext/>
        <w:spacing w:before="40" w:after="160"/>
        <w:shd w:val="clear" w:color="auto" w:fill="16539B"/>
      </w:pPr>
      <w:r>
        <w:rPr>
          <w:rFonts w:ascii="Calibri" w:hAnsi="Calibri" w:cs="Calibri" w:eastAsia="Calibri"/>
          <w:b/>
          <w:i w:val="0"/>
          <w:color w:val="FFFFFF"/>
          <w:sz w:val="28"/>
        </w:rPr>
        <w:t xml:space="preserve">  10.  Why the partner app is the hard one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C9D3E0"/>
          <w:left w:val="single" w:sz="6" w:space="0" w:color="C9D3E0"/>
          <w:bottom w:val="single" w:sz="6" w:space="0" w:color="C9D3E0"/>
          <w:right w:val="single" w:sz="6" w:space="0" w:color="C9D3E0"/>
          <w:insideH w:val="single" w:sz="6" w:space="0" w:color="C9D3E0"/>
          <w:insideV w:val="single" w:sz="6" w:space="0" w:color="C9D3E0"/>
        </w:tblBorders>
      </w:tblPr>
      <w:tblGrid>
        <w:gridCol w:w="5061"/>
        <w:gridCol w:w="5061"/>
      </w:tblGrid>
      <w:tr>
        <w:tc>
          <w:tcPr>
            <w:tcW w:type="dxa" w:w="2664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The problem</w:t>
            </w:r>
          </w:p>
        </w:tc>
        <w:tc>
          <w:tcPr>
            <w:tcW w:type="dxa" w:w="7344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Why it hurts</w:t>
            </w:r>
          </w:p>
        </w:tc>
      </w:tr>
      <w:tr>
        <w:tc>
          <w:tcPr>
            <w:tcW w:type="dxa" w:w="266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Background GPS</w:t>
            </w:r>
          </w:p>
        </w:tc>
        <w:tc>
          <w:tcPr>
            <w:tcW w:type="dxa" w:w="734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Android kills it. The rider goes invisible, the customer sees a frozen dot, and support gets a phone call. This is THE hardest part.</w:t>
            </w:r>
          </w:p>
        </w:tc>
      </w:tr>
      <w:tr>
        <w:tc>
          <w:tcPr>
            <w:tcW w:type="dxa" w:w="266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Battery</w:t>
            </w:r>
          </w:p>
        </w:tc>
        <w:tc>
          <w:tcPr>
            <w:tcW w:type="dxa" w:w="734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The phone must survive an 8-hour shift with GPS on. Aggressive tracking = dead phone = angry rider who stops using your app.</w:t>
            </w:r>
          </w:p>
        </w:tc>
      </w:tr>
      <w:tr>
        <w:tc>
          <w:tcPr>
            <w:tcW w:type="dxa" w:w="266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No network</w:t>
            </w:r>
          </w:p>
        </w:tc>
        <w:tc>
          <w:tcPr>
            <w:tcW w:type="dxa" w:w="734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Basements, lifts, stairwells. Every action must work offline and sync later, without ever double-applying.</w:t>
            </w:r>
          </w:p>
        </w:tc>
      </w:tr>
      <w:tr>
        <w:tc>
          <w:tcPr>
            <w:tcW w:type="dxa" w:w="266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Two riders, one order</w:t>
            </w:r>
          </w:p>
        </w:tc>
        <w:tc>
          <w:tcPr>
            <w:tcW w:type="dxa" w:w="734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Both tap Accept in the same instant. This needs a real database lock, not an if-statement.</w:t>
            </w:r>
          </w:p>
        </w:tc>
      </w:tr>
      <w:tr>
        <w:tc>
          <w:tcPr>
            <w:tcW w:type="dxa" w:w="266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They cannot stop and read</w:t>
            </w:r>
          </w:p>
        </w:tc>
        <w:tc>
          <w:tcPr>
            <w:tcW w:type="dxa" w:w="734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The rider is on a bike. Text must be glanceable and taps must be big, few, and forgiving.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E3F3E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146C33"/>
                <w:sz w:val="22"/>
              </w:rPr>
              <w:t>The good news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21"/>
              </w:rPr>
              <w:t xml:space="preserve">The app itself is genuinely simple - about eight screens. 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>Almost all the complexity lives in the backend (assignment, money, state) and in fighting Android's battery manager.</w:t>
            </w:r>
          </w:p>
        </w:tc>
      </w:tr>
    </w:tbl>
    <w:p>
      <w:pPr>
        <w:spacing w:after="80"/>
      </w:pPr>
    </w:p>
    <w:p/>
    <w:p>
      <w:pPr>
        <w:keepNext/>
        <w:spacing w:before="40" w:after="160"/>
        <w:shd w:val="clear" w:color="auto" w:fill="16539B"/>
      </w:pPr>
      <w:r>
        <w:rPr>
          <w:rFonts w:ascii="Calibri" w:hAnsi="Calibri" w:cs="Calibri" w:eastAsia="Calibri"/>
          <w:b/>
          <w:i w:val="0"/>
          <w:color w:val="FFFFFF"/>
          <w:sz w:val="28"/>
        </w:rPr>
        <w:t xml:space="preserve">  11.  Decisions still open</w:t>
      </w:r>
    </w:p>
    <w:p>
      <w:pPr>
        <w:spacing w:after="120" w:line="269" w:lineRule="auto"/>
      </w:pPr>
      <w:r>
        <w:rPr>
          <w:rFonts w:ascii="Calibri" w:hAnsi="Calibri" w:cs="Calibri" w:eastAsia="Calibri"/>
          <w:b w:val="0"/>
          <w:i w:val="0"/>
          <w:color w:val="1A1A1A"/>
          <w:sz w:val="21"/>
        </w:rPr>
        <w:t>These shape everything downstream. Nothing gets built until they are settled.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C9D3E0"/>
          <w:left w:val="single" w:sz="6" w:space="0" w:color="C9D3E0"/>
          <w:bottom w:val="single" w:sz="6" w:space="0" w:color="C9D3E0"/>
          <w:right w:val="single" w:sz="6" w:space="0" w:color="C9D3E0"/>
          <w:insideH w:val="single" w:sz="6" w:space="0" w:color="C9D3E0"/>
          <w:insideV w:val="single" w:sz="6" w:space="0" w:color="C9D3E0"/>
        </w:tblBorders>
      </w:tblPr>
      <w:tblGrid>
        <w:gridCol w:w="3374"/>
        <w:gridCol w:w="3374"/>
        <w:gridCol w:w="3374"/>
      </w:tblGrid>
      <w:tr>
        <w:tc>
          <w:tcPr>
            <w:tcW w:type="dxa" w:w="2304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Decision</w:t>
            </w:r>
          </w:p>
        </w:tc>
        <w:tc>
          <w:tcPr>
            <w:tcW w:type="dxa" w:w="5112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Options</w:t>
            </w:r>
          </w:p>
        </w:tc>
        <w:tc>
          <w:tcPr>
            <w:tcW w:type="dxa" w:w="2592"/>
            <w:shd w:val="clear" w:color="auto" w:fill="22436E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Business model</w:t>
            </w:r>
          </w:p>
        </w:tc>
        <w:tc>
          <w:tcPr>
            <w:tcW w:type="dxa" w:w="5112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Dark store / food / courier / all of them</w:t>
            </w:r>
          </w:p>
        </w:tc>
        <w:tc>
          <w:tcPr>
            <w:tcW w:type="dxa" w:w="2592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B3241A"/>
                <w:sz w:val="19"/>
              </w:rPr>
              <w:t>OPEN - biggest one</w:t>
            </w:r>
          </w:p>
        </w:tc>
      </w:tr>
      <w:tr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Mobile stack</w:t>
            </w:r>
          </w:p>
        </w:tc>
        <w:tc>
          <w:tcPr>
            <w:tcW w:type="dxa" w:w="5112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React Native (Expo)</w:t>
            </w:r>
          </w:p>
        </w:tc>
        <w:tc>
          <w:tcPr>
            <w:tcW w:type="dxa" w:w="2592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46C33"/>
                <w:sz w:val="19"/>
              </w:rPr>
              <w:t>DECIDED</w:t>
            </w:r>
          </w:p>
        </w:tc>
      </w:tr>
      <w:tr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Backend</w:t>
            </w:r>
          </w:p>
        </w:tc>
        <w:tc>
          <w:tcPr>
            <w:tcW w:type="dxa" w:w="5112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Odoo 19</w:t>
            </w:r>
          </w:p>
        </w:tc>
        <w:tc>
          <w:tcPr>
            <w:tcW w:type="dxa" w:w="2592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46C33"/>
                <w:sz w:val="19"/>
              </w:rPr>
              <w:t>DECIDED</w:t>
            </w:r>
          </w:p>
        </w:tc>
      </w:tr>
      <w:tr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Odoo hosting</w:t>
            </w:r>
          </w:p>
        </w:tc>
        <w:tc>
          <w:tcPr>
            <w:tcW w:type="dxa" w:w="5112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Self-hosted, Odoo.sh, or Odoo Online</w:t>
            </w:r>
          </w:p>
        </w:tc>
        <w:tc>
          <w:tcPr>
            <w:tcW w:type="dxa" w:w="2592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B25E00"/>
                <w:sz w:val="19"/>
              </w:rPr>
              <w:t>NOT SET UP YET</w:t>
            </w:r>
          </w:p>
        </w:tc>
      </w:tr>
      <w:tr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Build scope</w:t>
            </w:r>
          </w:p>
        </w:tc>
        <w:tc>
          <w:tcPr>
            <w:tcW w:type="dxa" w:w="5112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React Native app only; Odoo module by your team</w:t>
            </w:r>
          </w:p>
        </w:tc>
        <w:tc>
          <w:tcPr>
            <w:tcW w:type="dxa" w:w="2592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46C33"/>
                <w:sz w:val="19"/>
              </w:rPr>
              <w:t>DECIDED</w:t>
            </w:r>
          </w:p>
        </w:tc>
      </w:tr>
      <w:tr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Maps in v1</w:t>
            </w:r>
          </w:p>
        </w:tc>
        <w:tc>
          <w:tcPr>
            <w:tcW w:type="dxa" w:w="5112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No embedded map - deep-link to Google Maps</w:t>
            </w:r>
          </w:p>
        </w:tc>
        <w:tc>
          <w:tcPr>
            <w:tcW w:type="dxa" w:w="2592"/>
            <w:tcMar>
              <w:top w:w="80" w:type="dxa"/>
              <w:start w:w="140" w:type="dxa"/>
              <w:bottom w:w="80" w:type="dxa"/>
              <w:end w:w="140" w:type="dxa"/>
            </w:tcMar>
            <w:shd w:val="clear" w:color="auto" w:fill="F2F5F9"/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46C33"/>
                <w:sz w:val="19"/>
              </w:rPr>
              <w:t>DECIDED</w:t>
            </w:r>
          </w:p>
        </w:tc>
      </w:tr>
      <w:tr>
        <w:tc>
          <w:tcPr>
            <w:tcW w:type="dxa" w:w="230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19"/>
              </w:rPr>
              <w:t>v1 features</w:t>
            </w:r>
          </w:p>
        </w:tc>
        <w:tc>
          <w:tcPr>
            <w:tcW w:type="dxa" w:w="5112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19"/>
              </w:rPr>
              <w:t>Login, duty, accept, pick up, deliver, earnings</w:t>
            </w:r>
          </w:p>
        </w:tc>
        <w:tc>
          <w:tcPr>
            <w:tcW w:type="dxa" w:w="2592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46C33"/>
                <w:sz w:val="19"/>
              </w:rPr>
              <w:t>DECIDED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</w:tblPr>
      <w:tblGrid>
        <w:gridCol w:w="10123"/>
      </w:tblGrid>
      <w:tr>
        <w:tc>
          <w:tcPr>
            <w:tcW w:type="dxa" w:w="10008"/>
            <w:shd w:val="clear" w:color="auto" w:fill="FBE7E5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 w:cs="Calibri" w:eastAsia="Calibri"/>
                <w:b/>
                <w:i w:val="0"/>
                <w:color w:val="B3241A"/>
                <w:sz w:val="22"/>
              </w:rPr>
              <w:t>One warning about Odoo hosting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olor w:val="1A1A1A"/>
                <w:sz w:val="21"/>
                <w:highlight w:val="yellow"/>
              </w:rPr>
              <w:t>Odoo Online (the odoo.com SaaS) does NOT allow custom Python modules.</w:t>
            </w:r>
            <w:r>
              <w:rPr>
                <w:rFonts w:ascii="Calibri" w:hAnsi="Calibri" w:cs="Calibri" w:eastAsia="Calibri"/>
                <w:b w:val="0"/>
                <w:i w:val="0"/>
                <w:color w:val="1A1A1A"/>
                <w:sz w:val="21"/>
              </w:rPr>
              <w:t xml:space="preserve">  The rider API needs one. So it has to be self-hosted (Docker on a VPS, free) or Odoo.sh (paid, managed). Decide this before any backend work starts.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9" w:h="16834"/>
      <w:pgMar w:top="893" w:right="893" w:bottom="893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i w:val="0"/>
        <w:color w:val="5A5A5A"/>
        <w:sz w:val="16"/>
      </w:rPr>
      <w:t xml:space="preserve">369 Delivery Partner  ·  Visual Guide  ·  page </w:t>
    </w:r>
    <w:r>
      <w:rPr>
        <w:color w:val="5A5A5A"/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