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 w:cs="Calibri" w:eastAsia="Calibri"/>
          <w:b/>
          <w:i w:val="0"/>
          <w:color w:val="16539B"/>
          <w:sz w:val="60"/>
        </w:rPr>
        <w:t>369 DELIVERY</w:t>
      </w:r>
    </w:p>
    <w:p>
      <w:pPr>
        <w:spacing w:after="40"/>
      </w:pPr>
      <w:r>
        <w:rPr>
          <w:rFonts w:ascii="Calibri" w:hAnsi="Calibri" w:cs="Calibri" w:eastAsia="Calibri"/>
          <w:b/>
          <w:i w:val="0"/>
          <w:color w:val="1A1A1A"/>
          <w:sz w:val="44"/>
        </w:rPr>
        <w:t>Partner App — Visual Guide</w:t>
      </w:r>
    </w:p>
    <w:p>
      <w:pPr>
        <w:spacing w:after="280"/>
      </w:pPr>
      <w:r>
        <w:rPr>
          <w:rFonts w:ascii="Calibri" w:hAnsi="Calibri" w:cs="Calibri" w:eastAsia="Calibri"/>
          <w:b w:val="0"/>
          <w:i/>
          <w:color w:val="5A5A5A"/>
          <w:sz w:val="24"/>
        </w:rPr>
        <w:t>How a delivery rider app actually works, end to end.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</w:tblPr>
      <w:tblGrid>
        <w:gridCol w:w="10123"/>
      </w:tblGrid>
      <w:tr>
        <w:tc>
          <w:tcPr>
            <w:tcW w:type="dxa" w:w="10008"/>
            <w:shd w:val="clear" w:color="auto" w:fill="E4ED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cs="Calibri" w:eastAsia="Calibri"/>
                <w:b/>
                <w:i w:val="0"/>
                <w:color w:val="16539B"/>
                <w:sz w:val="22"/>
              </w:rPr>
              <w:t>Read this first</w:t>
            </w:r>
          </w:p>
          <w:p>
            <w:pPr>
              <w:spacing w:after="0" w:line="269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1"/>
              </w:rPr>
              <w:t xml:space="preserve">A delivery partner app is a </w:t>
            </w:r>
            <w:r>
              <w:rPr>
                <w:rFonts w:ascii="Calibri" w:hAnsi="Calibri" w:cs="Calibri" w:eastAsia="Calibri"/>
                <w:b/>
                <w:i w:val="0"/>
                <w:color w:val="1A1A1A"/>
                <w:sz w:val="21"/>
              </w:rPr>
              <w:t>work tool</w:t>
            </w: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1"/>
              </w:rPr>
              <w:t xml:space="preserve">, not a shopping app. The rider stares at it for 8 hours a day, one-handed, on a cheap phone, in bright sunlight, often wearing gloves. That single fact drives every decision in this document: </w:t>
            </w:r>
            <w:r>
              <w:rPr>
                <w:rFonts w:ascii="Calibri" w:hAnsi="Calibri" w:cs="Calibri" w:eastAsia="Calibri"/>
                <w:b/>
                <w:i w:val="0"/>
                <w:color w:val="1A1A1A"/>
                <w:sz w:val="21"/>
                <w:highlight w:val="yellow"/>
              </w:rPr>
              <w:t>huge buttons, very few screens, loud alerts, and never more than one thing to do next.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6539B"/>
          <w:sz w:val="24"/>
        </w:rPr>
        <w:t>Colour key used throughout this document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3E0"/>
          <w:left w:val="single" w:sz="6" w:space="0" w:color="C9D3E0"/>
          <w:bottom w:val="single" w:sz="6" w:space="0" w:color="C9D3E0"/>
          <w:right w:val="single" w:sz="6" w:space="0" w:color="C9D3E0"/>
          <w:insideH w:val="single" w:sz="6" w:space="0" w:color="C9D3E0"/>
          <w:insideV w:val="single" w:sz="6" w:space="0" w:color="C9D3E0"/>
        </w:tblBorders>
      </w:tblPr>
      <w:tblGrid>
        <w:gridCol w:w="5061"/>
        <w:gridCol w:w="5061"/>
      </w:tblGrid>
      <w:tr>
        <w:tc>
          <w:tcPr>
            <w:tcW w:type="dxa" w:w="2448"/>
            <w:shd w:val="clear" w:color="auto" w:fill="22436E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Colour</w:t>
            </w:r>
          </w:p>
        </w:tc>
        <w:tc>
          <w:tcPr>
            <w:tcW w:type="dxa" w:w="7560"/>
            <w:shd w:val="clear" w:color="auto" w:fill="22436E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448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46C33"/>
                <w:sz w:val="19"/>
              </w:rPr>
              <w:t>GREEN</w:t>
            </w:r>
          </w:p>
        </w:tc>
        <w:tc>
          <w:tcPr>
            <w:tcW w:type="dxa" w:w="756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The happy path - things going right, and money earned</w:t>
            </w:r>
          </w:p>
        </w:tc>
      </w:tr>
      <w:tr>
        <w:tc>
          <w:tcPr>
            <w:tcW w:type="dxa" w:w="2448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B3241A"/>
                <w:sz w:val="19"/>
              </w:rPr>
              <w:t>RED</w:t>
            </w:r>
          </w:p>
        </w:tc>
        <w:tc>
          <w:tcPr>
            <w:tcW w:type="dxa" w:w="7560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Failure paths, warnings, and the things that break in production</w:t>
            </w:r>
          </w:p>
        </w:tc>
      </w:tr>
      <w:tr>
        <w:tc>
          <w:tcPr>
            <w:tcW w:type="dxa" w:w="2448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6539B"/>
                <w:sz w:val="19"/>
              </w:rPr>
              <w:t>BLUE</w:t>
            </w:r>
          </w:p>
        </w:tc>
        <w:tc>
          <w:tcPr>
            <w:tcW w:type="dxa" w:w="756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The rider, and actions the rider takes</w:t>
            </w:r>
          </w:p>
        </w:tc>
      </w:tr>
      <w:tr>
        <w:tc>
          <w:tcPr>
            <w:tcW w:type="dxa" w:w="2448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B25E00"/>
                <w:sz w:val="19"/>
              </w:rPr>
              <w:t>ORANGE</w:t>
            </w:r>
          </w:p>
        </w:tc>
        <w:tc>
          <w:tcPr>
            <w:tcW w:type="dxa" w:w="7560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Decisions YOU need to make</w:t>
            </w:r>
          </w:p>
        </w:tc>
      </w:tr>
      <w:tr>
        <w:tc>
          <w:tcPr>
            <w:tcW w:type="dxa" w:w="2448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632886"/>
                <w:sz w:val="19"/>
                <w:highlight w:val="yellow"/>
              </w:rPr>
              <w:t>YELLOW HIGHLIGHT</w:t>
            </w:r>
          </w:p>
        </w:tc>
        <w:tc>
          <w:tcPr>
            <w:tcW w:type="dxa" w:w="756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Critical rules - do not skip these</w:t>
            </w:r>
          </w:p>
        </w:tc>
      </w:tr>
      <w:tr>
        <w:tc>
          <w:tcPr>
            <w:tcW w:type="dxa" w:w="2448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5A5A5A"/>
                <w:sz w:val="19"/>
              </w:rPr>
              <w:t>GREY BOX</w:t>
            </w:r>
          </w:p>
        </w:tc>
        <w:tc>
          <w:tcPr>
            <w:tcW w:type="dxa" w:w="7560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A diagram or a screen mockup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6539B"/>
          <w:sz w:val="24"/>
        </w:rPr>
        <w:t>What is inside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1A1A1A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1. 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>The three apps - and which one we are building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1A1A1A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2. 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>The rider's journey - five stages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1A1A1A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3. 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>The four delivery models - and how to support all of them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1A1A1A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4. 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>The screens the rider actually sees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1A1A1A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5. 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>The assignment engine - who gets the order?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1A1A1A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6. 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>The complete state machine - including the ugly paths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1A1A1A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7. 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>The money - payouts, incentives and cash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1A1A1A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8. 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>Location tracking - where these apps die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1A1A1A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9. 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>The data model - six tables run everything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1A1A1A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10. 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>Why the partner app is the hard one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1A1A1A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11. 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>Decisions still open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1A1A1A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12. 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 xml:space="preserve">What the app does today</w:t>
      </w:r>
    </w:p>
    <w:p/>
    <w:p>
      <w:pPr>
        <w:keepNext/>
        <w:spacing w:before="40" w:after="160"/>
        <w:shd w:val="clear" w:color="auto" w:fill="16539B"/>
      </w:pPr>
      <w:r>
        <w:rPr>
          <w:rFonts w:ascii="Calibri" w:hAnsi="Calibri" w:cs="Calibri" w:eastAsia="Calibri"/>
          <w:b/>
          <w:i w:val="0"/>
          <w:color w:val="FFFFFF"/>
          <w:sz w:val="28"/>
        </w:rPr>
        <w:t xml:space="preserve">  1.  The three apps</w:t>
      </w:r>
    </w:p>
    <w:p>
      <w:pPr>
        <w:spacing w:after="12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1"/>
        </w:rPr>
        <w:t>Every Blinkit-style business runs three separate applications. People often assume it is one app. It is not.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10123"/>
      </w:tblGrid>
      <w:tr>
        <w:tc>
          <w:tcPr>
            <w:tcW w:type="dxa" w:w="10008"/>
            <w:shd w:val="clear" w:color="auto" w:fill="F3F5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>+------------------+--------------------+---------------------+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>|   CUSTOMER APP   |    PARTNER APP     |   ADMIN / STORE     |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>|                  |   &lt;&lt; WE BUILD &gt;&gt;   |                     |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>+------------------+--------------------+---------------------+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>| browse &amp; order   | accept orders      | pack the orders     |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>| pay              | ride to the store  | assign riders       |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>| track the rider  | pick up            | monitor everything  |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>| rate             | deliver            | handle problems     |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>|                  | earn money         |                     |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>+------------------+--------------------+---------------------+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</w:tblPr>
      <w:tblGrid>
        <w:gridCol w:w="10123"/>
      </w:tblGrid>
      <w:tr>
        <w:tc>
          <w:tcPr>
            <w:tcW w:type="dxa" w:w="10008"/>
            <w:shd w:val="clear" w:color="auto" w:fill="E3F3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cs="Calibri" w:eastAsia="Calibri"/>
                <w:b/>
                <w:i w:val="0"/>
                <w:color w:val="146C33"/>
                <w:sz w:val="22"/>
              </w:rPr>
              <w:t>Where we are</w:t>
            </w:r>
          </w:p>
          <w:p>
            <w:pPr>
              <w:spacing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olor w:val="1A1A1A"/>
                <w:sz w:val="21"/>
              </w:rPr>
              <w:t>369Delivery_partner</w:t>
            </w: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1"/>
              </w:rPr>
              <w:t xml:space="preserve"> is the middle column - the rider's app. The customer app and the admin panel come later. </w:t>
            </w: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1"/>
                <w:highlight w:val="yellow"/>
              </w:rPr>
              <w:t>If you use Odoo as the backend, the admin panel is generated for you for free.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6539B"/>
          <w:sz w:val="24"/>
        </w:rPr>
        <w:t>How the three talk to each other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10123"/>
      </w:tblGrid>
      <w:tr>
        <w:tc>
          <w:tcPr>
            <w:tcW w:type="dxa" w:w="10008"/>
            <w:shd w:val="clear" w:color="auto" w:fill="F3F5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CUSTOMER APP            STORE PANEL              PARTNER APP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------------            -----------              -----------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places order  --------&gt; order appears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                   staff packs it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                   marks "ready"  --------&gt; (!) ORDER ALERT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                                            accept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                   hands over bag &lt;-------- rider arrives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                                            picked up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sees the rider &lt;----------- live GPS &lt;---------- riding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moving on a map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gives the OTP ---------------------------------&gt; enters OTP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                                            DELIVERED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                                            +Rs 42 earned</w:t>
            </w:r>
          </w:p>
        </w:tc>
      </w:tr>
    </w:tbl>
    <w:p>
      <w:pPr>
        <w:spacing w:after="80"/>
      </w:pPr>
    </w:p>
    <w:p/>
    <w:p>
      <w:pPr>
        <w:keepNext/>
        <w:spacing w:before="40" w:after="160"/>
        <w:shd w:val="clear" w:color="auto" w:fill="16539B"/>
      </w:pPr>
      <w:r>
        <w:rPr>
          <w:rFonts w:ascii="Calibri" w:hAnsi="Calibri" w:cs="Calibri" w:eastAsia="Calibri"/>
          <w:b/>
          <w:i w:val="0"/>
          <w:color w:val="FFFFFF"/>
          <w:sz w:val="28"/>
        </w:rPr>
        <w:t xml:space="preserve">  2.  The rider's journey - five stages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10123"/>
      </w:tblGrid>
      <w:tr>
        <w:tc>
          <w:tcPr>
            <w:tcW w:type="dxa" w:w="10008"/>
            <w:shd w:val="clear" w:color="auto" w:fill="F3F5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STAGE 1         STAGE 2         STAGE 3        STAGE 4        STAGE 5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ONBOARD    -&gt;   GO ONLINE  -&gt;   GET ORDER  -&gt;  DELIVER   -&gt;   GET PAID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--------        ---------       ---------      -------        --------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phone + OTP     duty toggle     push alert     to the store   earnings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profile         GPS starts      30 sec timer   pick up        wallet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documents       joins pool      accept         to customer    weekly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admin approves  ready           or reject      OTP proof      bank payout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ONCE            EVERY DAY       PER ORDER      PER ORDER      EVERY WEEK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5A5A5A"/>
          <w:sz w:val="24"/>
        </w:rPr>
        <w:t>Stage 1  —  Becoming a partner   (happens once)</w:t>
      </w:r>
    </w:p>
    <w:p>
      <w:pPr>
        <w:spacing w:after="12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1"/>
        </w:rPr>
        <w:t>Download, enter phone, verify OTP, fill in profile and vehicle, upload documents (Aadhaar, PAN, driving licence, RC, bank details). The account then sits at PENDING until an admin approves 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</w:tblPr>
      <w:tblGrid>
        <w:gridCol w:w="10123"/>
      </w:tblGrid>
      <w:tr>
        <w:tc>
          <w:tcPr>
            <w:tcW w:type="dxa" w:w="10008"/>
            <w:shd w:val="clear" w:color="auto" w:fill="FBE7E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cs="Calibri" w:eastAsia="Calibri"/>
                <w:b/>
                <w:i w:val="0"/>
                <w:color w:val="B3241A"/>
                <w:sz w:val="22"/>
              </w:rPr>
              <w:t>Rule</w:t>
            </w:r>
          </w:p>
          <w:p>
            <w:pPr>
              <w:spacing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olor w:val="1A1A1A"/>
                <w:sz w:val="21"/>
              </w:rPr>
              <w:t>Only an APPROVED rider can go online.</w:t>
            </w: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1"/>
              </w:rPr>
              <w:t xml:space="preserve"> Everyone else sees a waiting screen. This is not optional - you are handing strangers other people's goods and cash.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5A5A5A"/>
          <w:sz w:val="24"/>
        </w:rPr>
        <w:t>Stage 2  —  Starting the shift   (every day)</w:t>
      </w:r>
    </w:p>
    <w:p>
      <w:pPr>
        <w:spacing w:after="12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1"/>
        </w:rPr>
        <w:t>One big toggle: OFFLINE / ONLINE. Going online starts GPS tracking and puts the rider into the pool of available riders. Going offline stops tracking completely.</w:t>
      </w: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5A5A5A"/>
          <w:sz w:val="24"/>
        </w:rPr>
        <w:t>Stage 3  —  Getting an order   (per order)</w:t>
      </w:r>
    </w:p>
    <w:p>
      <w:pPr>
        <w:spacing w:after="12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1"/>
        </w:rPr>
        <w:t>The customer orders, the store packs it, and the system looks for the nearest online rider. The rider gets a push notification, a full-screen alert and a sound - even if the phone is locked.</w:t>
      </w: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5A5A5A"/>
          <w:sz w:val="24"/>
        </w:rPr>
        <w:t>Stage 4  —  Fulfilling the order   (per order)</w:t>
      </w:r>
    </w:p>
    <w:p>
      <w:pPr>
        <w:spacing w:after="12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1"/>
        </w:rPr>
        <w:t>This is the heart of the app. The order moves through fixed statuses, and the rider's screen changes at every step: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10123"/>
      </w:tblGrid>
      <w:tr>
        <w:tc>
          <w:tcPr>
            <w:tcW w:type="dxa" w:w="10008"/>
            <w:shd w:val="clear" w:color="auto" w:fill="E3F3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 xml:space="preserve">  ASSIGNED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 xml:space="preserve">     |  rider taps "Accept"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 xml:space="preserve">     v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 xml:space="preserve">  ACCEPTED        -&gt;  show route to the STORE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 xml:space="preserve">     |  taps "Reached Store"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 xml:space="preserve">     v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 xml:space="preserve">  AT_STORE        -&gt;  verify the item list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 xml:space="preserve">     |  taps "Picked Up"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 xml:space="preserve">     v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 xml:space="preserve">  PICKED_UP       -&gt;  route switches to the CUSTOMER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 xml:space="preserve">     |  taps "Reached Location"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 xml:space="preserve">     v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 xml:space="preserve">  AT_CUSTOMER     -&gt;  collect cash, ask for the OTP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 xml:space="preserve">     |  enters the 4-digit OTP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 xml:space="preserve">     v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 xml:space="preserve">  DELIVERED       -&gt;  earnings credited, back to online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</w:tblPr>
      <w:tblGrid>
        <w:gridCol w:w="10123"/>
      </w:tblGrid>
      <w:tr>
        <w:tc>
          <w:tcPr>
            <w:tcW w:type="dxa" w:w="10008"/>
            <w:shd w:val="clear" w:color="auto" w:fill="E4ED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cs="Calibri" w:eastAsia="Calibri"/>
                <w:b/>
                <w:i w:val="0"/>
                <w:color w:val="16539B"/>
                <w:sz w:val="22"/>
              </w:rPr>
              <w:t>The OTP is the proof of delivery</w:t>
            </w:r>
          </w:p>
          <w:p>
            <w:pPr>
              <w:spacing w:after="0" w:line="269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1"/>
              </w:rPr>
              <w:t>The customer's app shows a 4-digit code. The rider asks for it and types it in. No code, no delivery. (The alternative is a photo for 'leave at the door' orders.)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5A5A5A"/>
          <w:sz w:val="24"/>
        </w:rPr>
        <w:t>Stage 5  —  Getting paid   (every week)</w:t>
      </w:r>
    </w:p>
    <w:p>
      <w:pPr>
        <w:spacing w:after="12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1"/>
        </w:rPr>
        <w:t>Each delivered order adds to the day's earnings. Money reaches the bank account weekly. Section 7 covers this properly - it is more complicated than it looks.</w:t>
      </w:r>
    </w:p>
    <w:p/>
    <w:p>
      <w:pPr>
        <w:keepNext/>
        <w:spacing w:before="40" w:after="160"/>
        <w:shd w:val="clear" w:color="auto" w:fill="16539B"/>
      </w:pPr>
      <w:r>
        <w:rPr>
          <w:rFonts w:ascii="Calibri" w:hAnsi="Calibri" w:cs="Calibri" w:eastAsia="Calibri"/>
          <w:b/>
          <w:i w:val="0"/>
          <w:color w:val="FFFFFF"/>
          <w:sz w:val="28"/>
        </w:rPr>
        <w:t xml:space="preserve">  3.  The four delivery models</w:t>
      </w:r>
    </w:p>
    <w:p>
      <w:pPr>
        <w:spacing w:after="12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1"/>
        </w:rPr>
        <w:t>There are four kinds of delivery business. They look different, but underneath they are the same app.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3E0"/>
          <w:left w:val="single" w:sz="6" w:space="0" w:color="C9D3E0"/>
          <w:bottom w:val="single" w:sz="6" w:space="0" w:color="C9D3E0"/>
          <w:right w:val="single" w:sz="6" w:space="0" w:color="C9D3E0"/>
          <w:insideH w:val="single" w:sz="6" w:space="0" w:color="C9D3E0"/>
          <w:insideV w:val="single" w:sz="6" w:space="0" w:color="C9D3E0"/>
        </w:tblBorders>
      </w:tblPr>
      <w:tblGrid>
        <w:gridCol w:w="3374"/>
        <w:gridCol w:w="3374"/>
        <w:gridCol w:w="3374"/>
      </w:tblGrid>
      <w:tr>
        <w:tc>
          <w:tcPr>
            <w:tcW w:type="dxa" w:w="2304"/>
            <w:shd w:val="clear" w:color="auto" w:fill="22436E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Model</w:t>
            </w:r>
          </w:p>
        </w:tc>
        <w:tc>
          <w:tcPr>
            <w:tcW w:type="dxa" w:w="2304"/>
            <w:shd w:val="clear" w:color="auto" w:fill="22436E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Examples</w:t>
            </w:r>
          </w:p>
        </w:tc>
        <w:tc>
          <w:tcPr>
            <w:tcW w:type="dxa" w:w="5400"/>
            <w:shd w:val="clear" w:color="auto" w:fill="22436E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Shape of the work</w:t>
            </w:r>
          </w:p>
        </w:tc>
      </w:tr>
      <w:tr>
        <w:tc>
          <w:tcPr>
            <w:tcW w:type="dxa" w:w="2304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1A1A1A"/>
                <w:sz w:val="19"/>
              </w:rPr>
              <w:t>1. Dark store</w:t>
            </w:r>
          </w:p>
        </w:tc>
        <w:tc>
          <w:tcPr>
            <w:tcW w:type="dxa" w:w="2304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Blinkit, Zepto</w:t>
            </w:r>
          </w:p>
        </w:tc>
        <w:tc>
          <w:tcPr>
            <w:tcW w:type="dxa" w:w="540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store -&gt; home,  2 km,  10 minutes</w:t>
            </w:r>
          </w:p>
        </w:tc>
      </w:tr>
      <w:tr>
        <w:tc>
          <w:tcPr>
            <w:tcW w:type="dxa" w:w="2304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1A1A1A"/>
                <w:sz w:val="19"/>
              </w:rPr>
              <w:t>2. Food / market</w:t>
            </w:r>
          </w:p>
        </w:tc>
        <w:tc>
          <w:tcPr>
            <w:tcW w:type="dxa" w:w="2304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Swiggy, Zomato</w:t>
            </w:r>
          </w:p>
        </w:tc>
        <w:tc>
          <w:tcPr>
            <w:tcW w:type="dxa" w:w="5400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restaurant -&gt; home,  5 km,  30 minutes</w:t>
            </w:r>
          </w:p>
        </w:tc>
      </w:tr>
      <w:tr>
        <w:tc>
          <w:tcPr>
            <w:tcW w:type="dxa" w:w="2304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1A1A1A"/>
                <w:sz w:val="19"/>
              </w:rPr>
              <w:t>3. Courier (P2P)</w:t>
            </w:r>
          </w:p>
        </w:tc>
        <w:tc>
          <w:tcPr>
            <w:tcW w:type="dxa" w:w="2304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Porter, Dunzo</w:t>
            </w:r>
          </w:p>
        </w:tc>
        <w:tc>
          <w:tcPr>
            <w:tcW w:type="dxa" w:w="540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anywhere -&gt; anywhere, customer defines both</w:t>
            </w:r>
          </w:p>
        </w:tc>
      </w:tr>
      <w:tr>
        <w:tc>
          <w:tcPr>
            <w:tcW w:type="dxa" w:w="2304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1A1A1A"/>
                <w:sz w:val="19"/>
              </w:rPr>
              <w:t>4. E-com last mile</w:t>
            </w:r>
          </w:p>
        </w:tc>
        <w:tc>
          <w:tcPr>
            <w:tcW w:type="dxa" w:w="2304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Delhivery, Ecom</w:t>
            </w:r>
          </w:p>
        </w:tc>
        <w:tc>
          <w:tcPr>
            <w:tcW w:type="dxa" w:w="5400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hub -&gt; 30 homes in one trip, all day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</w:tblPr>
      <w:tblGrid>
        <w:gridCol w:w="10123"/>
      </w:tblGrid>
      <w:tr>
        <w:tc>
          <w:tcPr>
            <w:tcW w:type="dxa" w:w="10008"/>
            <w:shd w:val="clear" w:color="auto" w:fill="FCF0D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cs="Calibri" w:eastAsia="Calibri"/>
                <w:b/>
                <w:i w:val="0"/>
                <w:color w:val="B25E00"/>
                <w:sz w:val="22"/>
              </w:rPr>
              <w:t>The insight that saves you a rewrite</w:t>
            </w:r>
          </w:p>
          <w:p>
            <w:pPr>
              <w:spacing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olor w:val="1A1A1A"/>
                <w:sz w:val="21"/>
              </w:rPr>
              <w:t>Strip away the branding and every one of them is the same thing: a JOB with a PICKUP point, a DROP point, and a rider walking through a fixed list of statuses.</w:t>
            </w: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1"/>
              </w:rPr>
              <w:t xml:space="preserve">  The differences are not different apps - they are settings.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3E0"/>
          <w:left w:val="single" w:sz="6" w:space="0" w:color="C9D3E0"/>
          <w:bottom w:val="single" w:sz="6" w:space="0" w:color="C9D3E0"/>
          <w:right w:val="single" w:sz="6" w:space="0" w:color="C9D3E0"/>
          <w:insideH w:val="single" w:sz="6" w:space="0" w:color="C9D3E0"/>
          <w:insideV w:val="single" w:sz="6" w:space="0" w:color="C9D3E0"/>
        </w:tblBorders>
      </w:tblPr>
      <w:tblGrid>
        <w:gridCol w:w="2025"/>
        <w:gridCol w:w="2025"/>
        <w:gridCol w:w="2025"/>
        <w:gridCol w:w="2025"/>
        <w:gridCol w:w="2025"/>
      </w:tblGrid>
      <w:tr>
        <w:tc>
          <w:tcPr>
            <w:tcW w:type="dxa" w:w="2520"/>
            <w:shd w:val="clear" w:color="auto" w:fill="22436E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Setting</w:t>
            </w:r>
          </w:p>
        </w:tc>
        <w:tc>
          <w:tcPr>
            <w:tcW w:type="dxa" w:w="1944"/>
            <w:shd w:val="clear" w:color="auto" w:fill="22436E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Dark store</w:t>
            </w:r>
          </w:p>
        </w:tc>
        <w:tc>
          <w:tcPr>
            <w:tcW w:type="dxa" w:w="1440"/>
            <w:shd w:val="clear" w:color="auto" w:fill="22436E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Food</w:t>
            </w:r>
          </w:p>
        </w:tc>
        <w:tc>
          <w:tcPr>
            <w:tcW w:type="dxa" w:w="1800"/>
            <w:shd w:val="clear" w:color="auto" w:fill="22436E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Courier</w:t>
            </w:r>
          </w:p>
        </w:tc>
        <w:tc>
          <w:tcPr>
            <w:tcW w:type="dxa" w:w="2304"/>
            <w:shd w:val="clear" w:color="auto" w:fill="22436E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Last mile</w:t>
            </w:r>
          </w:p>
        </w:tc>
      </w:tr>
      <w:tr>
        <w:tc>
          <w:tcPr>
            <w:tcW w:type="dxa" w:w="252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1A1A1A"/>
                <w:sz w:val="18"/>
              </w:rPr>
              <w:t>assignment_mode</w:t>
            </w:r>
          </w:p>
        </w:tc>
        <w:tc>
          <w:tcPr>
            <w:tcW w:type="dxa" w:w="1944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auto</w:t>
            </w:r>
          </w:p>
        </w:tc>
        <w:tc>
          <w:tcPr>
            <w:tcW w:type="dxa" w:w="144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offer</w:t>
            </w:r>
          </w:p>
        </w:tc>
        <w:tc>
          <w:tcPr>
            <w:tcW w:type="dxa" w:w="180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offer</w:t>
            </w:r>
          </w:p>
        </w:tc>
        <w:tc>
          <w:tcPr>
            <w:tcW w:type="dxa" w:w="2304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manifest</w:t>
            </w:r>
          </w:p>
        </w:tc>
      </w:tr>
      <w:tr>
        <w:tc>
          <w:tcPr>
            <w:tcW w:type="dxa" w:w="2520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1A1A1A"/>
                <w:sz w:val="18"/>
              </w:rPr>
              <w:t>can_reject</w:t>
            </w:r>
          </w:p>
        </w:tc>
        <w:tc>
          <w:tcPr>
            <w:tcW w:type="dxa" w:w="1944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NO</w:t>
            </w:r>
          </w:p>
        </w:tc>
        <w:tc>
          <w:tcPr>
            <w:tcW w:type="dxa" w:w="1440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yes</w:t>
            </w:r>
          </w:p>
        </w:tc>
        <w:tc>
          <w:tcPr>
            <w:tcW w:type="dxa" w:w="1800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yes</w:t>
            </w:r>
          </w:p>
        </w:tc>
        <w:tc>
          <w:tcPr>
            <w:tcW w:type="dxa" w:w="2304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NO</w:t>
            </w:r>
          </w:p>
        </w:tc>
      </w:tr>
      <w:tr>
        <w:tc>
          <w:tcPr>
            <w:tcW w:type="dxa" w:w="252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1A1A1A"/>
                <w:sz w:val="18"/>
              </w:rPr>
              <w:t>orders_per_trip</w:t>
            </w:r>
          </w:p>
        </w:tc>
        <w:tc>
          <w:tcPr>
            <w:tcW w:type="dxa" w:w="1944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1 - 2</w:t>
            </w:r>
          </w:p>
        </w:tc>
        <w:tc>
          <w:tcPr>
            <w:tcW w:type="dxa" w:w="144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1 - 3</w:t>
            </w:r>
          </w:p>
        </w:tc>
        <w:tc>
          <w:tcPr>
            <w:tcW w:type="dxa" w:w="180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2304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20 - 40</w:t>
            </w:r>
          </w:p>
        </w:tc>
      </w:tr>
      <w:tr>
        <w:tc>
          <w:tcPr>
            <w:tcW w:type="dxa" w:w="2520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1A1A1A"/>
                <w:sz w:val="18"/>
              </w:rPr>
              <w:t>rider_home_base</w:t>
            </w:r>
          </w:p>
        </w:tc>
        <w:tc>
          <w:tcPr>
            <w:tcW w:type="dxa" w:w="1944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one store</w:t>
            </w:r>
          </w:p>
        </w:tc>
        <w:tc>
          <w:tcPr>
            <w:tcW w:type="dxa" w:w="1440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a zone</w:t>
            </w:r>
          </w:p>
        </w:tc>
        <w:tc>
          <w:tcPr>
            <w:tcW w:type="dxa" w:w="1800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a zone</w:t>
            </w:r>
          </w:p>
        </w:tc>
        <w:tc>
          <w:tcPr>
            <w:tcW w:type="dxa" w:w="2304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a hub</w:t>
            </w:r>
          </w:p>
        </w:tc>
      </w:tr>
      <w:tr>
        <w:tc>
          <w:tcPr>
            <w:tcW w:type="dxa" w:w="252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1A1A1A"/>
                <w:sz w:val="18"/>
              </w:rPr>
              <w:t>shift_required</w:t>
            </w:r>
          </w:p>
        </w:tc>
        <w:tc>
          <w:tcPr>
            <w:tcW w:type="dxa" w:w="1944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yes, slots</w:t>
            </w:r>
          </w:p>
        </w:tc>
        <w:tc>
          <w:tcPr>
            <w:tcW w:type="dxa" w:w="144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no</w:t>
            </w:r>
          </w:p>
        </w:tc>
        <w:tc>
          <w:tcPr>
            <w:tcW w:type="dxa" w:w="180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no</w:t>
            </w:r>
          </w:p>
        </w:tc>
        <w:tc>
          <w:tcPr>
            <w:tcW w:type="dxa" w:w="2304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yes</w:t>
            </w:r>
          </w:p>
        </w:tc>
      </w:tr>
      <w:tr>
        <w:tc>
          <w:tcPr>
            <w:tcW w:type="dxa" w:w="2520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1A1A1A"/>
                <w:sz w:val="18"/>
              </w:rPr>
              <w:t>search_radius</w:t>
            </w:r>
          </w:p>
        </w:tc>
        <w:tc>
          <w:tcPr>
            <w:tcW w:type="dxa" w:w="1944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3 km</w:t>
            </w:r>
          </w:p>
        </w:tc>
        <w:tc>
          <w:tcPr>
            <w:tcW w:type="dxa" w:w="1440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6 km</w:t>
            </w:r>
          </w:p>
        </w:tc>
        <w:tc>
          <w:tcPr>
            <w:tcW w:type="dxa" w:w="1800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10 km</w:t>
            </w:r>
          </w:p>
        </w:tc>
        <w:tc>
          <w:tcPr>
            <w:tcW w:type="dxa" w:w="2304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n/a</w:t>
            </w:r>
          </w:p>
        </w:tc>
      </w:tr>
      <w:tr>
        <w:tc>
          <w:tcPr>
            <w:tcW w:type="dxa" w:w="252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1A1A1A"/>
                <w:sz w:val="18"/>
              </w:rPr>
              <w:t>proof_type</w:t>
            </w:r>
          </w:p>
        </w:tc>
        <w:tc>
          <w:tcPr>
            <w:tcW w:type="dxa" w:w="1944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OTP</w:t>
            </w:r>
          </w:p>
        </w:tc>
        <w:tc>
          <w:tcPr>
            <w:tcW w:type="dxa" w:w="144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OTP</w:t>
            </w:r>
          </w:p>
        </w:tc>
        <w:tc>
          <w:tcPr>
            <w:tcW w:type="dxa" w:w="180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signature</w:t>
            </w:r>
          </w:p>
        </w:tc>
        <w:tc>
          <w:tcPr>
            <w:tcW w:type="dxa" w:w="2304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8"/>
              </w:rPr>
              <w:t>OTP + photo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10123"/>
      </w:tblGrid>
      <w:tr>
        <w:tc>
          <w:tcPr>
            <w:tcW w:type="dxa" w:w="10008"/>
            <w:shd w:val="clear" w:color="auto" w:fill="FCF0D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25E00"/>
                <w:sz w:val="18"/>
              </w:rPr>
              <w:t xml:space="preserve">  ONE APP, driven by config the backend sends down: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25E00"/>
                <w:sz w:val="18"/>
              </w:rPr>
              <w:t xml:space="preserve"> 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25E00"/>
                <w:sz w:val="18"/>
              </w:rPr>
              <w:t xml:space="preserve">     assignment_mode   auto | offer | manifest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25E00"/>
                <w:sz w:val="18"/>
              </w:rPr>
              <w:t xml:space="preserve">     can_reject        true | false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25E00"/>
                <w:sz w:val="18"/>
              </w:rPr>
              <w:t xml:space="preserve">     orders_per_trip   1 | 3 | 40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25E00"/>
                <w:sz w:val="18"/>
              </w:rPr>
              <w:t xml:space="preserve">     rider_home_base   store | zone | hub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25E00"/>
                <w:sz w:val="18"/>
              </w:rPr>
              <w:t xml:space="preserve">     shift_required    true | false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25E00"/>
                <w:sz w:val="18"/>
              </w:rPr>
              <w:t xml:space="preserve">     search_radius     3 km | 6 km | 10 km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25E00"/>
                <w:sz w:val="18"/>
              </w:rPr>
              <w:t xml:space="preserve">     proof_type        otp | signature | photo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25E00"/>
                <w:sz w:val="18"/>
              </w:rPr>
              <w:t xml:space="preserve"> 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25E00"/>
                <w:sz w:val="18"/>
              </w:rPr>
              <w:t xml:space="preserve">  Start with the dark-store values. Adding food delivery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25E00"/>
                <w:sz w:val="18"/>
              </w:rPr>
              <w:t xml:space="preserve">  later becomes a CONFIG ROW, not a rewrite.</w:t>
            </w:r>
          </w:p>
        </w:tc>
      </w:tr>
    </w:tbl>
    <w:p>
      <w:pPr>
        <w:spacing w:after="80"/>
      </w:pPr>
    </w:p>
    <w:p>
      <w:pPr>
        <w:spacing w:after="120" w:line="269" w:lineRule="auto"/>
      </w:pPr>
      <w:r>
        <w:rPr>
          <w:rFonts w:ascii="Calibri" w:hAnsi="Calibri" w:cs="Calibri" w:eastAsia="Calibri"/>
          <w:b/>
          <w:i w:val="0"/>
          <w:color w:val="1A1A1A"/>
          <w:sz w:val="21"/>
        </w:rPr>
        <w:t>Only model 4 genuinely breaks the mould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 xml:space="preserve"> - 30 stops in one trip needs a route-list screen instead of a single-order screen. Treat that as a separate mode you add much later, if ever.</w:t>
      </w: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6539B"/>
          <w:sz w:val="24"/>
        </w:rPr>
        <w:t>The two models you will actually choose between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3E0"/>
          <w:left w:val="single" w:sz="6" w:space="0" w:color="C9D3E0"/>
          <w:bottom w:val="single" w:sz="6" w:space="0" w:color="C9D3E0"/>
          <w:right w:val="single" w:sz="6" w:space="0" w:color="C9D3E0"/>
          <w:insideH w:val="single" w:sz="6" w:space="0" w:color="C9D3E0"/>
          <w:insideV w:val="single" w:sz="6" w:space="0" w:color="C9D3E0"/>
        </w:tblBorders>
      </w:tblPr>
      <w:tblGrid>
        <w:gridCol w:w="3374"/>
        <w:gridCol w:w="3374"/>
        <w:gridCol w:w="3374"/>
      </w:tblGrid>
      <w:tr>
        <w:tc>
          <w:tcPr>
            <w:tcW w:type="dxa" w:w="2160"/>
            <w:shd w:val="clear" w:color="auto" w:fill="22436E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3960"/>
            <w:shd w:val="clear" w:color="auto" w:fill="22436E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Dark-store model  (Blinkit)</w:t>
            </w:r>
          </w:p>
        </w:tc>
        <w:tc>
          <w:tcPr>
            <w:tcW w:type="dxa" w:w="3888"/>
            <w:shd w:val="clear" w:color="auto" w:fill="22436E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Marketplace model  (Swiggy)</w:t>
            </w:r>
          </w:p>
        </w:tc>
      </w:tr>
      <w:tr>
        <w:tc>
          <w:tcPr>
            <w:tcW w:type="dxa" w:w="216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1A1A1A"/>
                <w:sz w:val="19"/>
              </w:rPr>
              <w:t>Rider belongs to</w:t>
            </w:r>
          </w:p>
        </w:tc>
        <w:tc>
          <w:tcPr>
            <w:tcW w:type="dxa" w:w="396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ONE store, sits there physically</w:t>
            </w:r>
          </w:p>
        </w:tc>
        <w:tc>
          <w:tcPr>
            <w:tcW w:type="dxa" w:w="3888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A zone, roams around</w:t>
            </w:r>
          </w:p>
        </w:tc>
      </w:tr>
      <w:tr>
        <w:tc>
          <w:tcPr>
            <w:tcW w:type="dxa" w:w="2160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1A1A1A"/>
                <w:sz w:val="19"/>
              </w:rPr>
              <w:t>Shifts</w:t>
            </w:r>
          </w:p>
        </w:tc>
        <w:tc>
          <w:tcPr>
            <w:tcW w:type="dxa" w:w="3960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Books slots in advance (6-10 pm)</w:t>
            </w:r>
          </w:p>
        </w:tc>
        <w:tc>
          <w:tcPr>
            <w:tcW w:type="dxa" w:w="3888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Logs in whenever they like</w:t>
            </w:r>
          </w:p>
        </w:tc>
      </w:tr>
      <w:tr>
        <w:tc>
          <w:tcPr>
            <w:tcW w:type="dxa" w:w="216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1A1A1A"/>
                <w:sz w:val="19"/>
              </w:rPr>
              <w:t>Getting orders</w:t>
            </w:r>
          </w:p>
        </w:tc>
        <w:tc>
          <w:tcPr>
            <w:tcW w:type="dxa" w:w="396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Auto-assigned, often cannot reject</w:t>
            </w:r>
          </w:p>
        </w:tc>
        <w:tc>
          <w:tcPr>
            <w:tcW w:type="dxa" w:w="3888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Offer -&gt; accept or reject</w:t>
            </w:r>
          </w:p>
        </w:tc>
      </w:tr>
      <w:tr>
        <w:tc>
          <w:tcPr>
            <w:tcW w:type="dxa" w:w="2160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1A1A1A"/>
                <w:sz w:val="19"/>
              </w:rPr>
              <w:t>Trip length</w:t>
            </w:r>
          </w:p>
        </w:tc>
        <w:tc>
          <w:tcPr>
            <w:tcW w:type="dxa" w:w="3960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8-12 minutes,  2 km</w:t>
            </w:r>
          </w:p>
        </w:tc>
        <w:tc>
          <w:tcPr>
            <w:tcW w:type="dxa" w:w="3888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20-40 minutes,  5 km</w:t>
            </w:r>
          </w:p>
        </w:tc>
      </w:tr>
      <w:tr>
        <w:tc>
          <w:tcPr>
            <w:tcW w:type="dxa" w:w="216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1A1A1A"/>
                <w:sz w:val="19"/>
              </w:rPr>
              <w:t>Rider waits</w:t>
            </w:r>
          </w:p>
        </w:tc>
        <w:tc>
          <w:tcPr>
            <w:tcW w:type="dxa" w:w="396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Inside the store, in a queue</w:t>
            </w:r>
          </w:p>
        </w:tc>
        <w:tc>
          <w:tcPr>
            <w:tcW w:type="dxa" w:w="3888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Anywhere in the zone</w:t>
            </w:r>
          </w:p>
        </w:tc>
      </w:tr>
    </w:tbl>
    <w:p>
      <w:pPr>
        <w:spacing w:after="80"/>
      </w:pPr>
    </w:p>
    <w:p>
      <w:pPr>
        <w:spacing w:after="120" w:line="269" w:lineRule="auto"/>
      </w:pPr>
      <w:r>
        <w:rPr>
          <w:rFonts w:ascii="Calibri" w:hAnsi="Calibri" w:cs="Calibri" w:eastAsia="Calibri"/>
          <w:b/>
          <w:i w:val="0"/>
          <w:color w:val="1A1A1A"/>
          <w:sz w:val="21"/>
        </w:rPr>
        <w:t xml:space="preserve">Blinkit is the first one.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 xml:space="preserve">Riders sit at the dark store on a bench. An order pops, they grab the packed bag, ride 2 km, come back, repeat. That is exactly why Blinkit riders mostly </w:t>
      </w:r>
      <w:r>
        <w:rPr>
          <w:rFonts w:ascii="Calibri" w:hAnsi="Calibri" w:cs="Calibri" w:eastAsia="Calibri"/>
          <w:b w:val="0"/>
          <w:i/>
          <w:color w:val="1A1A1A"/>
          <w:sz w:val="21"/>
        </w:rPr>
        <w:t>cannot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 xml:space="preserve"> reject - they are already there, and already being paid to be there. </w:t>
      </w:r>
      <w:r>
        <w:rPr>
          <w:rFonts w:ascii="Calibri" w:hAnsi="Calibri" w:cs="Calibri" w:eastAsia="Calibri"/>
          <w:b/>
          <w:i w:val="0"/>
          <w:color w:val="1A1A1A"/>
          <w:sz w:val="21"/>
          <w:highlight w:val="yellow"/>
        </w:rPr>
        <w:t>This one choice changes half your app.</w:t>
      </w:r>
    </w:p>
    <w:p/>
    <w:p>
      <w:pPr>
        <w:keepNext/>
        <w:spacing w:before="40" w:after="160"/>
        <w:shd w:val="clear" w:color="auto" w:fill="16539B"/>
      </w:pPr>
      <w:r>
        <w:rPr>
          <w:rFonts w:ascii="Calibri" w:hAnsi="Calibri" w:cs="Calibri" w:eastAsia="Calibri"/>
          <w:b/>
          <w:i w:val="0"/>
          <w:color w:val="FFFFFF"/>
          <w:sz w:val="28"/>
        </w:rPr>
        <w:t xml:space="preserve">  4.  The screens the rider actually sees</w:t>
      </w:r>
    </w:p>
    <w:p>
      <w:pPr>
        <w:spacing w:after="12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1"/>
        </w:rPr>
        <w:t>The whole app is about eight screens. Here are the four that matter.</w:t>
      </w: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6539B"/>
          <w:sz w:val="24"/>
        </w:rPr>
        <w:t>Home  —  90% of the rider's time is spent here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10123"/>
      </w:tblGrid>
      <w:tr>
        <w:tc>
          <w:tcPr>
            <w:tcW w:type="dxa" w:w="10008"/>
            <w:shd w:val="clear" w:color="auto" w:fill="F3F5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8"/>
              </w:rPr>
              <w:t>+------------------------------------+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8"/>
              </w:rPr>
              <w:t>|  Rajesh K.            ONLINE  [ON]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8"/>
              </w:rPr>
              <w:t>|  Store: Sector 12 Dark Store     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8"/>
              </w:rPr>
              <w:t>+------------------------------------+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8"/>
              </w:rPr>
              <w:t>|                                  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8"/>
              </w:rPr>
              <w:t>|            Rs 840                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8"/>
              </w:rPr>
              <w:t>|            Today's earnings      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8"/>
              </w:rPr>
              <w:t>|                                  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8"/>
              </w:rPr>
              <w:t>|   12 orders   4h 20m   rating 4.8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8"/>
              </w:rPr>
              <w:t>+------------------------------------+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8"/>
              </w:rPr>
              <w:t>|  Cash to deposit         Rs 1,250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8"/>
              </w:rPr>
              <w:t>+------------------------------------+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8"/>
              </w:rPr>
              <w:t>|  12 / 15 orders  -&gt;  +Rs 150 bonus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8"/>
              </w:rPr>
              <w:t>|  ################-----   3 to go!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8"/>
              </w:rPr>
              <w:t>+------------------------------------+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8"/>
              </w:rPr>
              <w:t>|  Waiting for orders...           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8"/>
              </w:rPr>
              <w:t>|  You are #3 in the store queue   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8"/>
              </w:rPr>
              <w:t>+------------------------------------+</w:t>
            </w:r>
          </w:p>
        </w:tc>
      </w:tr>
    </w:tbl>
    <w:p>
      <w:pPr>
        <w:spacing w:after="80"/>
      </w:pPr>
    </w:p>
    <w:p>
      <w:pPr>
        <w:spacing w:after="12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1"/>
        </w:rPr>
        <w:t>Two things people forget to put on this screen, and riders check both constantly: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B3241A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B3241A"/>
          <w:sz w:val="21"/>
        </w:rPr>
        <w:t>The cash they owe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 xml:space="preserve"> from COD orders.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B3241A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B3241A"/>
          <w:sz w:val="21"/>
        </w:rPr>
        <w:t>Their position in the store queue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 xml:space="preserve"> - who gets the next order.</w:t>
      </w: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6539B"/>
          <w:sz w:val="24"/>
        </w:rPr>
        <w:t>The order alert  —  must wake a locked phone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10123"/>
      </w:tblGrid>
      <w:tr>
        <w:tc>
          <w:tcPr>
            <w:tcW w:type="dxa" w:w="10008"/>
            <w:shd w:val="clear" w:color="auto" w:fill="FCF0D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25E00"/>
                <w:sz w:val="18"/>
              </w:rPr>
              <w:t>+------------------------------------+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25E00"/>
                <w:sz w:val="18"/>
              </w:rPr>
              <w:t>|           (!)  NEW ORDER         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25E00"/>
                <w:sz w:val="18"/>
              </w:rPr>
              <w:t>|                                  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25E00"/>
                <w:sz w:val="18"/>
              </w:rPr>
              <w:t>|              Rs 42               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25E00"/>
                <w:sz w:val="18"/>
              </w:rPr>
              <w:t>|                                  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25E00"/>
                <w:sz w:val="18"/>
              </w:rPr>
              <w:t>|   PICKUP:  Sector 12 Store       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25E00"/>
                <w:sz w:val="18"/>
              </w:rPr>
              <w:t>|   DROP:    B-404, Green Valley   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25E00"/>
                <w:sz w:val="18"/>
              </w:rPr>
              <w:t>|            2.1 km    approx 9 min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25E00"/>
                <w:sz w:val="18"/>
              </w:rPr>
              <w:t>|                                  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25E00"/>
                <w:sz w:val="18"/>
              </w:rPr>
              <w:t>|   CASH TO COLLECT:   Rs 350      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25E00"/>
                <w:sz w:val="18"/>
              </w:rPr>
              <w:t>|                                  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25E00"/>
                <w:sz w:val="18"/>
              </w:rPr>
              <w:t>|   +----------------------------+ 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25E00"/>
                <w:sz w:val="18"/>
              </w:rPr>
              <w:t>|   |       ACCEPT        (24)   | 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25E00"/>
                <w:sz w:val="18"/>
              </w:rPr>
              <w:t>|   +----------------------------+ 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25E00"/>
                <w:sz w:val="18"/>
              </w:rPr>
              <w:t>|              Reject              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25E00"/>
                <w:sz w:val="18"/>
              </w:rPr>
              <w:t>+------------------------------------+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</w:tblPr>
      <w:tblGrid>
        <w:gridCol w:w="10123"/>
      </w:tblGrid>
      <w:tr>
        <w:tc>
          <w:tcPr>
            <w:tcW w:type="dxa" w:w="10008"/>
            <w:shd w:val="clear" w:color="auto" w:fill="FBE7E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cs="Calibri" w:eastAsia="Calibri"/>
                <w:b/>
                <w:i w:val="0"/>
                <w:color w:val="B3241A"/>
                <w:sz w:val="22"/>
              </w:rPr>
              <w:t>The most engineering-critical screen in the app</w:t>
            </w:r>
          </w:p>
          <w:p>
            <w:pPr>
              <w:spacing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olor w:val="1A1A1A"/>
                <w:sz w:val="21"/>
              </w:rPr>
              <w:t>If a rider misses this alert, they lose money.</w:t>
            </w: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1"/>
              </w:rPr>
              <w:t xml:space="preserve"> It needs full screen, a loud sound, vibration, and it must appear over the lock screen. Push notification arrives first; polling is the backup so an offer is never silently missed.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6539B"/>
          <w:sz w:val="24"/>
        </w:rPr>
        <w:t>Active order  —  one big button that changes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10123"/>
      </w:tblGrid>
      <w:tr>
        <w:tc>
          <w:tcPr>
            <w:tcW w:type="dxa" w:w="10008"/>
            <w:shd w:val="clear" w:color="auto" w:fill="E3F3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>+------------------------------------+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>|  Order #4821                Rs 42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>+------------------------------------+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>|  [x]  Accepted                   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>|  [x]  Reached the store          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>|  [x]  Picked up                  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>|  [&gt;]  On the way    &lt;- you are   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>|  [ ]  Delivered          here    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>+------------------------------------+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>|  DROP:  B-404, Green Valley      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>|         "Ring the bell twice"    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>|                                  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>|    [  NAVIGATE  ]    [  CALL  ]  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>+------------------------------------+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>|  +------------------------------+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>|  |      REACHED LOCATION        |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>|  +------------------------------+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>+------------------------------------+</w:t>
            </w:r>
          </w:p>
        </w:tc>
      </w:tr>
    </w:tbl>
    <w:p>
      <w:pPr>
        <w:spacing w:after="80"/>
      </w:pPr>
    </w:p>
    <w:p>
      <w:pPr>
        <w:spacing w:after="120" w:line="269" w:lineRule="auto"/>
      </w:pPr>
      <w:r>
        <w:rPr>
          <w:rFonts w:ascii="Calibri" w:hAnsi="Calibri" w:cs="Calibri" w:eastAsia="Calibri"/>
          <w:b/>
          <w:i w:val="0"/>
          <w:color w:val="1A1A1A"/>
          <w:sz w:val="21"/>
        </w:rPr>
        <w:t xml:space="preserve">The rider never has to think.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 xml:space="preserve">There is always exactly </w:t>
      </w:r>
      <w:r>
        <w:rPr>
          <w:rFonts w:ascii="Calibri" w:hAnsi="Calibri" w:cs="Calibri" w:eastAsia="Calibri"/>
          <w:b/>
          <w:i/>
          <w:color w:val="1A1A1A"/>
          <w:sz w:val="21"/>
        </w:rPr>
        <w:t>one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 xml:space="preserve"> obvious next action, and the button's label comes from the current status. NAVIGATE just opens Google Maps - you do not need a map inside your app for version 1.</w:t>
      </w: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6539B"/>
          <w:sz w:val="24"/>
        </w:rPr>
        <w:t>Proof of delivery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10123"/>
      </w:tblGrid>
      <w:tr>
        <w:tc>
          <w:tcPr>
            <w:tcW w:type="dxa" w:w="10008"/>
            <w:shd w:val="clear" w:color="auto" w:fill="E4ED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6539B"/>
                <w:sz w:val="18"/>
              </w:rPr>
              <w:t>+------------------------------------+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6539B"/>
                <w:sz w:val="18"/>
              </w:rPr>
              <w:t>|  Collect Rs 350 in cash          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6539B"/>
                <w:sz w:val="18"/>
              </w:rPr>
              <w:t>|  [x] I have collected the cash   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6539B"/>
                <w:sz w:val="18"/>
              </w:rPr>
              <w:t>+------------------------------------+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6539B"/>
                <w:sz w:val="18"/>
              </w:rPr>
              <w:t>|  Ask the customer for the OTP    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6539B"/>
                <w:sz w:val="18"/>
              </w:rPr>
              <w:t>|                                  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6539B"/>
                <w:sz w:val="18"/>
              </w:rPr>
              <w:t>|      +---+ +---+ +---+ +---+     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6539B"/>
                <w:sz w:val="18"/>
              </w:rPr>
              <w:t>|      | 4 | | 7 | | 2 | |   |     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6539B"/>
                <w:sz w:val="18"/>
              </w:rPr>
              <w:t>|      +---+ +---+ +---+ +---+     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6539B"/>
                <w:sz w:val="18"/>
              </w:rPr>
              <w:t>|                                  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6539B"/>
                <w:sz w:val="18"/>
              </w:rPr>
              <w:t>|  Customer not available?           |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6539B"/>
                <w:sz w:val="18"/>
              </w:rPr>
              <w:t>+------------------------------------+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6539B"/>
          <w:sz w:val="24"/>
        </w:rPr>
        <w:t>The full screen list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1A1A1A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 1. 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>Splash / login  (phone + OTP)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1A1A1A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 2. 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>Onboarding wizard  (profile + document upload)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1A1A1A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 3. 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>"Under review" waiting screen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1A1A1A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 4. 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>HOME  - online/offline toggle, earnings, incentive bar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1A1A1A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 5. 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>Incoming order alert  (with countdown)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1A1A1A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 6. 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>Active order  - status stepper + navigate + call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1A1A1A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 7. 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>Proof of delivery  - OTP and cash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1A1A1A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 8. 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>Order history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1A1A1A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 9. 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>Earnings and wallet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1A1A1A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10. 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>Profile / settings / support</w:t>
      </w:r>
    </w:p>
    <w:p/>
    <w:p>
      <w:pPr>
        <w:keepNext/>
        <w:spacing w:before="40" w:after="160"/>
        <w:shd w:val="clear" w:color="auto" w:fill="16539B"/>
      </w:pPr>
      <w:r>
        <w:rPr>
          <w:rFonts w:ascii="Calibri" w:hAnsi="Calibri" w:cs="Calibri" w:eastAsia="Calibri"/>
          <w:b/>
          <w:i w:val="0"/>
          <w:color w:val="FFFFFF"/>
          <w:sz w:val="28"/>
        </w:rPr>
        <w:t xml:space="preserve">  5.  The assignment engine  —  who gets the order?</w:t>
      </w:r>
    </w:p>
    <w:p>
      <w:pPr>
        <w:spacing w:after="12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1"/>
        </w:rPr>
        <w:t>This is invisible in every screenshot, and it is where delivery companies actually compete. An order is ready. Which rider gets it?</w:t>
      </w: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6539B"/>
          <w:sz w:val="24"/>
        </w:rPr>
        <w:t>Step 1  —  Filter to eligible riders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10123"/>
      </w:tblGrid>
      <w:tr>
        <w:tc>
          <w:tcPr>
            <w:tcW w:type="dxa" w:w="10008"/>
            <w:shd w:val="clear" w:color="auto" w:fill="F3F5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>WHERE  online               = true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AND  verified             = approved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AND  current_orders       &lt; max_capacity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AND  distance_to_pickup   &lt; search_radius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AND  vehicle_type fits the order      (a fridge will not go on a cycle)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AND  cash_in_hand         &lt; cod_limit (wallet full = no COD orders)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AND  not on a break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6539B"/>
          <w:sz w:val="24"/>
        </w:rPr>
        <w:t>Step 2  —  Score the survivors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10123"/>
      </w:tblGrid>
      <w:tr>
        <w:tc>
          <w:tcPr>
            <w:tcW w:type="dxa" w:w="10008"/>
            <w:shd w:val="clear" w:color="auto" w:fill="F3F5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>score =   (distance_to_pickup   x 50)    &lt;- dominant factor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- (idle_time_minutes    x  5)    &lt;- fairness: longest wait wins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- (rating               x 10)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+ (current_load         x 30)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- (acceptance_rate      x 10)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         LOWEST score wins the order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</w:tblPr>
      <w:tblGrid>
        <w:gridCol w:w="10123"/>
      </w:tblGrid>
      <w:tr>
        <w:tc>
          <w:tcPr>
            <w:tcW w:type="dxa" w:w="10008"/>
            <w:shd w:val="clear" w:color="auto" w:fill="FCF0D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cs="Calibri" w:eastAsia="Calibri"/>
                <w:b/>
                <w:i w:val="0"/>
                <w:color w:val="B25E00"/>
                <w:sz w:val="22"/>
              </w:rPr>
              <w:t>Fairness is a retention feature</w:t>
            </w:r>
          </w:p>
          <w:p>
            <w:pPr>
              <w:spacing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olor w:val="1A1A1A"/>
                <w:sz w:val="21"/>
              </w:rPr>
              <w:t xml:space="preserve">That idle_time term matters far more than it looks. </w:t>
            </w: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1"/>
              </w:rPr>
              <w:t>Without it the same three fast riders get every order, everybody else earns nothing, and they quit.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6539B"/>
          <w:sz w:val="24"/>
        </w:rPr>
        <w:t>Step 3  —  Dispatch.  Four strategies, and they are not equal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3E0"/>
          <w:left w:val="single" w:sz="6" w:space="0" w:color="C9D3E0"/>
          <w:bottom w:val="single" w:sz="6" w:space="0" w:color="C9D3E0"/>
          <w:right w:val="single" w:sz="6" w:space="0" w:color="C9D3E0"/>
          <w:insideH w:val="single" w:sz="6" w:space="0" w:color="C9D3E0"/>
          <w:insideV w:val="single" w:sz="6" w:space="0" w:color="C9D3E0"/>
        </w:tblBorders>
      </w:tblPr>
      <w:tblGrid>
        <w:gridCol w:w="3374"/>
        <w:gridCol w:w="3374"/>
        <w:gridCol w:w="3374"/>
      </w:tblGrid>
      <w:tr>
        <w:tc>
          <w:tcPr>
            <w:tcW w:type="dxa" w:w="1944"/>
            <w:shd w:val="clear" w:color="auto" w:fill="22436E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Strategy</w:t>
            </w:r>
          </w:p>
        </w:tc>
        <w:tc>
          <w:tcPr>
            <w:tcW w:type="dxa" w:w="3672"/>
            <w:shd w:val="clear" w:color="auto" w:fill="22436E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How it works</w:t>
            </w:r>
          </w:p>
        </w:tc>
        <w:tc>
          <w:tcPr>
            <w:tcW w:type="dxa" w:w="4392"/>
            <w:shd w:val="clear" w:color="auto" w:fill="22436E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Verdict</w:t>
            </w:r>
          </w:p>
        </w:tc>
      </w:tr>
      <w:tr>
        <w:tc>
          <w:tcPr>
            <w:tcW w:type="dxa" w:w="1944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1A1A1A"/>
                <w:sz w:val="19"/>
              </w:rPr>
              <w:t>Broadcast</w:t>
            </w:r>
          </w:p>
        </w:tc>
        <w:tc>
          <w:tcPr>
            <w:tcW w:type="dxa" w:w="3672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Ping everyone, first tap wins</w:t>
            </w:r>
          </w:p>
        </w:tc>
        <w:tc>
          <w:tcPr>
            <w:tcW w:type="dxa" w:w="4392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B3241A"/>
                <w:sz w:val="19"/>
              </w:rPr>
              <w:t>BAD - chaos, angry riders, race conditions</w:t>
            </w:r>
          </w:p>
        </w:tc>
      </w:tr>
      <w:tr>
        <w:tc>
          <w:tcPr>
            <w:tcW w:type="dxa" w:w="1944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1A1A1A"/>
                <w:sz w:val="19"/>
              </w:rPr>
              <w:t>Sequential</w:t>
            </w:r>
          </w:p>
        </w:tc>
        <w:tc>
          <w:tcPr>
            <w:tcW w:type="dxa" w:w="3672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Best rider gets 30 s, then the next</w:t>
            </w:r>
          </w:p>
        </w:tc>
        <w:tc>
          <w:tcPr>
            <w:tcW w:type="dxa" w:w="4392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B25E00"/>
                <w:sz w:val="19"/>
              </w:rPr>
              <w:t>OK - fair, but slow: 3 rejections = 90 s lost</w:t>
            </w:r>
          </w:p>
        </w:tc>
      </w:tr>
      <w:tr>
        <w:tc>
          <w:tcPr>
            <w:tcW w:type="dxa" w:w="1944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1A1A1A"/>
                <w:sz w:val="19"/>
              </w:rPr>
              <w:t>Rounds</w:t>
            </w:r>
          </w:p>
        </w:tc>
        <w:tc>
          <w:tcPr>
            <w:tcW w:type="dxa" w:w="3672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Top 3 at once, first accept wins</w:t>
            </w:r>
          </w:p>
        </w:tc>
        <w:tc>
          <w:tcPr>
            <w:tcW w:type="dxa" w:w="4392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46C33"/>
                <w:sz w:val="19"/>
              </w:rPr>
              <w:t>BEST - what most companies use</w:t>
            </w:r>
          </w:p>
        </w:tc>
      </w:tr>
      <w:tr>
        <w:tc>
          <w:tcPr>
            <w:tcW w:type="dxa" w:w="1944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1A1A1A"/>
                <w:sz w:val="19"/>
              </w:rPr>
              <w:t>Auto-assign</w:t>
            </w:r>
          </w:p>
        </w:tc>
        <w:tc>
          <w:tcPr>
            <w:tcW w:type="dxa" w:w="3672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Just assign it, no choice given</w:t>
            </w:r>
          </w:p>
        </w:tc>
        <w:tc>
          <w:tcPr>
            <w:tcW w:type="dxa" w:w="4392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46C33"/>
                <w:sz w:val="19"/>
              </w:rPr>
              <w:t>Dark store only - the rider is already there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6539B"/>
          <w:sz w:val="24"/>
        </w:rPr>
        <w:t>Step 4  —  When nobody takes it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10123"/>
      </w:tblGrid>
      <w:tr>
        <w:tc>
          <w:tcPr>
            <w:tcW w:type="dxa" w:w="10008"/>
            <w:shd w:val="clear" w:color="auto" w:fill="FBE7E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8"/>
              </w:rPr>
              <w:t xml:space="preserve">  ROUND 1    top 3 riders     radius 3 km    30 seconds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8"/>
              </w:rPr>
              <w:t xml:space="preserve">     |   all rejected or timed out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8"/>
              </w:rPr>
              <w:t xml:space="preserve">     v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8"/>
              </w:rPr>
              <w:t xml:space="preserve">  ROUND 2    next 3 riders    radius 5 km    payout +Rs 10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8"/>
              </w:rPr>
              <w:t xml:space="preserve">     |   still nothing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8"/>
              </w:rPr>
              <w:t xml:space="preserve">     v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8"/>
              </w:rPr>
              <w:t xml:space="preserve">  ROUND 3    next 3 riders    radius 8 km    payout +Rs 25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8"/>
              </w:rPr>
              <w:t xml:space="preserve">     |   still nothing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8"/>
              </w:rPr>
              <w:t xml:space="preserve">     v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8"/>
              </w:rPr>
              <w:t xml:space="preserve">  ESCALATE TO THE OPS DASHBOARD   -&gt;   a human takes over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</w:tblPr>
      <w:tblGrid>
        <w:gridCol w:w="10123"/>
      </w:tblGrid>
      <w:tr>
        <w:tc>
          <w:tcPr>
            <w:tcW w:type="dxa" w:w="10008"/>
            <w:shd w:val="clear" w:color="auto" w:fill="FBE7E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cs="Calibri" w:eastAsia="Calibri"/>
                <w:b/>
                <w:i w:val="0"/>
                <w:color w:val="B3241A"/>
                <w:sz w:val="22"/>
              </w:rPr>
              <w:t>Never let an order die silently in a queue</w:t>
            </w:r>
          </w:p>
          <w:p>
            <w:pPr>
              <w:spacing w:after="0" w:line="269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1"/>
              </w:rPr>
              <w:t>There must always be a human at the end of the funnel.</w:t>
            </w:r>
          </w:p>
        </w:tc>
      </w:tr>
    </w:tbl>
    <w:p>
      <w:pPr>
        <w:spacing w:after="80"/>
      </w:pPr>
    </w:p>
    <w:p/>
    <w:p>
      <w:pPr>
        <w:keepNext/>
        <w:spacing w:before="40" w:after="160"/>
        <w:shd w:val="clear" w:color="auto" w:fill="16539B"/>
      </w:pPr>
      <w:r>
        <w:rPr>
          <w:rFonts w:ascii="Calibri" w:hAnsi="Calibri" w:cs="Calibri" w:eastAsia="Calibri"/>
          <w:b/>
          <w:i w:val="0"/>
          <w:color w:val="FFFFFF"/>
          <w:sz w:val="28"/>
        </w:rPr>
        <w:t xml:space="preserve">  6.  The complete state machine</w:t>
      </w:r>
    </w:p>
    <w:p>
      <w:pPr>
        <w:spacing w:after="12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1"/>
        </w:rPr>
        <w:t>Everyone draws the happy path. The failures are what break real apps.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10123"/>
      </w:tblGrid>
      <w:tr>
        <w:tc>
          <w:tcPr>
            <w:tcW w:type="dxa" w:w="10008"/>
            <w:shd w:val="clear" w:color="auto" w:fill="F3F5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          +---------------+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          |   SEARCHING   |  engine is looking for a rider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          +-------+-------+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                  | offered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          +-------v-------+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  +-------+    OFFERED    +-------+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reject  |       +-------+-------+       |  nobody accepts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timeout |               | accept        v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  |       +-------v-------+   UNASSIGNED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  +------&gt;|   ACCEPTED    |       |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          +-------+-------+       +--&gt; back to SEARCHING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                  | reached the store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          +-------v-------+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          |   AT_STORE    |  may WAIT here if not packed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          +-------+-------+  (waiting pay starts after 5 min)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                  | picked up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          +-------v-------+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          |   PICKED_UP   |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          +-------+-------+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                  | reached the location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          +-------v-------+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          |  AT_CUSTOMER  |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          +---+-------+---+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     OTP ok   |       |  customer unreachable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          +---v---+   v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          |DELIVER|  UNDELIVERED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          |  ED   |   |  3 calls + 10 min wait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          +-------+   v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                  RETURN_TO_STORE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                      |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                      v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                  RETURNED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B3241A"/>
          <w:sz w:val="24"/>
        </w:rPr>
        <w:t>The four paths people forget to build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3E0"/>
          <w:left w:val="single" w:sz="6" w:space="0" w:color="C9D3E0"/>
          <w:bottom w:val="single" w:sz="6" w:space="0" w:color="C9D3E0"/>
          <w:right w:val="single" w:sz="6" w:space="0" w:color="C9D3E0"/>
          <w:insideH w:val="single" w:sz="6" w:space="0" w:color="C9D3E0"/>
          <w:insideV w:val="single" w:sz="6" w:space="0" w:color="C9D3E0"/>
        </w:tblBorders>
      </w:tblPr>
      <w:tblGrid>
        <w:gridCol w:w="5061"/>
        <w:gridCol w:w="5061"/>
      </w:tblGrid>
      <w:tr>
        <w:tc>
          <w:tcPr>
            <w:tcW w:type="dxa" w:w="2880"/>
            <w:shd w:val="clear" w:color="auto" w:fill="22436E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7128"/>
            <w:shd w:val="clear" w:color="auto" w:fill="22436E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What the app must do</w:t>
            </w:r>
          </w:p>
        </w:tc>
      </w:tr>
      <w:tr>
        <w:tc>
          <w:tcPr>
            <w:tcW w:type="dxa" w:w="288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Customer cancels mid-ride</w:t>
            </w:r>
          </w:p>
        </w:tc>
        <w:tc>
          <w:tcPr>
            <w:tcW w:type="dxa" w:w="7128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Tell the rider IMMEDIATELY, and still pay them for the distance covered. If they had already picked up, send them back to the store.</w:t>
            </w:r>
          </w:p>
        </w:tc>
      </w:tr>
      <w:tr>
        <w:tc>
          <w:tcPr>
            <w:tcW w:type="dxa" w:w="2880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Store is not ready</w:t>
            </w:r>
          </w:p>
        </w:tc>
        <w:tc>
          <w:tcPr>
            <w:tcW w:type="dxa" w:w="7128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The rider sits and waits. After 5 minutes, waiting compensation starts ticking. Riders notice instantly if you do not build this.</w:t>
            </w:r>
          </w:p>
        </w:tc>
      </w:tr>
      <w:tr>
        <w:tc>
          <w:tcPr>
            <w:tcW w:type="dxa" w:w="288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Customer does not answer</w:t>
            </w:r>
          </w:p>
        </w:tc>
        <w:tc>
          <w:tcPr>
            <w:tcW w:type="dxa" w:w="7128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3 call attempts, 10 minute wait, upload a photo, mark undelivered - then ride BACK. The return leg must also be paid.</w:t>
            </w:r>
          </w:p>
        </w:tc>
      </w:tr>
      <w:tr>
        <w:tc>
          <w:tcPr>
            <w:tcW w:type="dxa" w:w="2880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Rider breaks down / accident</w:t>
            </w:r>
          </w:p>
        </w:tc>
        <w:tc>
          <w:tcPr>
            <w:tcW w:type="dxa" w:w="7128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An escape hatch that reassigns the order without penalising them. It will get abused. You still need it.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</w:tblPr>
      <w:tblGrid>
        <w:gridCol w:w="10123"/>
      </w:tblGrid>
      <w:tr>
        <w:tc>
          <w:tcPr>
            <w:tcW w:type="dxa" w:w="10008"/>
            <w:shd w:val="clear" w:color="auto" w:fill="E4ED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cs="Calibri" w:eastAsia="Calibri"/>
                <w:b/>
                <w:i w:val="0"/>
                <w:color w:val="16539B"/>
                <w:sz w:val="22"/>
              </w:rPr>
              <w:t>Design rule</w:t>
            </w:r>
          </w:p>
          <w:p>
            <w:pPr>
              <w:spacing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olor w:val="1A1A1A"/>
                <w:sz w:val="21"/>
              </w:rPr>
              <w:t xml:space="preserve">The server owns the state machine. </w:t>
            </w: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1"/>
              </w:rPr>
              <w:t>The app never advances a status on its own - it asks the server, and renders whatever comes back. This is what stops two riders from ever delivering the same order.</w:t>
            </w:r>
          </w:p>
        </w:tc>
      </w:tr>
    </w:tbl>
    <w:p>
      <w:pPr>
        <w:spacing w:after="80"/>
      </w:pPr>
    </w:p>
    <w:p/>
    <w:p>
      <w:pPr>
        <w:keepNext/>
        <w:spacing w:before="40" w:after="160"/>
        <w:shd w:val="clear" w:color="auto" w:fill="16539B"/>
      </w:pPr>
      <w:r>
        <w:rPr>
          <w:rFonts w:ascii="Calibri" w:hAnsi="Calibri" w:cs="Calibri" w:eastAsia="Calibri"/>
          <w:b/>
          <w:i w:val="0"/>
          <w:color w:val="FFFFFF"/>
          <w:sz w:val="28"/>
        </w:rPr>
        <w:t xml:space="preserve">  7.  The money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10123"/>
      </w:tblGrid>
      <w:tr>
        <w:tc>
          <w:tcPr>
            <w:tcW w:type="dxa" w:w="10008"/>
            <w:shd w:val="clear" w:color="auto" w:fill="E3F3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 xml:space="preserve">  PER ORDER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 xml:space="preserve">     base fare                             Rs 20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 xml:space="preserve">     + distance    (Rs 6/km beyond 2 km)   Rs  6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 xml:space="preserve">     + waiting     (Rs 1/min after 5 min)  Rs  4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 xml:space="preserve">     + surge       (rain / peak  x1.5)     Rs 15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 xml:space="preserve">     + tip                                 Rs 10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 xml:space="preserve">     --------------------------------------------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 xml:space="preserve">     ORDER TOTAL                           Rs 55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 xml:space="preserve"> 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 xml:space="preserve">  PER DAY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 xml:space="preserve">     + incentive     "15 orders  -&gt;  +Rs 150"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 xml:space="preserve">     + login bonus for peak slots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 xml:space="preserve"> 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 xml:space="preserve">  PER WEEK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 xml:space="preserve">     - penalties     (late / cancelled / no-show)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 xml:space="preserve">     --------------------------------------------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146C33"/>
                <w:sz w:val="18"/>
              </w:rPr>
              <w:t xml:space="preserve">     = MONDAY BANK TRANSFER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</w:tblPr>
      <w:tblGrid>
        <w:gridCol w:w="10123"/>
      </w:tblGrid>
      <w:tr>
        <w:tc>
          <w:tcPr>
            <w:tcW w:type="dxa" w:w="10008"/>
            <w:shd w:val="clear" w:color="auto" w:fill="E3F3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cs="Calibri" w:eastAsia="Calibri"/>
                <w:b/>
                <w:i w:val="0"/>
                <w:color w:val="146C33"/>
                <w:sz w:val="22"/>
              </w:rPr>
              <w:t>The incentive bar is not decoration</w:t>
            </w:r>
          </w:p>
          <w:p>
            <w:pPr>
              <w:spacing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olor w:val="1A1A1A"/>
                <w:sz w:val="21"/>
              </w:rPr>
              <w:t xml:space="preserve">It is the most-looked-at pixel in the entire app. </w:t>
            </w: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1"/>
              </w:rPr>
              <w:t xml:space="preserve">A rider will work an extra hour for that Rs 150 bonus. "3 more orders" drives their whole evening. </w:t>
            </w: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1"/>
                <w:highlight w:val="yellow"/>
              </w:rPr>
              <w:t>Show progress towards the target on every screen.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B3241A"/>
          <w:sz w:val="24"/>
        </w:rPr>
        <w:t>Cash on delivery  —  the counter-intuitive part</w:t>
      </w:r>
    </w:p>
    <w:p>
      <w:pPr>
        <w:spacing w:after="12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1"/>
        </w:rPr>
        <w:t>Cash the rider collects is not income. It belongs to the company, and it builds up as a debt.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10123"/>
      </w:tblGrid>
      <w:tr>
        <w:tc>
          <w:tcPr>
            <w:tcW w:type="dxa" w:w="10008"/>
            <w:shd w:val="clear" w:color="auto" w:fill="FBE7E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7"/>
              </w:rPr>
              <w:t xml:space="preserve">  Rider collects cash   -&gt;   wallet goes NEGATIVE  (they owe you)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7"/>
              </w:rPr>
              <w:t xml:space="preserve">  Rider earns fees      -&gt;   wallet goes POSITIVE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7"/>
              </w:rPr>
              <w:t xml:space="preserve"> 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7"/>
              </w:rPr>
              <w:t xml:space="preserve">     Cash collected today            - 2,400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7"/>
              </w:rPr>
              <w:t xml:space="preserve">     Earned today                    +   840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7"/>
              </w:rPr>
              <w:t xml:space="preserve">     ---------------------------------------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7"/>
              </w:rPr>
              <w:t xml:space="preserve">     OWES THE COMPANY                Rs 1,560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7"/>
              </w:rPr>
              <w:t xml:space="preserve"> 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7"/>
              </w:rPr>
              <w:t xml:space="preserve">  Limit Rs 3,000  -&gt;  at the limit the app BLOCKS going online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7"/>
              </w:rPr>
              <w:t xml:space="preserve">                      until the rider deposits at the store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</w:tblPr>
      <w:tblGrid>
        <w:gridCol w:w="10123"/>
      </w:tblGrid>
      <w:tr>
        <w:tc>
          <w:tcPr>
            <w:tcW w:type="dxa" w:w="10008"/>
            <w:shd w:val="clear" w:color="auto" w:fill="FBE7E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cs="Calibri" w:eastAsia="Calibri"/>
                <w:b/>
                <w:i w:val="0"/>
                <w:color w:val="B3241A"/>
                <w:sz w:val="22"/>
              </w:rPr>
              <w:t>This surprises everyone building their first delivery app</w:t>
            </w:r>
          </w:p>
          <w:p>
            <w:pPr>
              <w:spacing w:after="0" w:line="269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1"/>
              </w:rPr>
              <w:t>COD money makes the rider's wallet go negative, not positive. Cross the limit and they are blocked from working until they hand the cash in.</w:t>
            </w:r>
          </w:p>
        </w:tc>
      </w:tr>
    </w:tbl>
    <w:p>
      <w:pPr>
        <w:spacing w:after="80"/>
      </w:pPr>
    </w:p>
    <w:p/>
    <w:p>
      <w:pPr>
        <w:keepNext/>
        <w:spacing w:before="40" w:after="160"/>
        <w:shd w:val="clear" w:color="auto" w:fill="16539B"/>
      </w:pPr>
      <w:r>
        <w:rPr>
          <w:rFonts w:ascii="Calibri" w:hAnsi="Calibri" w:cs="Calibri" w:eastAsia="Calibri"/>
          <w:b/>
          <w:i w:val="0"/>
          <w:color w:val="FFFFFF"/>
          <w:sz w:val="28"/>
        </w:rPr>
        <w:t xml:space="preserve">  8.  Location tracking  —  where these apps die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</w:tblPr>
      <w:tblGrid>
        <w:gridCol w:w="10123"/>
      </w:tblGrid>
      <w:tr>
        <w:tc>
          <w:tcPr>
            <w:tcW w:type="dxa" w:w="10008"/>
            <w:shd w:val="clear" w:color="auto" w:fill="FBE7E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cs="Calibri" w:eastAsia="Calibri"/>
                <w:b/>
                <w:i w:val="0"/>
                <w:color w:val="B3241A"/>
                <w:sz w:val="22"/>
              </w:rPr>
              <w:t>The number one technical failure in every delivery app</w:t>
            </w:r>
          </w:p>
          <w:p>
            <w:pPr>
              <w:spacing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olor w:val="1A1A1A"/>
                <w:sz w:val="21"/>
              </w:rPr>
              <w:t xml:space="preserve">Android will kill your background service. </w:t>
            </w: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1"/>
              </w:rPr>
              <w:t>Stock Android is manageable. But Xiaomi, Oppo, Vivo, realme and OnePlus - which is most of your riders' phones in India - ship custom battery killers that murder background tasks within minutes, no matter what Google's documentation says.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6539B"/>
          <w:sz w:val="24"/>
        </w:rPr>
        <w:t>The survival kit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10123"/>
      </w:tblGrid>
      <w:tr>
        <w:tc>
          <w:tcPr>
            <w:tcW w:type="dxa" w:w="10008"/>
            <w:shd w:val="clear" w:color="auto" w:fill="FBE7E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8"/>
              </w:rPr>
              <w:t xml:space="preserve">  1.  Foreground service + a permanent notification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8"/>
              </w:rPr>
              <w:t xml:space="preserve">         "369Delivery is tracking your location"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8"/>
              </w:rPr>
              <w:t xml:space="preserve">         legally required, and it keeps the process alive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8"/>
              </w:rPr>
              <w:t xml:space="preserve"> 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8"/>
              </w:rPr>
              <w:t xml:space="preserve">  2.  Ask for "Allow all the time" location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8"/>
              </w:rPr>
              <w:t xml:space="preserve">         NOT "only while using the app"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8"/>
              </w:rPr>
              <w:t xml:space="preserve"> 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8"/>
              </w:rPr>
              <w:t xml:space="preserve">  3.  Send the rider to the OEM autostart screen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8"/>
              </w:rPr>
              <w:t xml:space="preserve">         Xiaomi    Security  -&gt; Autostart -&gt; enable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8"/>
              </w:rPr>
              <w:t xml:space="preserve">         Oppo      Battery   -&gt; allow background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8"/>
              </w:rPr>
              <w:t xml:space="preserve">         Vivo      iManager  -&gt; background high power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8"/>
              </w:rPr>
              <w:t xml:space="preserve">         ...and re-check on every launch, because OEM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8"/>
              </w:rPr>
              <w:t xml:space="preserve">         updates silently reset these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8"/>
              </w:rPr>
              <w:t xml:space="preserve"> 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8"/>
              </w:rPr>
              <w:t xml:space="preserve">  4.  Battery-optimisation exemption prompt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8"/>
              </w:rPr>
              <w:t xml:space="preserve"> 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8"/>
              </w:rPr>
              <w:t xml:space="preserve">  5.  SERVER-SIDE WATCHDOG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8"/>
              </w:rPr>
              <w:t xml:space="preserve">         no ping for 3 min from an "online" rider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8"/>
              </w:rPr>
              <w:t xml:space="preserve">         -&gt;  mark them stale, stop assigning orders,</w:t>
            </w:r>
          </w:p>
          <w:p>
            <w:pPr>
              <w:keepLines/>
              <w:spacing w:before="0" w:after="0" w:lineRule="exact" w:line="224"/>
            </w:pPr>
            <w:r>
              <w:rPr>
                <w:rFonts w:ascii="Consolas" w:hAnsi="Consolas" w:cs="Consolas" w:eastAsia="Consolas"/>
                <w:b w:val="0"/>
                <w:i w:val="0"/>
                <w:color w:val="B3241A"/>
                <w:sz w:val="18"/>
              </w:rPr>
              <w:t xml:space="preserve">             push "please reopen the app"</w:t>
            </w:r>
          </w:p>
        </w:tc>
      </w:tr>
    </w:tbl>
    <w:p>
      <w:pPr>
        <w:spacing w:after="80"/>
      </w:pPr>
    </w:p>
    <w:p>
      <w:pPr>
        <w:spacing w:after="120" w:line="269" w:lineRule="auto"/>
      </w:pPr>
      <w:r>
        <w:rPr>
          <w:rFonts w:ascii="Calibri" w:hAnsi="Calibri" w:cs="Calibri" w:eastAsia="Calibri"/>
          <w:b/>
          <w:i w:val="0"/>
          <w:color w:val="1A1A1A"/>
          <w:sz w:val="21"/>
        </w:rPr>
        <w:t xml:space="preserve">Point 5 is the safety net.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>Assume tracking WILL break, and detect it - rather than pretending it will not.</w:t>
      </w: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6539B"/>
          <w:sz w:val="24"/>
        </w:rPr>
        <w:t>Battery discipline  —  the phone must last 8 hours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10123"/>
      </w:tblGrid>
      <w:tr>
        <w:tc>
          <w:tcPr>
            <w:tcW w:type="dxa" w:w="10008"/>
            <w:shd w:val="clear" w:color="auto" w:fill="F3F5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Idle at the store     -&gt;   every 60 sec,  low accuracy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On an active order    -&gt;   every 10 sec,  high accuracy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Offline               -&gt;   no tracking at all, ever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Batch 5 pings together and send once every 30 seconds.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One request per GPS reading = dead battery + burnt data pack.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</w:tblPr>
      <w:tblGrid>
        <w:gridCol w:w="10123"/>
      </w:tblGrid>
      <w:tr>
        <w:tc>
          <w:tcPr>
            <w:tcW w:type="dxa" w:w="10008"/>
            <w:shd w:val="clear" w:color="auto" w:fill="E3F3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cs="Calibri" w:eastAsia="Calibri"/>
                <w:b/>
                <w:i w:val="0"/>
                <w:color w:val="146C33"/>
                <w:sz w:val="22"/>
              </w:rPr>
              <w:t>A nice touch: geofencing</w:t>
            </w:r>
          </w:p>
          <w:p>
            <w:pPr>
              <w:spacing w:after="0" w:line="269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1"/>
              </w:rPr>
              <w:t>When the rider enters a 100 m circle around the store, auto-advance the status to AT_STORE instead of making them tap. Fewer taps while riding is both safer and faster.</w:t>
            </w:r>
          </w:p>
        </w:tc>
      </w:tr>
    </w:tbl>
    <w:p>
      <w:pPr>
        <w:spacing w:after="80"/>
      </w:pPr>
    </w:p>
    <w:p/>
    <w:p>
      <w:pPr>
        <w:keepNext/>
        <w:spacing w:before="40" w:after="160"/>
        <w:shd w:val="clear" w:color="auto" w:fill="16539B"/>
      </w:pPr>
      <w:r>
        <w:rPr>
          <w:rFonts w:ascii="Calibri" w:hAnsi="Calibri" w:cs="Calibri" w:eastAsia="Calibri"/>
          <w:b/>
          <w:i w:val="0"/>
          <w:color w:val="FFFFFF"/>
          <w:sz w:val="28"/>
        </w:rPr>
        <w:t xml:space="preserve">  9.  The data model</w:t>
      </w:r>
    </w:p>
    <w:p>
      <w:pPr>
        <w:spacing w:after="12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1"/>
        </w:rPr>
        <w:t>Six tables run the entire system.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10123"/>
      </w:tblGrid>
      <w:tr>
        <w:tc>
          <w:tcPr>
            <w:tcW w:type="dxa" w:w="10008"/>
            <w:shd w:val="clear" w:color="auto" w:fill="F3F5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RIDER                     ORDER                     LOCATION_PING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-----                     -----                     -------------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id                        id                        rider_id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phone                     status  &lt;- state m/c      lat, lng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name                      rider_id                  accuracy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vehicle_type              store_id                  recorded_at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status pending/approved   pickup_lat/lng/address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is_online                 drop_lat/lng/address      ORDER_EVENT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last_lat / last_lng       drop_otp                  -----------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last_ping_at &lt;-watchdog   payout_breakdown {}       order_id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cash_in_hand              cod_amount                from_status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rating                    items []                  to_status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push_token                accepted_at               at, lat, lng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                     picked_up_at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EARNING                   delivered_at              SHIFT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-------                                             -----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rider_id                                            rider_id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order_id                                            store_id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type base/distance/                                 starts_at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     surge/tip/penalty                              ends_at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amount                                              checked_in_at</w:t>
            </w:r>
          </w:p>
          <w:p>
            <w:pPr>
              <w:keepLines/>
              <w:spacing w:before="0" w:after="0" w:lineRule="exact" w:line="214"/>
            </w:pPr>
            <w:r>
              <w:rPr>
                <w:rFonts w:ascii="Consolas" w:hAnsi="Consolas" w:cs="Consolas" w:eastAsia="Consolas"/>
                <w:b w:val="0"/>
                <w:i w:val="0"/>
                <w:color w:val="1A1A1A"/>
                <w:sz w:val="17"/>
              </w:rPr>
              <w:t xml:space="preserve">  payout_id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</w:tblPr>
      <w:tblGrid>
        <w:gridCol w:w="10123"/>
      </w:tblGrid>
      <w:tr>
        <w:tc>
          <w:tcPr>
            <w:tcW w:type="dxa" w:w="10008"/>
            <w:shd w:val="clear" w:color="auto" w:fill="FCF0D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cs="Calibri" w:eastAsia="Calibri"/>
                <w:b/>
                <w:i w:val="0"/>
                <w:color w:val="B25E00"/>
                <w:sz w:val="22"/>
              </w:rPr>
              <w:t>ORDER_EVENT looks optional.  It is not.</w:t>
            </w:r>
          </w:p>
          <w:p>
            <w:pPr>
              <w:spacing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olor w:val="1A1A1A"/>
                <w:sz w:val="21"/>
              </w:rPr>
              <w:t>Every dispute is settled by that table</w:t>
            </w: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1"/>
              </w:rPr>
              <w:t xml:space="preserve"> - "the rider never came", "I waited 20 minutes", "he marked it delivered from 2 km away". It is the timestamped, GPS-stamped history of what really happened. </w:t>
            </w: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1"/>
                <w:highlight w:val="yellow"/>
              </w:rPr>
              <w:t>Build it from day one - you cannot reconstruct it later.</w:t>
            </w:r>
          </w:p>
        </w:tc>
      </w:tr>
    </w:tbl>
    <w:p>
      <w:pPr>
        <w:spacing w:after="80"/>
      </w:pPr>
    </w:p>
    <w:p/>
    <w:p>
      <w:pPr>
        <w:keepNext/>
        <w:spacing w:before="40" w:after="160"/>
        <w:shd w:val="clear" w:color="auto" w:fill="16539B"/>
      </w:pPr>
      <w:r>
        <w:rPr>
          <w:rFonts w:ascii="Calibri" w:hAnsi="Calibri" w:cs="Calibri" w:eastAsia="Calibri"/>
          <w:b/>
          <w:i w:val="0"/>
          <w:color w:val="FFFFFF"/>
          <w:sz w:val="28"/>
        </w:rPr>
        <w:t xml:space="preserve">  10.  Why the partner app is the hard one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3E0"/>
          <w:left w:val="single" w:sz="6" w:space="0" w:color="C9D3E0"/>
          <w:bottom w:val="single" w:sz="6" w:space="0" w:color="C9D3E0"/>
          <w:right w:val="single" w:sz="6" w:space="0" w:color="C9D3E0"/>
          <w:insideH w:val="single" w:sz="6" w:space="0" w:color="C9D3E0"/>
          <w:insideV w:val="single" w:sz="6" w:space="0" w:color="C9D3E0"/>
        </w:tblBorders>
      </w:tblPr>
      <w:tblGrid>
        <w:gridCol w:w="5061"/>
        <w:gridCol w:w="5061"/>
      </w:tblGrid>
      <w:tr>
        <w:tc>
          <w:tcPr>
            <w:tcW w:type="dxa" w:w="2664"/>
            <w:shd w:val="clear" w:color="auto" w:fill="22436E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The problem</w:t>
            </w:r>
          </w:p>
        </w:tc>
        <w:tc>
          <w:tcPr>
            <w:tcW w:type="dxa" w:w="7344"/>
            <w:shd w:val="clear" w:color="auto" w:fill="22436E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Why it hurts</w:t>
            </w:r>
          </w:p>
        </w:tc>
      </w:tr>
      <w:tr>
        <w:tc>
          <w:tcPr>
            <w:tcW w:type="dxa" w:w="2664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Background GPS</w:t>
            </w:r>
          </w:p>
        </w:tc>
        <w:tc>
          <w:tcPr>
            <w:tcW w:type="dxa" w:w="7344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Android kills it. The rider goes invisible, the customer sees a frozen dot, and support gets a phone call. This is THE hardest part.</w:t>
            </w:r>
          </w:p>
        </w:tc>
      </w:tr>
      <w:tr>
        <w:tc>
          <w:tcPr>
            <w:tcW w:type="dxa" w:w="2664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Battery</w:t>
            </w:r>
          </w:p>
        </w:tc>
        <w:tc>
          <w:tcPr>
            <w:tcW w:type="dxa" w:w="7344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The phone must survive an 8-hour shift with GPS on. Aggressive tracking = dead phone = angry rider who stops using your app.</w:t>
            </w:r>
          </w:p>
        </w:tc>
      </w:tr>
      <w:tr>
        <w:tc>
          <w:tcPr>
            <w:tcW w:type="dxa" w:w="2664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No network</w:t>
            </w:r>
          </w:p>
        </w:tc>
        <w:tc>
          <w:tcPr>
            <w:tcW w:type="dxa" w:w="7344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Basements, lifts, stairwells. Every action must work offline and sync later, without ever double-applying.</w:t>
            </w:r>
          </w:p>
        </w:tc>
      </w:tr>
      <w:tr>
        <w:tc>
          <w:tcPr>
            <w:tcW w:type="dxa" w:w="2664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Two riders, one order</w:t>
            </w:r>
          </w:p>
        </w:tc>
        <w:tc>
          <w:tcPr>
            <w:tcW w:type="dxa" w:w="7344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Both tap Accept in the same instant. This needs a real database lock, not an if-statement.</w:t>
            </w:r>
          </w:p>
        </w:tc>
      </w:tr>
      <w:tr>
        <w:tc>
          <w:tcPr>
            <w:tcW w:type="dxa" w:w="2664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They cannot stop and read</w:t>
            </w:r>
          </w:p>
        </w:tc>
        <w:tc>
          <w:tcPr>
            <w:tcW w:type="dxa" w:w="7344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The rider is on a bike. Text must be glanceable and taps must be big, few, and forgiving.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</w:tblPr>
      <w:tblGrid>
        <w:gridCol w:w="10123"/>
      </w:tblGrid>
      <w:tr>
        <w:tc>
          <w:tcPr>
            <w:tcW w:type="dxa" w:w="10008"/>
            <w:shd w:val="clear" w:color="auto" w:fill="E3F3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cs="Calibri" w:eastAsia="Calibri"/>
                <w:b/>
                <w:i w:val="0"/>
                <w:color w:val="146C33"/>
                <w:sz w:val="22"/>
              </w:rPr>
              <w:t>The good news</w:t>
            </w:r>
          </w:p>
          <w:p>
            <w:pPr>
              <w:spacing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olor w:val="1A1A1A"/>
                <w:sz w:val="21"/>
              </w:rPr>
              <w:t xml:space="preserve">The app itself is genuinely simple - about eight screens. </w:t>
            </w: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1"/>
              </w:rPr>
              <w:t>Almost all the complexity lives in the backend (assignment, money, state) and in fighting Android's battery manager.</w:t>
            </w:r>
          </w:p>
        </w:tc>
      </w:tr>
    </w:tbl>
    <w:p>
      <w:pPr>
        <w:spacing w:after="80"/>
      </w:pPr>
    </w:p>
    <w:p/>
    <w:p>
      <w:pPr>
        <w:keepNext/>
        <w:spacing w:before="40" w:after="160"/>
        <w:shd w:val="clear" w:color="auto" w:fill="16539B"/>
      </w:pPr>
      <w:r>
        <w:rPr>
          <w:rFonts w:ascii="Calibri" w:hAnsi="Calibri" w:cs="Calibri" w:eastAsia="Calibri"/>
          <w:b/>
          <w:i w:val="0"/>
          <w:color w:val="FFFFFF"/>
          <w:sz w:val="28"/>
        </w:rPr>
        <w:t xml:space="preserve">  11.  Decisions still open</w:t>
      </w:r>
    </w:p>
    <w:p>
      <w:pPr>
        <w:spacing w:after="12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1"/>
        </w:rPr>
        <w:t>These shape everything downstream. Nothing gets built until they are settled.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3E0"/>
          <w:left w:val="single" w:sz="6" w:space="0" w:color="C9D3E0"/>
          <w:bottom w:val="single" w:sz="6" w:space="0" w:color="C9D3E0"/>
          <w:right w:val="single" w:sz="6" w:space="0" w:color="C9D3E0"/>
          <w:insideH w:val="single" w:sz="6" w:space="0" w:color="C9D3E0"/>
          <w:insideV w:val="single" w:sz="6" w:space="0" w:color="C9D3E0"/>
        </w:tblBorders>
      </w:tblPr>
      <w:tblGrid>
        <w:gridCol w:w="3374"/>
        <w:gridCol w:w="3374"/>
        <w:gridCol w:w="3374"/>
      </w:tblGrid>
      <w:tr>
        <w:tc>
          <w:tcPr>
            <w:tcW w:type="dxa" w:w="2304"/>
            <w:shd w:val="clear" w:color="auto" w:fill="22436E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Decision</w:t>
            </w:r>
          </w:p>
        </w:tc>
        <w:tc>
          <w:tcPr>
            <w:tcW w:type="dxa" w:w="5112"/>
            <w:shd w:val="clear" w:color="auto" w:fill="22436E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Options</w:t>
            </w:r>
          </w:p>
        </w:tc>
        <w:tc>
          <w:tcPr>
            <w:tcW w:type="dxa" w:w="2592"/>
            <w:shd w:val="clear" w:color="auto" w:fill="22436E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304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1A1A1A"/>
                <w:sz w:val="19"/>
              </w:rPr>
              <w:t>Business model</w:t>
            </w:r>
          </w:p>
        </w:tc>
        <w:tc>
          <w:tcPr>
            <w:tcW w:type="dxa" w:w="5112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Dark store / food / courier / all of them</w:t>
            </w:r>
          </w:p>
        </w:tc>
        <w:tc>
          <w:tcPr>
            <w:tcW w:type="dxa" w:w="2592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B3241A"/>
                <w:sz w:val="19"/>
              </w:rPr>
              <w:t>OPEN - biggest one</w:t>
            </w:r>
          </w:p>
        </w:tc>
      </w:tr>
      <w:tr>
        <w:tc>
          <w:tcPr>
            <w:tcW w:type="dxa" w:w="2304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1A1A1A"/>
                <w:sz w:val="19"/>
              </w:rPr>
              <w:t>Mobile stack</w:t>
            </w:r>
          </w:p>
        </w:tc>
        <w:tc>
          <w:tcPr>
            <w:tcW w:type="dxa" w:w="5112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React Native (Expo)</w:t>
            </w:r>
          </w:p>
        </w:tc>
        <w:tc>
          <w:tcPr>
            <w:tcW w:type="dxa" w:w="2592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46C33"/>
                <w:sz w:val="19"/>
              </w:rPr>
              <w:t>DECIDED</w:t>
            </w:r>
          </w:p>
        </w:tc>
      </w:tr>
      <w:tr>
        <w:tc>
          <w:tcPr>
            <w:tcW w:type="dxa" w:w="2304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1A1A1A"/>
                <w:sz w:val="19"/>
              </w:rPr>
              <w:t>Backend</w:t>
            </w:r>
          </w:p>
        </w:tc>
        <w:tc>
          <w:tcPr>
            <w:tcW w:type="dxa" w:w="5112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Odoo 19</w:t>
            </w:r>
          </w:p>
        </w:tc>
        <w:tc>
          <w:tcPr>
            <w:tcW w:type="dxa" w:w="2592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46C33"/>
                <w:sz w:val="19"/>
              </w:rPr>
              <w:t>DECIDED</w:t>
            </w:r>
          </w:p>
        </w:tc>
      </w:tr>
      <w:tr>
        <w:tc>
          <w:tcPr>
            <w:tcW w:type="dxa" w:w="2304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1A1A1A"/>
                <w:sz w:val="19"/>
              </w:rPr>
              <w:t>Odoo hosting</w:t>
            </w:r>
          </w:p>
        </w:tc>
        <w:tc>
          <w:tcPr>
            <w:tcW w:type="dxa" w:w="5112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Self-hosted, Odoo.sh, or Odoo Online</w:t>
            </w:r>
          </w:p>
        </w:tc>
        <w:tc>
          <w:tcPr>
            <w:tcW w:type="dxa" w:w="2592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B25E00"/>
                <w:sz w:val="19"/>
              </w:rPr>
              <w:t>NOT SET UP YET</w:t>
            </w:r>
          </w:p>
        </w:tc>
      </w:tr>
      <w:tr>
        <w:tc>
          <w:tcPr>
            <w:tcW w:type="dxa" w:w="2304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1A1A1A"/>
                <w:sz w:val="19"/>
              </w:rPr>
              <w:t>Build scope</w:t>
            </w:r>
          </w:p>
        </w:tc>
        <w:tc>
          <w:tcPr>
            <w:tcW w:type="dxa" w:w="5112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React Native app only; Odoo module by your team</w:t>
            </w:r>
          </w:p>
        </w:tc>
        <w:tc>
          <w:tcPr>
            <w:tcW w:type="dxa" w:w="2592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46C33"/>
                <w:sz w:val="19"/>
              </w:rPr>
              <w:t>DECIDED</w:t>
            </w:r>
          </w:p>
        </w:tc>
      </w:tr>
      <w:tr>
        <w:tc>
          <w:tcPr>
            <w:tcW w:type="dxa" w:w="2304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1A1A1A"/>
                <w:sz w:val="19"/>
              </w:rPr>
              <w:t>Maps in v1</w:t>
            </w:r>
          </w:p>
        </w:tc>
        <w:tc>
          <w:tcPr>
            <w:tcW w:type="dxa" w:w="5112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No embedded map - deep-link to Google Maps</w:t>
            </w:r>
          </w:p>
        </w:tc>
        <w:tc>
          <w:tcPr>
            <w:tcW w:type="dxa" w:w="2592"/>
            <w:tcMar>
              <w:top w:w="80" w:type="dxa"/>
              <w:start w:w="140" w:type="dxa"/>
              <w:bottom w:w="80" w:type="dxa"/>
              <w:end w:w="140" w:type="dxa"/>
            </w:tcMar>
            <w:shd w:val="clear" w:color="auto" w:fill="F2F5F9"/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46C33"/>
                <w:sz w:val="19"/>
              </w:rPr>
              <w:t>DECIDED</w:t>
            </w:r>
          </w:p>
        </w:tc>
      </w:tr>
      <w:tr>
        <w:tc>
          <w:tcPr>
            <w:tcW w:type="dxa" w:w="2304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1A1A1A"/>
                <w:sz w:val="19"/>
              </w:rPr>
              <w:t>v1 features</w:t>
            </w:r>
          </w:p>
        </w:tc>
        <w:tc>
          <w:tcPr>
            <w:tcW w:type="dxa" w:w="5112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19"/>
              </w:rPr>
              <w:t>Login, duty, accept, pick up, deliver, earnings</w:t>
            </w:r>
          </w:p>
        </w:tc>
        <w:tc>
          <w:tcPr>
            <w:tcW w:type="dxa" w:w="2592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46C33"/>
                <w:sz w:val="19"/>
              </w:rPr>
              <w:t>DECIDED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</w:tblPr>
      <w:tblGrid>
        <w:gridCol w:w="10123"/>
      </w:tblGrid>
      <w:tr>
        <w:tc>
          <w:tcPr>
            <w:tcW w:type="dxa" w:w="10008"/>
            <w:shd w:val="clear" w:color="auto" w:fill="FBE7E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cs="Calibri" w:eastAsia="Calibri"/>
                <w:b/>
                <w:i w:val="0"/>
                <w:color w:val="B3241A"/>
                <w:sz w:val="22"/>
              </w:rPr>
              <w:t>One warning about Odoo hosting</w:t>
            </w:r>
          </w:p>
          <w:p>
            <w:pPr>
              <w:spacing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olor w:val="1A1A1A"/>
                <w:sz w:val="21"/>
                <w:highlight w:val="yellow"/>
              </w:rPr>
              <w:t>Odoo Online (the odoo.com SaaS) does NOT allow custom Python modules.</w:t>
            </w: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1"/>
              </w:rPr>
              <w:t xml:space="preserve">  The rider API needs one. So it has to be self-hosted (Docker on a VPS, free) or Odoo.sh (paid, managed). Decide this before any backend work starts.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pageBreakBefore/>
        <w:keepNext/>
        <w:spacing w:before="40" w:after="160"/>
        <w:shd w:val="clear" w:color="auto" w:fill="16539B"/>
      </w:pPr>
      <w:r>
        <w:rPr>
          <w:rFonts w:ascii="Calibri" w:hAnsi="Calibri" w:cs="Calibri" w:eastAsia="Calibri"/>
          <w:b/>
          <w:i w:val="0"/>
          <w:color w:val="FFFFFF"/>
          <w:sz w:val="28"/>
        </w:rPr>
        <w:t xml:space="preserve">  12.  What the app does today  (October 2026)</w:t>
      </w:r>
    </w:p>
    <w:p>
      <w:pPr>
        <w:spacing w:after="120" w:line="269" w:lineRule="auto"/>
      </w:pPr>
      <w:r>
        <w:rPr>
          <w:rFonts w:ascii="Calibri" w:hAnsi="Calibri" w:cs="Calibri" w:eastAsia="Calibri"/>
          <w:b w:val="0"/>
          <w:i w:val="0"/>
          <w:color w:val="1A1A1A"/>
          <w:sz w:val="21"/>
        </w:rPr>
        <w:t xml:space="preserve">Sections 1 to 11 are the original plan. This section is what the 369 Delivery Partner app actually does now, on the Odoo 19 server (sales_automation_delivery 19.0.22.9.0). Where the two differ, this section is right: for example, the customer's code is 6 digits, not 4.</w:t>
      </w: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6539B"/>
          <w:sz w:val="24"/>
        </w:rPr>
        <w:t xml:space="preserve">Signing in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Pick a role first: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 xml:space="preserve">Office rider (staff of the shop, on salary) or Delivery Partner (paid per delivery). The phone remembers the choice.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Then the WhatsApp number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 xml:space="preserve">and a 6-digit code sent on WhatsApp. No password.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Wrong role?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 xml:space="preserve">The server checks before any code is sent: "This number is registered as an Office rider. Choose Office rider and sign in again."</w:t>
      </w: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6539B"/>
          <w:sz w:val="24"/>
        </w:rPr>
        <w:t xml:space="preserve">At the customer's door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Tap Reached: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 xml:space="preserve">the customer gets a 6-digit code on WhatsApp.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Code did not arrive?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 xml:space="preserve">"Didn't get it? Resend code" sends a new one: up to 5 per job, one minute apart. The old code stops working.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1A6B33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1A6B33"/>
          <w:sz w:val="21"/>
        </w:rPr>
        <w:t xml:space="preserve">Near the customer by itself: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 xml:space="preserve">when the customer has shared a WhatsApp location pin, the server marks the rider near within 300 m and tells the customer on WhatsApp. No tap needed.</w:t>
      </w: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6539B"/>
          <w:sz w:val="24"/>
        </w:rPr>
        <w:t xml:space="preserve">Parcel photos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After both codes: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 xml:space="preserve">after the pickup code and after the customer's code, the app shows a shot list.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Two are needed: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 xml:space="preserve">1  Whole parcel, and 2  Label and seal. Photos 3 and 4 are optional (where it was left, anything wrong).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Check before sending: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 xml:space="preserve">each photo shows when it was taken and can be retaken. While sending, each row shows "Sending" or "Sent", so a weak signal loses nothing.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16539B"/>
          <w:sz w:val="21"/>
        </w:rPr>
        <w:t xml:space="preserve">Names: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 xml:space="preserve">order, date and time in the company's time zone, e.g. S00042_061026_173915.jpg. Past jobs show their photos.</w:t>
      </w: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6539B"/>
          <w:sz w:val="24"/>
        </w:rPr>
        <w:t xml:space="preserve">After delivery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1A6B33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1A6B33"/>
          <w:sz w:val="21"/>
        </w:rPr>
        <w:t xml:space="preserve">Thank-you screen: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 xml:space="preserve">a green tick, the order, the customer, the time and, for Delivery Partners, the trip pay. Back to jobs by the button or by itself after 8 seconds.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1A6B33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1A6B33"/>
          <w:sz w:val="21"/>
        </w:rPr>
        <w:t xml:space="preserve">The customer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 xml:space="preserve">gets: "Your order #S00042 was delivered at 17:39 by bala. Thank you for shopping with us!"</w:t>
      </w: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6539B"/>
          <w:sz w:val="24"/>
        </w:rPr>
        <w:t xml:space="preserve">Pay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1A6B33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1A6B33"/>
          <w:sz w:val="21"/>
        </w:rPr>
        <w:t xml:space="preserve">Office riders: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 xml:space="preserve">deliveries done, time on duty and cash carried. No money shown.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1A6B33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1A6B33"/>
          <w:sz w:val="21"/>
        </w:rPr>
        <w:t xml:space="preserve">Delivery Partners: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 xml:space="preserve">pay per trip from the rates in Delivery Settings (base, km included, per km after, Express bonus), shown for today, this week, this month and all time.</w:t>
      </w: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6539B"/>
          <w:sz w:val="24"/>
        </w:rPr>
        <w:t xml:space="preserve">Safety nets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1A6B33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1A6B33"/>
          <w:sz w:val="21"/>
        </w:rPr>
        <w:t xml:space="preserve">Packed before payment: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 xml:space="preserve">the shop can press Packed while the customer has not paid; the rider is called by itself when the payment lands. No error popup.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1A6B33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1A6B33"/>
          <w:sz w:val="21"/>
        </w:rPr>
        <w:t xml:space="preserve">No signal: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 xml:space="preserve">steps tapped with no signal are sent by themselves when the signal is back.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B3241A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B3241A"/>
          <w:sz w:val="21"/>
        </w:rPr>
        <w:t xml:space="preserve">Location warning: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 xml:space="preserve">a job shows an orange warning when location is not set to "Allow all the time", with a button to the phone's settings.</w:t>
      </w:r>
    </w:p>
    <w:p>
      <w:pPr>
        <w:spacing w:after="60" w:line="264" w:lineRule="auto"/>
        <w:ind w:left="403"/>
      </w:pPr>
      <w:r>
        <w:rPr>
          <w:rFonts w:ascii="Calibri" w:hAnsi="Calibri" w:cs="Calibri" w:eastAsia="Calibri"/>
          <w:b/>
          <w:i w:val="0"/>
          <w:color w:val="B3241A"/>
          <w:sz w:val="21"/>
        </w:rPr>
        <w:t xml:space="preserve">•  </w:t>
      </w:r>
      <w:r>
        <w:rPr>
          <w:rFonts w:ascii="Calibri" w:hAnsi="Calibri" w:cs="Calibri" w:eastAsia="Calibri"/>
          <w:b/>
          <w:i w:val="0"/>
          <w:color w:val="B3241A"/>
          <w:sz w:val="21"/>
        </w:rPr>
        <w:t xml:space="preserve">Crashes: </w:t>
      </w:r>
      <w:r>
        <w:rPr>
          <w:rFonts w:ascii="Calibri" w:hAnsi="Calibri" w:cs="Calibri" w:eastAsia="Calibri"/>
          <w:b w:val="0"/>
          <w:i w:val="0"/>
          <w:color w:val="1A1A1A"/>
          <w:sz w:val="21"/>
        </w:rPr>
        <w:t xml:space="preserve">if the app crashes, the details are kept on the phone and sent to the server, so the office can see what went wrong.</w:t>
      </w:r>
    </w:p>
    <w:p>
      <w:pPr>
        <w:spacing w:after="120"/>
      </w:pPr>
    </w:p>
    <w:tbl>
      <w:tblPr>
        <w:tblW w:type="auto" w:w="0"/>
        <w:tblLayout w:type="fixed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</w:tblPr>
      <w:tblGrid>
        <w:gridCol w:w="10123"/>
      </w:tblGrid>
      <w:tr>
        <w:tc>
          <w:tcPr>
            <w:tcW w:type="dxa" w:w="10008"/>
            <w:shd w:val="clear" w:color="auto" w:fill="FBE7E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cs="Calibri" w:eastAsia="Calibri"/>
                <w:b/>
                <w:i w:val="0"/>
                <w:color w:val="B3241A"/>
                <w:sz w:val="22"/>
              </w:rPr>
              <w:t xml:space="preserve">Rule  —  "Allow all the time"</w:t>
            </w:r>
          </w:p>
          <w:p>
            <w:pPr>
              <w:spacing w:after="0" w:line="269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A1A1A"/>
                <w:sz w:val="21"/>
              </w:rPr>
              <w:t xml:space="preserve">Every rider must set the app's location to "Allow all the time". With "Only while using the app" the phone goes quiet when the screen is off: the customer does not get the "rider is near" message and the office loses the rider on the map.</w:t>
            </w:r>
          </w:p>
        </w:tc>
      </w:tr>
    </w:tbl>
    <w:p>
      <w:pPr>
        <w:spacing w:after="120"/>
      </w:pPr>
    </w:p>
    <w:sectPr w:rsidR="00FC693F" w:rsidRPr="0006063C" w:rsidSect="00034616">
      <w:footerReference w:type="default" r:id="rId9"/>
      <w:pgSz w:w="11909" w:h="16834"/>
      <w:pgMar w:top="893" w:right="893" w:bottom="893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Calibri"/>
        <w:b w:val="0"/>
        <w:i w:val="0"/>
        <w:color w:val="5A5A5A"/>
        <w:sz w:val="16"/>
      </w:rPr>
      <w:t xml:space="preserve">369 Delivery Partner  ·  Visual Guide  ·  page </w:t>
    </w:r>
    <w:r>
      <w:rPr>
        <w:color w:val="5A5A5A"/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