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header1.xml" ContentType="application/vnd.openxmlformats-officedocument.wordprocessingml.header+xml"/>
  <Override PartName="/word/footer1.xml" ContentType="application/vnd.openxmlformats-officedocument.wordprocessingml.footer+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BodyText"/>
        <w:rPr>
          <w:rFonts w:ascii="Times New Roman"/>
          <w:sz w:val="64"/>
        </w:rPr>
      </w:pPr>
    </w:p>
    <w:p>
      <w:pPr>
        <w:pStyle w:val="BodyText"/>
        <w:rPr>
          <w:rFonts w:ascii="Times New Roman"/>
          <w:sz w:val="64"/>
        </w:rPr>
      </w:pPr>
    </w:p>
    <w:p>
      <w:pPr>
        <w:pStyle w:val="BodyText"/>
        <w:spacing w:before="325"/>
        <w:rPr>
          <w:rFonts w:ascii="Times New Roman"/>
          <w:sz w:val="64"/>
        </w:rPr>
      </w:pPr>
    </w:p>
    <w:p>
      <w:pPr>
        <w:pStyle w:val="Title"/>
      </w:pPr>
      <w:r>
        <w:rPr>
          <w:color w:val="2D59AB"/>
          <w:spacing w:val="-2"/>
        </w:rPr>
        <w:t>369ai</w:t>
      </w:r>
    </w:p>
    <w:p>
      <w:pPr>
        <w:spacing w:before="80"/>
        <w:ind w:left="2" w:right="1" w:firstLine="0"/>
        <w:jc w:val="center"/>
        <w:rPr>
          <w:rFonts w:ascii="Arial"/>
          <w:b/>
          <w:sz w:val="24"/>
        </w:rPr>
      </w:pPr>
      <w:r>
        <w:rPr>
          <w:rFonts w:ascii="Arial"/>
          <w:b/>
          <w:color w:val="E76F29"/>
          <w:sz w:val="24"/>
        </w:rPr>
        <w:t>HR</w:t>
      </w:r>
      <w:r>
        <w:rPr>
          <w:rFonts w:ascii="Arial"/>
          <w:b/>
          <w:color w:val="E76F29"/>
          <w:spacing w:val="-4"/>
          <w:sz w:val="24"/>
        </w:rPr>
        <w:t> </w:t>
      </w:r>
      <w:r>
        <w:rPr>
          <w:rFonts w:ascii="Arial"/>
          <w:b/>
          <w:color w:val="E76F29"/>
          <w:sz w:val="24"/>
        </w:rPr>
        <w:t>SUITE</w:t>
      </w:r>
      <w:r>
        <w:rPr>
          <w:rFonts w:ascii="Arial"/>
          <w:b/>
          <w:color w:val="E76F29"/>
          <w:spacing w:val="-3"/>
          <w:sz w:val="24"/>
        </w:rPr>
        <w:t> </w:t>
      </w:r>
      <w:r>
        <w:rPr>
          <w:rFonts w:ascii="Arial"/>
          <w:b/>
          <w:color w:val="E76F29"/>
          <w:sz w:val="24"/>
        </w:rPr>
        <w:t>FOR</w:t>
      </w:r>
      <w:r>
        <w:rPr>
          <w:rFonts w:ascii="Arial"/>
          <w:b/>
          <w:color w:val="E76F29"/>
          <w:spacing w:val="-4"/>
          <w:sz w:val="24"/>
        </w:rPr>
        <w:t> </w:t>
      </w:r>
      <w:r>
        <w:rPr>
          <w:rFonts w:ascii="Arial"/>
          <w:b/>
          <w:color w:val="E76F29"/>
          <w:sz w:val="24"/>
        </w:rPr>
        <w:t>ODOO</w:t>
      </w:r>
      <w:r>
        <w:rPr>
          <w:rFonts w:ascii="Arial"/>
          <w:b/>
          <w:color w:val="E76F29"/>
          <w:spacing w:val="-3"/>
          <w:sz w:val="24"/>
        </w:rPr>
        <w:t> </w:t>
      </w:r>
      <w:r>
        <w:rPr>
          <w:rFonts w:ascii="Arial"/>
          <w:b/>
          <w:color w:val="E76F29"/>
          <w:spacing w:val="-5"/>
          <w:sz w:val="24"/>
        </w:rPr>
        <w:t>19</w:t>
      </w:r>
    </w:p>
    <w:p>
      <w:pPr>
        <w:pStyle w:val="BodyText"/>
        <w:rPr>
          <w:rFonts w:ascii="Arial"/>
          <w:b/>
          <w:sz w:val="20"/>
        </w:rPr>
      </w:pPr>
    </w:p>
    <w:p>
      <w:pPr>
        <w:pStyle w:val="BodyText"/>
        <w:rPr>
          <w:rFonts w:ascii="Arial"/>
          <w:b/>
          <w:sz w:val="20"/>
        </w:rPr>
      </w:pPr>
    </w:p>
    <w:p>
      <w:pPr>
        <w:pStyle w:val="BodyText"/>
        <w:rPr>
          <w:rFonts w:ascii="Arial"/>
          <w:b/>
          <w:sz w:val="20"/>
        </w:rPr>
      </w:pPr>
    </w:p>
    <w:p>
      <w:pPr>
        <w:pStyle w:val="BodyText"/>
        <w:spacing w:before="28"/>
        <w:rPr>
          <w:rFonts w:ascii="Arial"/>
          <w:b/>
          <w:sz w:val="20"/>
        </w:rPr>
      </w:pPr>
      <w:r>
        <w:rPr>
          <w:rFonts w:ascii="Arial"/>
          <w:b/>
          <w:sz w:val="20"/>
        </w:rPr>
        <mc:AlternateContent>
          <mc:Choice Requires="wps">
            <w:drawing>
              <wp:anchor distT="0" distB="0" distL="0" distR="0" allowOverlap="1" layoutInCell="1" locked="0" behindDoc="1" simplePos="0" relativeHeight="487587840">
                <wp:simplePos x="0" y="0"/>
                <wp:positionH relativeFrom="page">
                  <wp:posOffset>914400</wp:posOffset>
                </wp:positionH>
                <wp:positionV relativeFrom="paragraph">
                  <wp:posOffset>179583</wp:posOffset>
                </wp:positionV>
                <wp:extent cx="5942965" cy="12700"/>
                <wp:effectExtent l="0" t="0" r="0" b="0"/>
                <wp:wrapTopAndBottom/>
                <wp:docPr id="7" name="Graphic 7"/>
                <wp:cNvGraphicFramePr>
                  <a:graphicFrameLocks/>
                </wp:cNvGraphicFramePr>
                <a:graphic>
                  <a:graphicData uri="http://schemas.microsoft.com/office/word/2010/wordprocessingShape">
                    <wps:wsp>
                      <wps:cNvPr id="7" name="Graphic 7"/>
                      <wps:cNvSpPr/>
                      <wps:spPr>
                        <a:xfrm>
                          <a:off x="0" y="0"/>
                          <a:ext cx="5942965" cy="12700"/>
                        </a:xfrm>
                        <a:custGeom>
                          <a:avLst/>
                          <a:gdLst/>
                          <a:ahLst/>
                          <a:cxnLst/>
                          <a:rect l="l" t="t" r="r" b="b"/>
                          <a:pathLst>
                            <a:path w="5942965" h="12700">
                              <a:moveTo>
                                <a:pt x="5942965" y="0"/>
                              </a:moveTo>
                              <a:lnTo>
                                <a:pt x="0" y="0"/>
                              </a:lnTo>
                              <a:lnTo>
                                <a:pt x="0" y="12700"/>
                              </a:lnTo>
                              <a:lnTo>
                                <a:pt x="5942965" y="12700"/>
                              </a:lnTo>
                              <a:lnTo>
                                <a:pt x="5942965" y="0"/>
                              </a:lnTo>
                              <a:close/>
                            </a:path>
                          </a:pathLst>
                        </a:custGeom>
                        <a:solidFill>
                          <a:srgbClr val="2D59AB"/>
                        </a:solidFill>
                      </wps:spPr>
                      <wps:bodyPr wrap="square" lIns="0" tIns="0" rIns="0" bIns="0" rtlCol="0">
                        <a:prstTxWarp prst="textNoShape">
                          <a:avLst/>
                        </a:prstTxWarp>
                        <a:noAutofit/>
                      </wps:bodyPr>
                    </wps:wsp>
                  </a:graphicData>
                </a:graphic>
              </wp:anchor>
            </w:drawing>
          </mc:Choice>
          <mc:Fallback>
            <w:pict>
              <v:rect style="position:absolute;margin-left:72pt;margin-top:14.140406pt;width:467.950022pt;height:1.0pt;mso-position-horizontal-relative:page;mso-position-vertical-relative:paragraph;z-index:-15728640;mso-wrap-distance-left:0;mso-wrap-distance-right:0" id="docshape7" filled="true" fillcolor="#2d59ab" stroked="false">
                <v:fill type="solid"/>
                <w10:wrap type="topAndBottom"/>
              </v:rect>
            </w:pict>
          </mc:Fallback>
        </mc:AlternateContent>
      </w:r>
    </w:p>
    <w:p>
      <w:pPr>
        <w:pStyle w:val="BodyText"/>
        <w:spacing w:before="85"/>
        <w:rPr>
          <w:rFonts w:ascii="Arial"/>
          <w:b/>
          <w:sz w:val="24"/>
        </w:rPr>
      </w:pPr>
    </w:p>
    <w:p>
      <w:pPr>
        <w:spacing w:before="0"/>
        <w:ind w:left="2" w:right="0" w:firstLine="0"/>
        <w:jc w:val="center"/>
        <w:rPr>
          <w:rFonts w:ascii="Arial"/>
          <w:b/>
          <w:sz w:val="52"/>
        </w:rPr>
      </w:pPr>
      <w:r>
        <w:rPr>
          <w:rFonts w:ascii="Arial"/>
          <w:b/>
          <w:color w:val="1E3C72"/>
          <w:sz w:val="52"/>
        </w:rPr>
        <w:t>HR</w:t>
      </w:r>
      <w:r>
        <w:rPr>
          <w:rFonts w:ascii="Arial"/>
          <w:b/>
          <w:color w:val="1E3C72"/>
          <w:spacing w:val="-4"/>
          <w:sz w:val="52"/>
        </w:rPr>
        <w:t> </w:t>
      </w:r>
      <w:r>
        <w:rPr>
          <w:rFonts w:ascii="Arial"/>
          <w:b/>
          <w:color w:val="1E3C72"/>
          <w:sz w:val="52"/>
        </w:rPr>
        <w:t>Leave</w:t>
      </w:r>
      <w:r>
        <w:rPr>
          <w:rFonts w:ascii="Arial"/>
          <w:b/>
          <w:color w:val="1E3C72"/>
          <w:spacing w:val="-3"/>
          <w:sz w:val="52"/>
        </w:rPr>
        <w:t> </w:t>
      </w:r>
      <w:r>
        <w:rPr>
          <w:rFonts w:ascii="Arial"/>
          <w:b/>
          <w:color w:val="1E3C72"/>
          <w:spacing w:val="-2"/>
          <w:sz w:val="52"/>
        </w:rPr>
        <w:t>Request</w:t>
      </w:r>
    </w:p>
    <w:p>
      <w:pPr>
        <w:spacing w:before="120"/>
        <w:ind w:left="2" w:right="2" w:firstLine="0"/>
        <w:jc w:val="center"/>
        <w:rPr>
          <w:sz w:val="26"/>
        </w:rPr>
      </w:pPr>
      <w:r>
        <w:rPr>
          <w:sz w:val="26"/>
        </w:rPr>
        <mc:AlternateContent>
          <mc:Choice Requires="wps">
            <w:drawing>
              <wp:anchor distT="0" distB="0" distL="0" distR="0" allowOverlap="1" layoutInCell="1" locked="0" behindDoc="1" simplePos="0" relativeHeight="487588352">
                <wp:simplePos x="0" y="0"/>
                <wp:positionH relativeFrom="page">
                  <wp:posOffset>914400</wp:posOffset>
                </wp:positionH>
                <wp:positionV relativeFrom="paragraph">
                  <wp:posOffset>292146</wp:posOffset>
                </wp:positionV>
                <wp:extent cx="5942965" cy="12700"/>
                <wp:effectExtent l="0" t="0" r="0" b="0"/>
                <wp:wrapTopAndBottom/>
                <wp:docPr id="8" name="Graphic 8"/>
                <wp:cNvGraphicFramePr>
                  <a:graphicFrameLocks/>
                </wp:cNvGraphicFramePr>
                <a:graphic>
                  <a:graphicData uri="http://schemas.microsoft.com/office/word/2010/wordprocessingShape">
                    <wps:wsp>
                      <wps:cNvPr id="8" name="Graphic 8"/>
                      <wps:cNvSpPr/>
                      <wps:spPr>
                        <a:xfrm>
                          <a:off x="0" y="0"/>
                          <a:ext cx="5942965" cy="12700"/>
                        </a:xfrm>
                        <a:custGeom>
                          <a:avLst/>
                          <a:gdLst/>
                          <a:ahLst/>
                          <a:cxnLst/>
                          <a:rect l="l" t="t" r="r" b="b"/>
                          <a:pathLst>
                            <a:path w="5942965" h="12700">
                              <a:moveTo>
                                <a:pt x="5942965" y="0"/>
                              </a:moveTo>
                              <a:lnTo>
                                <a:pt x="0" y="0"/>
                              </a:lnTo>
                              <a:lnTo>
                                <a:pt x="0" y="12700"/>
                              </a:lnTo>
                              <a:lnTo>
                                <a:pt x="5942965" y="12700"/>
                              </a:lnTo>
                              <a:lnTo>
                                <a:pt x="5942965" y="0"/>
                              </a:lnTo>
                              <a:close/>
                            </a:path>
                          </a:pathLst>
                        </a:custGeom>
                        <a:solidFill>
                          <a:srgbClr val="2D59AB"/>
                        </a:solidFill>
                      </wps:spPr>
                      <wps:bodyPr wrap="square" lIns="0" tIns="0" rIns="0" bIns="0" rtlCol="0">
                        <a:prstTxWarp prst="textNoShape">
                          <a:avLst/>
                        </a:prstTxWarp>
                        <a:noAutofit/>
                      </wps:bodyPr>
                    </wps:wsp>
                  </a:graphicData>
                </a:graphic>
              </wp:anchor>
            </w:drawing>
          </mc:Choice>
          <mc:Fallback>
            <w:pict>
              <v:rect style="position:absolute;margin-left:72pt;margin-top:23.003691pt;width:467.950022pt;height:1.0pt;mso-position-horizontal-relative:page;mso-position-vertical-relative:paragraph;z-index:-15728128;mso-wrap-distance-left:0;mso-wrap-distance-right:0" id="docshape8" filled="true" fillcolor="#2d59ab" stroked="false">
                <v:fill type="solid"/>
                <w10:wrap type="topAndBottom"/>
              </v:rect>
            </w:pict>
          </mc:Fallback>
        </mc:AlternateContent>
      </w:r>
      <w:r>
        <w:rPr>
          <w:color w:val="595959"/>
          <w:sz w:val="26"/>
        </w:rPr>
        <w:t>Leave</w:t>
      </w:r>
      <w:r>
        <w:rPr>
          <w:color w:val="595959"/>
          <w:spacing w:val="-8"/>
          <w:sz w:val="26"/>
        </w:rPr>
        <w:t> </w:t>
      </w:r>
      <w:r>
        <w:rPr>
          <w:color w:val="595959"/>
          <w:sz w:val="26"/>
        </w:rPr>
        <w:t>requests,</w:t>
      </w:r>
      <w:r>
        <w:rPr>
          <w:color w:val="595959"/>
          <w:spacing w:val="-5"/>
          <w:sz w:val="26"/>
        </w:rPr>
        <w:t> </w:t>
      </w:r>
      <w:r>
        <w:rPr>
          <w:color w:val="595959"/>
          <w:sz w:val="26"/>
        </w:rPr>
        <w:t>manager</w:t>
      </w:r>
      <w:r>
        <w:rPr>
          <w:color w:val="595959"/>
          <w:spacing w:val="-5"/>
          <w:sz w:val="26"/>
        </w:rPr>
        <w:t> </w:t>
      </w:r>
      <w:r>
        <w:rPr>
          <w:color w:val="595959"/>
          <w:sz w:val="26"/>
        </w:rPr>
        <w:t>approval,</w:t>
      </w:r>
      <w:r>
        <w:rPr>
          <w:color w:val="595959"/>
          <w:spacing w:val="-5"/>
          <w:sz w:val="26"/>
        </w:rPr>
        <w:t> </w:t>
      </w:r>
      <w:r>
        <w:rPr>
          <w:color w:val="595959"/>
          <w:sz w:val="26"/>
        </w:rPr>
        <w:t>paid</w:t>
      </w:r>
      <w:r>
        <w:rPr>
          <w:color w:val="595959"/>
          <w:spacing w:val="-6"/>
          <w:sz w:val="26"/>
        </w:rPr>
        <w:t> </w:t>
      </w:r>
      <w:r>
        <w:rPr>
          <w:color w:val="595959"/>
          <w:sz w:val="26"/>
        </w:rPr>
        <w:t>quota</w:t>
      </w:r>
      <w:r>
        <w:rPr>
          <w:color w:val="595959"/>
          <w:spacing w:val="-5"/>
          <w:sz w:val="26"/>
        </w:rPr>
        <w:t> </w:t>
      </w:r>
      <w:r>
        <w:rPr>
          <w:color w:val="595959"/>
          <w:sz w:val="26"/>
        </w:rPr>
        <w:t>and</w:t>
      </w:r>
      <w:r>
        <w:rPr>
          <w:color w:val="595959"/>
          <w:spacing w:val="-5"/>
          <w:sz w:val="26"/>
        </w:rPr>
        <w:t> </w:t>
      </w:r>
      <w:r>
        <w:rPr>
          <w:color w:val="595959"/>
          <w:sz w:val="26"/>
        </w:rPr>
        <w:t>unpaid</w:t>
      </w:r>
      <w:r>
        <w:rPr>
          <w:color w:val="595959"/>
          <w:spacing w:val="-5"/>
          <w:sz w:val="26"/>
        </w:rPr>
        <w:t> </w:t>
      </w:r>
      <w:r>
        <w:rPr>
          <w:color w:val="595959"/>
          <w:spacing w:val="-2"/>
          <w:sz w:val="26"/>
        </w:rPr>
        <w:t>deductions</w:t>
      </w:r>
    </w:p>
    <w:p>
      <w:pPr>
        <w:pStyle w:val="BodyText"/>
        <w:rPr>
          <w:sz w:val="26"/>
        </w:rPr>
      </w:pPr>
    </w:p>
    <w:p>
      <w:pPr>
        <w:pStyle w:val="BodyText"/>
        <w:rPr>
          <w:sz w:val="26"/>
        </w:rPr>
      </w:pPr>
    </w:p>
    <w:p>
      <w:pPr>
        <w:pStyle w:val="BodyText"/>
        <w:rPr>
          <w:sz w:val="26"/>
        </w:rPr>
      </w:pPr>
    </w:p>
    <w:p>
      <w:pPr>
        <w:pStyle w:val="BodyText"/>
        <w:rPr>
          <w:sz w:val="26"/>
        </w:rPr>
      </w:pPr>
    </w:p>
    <w:p>
      <w:pPr>
        <w:pStyle w:val="BodyText"/>
        <w:rPr>
          <w:sz w:val="26"/>
        </w:rPr>
      </w:pPr>
    </w:p>
    <w:p>
      <w:pPr>
        <w:pStyle w:val="BodyText"/>
        <w:rPr>
          <w:sz w:val="26"/>
        </w:rPr>
      </w:pPr>
    </w:p>
    <w:p>
      <w:pPr>
        <w:pStyle w:val="BodyText"/>
        <w:spacing w:before="133"/>
        <w:rPr>
          <w:sz w:val="26"/>
        </w:rPr>
      </w:pPr>
    </w:p>
    <w:p>
      <w:pPr>
        <w:pStyle w:val="Heading3"/>
        <w:ind w:left="2" w:firstLine="0"/>
        <w:jc w:val="center"/>
      </w:pPr>
      <w:r>
        <w:rPr>
          <w:color w:val="2D59AB"/>
        </w:rPr>
        <w:t>USER</w:t>
      </w:r>
      <w:r>
        <w:rPr>
          <w:color w:val="2D59AB"/>
          <w:spacing w:val="-4"/>
        </w:rPr>
        <w:t> </w:t>
      </w:r>
      <w:r>
        <w:rPr>
          <w:color w:val="2D59AB"/>
          <w:spacing w:val="-2"/>
        </w:rPr>
        <w:t>MANUAL</w:t>
      </w:r>
    </w:p>
    <w:p>
      <w:pPr>
        <w:pStyle w:val="BodyText"/>
        <w:spacing w:line="297" w:lineRule="auto" w:before="60"/>
        <w:ind w:left="3610" w:right="3603" w:hanging="1"/>
        <w:jc w:val="center"/>
      </w:pPr>
      <w:r>
        <w:rPr>
          <w:color w:val="595959"/>
        </w:rPr>
        <w:t>Module Version 19.0.1.1.0 Odoo</w:t>
      </w:r>
      <w:r>
        <w:rPr>
          <w:color w:val="595959"/>
          <w:spacing w:val="-10"/>
        </w:rPr>
        <w:t> </w:t>
      </w:r>
      <w:r>
        <w:rPr>
          <w:color w:val="595959"/>
        </w:rPr>
        <w:t>19</w:t>
      </w:r>
      <w:r>
        <w:rPr>
          <w:color w:val="595959"/>
          <w:spacing w:val="-10"/>
        </w:rPr>
        <w:t> </w:t>
      </w:r>
      <w:r>
        <w:rPr>
          <w:color w:val="595959"/>
        </w:rPr>
        <w:t>•</w:t>
      </w:r>
      <w:r>
        <w:rPr>
          <w:color w:val="595959"/>
          <w:spacing w:val="-10"/>
        </w:rPr>
        <w:t> </w:t>
      </w:r>
      <w:r>
        <w:rPr>
          <w:color w:val="595959"/>
        </w:rPr>
        <w:t>Human</w:t>
      </w:r>
      <w:r>
        <w:rPr>
          <w:color w:val="595959"/>
          <w:spacing w:val="-10"/>
        </w:rPr>
        <w:t> </w:t>
      </w:r>
      <w:r>
        <w:rPr>
          <w:color w:val="595959"/>
        </w:rPr>
        <w:t>Resources</w:t>
      </w:r>
    </w:p>
    <w:p>
      <w:pPr>
        <w:pStyle w:val="BodyText"/>
        <w:spacing w:after="0" w:line="297" w:lineRule="auto"/>
        <w:jc w:val="center"/>
        <w:sectPr>
          <w:headerReference w:type="default" r:id="rId5"/>
          <w:footerReference w:type="default" r:id="rId6"/>
          <w:type w:val="continuous"/>
          <w:pgSz w:w="12240" w:h="15840"/>
          <w:pgMar w:header="715" w:footer="770" w:top="1180" w:bottom="960" w:left="1080" w:right="1080"/>
          <w:pgNumType w:start="1"/>
        </w:sectPr>
      </w:pPr>
    </w:p>
    <w:p>
      <w:pPr>
        <w:pStyle w:val="Heading1"/>
      </w:pPr>
      <w:r>
        <w:rPr>
          <w:color w:val="1E3C72"/>
        </w:rPr>
        <w:t>Table</w:t>
      </w:r>
      <w:r>
        <w:rPr>
          <w:color w:val="1E3C72"/>
          <w:spacing w:val="-3"/>
        </w:rPr>
        <w:t> </w:t>
      </w:r>
      <w:r>
        <w:rPr>
          <w:color w:val="1E3C72"/>
        </w:rPr>
        <w:t>of</w:t>
      </w:r>
      <w:r>
        <w:rPr>
          <w:color w:val="1E3C72"/>
          <w:spacing w:val="-3"/>
        </w:rPr>
        <w:t> </w:t>
      </w:r>
      <w:r>
        <w:rPr>
          <w:color w:val="1E3C72"/>
          <w:spacing w:val="-2"/>
        </w:rPr>
        <w:t>Contents</w:t>
      </w:r>
    </w:p>
    <w:p>
      <w:pPr>
        <w:pStyle w:val="ListParagraph"/>
        <w:numPr>
          <w:ilvl w:val="0"/>
          <w:numId w:val="1"/>
        </w:numPr>
        <w:tabs>
          <w:tab w:pos="625" w:val="left" w:leader="none"/>
        </w:tabs>
        <w:spacing w:line="240" w:lineRule="auto" w:before="214" w:after="0"/>
        <w:ind w:left="625" w:right="0" w:hanging="264"/>
        <w:jc w:val="left"/>
        <w:rPr>
          <w:sz w:val="24"/>
        </w:rPr>
      </w:pPr>
      <w:r>
        <w:rPr>
          <w:color w:val="333333"/>
          <w:spacing w:val="-2"/>
          <w:sz w:val="24"/>
        </w:rPr>
        <w:t>Introduction</w:t>
      </w:r>
    </w:p>
    <w:p>
      <w:pPr>
        <w:pStyle w:val="ListParagraph"/>
        <w:numPr>
          <w:ilvl w:val="0"/>
          <w:numId w:val="1"/>
        </w:numPr>
        <w:tabs>
          <w:tab w:pos="625" w:val="left" w:leader="none"/>
        </w:tabs>
        <w:spacing w:line="240" w:lineRule="auto" w:before="124" w:after="0"/>
        <w:ind w:left="625" w:right="0" w:hanging="264"/>
        <w:jc w:val="left"/>
        <w:rPr>
          <w:sz w:val="24"/>
        </w:rPr>
      </w:pPr>
      <w:r>
        <w:rPr>
          <w:color w:val="333333"/>
          <w:sz w:val="24"/>
        </w:rPr>
        <w:t>Core</w:t>
      </w:r>
      <w:r>
        <w:rPr>
          <w:color w:val="333333"/>
          <w:spacing w:val="-6"/>
          <w:sz w:val="24"/>
        </w:rPr>
        <w:t> </w:t>
      </w:r>
      <w:r>
        <w:rPr>
          <w:color w:val="333333"/>
          <w:spacing w:val="-2"/>
          <w:sz w:val="24"/>
        </w:rPr>
        <w:t>Concepts</w:t>
      </w:r>
    </w:p>
    <w:p>
      <w:pPr>
        <w:pStyle w:val="ListParagraph"/>
        <w:numPr>
          <w:ilvl w:val="0"/>
          <w:numId w:val="1"/>
        </w:numPr>
        <w:tabs>
          <w:tab w:pos="625" w:val="left" w:leader="none"/>
        </w:tabs>
        <w:spacing w:line="240" w:lineRule="auto" w:before="124" w:after="0"/>
        <w:ind w:left="625" w:right="0" w:hanging="264"/>
        <w:jc w:val="left"/>
        <w:rPr>
          <w:sz w:val="24"/>
        </w:rPr>
      </w:pPr>
      <w:r>
        <w:rPr>
          <w:color w:val="333333"/>
          <w:sz w:val="24"/>
        </w:rPr>
        <w:t>Navigating</w:t>
      </w:r>
      <w:r>
        <w:rPr>
          <w:color w:val="333333"/>
          <w:spacing w:val="-7"/>
          <w:sz w:val="24"/>
        </w:rPr>
        <w:t> </w:t>
      </w:r>
      <w:r>
        <w:rPr>
          <w:color w:val="333333"/>
          <w:sz w:val="24"/>
        </w:rPr>
        <w:t>the</w:t>
      </w:r>
      <w:r>
        <w:rPr>
          <w:color w:val="333333"/>
          <w:spacing w:val="-6"/>
          <w:sz w:val="24"/>
        </w:rPr>
        <w:t> </w:t>
      </w:r>
      <w:r>
        <w:rPr>
          <w:color w:val="333333"/>
          <w:spacing w:val="-2"/>
          <w:sz w:val="24"/>
        </w:rPr>
        <w:t>Module</w:t>
      </w:r>
    </w:p>
    <w:p>
      <w:pPr>
        <w:pStyle w:val="ListParagraph"/>
        <w:numPr>
          <w:ilvl w:val="0"/>
          <w:numId w:val="1"/>
        </w:numPr>
        <w:tabs>
          <w:tab w:pos="625" w:val="left" w:leader="none"/>
        </w:tabs>
        <w:spacing w:line="240" w:lineRule="auto" w:before="124" w:after="0"/>
        <w:ind w:left="625" w:right="0" w:hanging="264"/>
        <w:jc w:val="left"/>
        <w:rPr>
          <w:sz w:val="24"/>
        </w:rPr>
      </w:pPr>
      <w:r>
        <w:rPr>
          <w:color w:val="333333"/>
          <w:sz w:val="24"/>
        </w:rPr>
        <w:t>Configuration:</w:t>
      </w:r>
      <w:r>
        <w:rPr>
          <w:color w:val="333333"/>
          <w:spacing w:val="-10"/>
          <w:sz w:val="24"/>
        </w:rPr>
        <w:t> </w:t>
      </w:r>
      <w:r>
        <w:rPr>
          <w:color w:val="333333"/>
          <w:sz w:val="24"/>
        </w:rPr>
        <w:t>Leave</w:t>
      </w:r>
      <w:r>
        <w:rPr>
          <w:color w:val="333333"/>
          <w:spacing w:val="-9"/>
          <w:sz w:val="24"/>
        </w:rPr>
        <w:t> </w:t>
      </w:r>
      <w:r>
        <w:rPr>
          <w:color w:val="333333"/>
          <w:spacing w:val="-2"/>
          <w:sz w:val="24"/>
        </w:rPr>
        <w:t>Policy</w:t>
      </w:r>
    </w:p>
    <w:p>
      <w:pPr>
        <w:pStyle w:val="ListParagraph"/>
        <w:numPr>
          <w:ilvl w:val="0"/>
          <w:numId w:val="1"/>
        </w:numPr>
        <w:tabs>
          <w:tab w:pos="625" w:val="left" w:leader="none"/>
        </w:tabs>
        <w:spacing w:line="240" w:lineRule="auto" w:before="124" w:after="0"/>
        <w:ind w:left="625" w:right="0" w:hanging="264"/>
        <w:jc w:val="left"/>
        <w:rPr>
          <w:sz w:val="24"/>
        </w:rPr>
      </w:pPr>
      <w:r>
        <w:rPr>
          <w:color w:val="333333"/>
          <w:sz w:val="24"/>
        </w:rPr>
        <w:t>Raising</w:t>
      </w:r>
      <w:r>
        <w:rPr>
          <w:color w:val="333333"/>
          <w:spacing w:val="-5"/>
          <w:sz w:val="24"/>
        </w:rPr>
        <w:t> </w:t>
      </w:r>
      <w:r>
        <w:rPr>
          <w:color w:val="333333"/>
          <w:sz w:val="24"/>
        </w:rPr>
        <w:t>a</w:t>
      </w:r>
      <w:r>
        <w:rPr>
          <w:color w:val="333333"/>
          <w:spacing w:val="-4"/>
          <w:sz w:val="24"/>
        </w:rPr>
        <w:t> </w:t>
      </w:r>
      <w:r>
        <w:rPr>
          <w:color w:val="333333"/>
          <w:sz w:val="24"/>
        </w:rPr>
        <w:t>Leave</w:t>
      </w:r>
      <w:r>
        <w:rPr>
          <w:color w:val="333333"/>
          <w:spacing w:val="-4"/>
          <w:sz w:val="24"/>
        </w:rPr>
        <w:t> </w:t>
      </w:r>
      <w:r>
        <w:rPr>
          <w:color w:val="333333"/>
          <w:spacing w:val="-2"/>
          <w:sz w:val="24"/>
        </w:rPr>
        <w:t>Request</w:t>
      </w:r>
    </w:p>
    <w:p>
      <w:pPr>
        <w:pStyle w:val="ListParagraph"/>
        <w:numPr>
          <w:ilvl w:val="0"/>
          <w:numId w:val="1"/>
        </w:numPr>
        <w:tabs>
          <w:tab w:pos="625" w:val="left" w:leader="none"/>
        </w:tabs>
        <w:spacing w:line="240" w:lineRule="auto" w:before="124" w:after="0"/>
        <w:ind w:left="625" w:right="0" w:hanging="264"/>
        <w:jc w:val="left"/>
        <w:rPr>
          <w:sz w:val="24"/>
        </w:rPr>
      </w:pPr>
      <w:r>
        <w:rPr>
          <w:color w:val="333333"/>
          <w:sz w:val="24"/>
        </w:rPr>
        <w:t>Approving</w:t>
      </w:r>
      <w:r>
        <w:rPr>
          <w:color w:val="333333"/>
          <w:spacing w:val="-7"/>
          <w:sz w:val="24"/>
        </w:rPr>
        <w:t> </w:t>
      </w:r>
      <w:r>
        <w:rPr>
          <w:color w:val="333333"/>
          <w:sz w:val="24"/>
        </w:rPr>
        <w:t>Leave</w:t>
      </w:r>
      <w:r>
        <w:rPr>
          <w:color w:val="333333"/>
          <w:spacing w:val="-7"/>
          <w:sz w:val="24"/>
        </w:rPr>
        <w:t> </w:t>
      </w:r>
      <w:r>
        <w:rPr>
          <w:color w:val="333333"/>
          <w:spacing w:val="-2"/>
          <w:sz w:val="24"/>
        </w:rPr>
        <w:t>Requests</w:t>
      </w:r>
    </w:p>
    <w:p>
      <w:pPr>
        <w:pStyle w:val="ListParagraph"/>
        <w:numPr>
          <w:ilvl w:val="0"/>
          <w:numId w:val="1"/>
        </w:numPr>
        <w:tabs>
          <w:tab w:pos="625" w:val="left" w:leader="none"/>
        </w:tabs>
        <w:spacing w:line="240" w:lineRule="auto" w:before="124" w:after="0"/>
        <w:ind w:left="625" w:right="0" w:hanging="264"/>
        <w:jc w:val="left"/>
        <w:rPr>
          <w:sz w:val="24"/>
        </w:rPr>
      </w:pPr>
      <w:r>
        <w:rPr>
          <w:color w:val="333333"/>
          <w:sz w:val="24"/>
        </w:rPr>
        <w:t>Leave</w:t>
      </w:r>
      <w:r>
        <w:rPr>
          <w:color w:val="333333"/>
          <w:spacing w:val="-5"/>
          <w:sz w:val="24"/>
        </w:rPr>
        <w:t> </w:t>
      </w:r>
      <w:r>
        <w:rPr>
          <w:color w:val="333333"/>
          <w:sz w:val="24"/>
        </w:rPr>
        <w:t>Balance</w:t>
      </w:r>
      <w:r>
        <w:rPr>
          <w:color w:val="333333"/>
          <w:spacing w:val="-5"/>
          <w:sz w:val="24"/>
        </w:rPr>
        <w:t> </w:t>
      </w:r>
      <w:r>
        <w:rPr>
          <w:color w:val="333333"/>
          <w:sz w:val="24"/>
        </w:rPr>
        <w:t>and</w:t>
      </w:r>
      <w:r>
        <w:rPr>
          <w:color w:val="333333"/>
          <w:spacing w:val="-5"/>
          <w:sz w:val="24"/>
        </w:rPr>
        <w:t> </w:t>
      </w:r>
      <w:r>
        <w:rPr>
          <w:color w:val="333333"/>
          <w:spacing w:val="-2"/>
          <w:sz w:val="24"/>
        </w:rPr>
        <w:t>Reporting</w:t>
      </w:r>
    </w:p>
    <w:p>
      <w:pPr>
        <w:pStyle w:val="ListParagraph"/>
        <w:numPr>
          <w:ilvl w:val="0"/>
          <w:numId w:val="1"/>
        </w:numPr>
        <w:tabs>
          <w:tab w:pos="625" w:val="left" w:leader="none"/>
        </w:tabs>
        <w:spacing w:line="240" w:lineRule="auto" w:before="124" w:after="0"/>
        <w:ind w:left="625" w:right="0" w:hanging="264"/>
        <w:jc w:val="left"/>
        <w:rPr>
          <w:sz w:val="24"/>
        </w:rPr>
      </w:pPr>
      <w:r>
        <w:rPr>
          <w:color w:val="333333"/>
          <w:sz w:val="24"/>
        </w:rPr>
        <w:t>Mobile</w:t>
      </w:r>
      <w:r>
        <w:rPr>
          <w:color w:val="333333"/>
          <w:spacing w:val="-7"/>
          <w:sz w:val="24"/>
        </w:rPr>
        <w:t> </w:t>
      </w:r>
      <w:r>
        <w:rPr>
          <w:color w:val="333333"/>
          <w:sz w:val="24"/>
        </w:rPr>
        <w:t>App</w:t>
      </w:r>
      <w:r>
        <w:rPr>
          <w:color w:val="333333"/>
          <w:spacing w:val="-6"/>
          <w:sz w:val="24"/>
        </w:rPr>
        <w:t> </w:t>
      </w:r>
      <w:r>
        <w:rPr>
          <w:color w:val="333333"/>
          <w:sz w:val="24"/>
        </w:rPr>
        <w:t>Integration</w:t>
      </w:r>
      <w:r>
        <w:rPr>
          <w:color w:val="333333"/>
          <w:spacing w:val="-6"/>
          <w:sz w:val="24"/>
        </w:rPr>
        <w:t> </w:t>
      </w:r>
      <w:r>
        <w:rPr>
          <w:color w:val="333333"/>
          <w:sz w:val="24"/>
        </w:rPr>
        <w:t>(REST</w:t>
      </w:r>
      <w:r>
        <w:rPr>
          <w:color w:val="333333"/>
          <w:spacing w:val="-6"/>
          <w:sz w:val="24"/>
        </w:rPr>
        <w:t> </w:t>
      </w:r>
      <w:r>
        <w:rPr>
          <w:color w:val="333333"/>
          <w:spacing w:val="-4"/>
          <w:sz w:val="24"/>
        </w:rPr>
        <w:t>API)</w:t>
      </w:r>
    </w:p>
    <w:p>
      <w:pPr>
        <w:pStyle w:val="ListParagraph"/>
        <w:numPr>
          <w:ilvl w:val="0"/>
          <w:numId w:val="1"/>
        </w:numPr>
        <w:tabs>
          <w:tab w:pos="625" w:val="left" w:leader="none"/>
        </w:tabs>
        <w:spacing w:line="240" w:lineRule="auto" w:before="124" w:after="0"/>
        <w:ind w:left="625" w:right="0" w:hanging="264"/>
        <w:jc w:val="left"/>
        <w:rPr>
          <w:sz w:val="24"/>
        </w:rPr>
      </w:pPr>
      <w:r>
        <w:rPr>
          <w:color w:val="333333"/>
          <w:sz w:val="24"/>
        </w:rPr>
        <w:t>Troubleshooting</w:t>
      </w:r>
      <w:r>
        <w:rPr>
          <w:color w:val="333333"/>
          <w:spacing w:val="-8"/>
          <w:sz w:val="24"/>
        </w:rPr>
        <w:t> </w:t>
      </w:r>
      <w:r>
        <w:rPr>
          <w:color w:val="333333"/>
          <w:sz w:val="24"/>
        </w:rPr>
        <w:t>&amp;</w:t>
      </w:r>
      <w:r>
        <w:rPr>
          <w:color w:val="333333"/>
          <w:spacing w:val="-8"/>
          <w:sz w:val="24"/>
        </w:rPr>
        <w:t> </w:t>
      </w:r>
      <w:r>
        <w:rPr>
          <w:color w:val="333333"/>
          <w:spacing w:val="-5"/>
          <w:sz w:val="24"/>
        </w:rPr>
        <w:t>FAQ</w:t>
      </w:r>
    </w:p>
    <w:p>
      <w:pPr>
        <w:pStyle w:val="ListParagraph"/>
        <w:spacing w:after="0" w:line="240" w:lineRule="auto"/>
        <w:jc w:val="left"/>
        <w:rPr>
          <w:sz w:val="24"/>
        </w:rPr>
        <w:sectPr>
          <w:pgSz w:w="12240" w:h="15840"/>
          <w:pgMar w:header="715" w:footer="770" w:top="1180" w:bottom="960" w:left="1080" w:right="1080"/>
        </w:sectPr>
      </w:pPr>
    </w:p>
    <w:p>
      <w:pPr>
        <w:pStyle w:val="Heading2"/>
        <w:numPr>
          <w:ilvl w:val="0"/>
          <w:numId w:val="2"/>
        </w:numPr>
        <w:tabs>
          <w:tab w:pos="737" w:val="left" w:leader="none"/>
        </w:tabs>
        <w:spacing w:line="240" w:lineRule="auto" w:before="80" w:after="0"/>
        <w:ind w:left="737" w:right="0" w:hanging="376"/>
        <w:jc w:val="left"/>
      </w:pPr>
      <w:bookmarkStart w:name="1. Introduction" w:id="1"/>
      <w:bookmarkEnd w:id="1"/>
      <w:r>
        <w:rPr>
          <w:b w:val="0"/>
        </w:rPr>
      </w:r>
      <w:r>
        <w:rPr>
          <w:color w:val="1E3C72"/>
          <w:spacing w:val="-2"/>
        </w:rPr>
        <w:t>Introduction</w:t>
      </w:r>
    </w:p>
    <w:p>
      <w:pPr>
        <w:pStyle w:val="BodyText"/>
        <w:spacing w:line="273" w:lineRule="auto" w:before="184"/>
        <w:ind w:left="361" w:right="484"/>
      </w:pPr>
      <w:r>
        <w:rPr/>
        <w:t>The HR Leave Request module gives every employee a simple way to request time off and gives</w:t>
      </w:r>
      <w:r>
        <w:rPr>
          <w:spacing w:val="-4"/>
        </w:rPr>
        <w:t> </w:t>
      </w:r>
      <w:r>
        <w:rPr/>
        <w:t>managers</w:t>
      </w:r>
      <w:r>
        <w:rPr>
          <w:spacing w:val="-4"/>
        </w:rPr>
        <w:t> </w:t>
      </w:r>
      <w:r>
        <w:rPr/>
        <w:t>a</w:t>
      </w:r>
      <w:r>
        <w:rPr>
          <w:spacing w:val="-4"/>
        </w:rPr>
        <w:t> </w:t>
      </w:r>
      <w:r>
        <w:rPr/>
        <w:t>clear</w:t>
      </w:r>
      <w:r>
        <w:rPr>
          <w:spacing w:val="-4"/>
        </w:rPr>
        <w:t> </w:t>
      </w:r>
      <w:r>
        <w:rPr/>
        <w:t>approval</w:t>
      </w:r>
      <w:r>
        <w:rPr>
          <w:spacing w:val="-4"/>
        </w:rPr>
        <w:t> </w:t>
      </w:r>
      <w:r>
        <w:rPr/>
        <w:t>workflow.</w:t>
      </w:r>
      <w:r>
        <w:rPr>
          <w:spacing w:val="-4"/>
        </w:rPr>
        <w:t> </w:t>
      </w:r>
      <w:r>
        <w:rPr/>
        <w:t>Each</w:t>
      </w:r>
      <w:r>
        <w:rPr>
          <w:spacing w:val="-4"/>
        </w:rPr>
        <w:t> </w:t>
      </w:r>
      <w:r>
        <w:rPr/>
        <w:t>request</w:t>
      </w:r>
      <w:r>
        <w:rPr>
          <w:spacing w:val="-4"/>
        </w:rPr>
        <w:t> </w:t>
      </w:r>
      <w:r>
        <w:rPr/>
        <w:t>captures</w:t>
      </w:r>
      <w:r>
        <w:rPr>
          <w:spacing w:val="-4"/>
        </w:rPr>
        <w:t> </w:t>
      </w:r>
      <w:r>
        <w:rPr/>
        <w:t>the</w:t>
      </w:r>
      <w:r>
        <w:rPr>
          <w:spacing w:val="-4"/>
        </w:rPr>
        <w:t> </w:t>
      </w:r>
      <w:r>
        <w:rPr/>
        <w:t>leave</w:t>
      </w:r>
      <w:r>
        <w:rPr>
          <w:spacing w:val="-4"/>
        </w:rPr>
        <w:t> </w:t>
      </w:r>
      <w:r>
        <w:rPr/>
        <w:t>type,</w:t>
      </w:r>
      <w:r>
        <w:rPr>
          <w:spacing w:val="-4"/>
        </w:rPr>
        <w:t> </w:t>
      </w:r>
      <w:r>
        <w:rPr/>
        <w:t>the</w:t>
      </w:r>
      <w:r>
        <w:rPr>
          <w:spacing w:val="-4"/>
        </w:rPr>
        <w:t> </w:t>
      </w:r>
      <w:r>
        <w:rPr/>
        <w:t>dates, and a reason, then moves through a defined approval cycle.</w:t>
      </w:r>
    </w:p>
    <w:p>
      <w:pPr>
        <w:pStyle w:val="BodyText"/>
        <w:spacing w:line="273" w:lineRule="auto" w:before="119"/>
        <w:ind w:left="361" w:right="407"/>
      </w:pPr>
      <w:r>
        <w:rPr/>
        <w:t>Beyond simple approvals, the module understands your organisation's paid leave policy. It tracks how many paid leave days an employee has used in the year and in the month, automatically splits a request into paid and unpaid days when the quota is exceeded, and calculates</w:t>
      </w:r>
      <w:r>
        <w:rPr>
          <w:spacing w:val="-3"/>
        </w:rPr>
        <w:t> </w:t>
      </w:r>
      <w:r>
        <w:rPr/>
        <w:t>a</w:t>
      </w:r>
      <w:r>
        <w:rPr>
          <w:spacing w:val="-3"/>
        </w:rPr>
        <w:t> </w:t>
      </w:r>
      <w:r>
        <w:rPr/>
        <w:t>salary</w:t>
      </w:r>
      <w:r>
        <w:rPr>
          <w:spacing w:val="-3"/>
        </w:rPr>
        <w:t> </w:t>
      </w:r>
      <w:r>
        <w:rPr/>
        <w:t>deduction</w:t>
      </w:r>
      <w:r>
        <w:rPr>
          <w:spacing w:val="-3"/>
        </w:rPr>
        <w:t> </w:t>
      </w:r>
      <w:r>
        <w:rPr/>
        <w:t>for</w:t>
      </w:r>
      <w:r>
        <w:rPr>
          <w:spacing w:val="-3"/>
        </w:rPr>
        <w:t> </w:t>
      </w:r>
      <w:r>
        <w:rPr/>
        <w:t>the</w:t>
      </w:r>
      <w:r>
        <w:rPr>
          <w:spacing w:val="-3"/>
        </w:rPr>
        <w:t> </w:t>
      </w:r>
      <w:r>
        <w:rPr/>
        <w:t>unpaid</w:t>
      </w:r>
      <w:r>
        <w:rPr>
          <w:spacing w:val="-3"/>
        </w:rPr>
        <w:t> </w:t>
      </w:r>
      <w:r>
        <w:rPr/>
        <w:t>portion.</w:t>
      </w:r>
      <w:r>
        <w:rPr>
          <w:spacing w:val="-3"/>
        </w:rPr>
        <w:t> </w:t>
      </w:r>
      <w:r>
        <w:rPr/>
        <w:t>A</w:t>
      </w:r>
      <w:r>
        <w:rPr>
          <w:spacing w:val="-3"/>
        </w:rPr>
        <w:t> </w:t>
      </w:r>
      <w:r>
        <w:rPr/>
        <w:t>REST</w:t>
      </w:r>
      <w:r>
        <w:rPr>
          <w:spacing w:val="-3"/>
        </w:rPr>
        <w:t> </w:t>
      </w:r>
      <w:r>
        <w:rPr/>
        <w:t>API</w:t>
      </w:r>
      <w:r>
        <w:rPr>
          <w:spacing w:val="-3"/>
        </w:rPr>
        <w:t> </w:t>
      </w:r>
      <w:r>
        <w:rPr/>
        <w:t>is</w:t>
      </w:r>
      <w:r>
        <w:rPr>
          <w:spacing w:val="-3"/>
        </w:rPr>
        <w:t> </w:t>
      </w:r>
      <w:r>
        <w:rPr/>
        <w:t>also</w:t>
      </w:r>
      <w:r>
        <w:rPr>
          <w:spacing w:val="-3"/>
        </w:rPr>
        <w:t> </w:t>
      </w:r>
      <w:r>
        <w:rPr/>
        <w:t>included</w:t>
      </w:r>
      <w:r>
        <w:rPr>
          <w:spacing w:val="-3"/>
        </w:rPr>
        <w:t> </w:t>
      </w:r>
      <w:r>
        <w:rPr/>
        <w:t>so</w:t>
      </w:r>
      <w:r>
        <w:rPr>
          <w:spacing w:val="-3"/>
        </w:rPr>
        <w:t> </w:t>
      </w:r>
      <w:r>
        <w:rPr/>
        <w:t>the</w:t>
      </w:r>
      <w:r>
        <w:rPr>
          <w:spacing w:val="-3"/>
        </w:rPr>
        <w:t> </w:t>
      </w:r>
      <w:r>
        <w:rPr/>
        <w:t>same workflow can be driven from a mobile app.</w:t>
      </w:r>
    </w:p>
    <w:p>
      <w:pPr>
        <w:pStyle w:val="BodyText"/>
        <w:spacing w:before="1"/>
      </w:pPr>
    </w:p>
    <w:p>
      <w:pPr>
        <w:pStyle w:val="Heading3"/>
        <w:numPr>
          <w:ilvl w:val="1"/>
          <w:numId w:val="2"/>
        </w:numPr>
        <w:tabs>
          <w:tab w:pos="825" w:val="left" w:leader="none"/>
        </w:tabs>
        <w:spacing w:line="240" w:lineRule="auto" w:before="0" w:after="0"/>
        <w:ind w:left="825" w:right="0" w:hanging="464"/>
        <w:jc w:val="left"/>
      </w:pPr>
      <w:bookmarkStart w:name="1.1 Who Should Read This Manual" w:id="2"/>
      <w:bookmarkEnd w:id="2"/>
      <w:r>
        <w:rPr>
          <w:b w:val="0"/>
        </w:rPr>
      </w:r>
      <w:r>
        <w:rPr>
          <w:color w:val="2D59AB"/>
        </w:rPr>
        <w:t>Who</w:t>
      </w:r>
      <w:r>
        <w:rPr>
          <w:color w:val="2D59AB"/>
          <w:spacing w:val="-7"/>
        </w:rPr>
        <w:t> </w:t>
      </w:r>
      <w:r>
        <w:rPr>
          <w:color w:val="2D59AB"/>
        </w:rPr>
        <w:t>Should</w:t>
      </w:r>
      <w:r>
        <w:rPr>
          <w:color w:val="2D59AB"/>
          <w:spacing w:val="-4"/>
        </w:rPr>
        <w:t> </w:t>
      </w:r>
      <w:r>
        <w:rPr>
          <w:color w:val="2D59AB"/>
        </w:rPr>
        <w:t>Read</w:t>
      </w:r>
      <w:r>
        <w:rPr>
          <w:color w:val="2D59AB"/>
          <w:spacing w:val="-4"/>
        </w:rPr>
        <w:t> </w:t>
      </w:r>
      <w:r>
        <w:rPr>
          <w:color w:val="2D59AB"/>
        </w:rPr>
        <w:t>This</w:t>
      </w:r>
      <w:r>
        <w:rPr>
          <w:color w:val="2D59AB"/>
          <w:spacing w:val="-4"/>
        </w:rPr>
        <w:t> </w:t>
      </w:r>
      <w:r>
        <w:rPr>
          <w:color w:val="2D59AB"/>
          <w:spacing w:val="-2"/>
        </w:rPr>
        <w:t>Manual</w:t>
      </w:r>
    </w:p>
    <w:p>
      <w:pPr>
        <w:pStyle w:val="ListParagraph"/>
        <w:numPr>
          <w:ilvl w:val="2"/>
          <w:numId w:val="2"/>
        </w:numPr>
        <w:tabs>
          <w:tab w:pos="901" w:val="left" w:leader="none"/>
        </w:tabs>
        <w:spacing w:line="273" w:lineRule="auto" w:before="144" w:after="0"/>
        <w:ind w:left="901" w:right="571" w:hanging="280"/>
        <w:jc w:val="left"/>
        <w:rPr>
          <w:sz w:val="22"/>
        </w:rPr>
      </w:pPr>
      <w:r>
        <w:rPr>
          <w:rFonts w:ascii="Arial" w:hAnsi="Arial"/>
          <w:b/>
          <w:sz w:val="22"/>
        </w:rPr>
        <w:t>Employees</w:t>
      </w:r>
      <w:r>
        <w:rPr>
          <w:rFonts w:ascii="Arial" w:hAnsi="Arial"/>
          <w:b/>
          <w:spacing w:val="-4"/>
          <w:sz w:val="22"/>
        </w:rPr>
        <w:t> </w:t>
      </w:r>
      <w:r>
        <w:rPr>
          <w:rFonts w:ascii="Arial" w:hAnsi="Arial"/>
          <w:b/>
          <w:sz w:val="22"/>
        </w:rPr>
        <w:t>–</w:t>
      </w:r>
      <w:r>
        <w:rPr>
          <w:rFonts w:ascii="Arial" w:hAnsi="Arial"/>
          <w:b/>
          <w:spacing w:val="-3"/>
          <w:sz w:val="22"/>
        </w:rPr>
        <w:t> </w:t>
      </w:r>
      <w:r>
        <w:rPr>
          <w:sz w:val="22"/>
        </w:rPr>
        <w:t>raise</w:t>
      </w:r>
      <w:r>
        <w:rPr>
          <w:spacing w:val="-4"/>
          <w:sz w:val="22"/>
        </w:rPr>
        <w:t> </w:t>
      </w:r>
      <w:r>
        <w:rPr>
          <w:sz w:val="22"/>
        </w:rPr>
        <w:t>leave</w:t>
      </w:r>
      <w:r>
        <w:rPr>
          <w:spacing w:val="-4"/>
          <w:sz w:val="22"/>
        </w:rPr>
        <w:t> </w:t>
      </w:r>
      <w:r>
        <w:rPr>
          <w:sz w:val="22"/>
        </w:rPr>
        <w:t>requests,</w:t>
      </w:r>
      <w:r>
        <w:rPr>
          <w:spacing w:val="-4"/>
          <w:sz w:val="22"/>
        </w:rPr>
        <w:t> </w:t>
      </w:r>
      <w:r>
        <w:rPr>
          <w:sz w:val="22"/>
        </w:rPr>
        <w:t>track</w:t>
      </w:r>
      <w:r>
        <w:rPr>
          <w:spacing w:val="-4"/>
          <w:sz w:val="22"/>
        </w:rPr>
        <w:t> </w:t>
      </w:r>
      <w:r>
        <w:rPr>
          <w:sz w:val="22"/>
        </w:rPr>
        <w:t>their</w:t>
      </w:r>
      <w:r>
        <w:rPr>
          <w:spacing w:val="-4"/>
          <w:sz w:val="22"/>
        </w:rPr>
        <w:t> </w:t>
      </w:r>
      <w:r>
        <w:rPr>
          <w:sz w:val="22"/>
        </w:rPr>
        <w:t>status</w:t>
      </w:r>
      <w:r>
        <w:rPr>
          <w:spacing w:val="-4"/>
          <w:sz w:val="22"/>
        </w:rPr>
        <w:t> </w:t>
      </w:r>
      <w:r>
        <w:rPr>
          <w:sz w:val="22"/>
        </w:rPr>
        <w:t>and</w:t>
      </w:r>
      <w:r>
        <w:rPr>
          <w:spacing w:val="-4"/>
          <w:sz w:val="22"/>
        </w:rPr>
        <w:t> </w:t>
      </w:r>
      <w:r>
        <w:rPr>
          <w:sz w:val="22"/>
        </w:rPr>
        <w:t>understand</w:t>
      </w:r>
      <w:r>
        <w:rPr>
          <w:spacing w:val="-4"/>
          <w:sz w:val="22"/>
        </w:rPr>
        <w:t> </w:t>
      </w:r>
      <w:r>
        <w:rPr>
          <w:sz w:val="22"/>
        </w:rPr>
        <w:t>paid</w:t>
      </w:r>
      <w:r>
        <w:rPr>
          <w:spacing w:val="-4"/>
          <w:sz w:val="22"/>
        </w:rPr>
        <w:t> </w:t>
      </w:r>
      <w:r>
        <w:rPr>
          <w:sz w:val="22"/>
        </w:rPr>
        <w:t>versus</w:t>
      </w:r>
      <w:r>
        <w:rPr>
          <w:spacing w:val="-4"/>
          <w:sz w:val="22"/>
        </w:rPr>
        <w:t> </w:t>
      </w:r>
      <w:r>
        <w:rPr>
          <w:sz w:val="22"/>
        </w:rPr>
        <w:t>unpaid </w:t>
      </w:r>
      <w:r>
        <w:rPr>
          <w:spacing w:val="-2"/>
          <w:sz w:val="22"/>
        </w:rPr>
        <w:t>days.</w:t>
      </w:r>
    </w:p>
    <w:p>
      <w:pPr>
        <w:pStyle w:val="ListParagraph"/>
        <w:numPr>
          <w:ilvl w:val="2"/>
          <w:numId w:val="2"/>
        </w:numPr>
        <w:tabs>
          <w:tab w:pos="901" w:val="left" w:leader="none"/>
        </w:tabs>
        <w:spacing w:line="273" w:lineRule="auto" w:before="59" w:after="0"/>
        <w:ind w:left="901" w:right="816" w:hanging="280"/>
        <w:jc w:val="left"/>
        <w:rPr>
          <w:sz w:val="22"/>
        </w:rPr>
      </w:pPr>
      <w:r>
        <w:rPr>
          <w:rFonts w:ascii="Arial" w:hAnsi="Arial"/>
          <w:b/>
          <w:sz w:val="22"/>
        </w:rPr>
        <w:t>Managers</w:t>
      </w:r>
      <w:r>
        <w:rPr>
          <w:rFonts w:ascii="Arial" w:hAnsi="Arial"/>
          <w:b/>
          <w:spacing w:val="-4"/>
          <w:sz w:val="22"/>
        </w:rPr>
        <w:t> </w:t>
      </w:r>
      <w:r>
        <w:rPr>
          <w:rFonts w:ascii="Arial" w:hAnsi="Arial"/>
          <w:b/>
          <w:sz w:val="22"/>
        </w:rPr>
        <w:t>/</w:t>
      </w:r>
      <w:r>
        <w:rPr>
          <w:rFonts w:ascii="Arial" w:hAnsi="Arial"/>
          <w:b/>
          <w:spacing w:val="-4"/>
          <w:sz w:val="22"/>
        </w:rPr>
        <w:t> </w:t>
      </w:r>
      <w:r>
        <w:rPr>
          <w:rFonts w:ascii="Arial" w:hAnsi="Arial"/>
          <w:b/>
          <w:sz w:val="22"/>
        </w:rPr>
        <w:t>Leave</w:t>
      </w:r>
      <w:r>
        <w:rPr>
          <w:rFonts w:ascii="Arial" w:hAnsi="Arial"/>
          <w:b/>
          <w:spacing w:val="-4"/>
          <w:sz w:val="22"/>
        </w:rPr>
        <w:t> </w:t>
      </w:r>
      <w:r>
        <w:rPr>
          <w:rFonts w:ascii="Arial" w:hAnsi="Arial"/>
          <w:b/>
          <w:sz w:val="22"/>
        </w:rPr>
        <w:t>Managers</w:t>
      </w:r>
      <w:r>
        <w:rPr>
          <w:rFonts w:ascii="Arial" w:hAnsi="Arial"/>
          <w:b/>
          <w:spacing w:val="-4"/>
          <w:sz w:val="22"/>
        </w:rPr>
        <w:t> </w:t>
      </w:r>
      <w:r>
        <w:rPr>
          <w:rFonts w:ascii="Arial" w:hAnsi="Arial"/>
          <w:b/>
          <w:sz w:val="22"/>
        </w:rPr>
        <w:t>–</w:t>
      </w:r>
      <w:r>
        <w:rPr>
          <w:rFonts w:ascii="Arial" w:hAnsi="Arial"/>
          <w:b/>
          <w:spacing w:val="-2"/>
          <w:sz w:val="22"/>
        </w:rPr>
        <w:t> </w:t>
      </w:r>
      <w:r>
        <w:rPr>
          <w:sz w:val="22"/>
        </w:rPr>
        <w:t>review,</w:t>
      </w:r>
      <w:r>
        <w:rPr>
          <w:spacing w:val="-4"/>
          <w:sz w:val="22"/>
        </w:rPr>
        <w:t> </w:t>
      </w:r>
      <w:r>
        <w:rPr>
          <w:sz w:val="22"/>
        </w:rPr>
        <w:t>approve</w:t>
      </w:r>
      <w:r>
        <w:rPr>
          <w:spacing w:val="-4"/>
          <w:sz w:val="22"/>
        </w:rPr>
        <w:t> </w:t>
      </w:r>
      <w:r>
        <w:rPr>
          <w:sz w:val="22"/>
        </w:rPr>
        <w:t>or</w:t>
      </w:r>
      <w:r>
        <w:rPr>
          <w:spacing w:val="-4"/>
          <w:sz w:val="22"/>
        </w:rPr>
        <w:t> </w:t>
      </w:r>
      <w:r>
        <w:rPr>
          <w:sz w:val="22"/>
        </w:rPr>
        <w:t>reject</w:t>
      </w:r>
      <w:r>
        <w:rPr>
          <w:spacing w:val="-4"/>
          <w:sz w:val="22"/>
        </w:rPr>
        <w:t> </w:t>
      </w:r>
      <w:r>
        <w:rPr>
          <w:sz w:val="22"/>
        </w:rPr>
        <w:t>requests</w:t>
      </w:r>
      <w:r>
        <w:rPr>
          <w:spacing w:val="-4"/>
          <w:sz w:val="22"/>
        </w:rPr>
        <w:t> </w:t>
      </w:r>
      <w:r>
        <w:rPr>
          <w:sz w:val="22"/>
        </w:rPr>
        <w:t>and</w:t>
      </w:r>
      <w:r>
        <w:rPr>
          <w:spacing w:val="-4"/>
          <w:sz w:val="22"/>
        </w:rPr>
        <w:t> </w:t>
      </w:r>
      <w:r>
        <w:rPr>
          <w:sz w:val="22"/>
        </w:rPr>
        <w:t>view</w:t>
      </w:r>
      <w:r>
        <w:rPr>
          <w:spacing w:val="-4"/>
          <w:sz w:val="22"/>
        </w:rPr>
        <w:t> </w:t>
      </w:r>
      <w:r>
        <w:rPr>
          <w:sz w:val="22"/>
        </w:rPr>
        <w:t>the</w:t>
      </w:r>
      <w:r>
        <w:rPr>
          <w:spacing w:val="-4"/>
          <w:sz w:val="22"/>
        </w:rPr>
        <w:t> </w:t>
      </w:r>
      <w:r>
        <w:rPr>
          <w:sz w:val="22"/>
        </w:rPr>
        <w:t>leave history of their team.</w:t>
      </w:r>
    </w:p>
    <w:p>
      <w:pPr>
        <w:pStyle w:val="ListParagraph"/>
        <w:numPr>
          <w:ilvl w:val="2"/>
          <w:numId w:val="2"/>
        </w:numPr>
        <w:tabs>
          <w:tab w:pos="901" w:val="left" w:leader="none"/>
        </w:tabs>
        <w:spacing w:line="240" w:lineRule="auto" w:before="59" w:after="0"/>
        <w:ind w:left="901" w:right="0" w:hanging="280"/>
        <w:jc w:val="left"/>
        <w:rPr>
          <w:sz w:val="22"/>
        </w:rPr>
      </w:pPr>
      <w:r>
        <w:rPr>
          <w:rFonts w:ascii="Arial" w:hAnsi="Arial"/>
          <w:b/>
          <w:sz w:val="22"/>
        </w:rPr>
        <w:t>HR</w:t>
      </w:r>
      <w:r>
        <w:rPr>
          <w:rFonts w:ascii="Arial" w:hAnsi="Arial"/>
          <w:b/>
          <w:spacing w:val="-7"/>
          <w:sz w:val="22"/>
        </w:rPr>
        <w:t> </w:t>
      </w:r>
      <w:r>
        <w:rPr>
          <w:rFonts w:ascii="Arial" w:hAnsi="Arial"/>
          <w:b/>
          <w:sz w:val="22"/>
        </w:rPr>
        <w:t>Administrators</w:t>
      </w:r>
      <w:r>
        <w:rPr>
          <w:rFonts w:ascii="Arial" w:hAnsi="Arial"/>
          <w:b/>
          <w:spacing w:val="-4"/>
          <w:sz w:val="22"/>
        </w:rPr>
        <w:t> </w:t>
      </w:r>
      <w:r>
        <w:rPr>
          <w:rFonts w:ascii="Arial" w:hAnsi="Arial"/>
          <w:b/>
          <w:sz w:val="22"/>
        </w:rPr>
        <w:t>–</w:t>
      </w:r>
      <w:r>
        <w:rPr>
          <w:rFonts w:ascii="Arial" w:hAnsi="Arial"/>
          <w:b/>
          <w:spacing w:val="-3"/>
          <w:sz w:val="22"/>
        </w:rPr>
        <w:t> </w:t>
      </w:r>
      <w:r>
        <w:rPr>
          <w:sz w:val="22"/>
        </w:rPr>
        <w:t>configure</w:t>
      </w:r>
      <w:r>
        <w:rPr>
          <w:spacing w:val="-5"/>
          <w:sz w:val="22"/>
        </w:rPr>
        <w:t> </w:t>
      </w:r>
      <w:r>
        <w:rPr>
          <w:sz w:val="22"/>
        </w:rPr>
        <w:t>the</w:t>
      </w:r>
      <w:r>
        <w:rPr>
          <w:spacing w:val="-4"/>
          <w:sz w:val="22"/>
        </w:rPr>
        <w:t> </w:t>
      </w:r>
      <w:r>
        <w:rPr>
          <w:sz w:val="22"/>
        </w:rPr>
        <w:t>company</w:t>
      </w:r>
      <w:r>
        <w:rPr>
          <w:spacing w:val="-4"/>
          <w:sz w:val="22"/>
        </w:rPr>
        <w:t> </w:t>
      </w:r>
      <w:r>
        <w:rPr>
          <w:sz w:val="22"/>
        </w:rPr>
        <w:t>leave</w:t>
      </w:r>
      <w:r>
        <w:rPr>
          <w:spacing w:val="-4"/>
          <w:sz w:val="22"/>
        </w:rPr>
        <w:t> </w:t>
      </w:r>
      <w:r>
        <w:rPr>
          <w:sz w:val="22"/>
        </w:rPr>
        <w:t>policy</w:t>
      </w:r>
      <w:r>
        <w:rPr>
          <w:spacing w:val="-5"/>
          <w:sz w:val="22"/>
        </w:rPr>
        <w:t> </w:t>
      </w:r>
      <w:r>
        <w:rPr>
          <w:sz w:val="22"/>
        </w:rPr>
        <w:t>and</w:t>
      </w:r>
      <w:r>
        <w:rPr>
          <w:spacing w:val="-4"/>
          <w:sz w:val="22"/>
        </w:rPr>
        <w:t> </w:t>
      </w:r>
      <w:r>
        <w:rPr>
          <w:sz w:val="22"/>
        </w:rPr>
        <w:t>the</w:t>
      </w:r>
      <w:r>
        <w:rPr>
          <w:spacing w:val="-4"/>
          <w:sz w:val="22"/>
        </w:rPr>
        <w:t> </w:t>
      </w:r>
      <w:r>
        <w:rPr>
          <w:sz w:val="22"/>
        </w:rPr>
        <w:t>paid</w:t>
      </w:r>
      <w:r>
        <w:rPr>
          <w:spacing w:val="-4"/>
          <w:sz w:val="22"/>
        </w:rPr>
        <w:t> </w:t>
      </w:r>
      <w:r>
        <w:rPr>
          <w:sz w:val="22"/>
        </w:rPr>
        <w:t>leave</w:t>
      </w:r>
      <w:r>
        <w:rPr>
          <w:spacing w:val="-4"/>
          <w:sz w:val="22"/>
        </w:rPr>
        <w:t> </w:t>
      </w:r>
      <w:r>
        <w:rPr>
          <w:spacing w:val="-2"/>
          <w:sz w:val="22"/>
        </w:rPr>
        <w:t>quotas.</w:t>
      </w:r>
    </w:p>
    <w:p>
      <w:pPr>
        <w:pStyle w:val="BodyText"/>
        <w:spacing w:before="39"/>
      </w:pPr>
    </w:p>
    <w:p>
      <w:pPr>
        <w:pStyle w:val="Heading3"/>
        <w:numPr>
          <w:ilvl w:val="1"/>
          <w:numId w:val="2"/>
        </w:numPr>
        <w:tabs>
          <w:tab w:pos="825" w:val="left" w:leader="none"/>
        </w:tabs>
        <w:spacing w:line="240" w:lineRule="auto" w:before="0" w:after="0"/>
        <w:ind w:left="825" w:right="0" w:hanging="464"/>
        <w:jc w:val="left"/>
      </w:pPr>
      <w:bookmarkStart w:name="1.2 Key Capabilities" w:id="3"/>
      <w:bookmarkEnd w:id="3"/>
      <w:r>
        <w:rPr>
          <w:b w:val="0"/>
        </w:rPr>
      </w:r>
      <w:r>
        <w:rPr>
          <w:color w:val="2D59AB"/>
        </w:rPr>
        <w:t>Key</w:t>
      </w:r>
      <w:r>
        <w:rPr>
          <w:color w:val="2D59AB"/>
          <w:spacing w:val="-5"/>
        </w:rPr>
        <w:t> </w:t>
      </w:r>
      <w:r>
        <w:rPr>
          <w:color w:val="2D59AB"/>
          <w:spacing w:val="-2"/>
        </w:rPr>
        <w:t>Capabilities</w:t>
      </w:r>
    </w:p>
    <w:p>
      <w:pPr>
        <w:pStyle w:val="ListParagraph"/>
        <w:numPr>
          <w:ilvl w:val="2"/>
          <w:numId w:val="2"/>
        </w:numPr>
        <w:tabs>
          <w:tab w:pos="901" w:val="left" w:leader="none"/>
        </w:tabs>
        <w:spacing w:line="240" w:lineRule="auto" w:before="143" w:after="0"/>
        <w:ind w:left="901" w:right="0" w:hanging="280"/>
        <w:jc w:val="left"/>
        <w:rPr>
          <w:sz w:val="22"/>
        </w:rPr>
      </w:pPr>
      <w:r>
        <w:rPr>
          <w:sz w:val="22"/>
        </w:rPr>
        <w:t>Leave</w:t>
      </w:r>
      <w:r>
        <w:rPr>
          <w:spacing w:val="-6"/>
          <w:sz w:val="22"/>
        </w:rPr>
        <w:t> </w:t>
      </w:r>
      <w:r>
        <w:rPr>
          <w:sz w:val="22"/>
        </w:rPr>
        <w:t>requests</w:t>
      </w:r>
      <w:r>
        <w:rPr>
          <w:spacing w:val="-3"/>
          <w:sz w:val="22"/>
        </w:rPr>
        <w:t> </w:t>
      </w:r>
      <w:r>
        <w:rPr>
          <w:sz w:val="22"/>
        </w:rPr>
        <w:t>with</w:t>
      </w:r>
      <w:r>
        <w:rPr>
          <w:spacing w:val="-4"/>
          <w:sz w:val="22"/>
        </w:rPr>
        <w:t> </w:t>
      </w:r>
      <w:r>
        <w:rPr>
          <w:sz w:val="22"/>
        </w:rPr>
        <w:t>from</w:t>
      </w:r>
      <w:r>
        <w:rPr>
          <w:spacing w:val="-3"/>
          <w:sz w:val="22"/>
        </w:rPr>
        <w:t> </w:t>
      </w:r>
      <w:r>
        <w:rPr>
          <w:sz w:val="22"/>
        </w:rPr>
        <w:t>date,</w:t>
      </w:r>
      <w:r>
        <w:rPr>
          <w:spacing w:val="-4"/>
          <w:sz w:val="22"/>
        </w:rPr>
        <w:t> </w:t>
      </w:r>
      <w:r>
        <w:rPr>
          <w:sz w:val="22"/>
        </w:rPr>
        <w:t>optional</w:t>
      </w:r>
      <w:r>
        <w:rPr>
          <w:spacing w:val="-3"/>
          <w:sz w:val="22"/>
        </w:rPr>
        <w:t> </w:t>
      </w:r>
      <w:r>
        <w:rPr>
          <w:sz w:val="22"/>
        </w:rPr>
        <w:t>to</w:t>
      </w:r>
      <w:r>
        <w:rPr>
          <w:spacing w:val="-4"/>
          <w:sz w:val="22"/>
        </w:rPr>
        <w:t> </w:t>
      </w:r>
      <w:r>
        <w:rPr>
          <w:sz w:val="22"/>
        </w:rPr>
        <w:t>date,</w:t>
      </w:r>
      <w:r>
        <w:rPr>
          <w:spacing w:val="-3"/>
          <w:sz w:val="22"/>
        </w:rPr>
        <w:t> </w:t>
      </w:r>
      <w:r>
        <w:rPr>
          <w:sz w:val="22"/>
        </w:rPr>
        <w:t>half-day</w:t>
      </w:r>
      <w:r>
        <w:rPr>
          <w:spacing w:val="-4"/>
          <w:sz w:val="22"/>
        </w:rPr>
        <w:t> </w:t>
      </w:r>
      <w:r>
        <w:rPr>
          <w:sz w:val="22"/>
        </w:rPr>
        <w:t>option</w:t>
      </w:r>
      <w:r>
        <w:rPr>
          <w:spacing w:val="-3"/>
          <w:sz w:val="22"/>
        </w:rPr>
        <w:t> </w:t>
      </w:r>
      <w:r>
        <w:rPr>
          <w:sz w:val="22"/>
        </w:rPr>
        <w:t>and</w:t>
      </w:r>
      <w:r>
        <w:rPr>
          <w:spacing w:val="-4"/>
          <w:sz w:val="22"/>
        </w:rPr>
        <w:t> </w:t>
      </w:r>
      <w:r>
        <w:rPr>
          <w:sz w:val="22"/>
        </w:rPr>
        <w:t>a</w:t>
      </w:r>
      <w:r>
        <w:rPr>
          <w:spacing w:val="-3"/>
          <w:sz w:val="22"/>
        </w:rPr>
        <w:t> </w:t>
      </w:r>
      <w:r>
        <w:rPr>
          <w:spacing w:val="-2"/>
          <w:sz w:val="22"/>
        </w:rPr>
        <w:t>reason.</w:t>
      </w:r>
    </w:p>
    <w:p>
      <w:pPr>
        <w:pStyle w:val="ListParagraph"/>
        <w:numPr>
          <w:ilvl w:val="2"/>
          <w:numId w:val="2"/>
        </w:numPr>
        <w:tabs>
          <w:tab w:pos="901" w:val="left" w:leader="none"/>
        </w:tabs>
        <w:spacing w:line="240" w:lineRule="auto" w:before="95" w:after="0"/>
        <w:ind w:left="901" w:right="0" w:hanging="280"/>
        <w:jc w:val="left"/>
        <w:rPr>
          <w:sz w:val="22"/>
        </w:rPr>
      </w:pPr>
      <w:r>
        <w:rPr>
          <w:sz w:val="22"/>
        </w:rPr>
        <w:t>Six</w:t>
      </w:r>
      <w:r>
        <w:rPr>
          <w:spacing w:val="-7"/>
          <w:sz w:val="22"/>
        </w:rPr>
        <w:t> </w:t>
      </w:r>
      <w:r>
        <w:rPr>
          <w:sz w:val="22"/>
        </w:rPr>
        <w:t>leave</w:t>
      </w:r>
      <w:r>
        <w:rPr>
          <w:spacing w:val="-5"/>
          <w:sz w:val="22"/>
        </w:rPr>
        <w:t> </w:t>
      </w:r>
      <w:r>
        <w:rPr>
          <w:sz w:val="22"/>
        </w:rPr>
        <w:t>types:</w:t>
      </w:r>
      <w:r>
        <w:rPr>
          <w:spacing w:val="-5"/>
          <w:sz w:val="22"/>
        </w:rPr>
        <w:t> </w:t>
      </w:r>
      <w:r>
        <w:rPr>
          <w:sz w:val="22"/>
        </w:rPr>
        <w:t>Sick,</w:t>
      </w:r>
      <w:r>
        <w:rPr>
          <w:spacing w:val="-5"/>
          <w:sz w:val="22"/>
        </w:rPr>
        <w:t> </w:t>
      </w:r>
      <w:r>
        <w:rPr>
          <w:sz w:val="22"/>
        </w:rPr>
        <w:t>Casual,</w:t>
      </w:r>
      <w:r>
        <w:rPr>
          <w:spacing w:val="-5"/>
          <w:sz w:val="22"/>
        </w:rPr>
        <w:t> </w:t>
      </w:r>
      <w:r>
        <w:rPr>
          <w:sz w:val="22"/>
        </w:rPr>
        <w:t>Annual,</w:t>
      </w:r>
      <w:r>
        <w:rPr>
          <w:spacing w:val="-5"/>
          <w:sz w:val="22"/>
        </w:rPr>
        <w:t> </w:t>
      </w:r>
      <w:r>
        <w:rPr>
          <w:sz w:val="22"/>
        </w:rPr>
        <w:t>Personal,</w:t>
      </w:r>
      <w:r>
        <w:rPr>
          <w:spacing w:val="-5"/>
          <w:sz w:val="22"/>
        </w:rPr>
        <w:t> </w:t>
      </w:r>
      <w:r>
        <w:rPr>
          <w:sz w:val="22"/>
        </w:rPr>
        <w:t>Emergency</w:t>
      </w:r>
      <w:r>
        <w:rPr>
          <w:spacing w:val="-5"/>
          <w:sz w:val="22"/>
        </w:rPr>
        <w:t> </w:t>
      </w:r>
      <w:r>
        <w:rPr>
          <w:sz w:val="22"/>
        </w:rPr>
        <w:t>and</w:t>
      </w:r>
      <w:r>
        <w:rPr>
          <w:spacing w:val="-4"/>
          <w:sz w:val="22"/>
        </w:rPr>
        <w:t> </w:t>
      </w:r>
      <w:r>
        <w:rPr>
          <w:spacing w:val="-2"/>
          <w:sz w:val="22"/>
        </w:rPr>
        <w:t>Other.</w:t>
      </w:r>
    </w:p>
    <w:p>
      <w:pPr>
        <w:pStyle w:val="ListParagraph"/>
        <w:numPr>
          <w:ilvl w:val="2"/>
          <w:numId w:val="2"/>
        </w:numPr>
        <w:tabs>
          <w:tab w:pos="901" w:val="left" w:leader="none"/>
        </w:tabs>
        <w:spacing w:line="240" w:lineRule="auto" w:before="95" w:after="0"/>
        <w:ind w:left="901" w:right="0" w:hanging="280"/>
        <w:jc w:val="left"/>
        <w:rPr>
          <w:sz w:val="22"/>
        </w:rPr>
      </w:pPr>
      <w:r>
        <w:rPr>
          <w:sz w:val="22"/>
        </w:rPr>
        <w:t>A</w:t>
      </w:r>
      <w:r>
        <w:rPr>
          <w:spacing w:val="-8"/>
          <w:sz w:val="22"/>
        </w:rPr>
        <w:t> </w:t>
      </w:r>
      <w:r>
        <w:rPr>
          <w:sz w:val="22"/>
        </w:rPr>
        <w:t>clear</w:t>
      </w:r>
      <w:r>
        <w:rPr>
          <w:spacing w:val="-6"/>
          <w:sz w:val="22"/>
        </w:rPr>
        <w:t> </w:t>
      </w:r>
      <w:r>
        <w:rPr>
          <w:sz w:val="22"/>
        </w:rPr>
        <w:t>state</w:t>
      </w:r>
      <w:r>
        <w:rPr>
          <w:spacing w:val="-6"/>
          <w:sz w:val="22"/>
        </w:rPr>
        <w:t> </w:t>
      </w:r>
      <w:r>
        <w:rPr>
          <w:sz w:val="22"/>
        </w:rPr>
        <w:t>machine:</w:t>
      </w:r>
      <w:r>
        <w:rPr>
          <w:spacing w:val="-5"/>
          <w:sz w:val="22"/>
        </w:rPr>
        <w:t> </w:t>
      </w:r>
      <w:r>
        <w:rPr>
          <w:sz w:val="22"/>
        </w:rPr>
        <w:t>Draft,</w:t>
      </w:r>
      <w:r>
        <w:rPr>
          <w:spacing w:val="-6"/>
          <w:sz w:val="22"/>
        </w:rPr>
        <w:t> </w:t>
      </w:r>
      <w:r>
        <w:rPr>
          <w:sz w:val="22"/>
        </w:rPr>
        <w:t>Pending</w:t>
      </w:r>
      <w:r>
        <w:rPr>
          <w:spacing w:val="-6"/>
          <w:sz w:val="22"/>
        </w:rPr>
        <w:t> </w:t>
      </w:r>
      <w:r>
        <w:rPr>
          <w:sz w:val="22"/>
        </w:rPr>
        <w:t>Approval,</w:t>
      </w:r>
      <w:r>
        <w:rPr>
          <w:spacing w:val="-5"/>
          <w:sz w:val="22"/>
        </w:rPr>
        <w:t> </w:t>
      </w:r>
      <w:r>
        <w:rPr>
          <w:sz w:val="22"/>
        </w:rPr>
        <w:t>Approved,</w:t>
      </w:r>
      <w:r>
        <w:rPr>
          <w:spacing w:val="-6"/>
          <w:sz w:val="22"/>
        </w:rPr>
        <w:t> </w:t>
      </w:r>
      <w:r>
        <w:rPr>
          <w:sz w:val="22"/>
        </w:rPr>
        <w:t>Rejected</w:t>
      </w:r>
      <w:r>
        <w:rPr>
          <w:spacing w:val="-6"/>
          <w:sz w:val="22"/>
        </w:rPr>
        <w:t> </w:t>
      </w:r>
      <w:r>
        <w:rPr>
          <w:sz w:val="22"/>
        </w:rPr>
        <w:t>and</w:t>
      </w:r>
      <w:r>
        <w:rPr>
          <w:spacing w:val="-5"/>
          <w:sz w:val="22"/>
        </w:rPr>
        <w:t> </w:t>
      </w:r>
      <w:r>
        <w:rPr>
          <w:spacing w:val="-2"/>
          <w:sz w:val="22"/>
        </w:rPr>
        <w:t>Cancelled.</w:t>
      </w:r>
    </w:p>
    <w:p>
      <w:pPr>
        <w:pStyle w:val="ListParagraph"/>
        <w:numPr>
          <w:ilvl w:val="2"/>
          <w:numId w:val="2"/>
        </w:numPr>
        <w:tabs>
          <w:tab w:pos="901" w:val="left" w:leader="none"/>
        </w:tabs>
        <w:spacing w:line="240" w:lineRule="auto" w:before="95" w:after="0"/>
        <w:ind w:left="901" w:right="0" w:hanging="280"/>
        <w:jc w:val="left"/>
        <w:rPr>
          <w:sz w:val="22"/>
        </w:rPr>
      </w:pPr>
      <w:r>
        <w:rPr>
          <w:sz w:val="22"/>
        </w:rPr>
        <w:t>Configurable</w:t>
      </w:r>
      <w:r>
        <w:rPr>
          <w:spacing w:val="-6"/>
          <w:sz w:val="22"/>
        </w:rPr>
        <w:t> </w:t>
      </w:r>
      <w:r>
        <w:rPr>
          <w:sz w:val="22"/>
        </w:rPr>
        <w:t>paid</w:t>
      </w:r>
      <w:r>
        <w:rPr>
          <w:spacing w:val="-4"/>
          <w:sz w:val="22"/>
        </w:rPr>
        <w:t> </w:t>
      </w:r>
      <w:r>
        <w:rPr>
          <w:sz w:val="22"/>
        </w:rPr>
        <w:t>leave</w:t>
      </w:r>
      <w:r>
        <w:rPr>
          <w:spacing w:val="-4"/>
          <w:sz w:val="22"/>
        </w:rPr>
        <w:t> </w:t>
      </w:r>
      <w:r>
        <w:rPr>
          <w:sz w:val="22"/>
        </w:rPr>
        <w:t>quota</w:t>
      </w:r>
      <w:r>
        <w:rPr>
          <w:spacing w:val="-4"/>
          <w:sz w:val="22"/>
        </w:rPr>
        <w:t> </w:t>
      </w:r>
      <w:r>
        <w:rPr>
          <w:sz w:val="22"/>
        </w:rPr>
        <w:t>per</w:t>
      </w:r>
      <w:r>
        <w:rPr>
          <w:spacing w:val="-4"/>
          <w:sz w:val="22"/>
        </w:rPr>
        <w:t> </w:t>
      </w:r>
      <w:r>
        <w:rPr>
          <w:sz w:val="22"/>
        </w:rPr>
        <w:t>year</w:t>
      </w:r>
      <w:r>
        <w:rPr>
          <w:spacing w:val="-4"/>
          <w:sz w:val="22"/>
        </w:rPr>
        <w:t> </w:t>
      </w:r>
      <w:r>
        <w:rPr>
          <w:sz w:val="22"/>
        </w:rPr>
        <w:t>and</w:t>
      </w:r>
      <w:r>
        <w:rPr>
          <w:spacing w:val="-4"/>
          <w:sz w:val="22"/>
        </w:rPr>
        <w:t> </w:t>
      </w:r>
      <w:r>
        <w:rPr>
          <w:sz w:val="22"/>
        </w:rPr>
        <w:t>per</w:t>
      </w:r>
      <w:r>
        <w:rPr>
          <w:spacing w:val="-4"/>
          <w:sz w:val="22"/>
        </w:rPr>
        <w:t> </w:t>
      </w:r>
      <w:r>
        <w:rPr>
          <w:spacing w:val="-2"/>
          <w:sz w:val="22"/>
        </w:rPr>
        <w:t>month.</w:t>
      </w:r>
    </w:p>
    <w:p>
      <w:pPr>
        <w:pStyle w:val="ListParagraph"/>
        <w:numPr>
          <w:ilvl w:val="2"/>
          <w:numId w:val="2"/>
        </w:numPr>
        <w:tabs>
          <w:tab w:pos="901" w:val="left" w:leader="none"/>
        </w:tabs>
        <w:spacing w:line="240" w:lineRule="auto" w:before="95" w:after="0"/>
        <w:ind w:left="901" w:right="0" w:hanging="280"/>
        <w:jc w:val="left"/>
        <w:rPr>
          <w:sz w:val="22"/>
        </w:rPr>
      </w:pPr>
      <w:r>
        <w:rPr>
          <w:sz w:val="22"/>
        </w:rPr>
        <w:t>Automatic</w:t>
      </w:r>
      <w:r>
        <w:rPr>
          <w:spacing w:val="-6"/>
          <w:sz w:val="22"/>
        </w:rPr>
        <w:t> </w:t>
      </w:r>
      <w:r>
        <w:rPr>
          <w:sz w:val="22"/>
        </w:rPr>
        <w:t>split</w:t>
      </w:r>
      <w:r>
        <w:rPr>
          <w:spacing w:val="-3"/>
          <w:sz w:val="22"/>
        </w:rPr>
        <w:t> </w:t>
      </w:r>
      <w:r>
        <w:rPr>
          <w:sz w:val="22"/>
        </w:rPr>
        <w:t>into</w:t>
      </w:r>
      <w:r>
        <w:rPr>
          <w:spacing w:val="-4"/>
          <w:sz w:val="22"/>
        </w:rPr>
        <w:t> </w:t>
      </w:r>
      <w:r>
        <w:rPr>
          <w:sz w:val="22"/>
        </w:rPr>
        <w:t>paid</w:t>
      </w:r>
      <w:r>
        <w:rPr>
          <w:spacing w:val="-3"/>
          <w:sz w:val="22"/>
        </w:rPr>
        <w:t> </w:t>
      </w:r>
      <w:r>
        <w:rPr>
          <w:sz w:val="22"/>
        </w:rPr>
        <w:t>and</w:t>
      </w:r>
      <w:r>
        <w:rPr>
          <w:spacing w:val="-3"/>
          <w:sz w:val="22"/>
        </w:rPr>
        <w:t> </w:t>
      </w:r>
      <w:r>
        <w:rPr>
          <w:sz w:val="22"/>
        </w:rPr>
        <w:t>unpaid</w:t>
      </w:r>
      <w:r>
        <w:rPr>
          <w:spacing w:val="-4"/>
          <w:sz w:val="22"/>
        </w:rPr>
        <w:t> </w:t>
      </w:r>
      <w:r>
        <w:rPr>
          <w:sz w:val="22"/>
        </w:rPr>
        <w:t>days</w:t>
      </w:r>
      <w:r>
        <w:rPr>
          <w:spacing w:val="-3"/>
          <w:sz w:val="22"/>
        </w:rPr>
        <w:t> </w:t>
      </w:r>
      <w:r>
        <w:rPr>
          <w:sz w:val="22"/>
        </w:rPr>
        <w:t>when</w:t>
      </w:r>
      <w:r>
        <w:rPr>
          <w:spacing w:val="-3"/>
          <w:sz w:val="22"/>
        </w:rPr>
        <w:t> </w:t>
      </w:r>
      <w:r>
        <w:rPr>
          <w:sz w:val="22"/>
        </w:rPr>
        <w:t>the</w:t>
      </w:r>
      <w:r>
        <w:rPr>
          <w:spacing w:val="-4"/>
          <w:sz w:val="22"/>
        </w:rPr>
        <w:t> </w:t>
      </w:r>
      <w:r>
        <w:rPr>
          <w:sz w:val="22"/>
        </w:rPr>
        <w:t>quota</w:t>
      </w:r>
      <w:r>
        <w:rPr>
          <w:spacing w:val="-3"/>
          <w:sz w:val="22"/>
        </w:rPr>
        <w:t> </w:t>
      </w:r>
      <w:r>
        <w:rPr>
          <w:sz w:val="22"/>
        </w:rPr>
        <w:t>is</w:t>
      </w:r>
      <w:r>
        <w:rPr>
          <w:spacing w:val="-3"/>
          <w:sz w:val="22"/>
        </w:rPr>
        <w:t> </w:t>
      </w:r>
      <w:r>
        <w:rPr>
          <w:spacing w:val="-2"/>
          <w:sz w:val="22"/>
        </w:rPr>
        <w:t>exceeded.</w:t>
      </w:r>
    </w:p>
    <w:p>
      <w:pPr>
        <w:pStyle w:val="ListParagraph"/>
        <w:numPr>
          <w:ilvl w:val="2"/>
          <w:numId w:val="2"/>
        </w:numPr>
        <w:tabs>
          <w:tab w:pos="901" w:val="left" w:leader="none"/>
        </w:tabs>
        <w:spacing w:line="240" w:lineRule="auto" w:before="95" w:after="0"/>
        <w:ind w:left="901" w:right="0" w:hanging="280"/>
        <w:jc w:val="left"/>
        <w:rPr>
          <w:sz w:val="22"/>
        </w:rPr>
      </w:pPr>
      <w:r>
        <w:rPr>
          <w:sz w:val="22"/>
        </w:rPr>
        <w:t>Automatic</w:t>
      </w:r>
      <w:r>
        <w:rPr>
          <w:spacing w:val="-7"/>
          <w:sz w:val="22"/>
        </w:rPr>
        <w:t> </w:t>
      </w:r>
      <w:r>
        <w:rPr>
          <w:sz w:val="22"/>
        </w:rPr>
        <w:t>salary</w:t>
      </w:r>
      <w:r>
        <w:rPr>
          <w:spacing w:val="-5"/>
          <w:sz w:val="22"/>
        </w:rPr>
        <w:t> </w:t>
      </w:r>
      <w:r>
        <w:rPr>
          <w:sz w:val="22"/>
        </w:rPr>
        <w:t>deduction</w:t>
      </w:r>
      <w:r>
        <w:rPr>
          <w:spacing w:val="-5"/>
          <w:sz w:val="22"/>
        </w:rPr>
        <w:t> </w:t>
      </w:r>
      <w:r>
        <w:rPr>
          <w:sz w:val="22"/>
        </w:rPr>
        <w:t>calculation</w:t>
      </w:r>
      <w:r>
        <w:rPr>
          <w:spacing w:val="-5"/>
          <w:sz w:val="22"/>
        </w:rPr>
        <w:t> </w:t>
      </w:r>
      <w:r>
        <w:rPr>
          <w:sz w:val="22"/>
        </w:rPr>
        <w:t>for</w:t>
      </w:r>
      <w:r>
        <w:rPr>
          <w:spacing w:val="-5"/>
          <w:sz w:val="22"/>
        </w:rPr>
        <w:t> </w:t>
      </w:r>
      <w:r>
        <w:rPr>
          <w:sz w:val="22"/>
        </w:rPr>
        <w:t>unpaid</w:t>
      </w:r>
      <w:r>
        <w:rPr>
          <w:spacing w:val="-4"/>
          <w:sz w:val="22"/>
        </w:rPr>
        <w:t> </w:t>
      </w:r>
      <w:r>
        <w:rPr>
          <w:spacing w:val="-2"/>
          <w:sz w:val="22"/>
        </w:rPr>
        <w:t>days.</w:t>
      </w:r>
    </w:p>
    <w:p>
      <w:pPr>
        <w:pStyle w:val="ListParagraph"/>
        <w:numPr>
          <w:ilvl w:val="2"/>
          <w:numId w:val="2"/>
        </w:numPr>
        <w:tabs>
          <w:tab w:pos="901" w:val="left" w:leader="none"/>
        </w:tabs>
        <w:spacing w:line="240" w:lineRule="auto" w:before="95" w:after="0"/>
        <w:ind w:left="901" w:right="0" w:hanging="280"/>
        <w:jc w:val="left"/>
        <w:rPr>
          <w:sz w:val="22"/>
        </w:rPr>
      </w:pPr>
      <w:r>
        <w:rPr>
          <w:sz w:val="22"/>
        </w:rPr>
        <w:t>Per-employee</w:t>
      </w:r>
      <w:r>
        <w:rPr>
          <w:spacing w:val="-8"/>
          <w:sz w:val="22"/>
        </w:rPr>
        <w:t> </w:t>
      </w:r>
      <w:r>
        <w:rPr>
          <w:sz w:val="22"/>
        </w:rPr>
        <w:t>leave</w:t>
      </w:r>
      <w:r>
        <w:rPr>
          <w:spacing w:val="-8"/>
          <w:sz w:val="22"/>
        </w:rPr>
        <w:t> </w:t>
      </w:r>
      <w:r>
        <w:rPr>
          <w:sz w:val="22"/>
        </w:rPr>
        <w:t>balance</w:t>
      </w:r>
      <w:r>
        <w:rPr>
          <w:spacing w:val="-8"/>
          <w:sz w:val="22"/>
        </w:rPr>
        <w:t> </w:t>
      </w:r>
      <w:r>
        <w:rPr>
          <w:spacing w:val="-2"/>
          <w:sz w:val="22"/>
        </w:rPr>
        <w:t>tracking.</w:t>
      </w:r>
    </w:p>
    <w:p>
      <w:pPr>
        <w:pStyle w:val="ListParagraph"/>
        <w:numPr>
          <w:ilvl w:val="2"/>
          <w:numId w:val="2"/>
        </w:numPr>
        <w:tabs>
          <w:tab w:pos="901" w:val="left" w:leader="none"/>
        </w:tabs>
        <w:spacing w:line="240" w:lineRule="auto" w:before="95" w:after="0"/>
        <w:ind w:left="901" w:right="0" w:hanging="280"/>
        <w:jc w:val="left"/>
        <w:rPr>
          <w:sz w:val="22"/>
        </w:rPr>
      </w:pPr>
      <w:r>
        <w:rPr>
          <w:sz w:val="22"/>
        </w:rPr>
        <w:t>Optional</w:t>
      </w:r>
      <w:r>
        <w:rPr>
          <w:spacing w:val="-7"/>
          <w:sz w:val="22"/>
        </w:rPr>
        <w:t> </w:t>
      </w:r>
      <w:r>
        <w:rPr>
          <w:sz w:val="22"/>
        </w:rPr>
        <w:t>carry-forward</w:t>
      </w:r>
      <w:r>
        <w:rPr>
          <w:spacing w:val="-7"/>
          <w:sz w:val="22"/>
        </w:rPr>
        <w:t> </w:t>
      </w:r>
      <w:r>
        <w:rPr>
          <w:sz w:val="22"/>
        </w:rPr>
        <w:t>of</w:t>
      </w:r>
      <w:r>
        <w:rPr>
          <w:spacing w:val="-6"/>
          <w:sz w:val="22"/>
        </w:rPr>
        <w:t> </w:t>
      </w:r>
      <w:r>
        <w:rPr>
          <w:sz w:val="22"/>
        </w:rPr>
        <w:t>unused</w:t>
      </w:r>
      <w:r>
        <w:rPr>
          <w:spacing w:val="-7"/>
          <w:sz w:val="22"/>
        </w:rPr>
        <w:t> </w:t>
      </w:r>
      <w:r>
        <w:rPr>
          <w:sz w:val="22"/>
        </w:rPr>
        <w:t>paid</w:t>
      </w:r>
      <w:r>
        <w:rPr>
          <w:spacing w:val="-6"/>
          <w:sz w:val="22"/>
        </w:rPr>
        <w:t> </w:t>
      </w:r>
      <w:r>
        <w:rPr>
          <w:spacing w:val="-2"/>
          <w:sz w:val="22"/>
        </w:rPr>
        <w:t>leave.</w:t>
      </w:r>
    </w:p>
    <w:p>
      <w:pPr>
        <w:pStyle w:val="ListParagraph"/>
        <w:numPr>
          <w:ilvl w:val="2"/>
          <w:numId w:val="2"/>
        </w:numPr>
        <w:tabs>
          <w:tab w:pos="901" w:val="left" w:leader="none"/>
        </w:tabs>
        <w:spacing w:line="240" w:lineRule="auto" w:before="95" w:after="0"/>
        <w:ind w:left="901" w:right="0" w:hanging="280"/>
        <w:jc w:val="left"/>
        <w:rPr>
          <w:sz w:val="22"/>
        </w:rPr>
      </w:pPr>
      <w:r>
        <w:rPr>
          <w:sz w:val="22"/>
        </w:rPr>
        <w:t>Overlap</w:t>
      </w:r>
      <w:r>
        <w:rPr>
          <w:spacing w:val="-7"/>
          <w:sz w:val="22"/>
        </w:rPr>
        <w:t> </w:t>
      </w:r>
      <w:r>
        <w:rPr>
          <w:sz w:val="22"/>
        </w:rPr>
        <w:t>protection</w:t>
      </w:r>
      <w:r>
        <w:rPr>
          <w:spacing w:val="-4"/>
          <w:sz w:val="22"/>
        </w:rPr>
        <w:t> </w:t>
      </w:r>
      <w:r>
        <w:rPr>
          <w:sz w:val="22"/>
        </w:rPr>
        <w:t>so</w:t>
      </w:r>
      <w:r>
        <w:rPr>
          <w:spacing w:val="-4"/>
          <w:sz w:val="22"/>
        </w:rPr>
        <w:t> </w:t>
      </w:r>
      <w:r>
        <w:rPr>
          <w:sz w:val="22"/>
        </w:rPr>
        <w:t>two</w:t>
      </w:r>
      <w:r>
        <w:rPr>
          <w:spacing w:val="-4"/>
          <w:sz w:val="22"/>
        </w:rPr>
        <w:t> </w:t>
      </w:r>
      <w:r>
        <w:rPr>
          <w:sz w:val="22"/>
        </w:rPr>
        <w:t>requests</w:t>
      </w:r>
      <w:r>
        <w:rPr>
          <w:spacing w:val="-4"/>
          <w:sz w:val="22"/>
        </w:rPr>
        <w:t> </w:t>
      </w:r>
      <w:r>
        <w:rPr>
          <w:sz w:val="22"/>
        </w:rPr>
        <w:t>cannot</w:t>
      </w:r>
      <w:r>
        <w:rPr>
          <w:spacing w:val="-4"/>
          <w:sz w:val="22"/>
        </w:rPr>
        <w:t> </w:t>
      </w:r>
      <w:r>
        <w:rPr>
          <w:sz w:val="22"/>
        </w:rPr>
        <w:t>cover</w:t>
      </w:r>
      <w:r>
        <w:rPr>
          <w:spacing w:val="-4"/>
          <w:sz w:val="22"/>
        </w:rPr>
        <w:t> </w:t>
      </w:r>
      <w:r>
        <w:rPr>
          <w:sz w:val="22"/>
        </w:rPr>
        <w:t>the</w:t>
      </w:r>
      <w:r>
        <w:rPr>
          <w:spacing w:val="-4"/>
          <w:sz w:val="22"/>
        </w:rPr>
        <w:t> </w:t>
      </w:r>
      <w:r>
        <w:rPr>
          <w:sz w:val="22"/>
        </w:rPr>
        <w:t>same</w:t>
      </w:r>
      <w:r>
        <w:rPr>
          <w:spacing w:val="-4"/>
          <w:sz w:val="22"/>
        </w:rPr>
        <w:t> </w:t>
      </w:r>
      <w:r>
        <w:rPr>
          <w:spacing w:val="-2"/>
          <w:sz w:val="22"/>
        </w:rPr>
        <w:t>dates.</w:t>
      </w:r>
    </w:p>
    <w:p>
      <w:pPr>
        <w:pStyle w:val="ListParagraph"/>
        <w:numPr>
          <w:ilvl w:val="2"/>
          <w:numId w:val="2"/>
        </w:numPr>
        <w:tabs>
          <w:tab w:pos="901" w:val="left" w:leader="none"/>
        </w:tabs>
        <w:spacing w:line="240" w:lineRule="auto" w:before="95" w:after="0"/>
        <w:ind w:left="901" w:right="0" w:hanging="280"/>
        <w:jc w:val="left"/>
        <w:rPr>
          <w:sz w:val="22"/>
        </w:rPr>
      </w:pPr>
      <w:r>
        <w:rPr>
          <w:sz w:val="22"/>
        </w:rPr>
        <w:t>REST</w:t>
      </w:r>
      <w:r>
        <w:rPr>
          <w:spacing w:val="-3"/>
          <w:sz w:val="22"/>
        </w:rPr>
        <w:t> </w:t>
      </w:r>
      <w:r>
        <w:rPr>
          <w:sz w:val="22"/>
        </w:rPr>
        <w:t>API</w:t>
      </w:r>
      <w:r>
        <w:rPr>
          <w:spacing w:val="-3"/>
          <w:sz w:val="22"/>
        </w:rPr>
        <w:t> </w:t>
      </w:r>
      <w:r>
        <w:rPr>
          <w:sz w:val="22"/>
        </w:rPr>
        <w:t>endpoints</w:t>
      </w:r>
      <w:r>
        <w:rPr>
          <w:spacing w:val="-3"/>
          <w:sz w:val="22"/>
        </w:rPr>
        <w:t> </w:t>
      </w:r>
      <w:r>
        <w:rPr>
          <w:sz w:val="22"/>
        </w:rPr>
        <w:t>for</w:t>
      </w:r>
      <w:r>
        <w:rPr>
          <w:spacing w:val="-3"/>
          <w:sz w:val="22"/>
        </w:rPr>
        <w:t> </w:t>
      </w:r>
      <w:r>
        <w:rPr>
          <w:sz w:val="22"/>
        </w:rPr>
        <w:t>mobile</w:t>
      </w:r>
      <w:r>
        <w:rPr>
          <w:spacing w:val="-3"/>
          <w:sz w:val="22"/>
        </w:rPr>
        <w:t> </w:t>
      </w:r>
      <w:r>
        <w:rPr>
          <w:sz w:val="22"/>
        </w:rPr>
        <w:t>app</w:t>
      </w:r>
      <w:r>
        <w:rPr>
          <w:spacing w:val="-3"/>
          <w:sz w:val="22"/>
        </w:rPr>
        <w:t> </w:t>
      </w:r>
      <w:r>
        <w:rPr>
          <w:spacing w:val="-2"/>
          <w:sz w:val="22"/>
        </w:rPr>
        <w:t>integration.</w:t>
      </w:r>
    </w:p>
    <w:p>
      <w:pPr>
        <w:pStyle w:val="BodyText"/>
        <w:spacing w:before="128"/>
        <w:rPr>
          <w:sz w:val="20"/>
        </w:rPr>
      </w:pPr>
      <w:r>
        <w:rPr>
          <w:sz w:val="20"/>
        </w:rPr>
        <mc:AlternateContent>
          <mc:Choice Requires="wps">
            <w:drawing>
              <wp:anchor distT="0" distB="0" distL="0" distR="0" allowOverlap="1" layoutInCell="1" locked="0" behindDoc="1" simplePos="0" relativeHeight="487588864">
                <wp:simplePos x="0" y="0"/>
                <wp:positionH relativeFrom="page">
                  <wp:posOffset>914082</wp:posOffset>
                </wp:positionH>
                <wp:positionV relativeFrom="paragraph">
                  <wp:posOffset>257237</wp:posOffset>
                </wp:positionV>
                <wp:extent cx="5960110" cy="1097280"/>
                <wp:effectExtent l="0" t="0" r="0" b="0"/>
                <wp:wrapTopAndBottom/>
                <wp:docPr id="9" name="Group 9"/>
                <wp:cNvGraphicFramePr>
                  <a:graphicFrameLocks/>
                </wp:cNvGraphicFramePr>
                <a:graphic>
                  <a:graphicData uri="http://schemas.microsoft.com/office/word/2010/wordprocessingGroup">
                    <wpg:wgp>
                      <wpg:cNvPr id="9" name="Group 9"/>
                      <wpg:cNvGrpSpPr/>
                      <wpg:grpSpPr>
                        <a:xfrm>
                          <a:off x="0" y="0"/>
                          <a:ext cx="5960110" cy="1097280"/>
                          <a:chExt cx="5960110" cy="1097280"/>
                        </a:xfrm>
                      </wpg:grpSpPr>
                      <wps:wsp>
                        <wps:cNvPr id="10" name="Graphic 10"/>
                        <wps:cNvSpPr/>
                        <wps:spPr>
                          <a:xfrm>
                            <a:off x="14287" y="0"/>
                            <a:ext cx="5942965" cy="1092835"/>
                          </a:xfrm>
                          <a:custGeom>
                            <a:avLst/>
                            <a:gdLst/>
                            <a:ahLst/>
                            <a:cxnLst/>
                            <a:rect l="l" t="t" r="r" b="b"/>
                            <a:pathLst>
                              <a:path w="5942965" h="1092835">
                                <a:moveTo>
                                  <a:pt x="5942964" y="0"/>
                                </a:moveTo>
                                <a:lnTo>
                                  <a:pt x="0" y="0"/>
                                </a:lnTo>
                                <a:lnTo>
                                  <a:pt x="0" y="1092834"/>
                                </a:lnTo>
                                <a:lnTo>
                                  <a:pt x="5942964" y="1092834"/>
                                </a:lnTo>
                                <a:lnTo>
                                  <a:pt x="5942964" y="0"/>
                                </a:lnTo>
                                <a:close/>
                              </a:path>
                            </a:pathLst>
                          </a:custGeom>
                          <a:solidFill>
                            <a:srgbClr val="E9EFF9"/>
                          </a:solidFill>
                        </wps:spPr>
                        <wps:bodyPr wrap="square" lIns="0" tIns="0" rIns="0" bIns="0" rtlCol="0">
                          <a:prstTxWarp prst="textNoShape">
                            <a:avLst/>
                          </a:prstTxWarp>
                          <a:noAutofit/>
                        </wps:bodyPr>
                      </wps:wsp>
                      <wps:wsp>
                        <wps:cNvPr id="11" name="Graphic 11"/>
                        <wps:cNvSpPr/>
                        <wps:spPr>
                          <a:xfrm>
                            <a:off x="317" y="1905"/>
                            <a:ext cx="5959475" cy="1093470"/>
                          </a:xfrm>
                          <a:custGeom>
                            <a:avLst/>
                            <a:gdLst/>
                            <a:ahLst/>
                            <a:cxnLst/>
                            <a:rect l="l" t="t" r="r" b="b"/>
                            <a:pathLst>
                              <a:path w="5959475" h="1093470">
                                <a:moveTo>
                                  <a:pt x="0" y="0"/>
                                </a:moveTo>
                                <a:lnTo>
                                  <a:pt x="5959475" y="0"/>
                                </a:lnTo>
                              </a:path>
                              <a:path w="5959475" h="1093470">
                                <a:moveTo>
                                  <a:pt x="0" y="1093470"/>
                                </a:moveTo>
                                <a:lnTo>
                                  <a:pt x="5959475" y="1093470"/>
                                </a:lnTo>
                              </a:path>
                            </a:pathLst>
                          </a:custGeom>
                          <a:ln w="3175">
                            <a:solidFill>
                              <a:srgbClr val="E9EFF9"/>
                            </a:solidFill>
                            <a:prstDash val="solid"/>
                          </a:ln>
                        </wps:spPr>
                        <wps:bodyPr wrap="square" lIns="0" tIns="0" rIns="0" bIns="0" rtlCol="0">
                          <a:prstTxWarp prst="textNoShape">
                            <a:avLst/>
                          </a:prstTxWarp>
                          <a:noAutofit/>
                        </wps:bodyPr>
                      </wps:wsp>
                      <wps:wsp>
                        <wps:cNvPr id="12" name="Graphic 12"/>
                        <wps:cNvSpPr/>
                        <wps:spPr>
                          <a:xfrm>
                            <a:off x="14287" y="0"/>
                            <a:ext cx="1270" cy="1096645"/>
                          </a:xfrm>
                          <a:custGeom>
                            <a:avLst/>
                            <a:gdLst/>
                            <a:ahLst/>
                            <a:cxnLst/>
                            <a:rect l="l" t="t" r="r" b="b"/>
                            <a:pathLst>
                              <a:path w="0" h="1096645">
                                <a:moveTo>
                                  <a:pt x="0" y="0"/>
                                </a:moveTo>
                                <a:lnTo>
                                  <a:pt x="0" y="1096644"/>
                                </a:lnTo>
                              </a:path>
                            </a:pathLst>
                          </a:custGeom>
                          <a:ln w="28575">
                            <a:solidFill>
                              <a:srgbClr val="2D59AB"/>
                            </a:solidFill>
                            <a:prstDash val="solid"/>
                          </a:ln>
                        </wps:spPr>
                        <wps:bodyPr wrap="square" lIns="0" tIns="0" rIns="0" bIns="0" rtlCol="0">
                          <a:prstTxWarp prst="textNoShape">
                            <a:avLst/>
                          </a:prstTxWarp>
                          <a:noAutofit/>
                        </wps:bodyPr>
                      </wps:wsp>
                      <wps:wsp>
                        <wps:cNvPr id="13" name="Graphic 13"/>
                        <wps:cNvSpPr/>
                        <wps:spPr>
                          <a:xfrm>
                            <a:off x="5957887" y="0"/>
                            <a:ext cx="1270" cy="1096645"/>
                          </a:xfrm>
                          <a:custGeom>
                            <a:avLst/>
                            <a:gdLst/>
                            <a:ahLst/>
                            <a:cxnLst/>
                            <a:rect l="l" t="t" r="r" b="b"/>
                            <a:pathLst>
                              <a:path w="0" h="1096645">
                                <a:moveTo>
                                  <a:pt x="0" y="0"/>
                                </a:moveTo>
                                <a:lnTo>
                                  <a:pt x="0" y="1096644"/>
                                </a:lnTo>
                              </a:path>
                            </a:pathLst>
                          </a:custGeom>
                          <a:ln w="3175">
                            <a:solidFill>
                              <a:srgbClr val="E9EFF9"/>
                            </a:solidFill>
                            <a:prstDash val="solid"/>
                          </a:ln>
                        </wps:spPr>
                        <wps:bodyPr wrap="square" lIns="0" tIns="0" rIns="0" bIns="0" rtlCol="0">
                          <a:prstTxWarp prst="textNoShape">
                            <a:avLst/>
                          </a:prstTxWarp>
                          <a:noAutofit/>
                        </wps:bodyPr>
                      </wps:wsp>
                      <wps:wsp>
                        <wps:cNvPr id="14" name="Textbox 14"/>
                        <wps:cNvSpPr txBox="1"/>
                        <wps:spPr>
                          <a:xfrm>
                            <a:off x="28575" y="3492"/>
                            <a:ext cx="5930900" cy="1090295"/>
                          </a:xfrm>
                          <a:prstGeom prst="rect">
                            <a:avLst/>
                          </a:prstGeom>
                        </wps:spPr>
                        <wps:txbx>
                          <w:txbxContent>
                            <w:p>
                              <w:pPr>
                                <w:spacing w:before="139"/>
                                <w:ind w:left="179" w:right="0" w:firstLine="0"/>
                                <w:jc w:val="left"/>
                                <w:rPr>
                                  <w:rFonts w:ascii="Arial"/>
                                  <w:b/>
                                  <w:sz w:val="22"/>
                                </w:rPr>
                              </w:pPr>
                              <w:r>
                                <w:rPr>
                                  <w:rFonts w:ascii="Arial"/>
                                  <w:b/>
                                  <w:color w:val="2D59AB"/>
                                  <w:sz w:val="22"/>
                                </w:rPr>
                                <w:t>Before</w:t>
                              </w:r>
                              <w:r>
                                <w:rPr>
                                  <w:rFonts w:ascii="Arial"/>
                                  <w:b/>
                                  <w:color w:val="2D59AB"/>
                                  <w:spacing w:val="-5"/>
                                  <w:sz w:val="22"/>
                                </w:rPr>
                                <w:t> </w:t>
                              </w:r>
                              <w:r>
                                <w:rPr>
                                  <w:rFonts w:ascii="Arial"/>
                                  <w:b/>
                                  <w:color w:val="2D59AB"/>
                                  <w:sz w:val="22"/>
                                </w:rPr>
                                <w:t>you</w:t>
                              </w:r>
                              <w:r>
                                <w:rPr>
                                  <w:rFonts w:ascii="Arial"/>
                                  <w:b/>
                                  <w:color w:val="2D59AB"/>
                                  <w:spacing w:val="-4"/>
                                  <w:sz w:val="22"/>
                                </w:rPr>
                                <w:t> </w:t>
                              </w:r>
                              <w:r>
                                <w:rPr>
                                  <w:rFonts w:ascii="Arial"/>
                                  <w:b/>
                                  <w:color w:val="2D59AB"/>
                                  <w:spacing w:val="-2"/>
                                  <w:sz w:val="22"/>
                                </w:rPr>
                                <w:t>begin</w:t>
                              </w:r>
                            </w:p>
                            <w:p>
                              <w:pPr>
                                <w:spacing w:line="261" w:lineRule="auto" w:before="94"/>
                                <w:ind w:left="179" w:right="252" w:firstLine="0"/>
                                <w:jc w:val="left"/>
                                <w:rPr>
                                  <w:sz w:val="22"/>
                                </w:rPr>
                              </w:pPr>
                              <w:r>
                                <w:rPr>
                                  <w:sz w:val="22"/>
                                </w:rPr>
                                <w:t>This module depends on the standard Employees (hr) and Attendances (hr_attendance) apps.</w:t>
                              </w:r>
                              <w:r>
                                <w:rPr>
                                  <w:spacing w:val="-4"/>
                                  <w:sz w:val="22"/>
                                </w:rPr>
                                <w:t> </w:t>
                              </w:r>
                              <w:r>
                                <w:rPr>
                                  <w:sz w:val="22"/>
                                </w:rPr>
                                <w:t>The</w:t>
                              </w:r>
                              <w:r>
                                <w:rPr>
                                  <w:spacing w:val="-4"/>
                                  <w:sz w:val="22"/>
                                </w:rPr>
                                <w:t> </w:t>
                              </w:r>
                              <w:r>
                                <w:rPr>
                                  <w:sz w:val="22"/>
                                </w:rPr>
                                <w:t>salary-based</w:t>
                              </w:r>
                              <w:r>
                                <w:rPr>
                                  <w:spacing w:val="-4"/>
                                  <w:sz w:val="22"/>
                                </w:rPr>
                                <w:t> </w:t>
                              </w:r>
                              <w:r>
                                <w:rPr>
                                  <w:sz w:val="22"/>
                                </w:rPr>
                                <w:t>deduction</w:t>
                              </w:r>
                              <w:r>
                                <w:rPr>
                                  <w:spacing w:val="-4"/>
                                  <w:sz w:val="22"/>
                                </w:rPr>
                                <w:t> </w:t>
                              </w:r>
                              <w:r>
                                <w:rPr>
                                  <w:sz w:val="22"/>
                                </w:rPr>
                                <w:t>for</w:t>
                              </w:r>
                              <w:r>
                                <w:rPr>
                                  <w:spacing w:val="-4"/>
                                  <w:sz w:val="22"/>
                                </w:rPr>
                                <w:t> </w:t>
                              </w:r>
                              <w:r>
                                <w:rPr>
                                  <w:sz w:val="22"/>
                                </w:rPr>
                                <w:t>unpaid</w:t>
                              </w:r>
                              <w:r>
                                <w:rPr>
                                  <w:spacing w:val="-4"/>
                                  <w:sz w:val="22"/>
                                </w:rPr>
                                <w:t> </w:t>
                              </w:r>
                              <w:r>
                                <w:rPr>
                                  <w:sz w:val="22"/>
                                </w:rPr>
                                <w:t>leave</w:t>
                              </w:r>
                              <w:r>
                                <w:rPr>
                                  <w:spacing w:val="-4"/>
                                  <w:sz w:val="22"/>
                                </w:rPr>
                                <w:t> </w:t>
                              </w:r>
                              <w:r>
                                <w:rPr>
                                  <w:sz w:val="22"/>
                                </w:rPr>
                                <w:t>uses</w:t>
                              </w:r>
                              <w:r>
                                <w:rPr>
                                  <w:spacing w:val="-4"/>
                                  <w:sz w:val="22"/>
                                </w:rPr>
                                <w:t> </w:t>
                              </w:r>
                              <w:r>
                                <w:rPr>
                                  <w:sz w:val="22"/>
                                </w:rPr>
                                <w:t>the</w:t>
                              </w:r>
                              <w:r>
                                <w:rPr>
                                  <w:spacing w:val="-4"/>
                                  <w:sz w:val="22"/>
                                </w:rPr>
                                <w:t> </w:t>
                              </w:r>
                              <w:r>
                                <w:rPr>
                                  <w:sz w:val="22"/>
                                </w:rPr>
                                <w:t>employee's</w:t>
                              </w:r>
                              <w:r>
                                <w:rPr>
                                  <w:spacing w:val="-4"/>
                                  <w:sz w:val="22"/>
                                </w:rPr>
                                <w:t> </w:t>
                              </w:r>
                              <w:r>
                                <w:rPr>
                                  <w:sz w:val="22"/>
                                </w:rPr>
                                <w:t>monthly</w:t>
                              </w:r>
                              <w:r>
                                <w:rPr>
                                  <w:spacing w:val="-4"/>
                                  <w:sz w:val="22"/>
                                </w:rPr>
                                <w:t> </w:t>
                              </w:r>
                              <w:r>
                                <w:rPr>
                                  <w:sz w:val="22"/>
                                </w:rPr>
                                <w:t>wage,</w:t>
                              </w:r>
                              <w:r>
                                <w:rPr>
                                  <w:spacing w:val="-4"/>
                                  <w:sz w:val="22"/>
                                </w:rPr>
                                <w:t> </w:t>
                              </w:r>
                              <w:r>
                                <w:rPr>
                                  <w:sz w:val="22"/>
                                </w:rPr>
                                <w:t>so make sure wages are maintained on employee records if you intend to use unpaid </w:t>
                              </w:r>
                              <w:r>
                                <w:rPr>
                                  <w:spacing w:val="-2"/>
                                  <w:sz w:val="22"/>
                                </w:rPr>
                                <w:t>deductions.</w:t>
                              </w:r>
                            </w:p>
                          </w:txbxContent>
                        </wps:txbx>
                        <wps:bodyPr wrap="square" lIns="0" tIns="0" rIns="0" bIns="0" rtlCol="0">
                          <a:noAutofit/>
                        </wps:bodyPr>
                      </wps:wsp>
                    </wpg:wgp>
                  </a:graphicData>
                </a:graphic>
              </wp:anchor>
            </w:drawing>
          </mc:Choice>
          <mc:Fallback>
            <w:pict>
              <v:group style="position:absolute;margin-left:71.974998pt;margin-top:20.254883pt;width:469.3pt;height:86.4pt;mso-position-horizontal-relative:page;mso-position-vertical-relative:paragraph;z-index:-15727616;mso-wrap-distance-left:0;mso-wrap-distance-right:0" id="docshapegroup9" coordorigin="1439,405" coordsize="9386,1728">
                <v:rect style="position:absolute;left:1462;top:405;width:9359;height:1721" id="docshape10" filled="true" fillcolor="#e9eff9" stroked="false">
                  <v:fill type="solid"/>
                </v:rect>
                <v:shape style="position:absolute;left:1440;top:408;width:9385;height:1722" id="docshape11" coordorigin="1440,408" coordsize="9385,1722" path="m1440,408l10825,408m1440,2130l10825,2130e" filled="false" stroked="true" strokeweight=".25pt" strokecolor="#e9eff9">
                  <v:path arrowok="t"/>
                  <v:stroke dashstyle="solid"/>
                </v:shape>
                <v:line style="position:absolute" from="1462,405" to="1462,2132" stroked="true" strokeweight="2.25pt" strokecolor="#2d59ab">
                  <v:stroke dashstyle="solid"/>
                </v:line>
                <v:line style="position:absolute" from="10822,405" to="10822,2132" stroked="true" strokeweight=".25pt" strokecolor="#e9eff9">
                  <v:stroke dashstyle="solid"/>
                </v:line>
                <v:shape style="position:absolute;left:1484;top:410;width:9340;height:1717" type="#_x0000_t202" id="docshape12" filled="false" stroked="false">
                  <v:textbox inset="0,0,0,0">
                    <w:txbxContent>
                      <w:p>
                        <w:pPr>
                          <w:spacing w:before="139"/>
                          <w:ind w:left="179" w:right="0" w:firstLine="0"/>
                          <w:jc w:val="left"/>
                          <w:rPr>
                            <w:rFonts w:ascii="Arial"/>
                            <w:b/>
                            <w:sz w:val="22"/>
                          </w:rPr>
                        </w:pPr>
                        <w:r>
                          <w:rPr>
                            <w:rFonts w:ascii="Arial"/>
                            <w:b/>
                            <w:color w:val="2D59AB"/>
                            <w:sz w:val="22"/>
                          </w:rPr>
                          <w:t>Before</w:t>
                        </w:r>
                        <w:r>
                          <w:rPr>
                            <w:rFonts w:ascii="Arial"/>
                            <w:b/>
                            <w:color w:val="2D59AB"/>
                            <w:spacing w:val="-5"/>
                            <w:sz w:val="22"/>
                          </w:rPr>
                          <w:t> </w:t>
                        </w:r>
                        <w:r>
                          <w:rPr>
                            <w:rFonts w:ascii="Arial"/>
                            <w:b/>
                            <w:color w:val="2D59AB"/>
                            <w:sz w:val="22"/>
                          </w:rPr>
                          <w:t>you</w:t>
                        </w:r>
                        <w:r>
                          <w:rPr>
                            <w:rFonts w:ascii="Arial"/>
                            <w:b/>
                            <w:color w:val="2D59AB"/>
                            <w:spacing w:val="-4"/>
                            <w:sz w:val="22"/>
                          </w:rPr>
                          <w:t> </w:t>
                        </w:r>
                        <w:r>
                          <w:rPr>
                            <w:rFonts w:ascii="Arial"/>
                            <w:b/>
                            <w:color w:val="2D59AB"/>
                            <w:spacing w:val="-2"/>
                            <w:sz w:val="22"/>
                          </w:rPr>
                          <w:t>begin</w:t>
                        </w:r>
                      </w:p>
                      <w:p>
                        <w:pPr>
                          <w:spacing w:line="261" w:lineRule="auto" w:before="94"/>
                          <w:ind w:left="179" w:right="252" w:firstLine="0"/>
                          <w:jc w:val="left"/>
                          <w:rPr>
                            <w:sz w:val="22"/>
                          </w:rPr>
                        </w:pPr>
                        <w:r>
                          <w:rPr>
                            <w:sz w:val="22"/>
                          </w:rPr>
                          <w:t>This module depends on the standard Employees (hr) and Attendances (hr_attendance) apps.</w:t>
                        </w:r>
                        <w:r>
                          <w:rPr>
                            <w:spacing w:val="-4"/>
                            <w:sz w:val="22"/>
                          </w:rPr>
                          <w:t> </w:t>
                        </w:r>
                        <w:r>
                          <w:rPr>
                            <w:sz w:val="22"/>
                          </w:rPr>
                          <w:t>The</w:t>
                        </w:r>
                        <w:r>
                          <w:rPr>
                            <w:spacing w:val="-4"/>
                            <w:sz w:val="22"/>
                          </w:rPr>
                          <w:t> </w:t>
                        </w:r>
                        <w:r>
                          <w:rPr>
                            <w:sz w:val="22"/>
                          </w:rPr>
                          <w:t>salary-based</w:t>
                        </w:r>
                        <w:r>
                          <w:rPr>
                            <w:spacing w:val="-4"/>
                            <w:sz w:val="22"/>
                          </w:rPr>
                          <w:t> </w:t>
                        </w:r>
                        <w:r>
                          <w:rPr>
                            <w:sz w:val="22"/>
                          </w:rPr>
                          <w:t>deduction</w:t>
                        </w:r>
                        <w:r>
                          <w:rPr>
                            <w:spacing w:val="-4"/>
                            <w:sz w:val="22"/>
                          </w:rPr>
                          <w:t> </w:t>
                        </w:r>
                        <w:r>
                          <w:rPr>
                            <w:sz w:val="22"/>
                          </w:rPr>
                          <w:t>for</w:t>
                        </w:r>
                        <w:r>
                          <w:rPr>
                            <w:spacing w:val="-4"/>
                            <w:sz w:val="22"/>
                          </w:rPr>
                          <w:t> </w:t>
                        </w:r>
                        <w:r>
                          <w:rPr>
                            <w:sz w:val="22"/>
                          </w:rPr>
                          <w:t>unpaid</w:t>
                        </w:r>
                        <w:r>
                          <w:rPr>
                            <w:spacing w:val="-4"/>
                            <w:sz w:val="22"/>
                          </w:rPr>
                          <w:t> </w:t>
                        </w:r>
                        <w:r>
                          <w:rPr>
                            <w:sz w:val="22"/>
                          </w:rPr>
                          <w:t>leave</w:t>
                        </w:r>
                        <w:r>
                          <w:rPr>
                            <w:spacing w:val="-4"/>
                            <w:sz w:val="22"/>
                          </w:rPr>
                          <w:t> </w:t>
                        </w:r>
                        <w:r>
                          <w:rPr>
                            <w:sz w:val="22"/>
                          </w:rPr>
                          <w:t>uses</w:t>
                        </w:r>
                        <w:r>
                          <w:rPr>
                            <w:spacing w:val="-4"/>
                            <w:sz w:val="22"/>
                          </w:rPr>
                          <w:t> </w:t>
                        </w:r>
                        <w:r>
                          <w:rPr>
                            <w:sz w:val="22"/>
                          </w:rPr>
                          <w:t>the</w:t>
                        </w:r>
                        <w:r>
                          <w:rPr>
                            <w:spacing w:val="-4"/>
                            <w:sz w:val="22"/>
                          </w:rPr>
                          <w:t> </w:t>
                        </w:r>
                        <w:r>
                          <w:rPr>
                            <w:sz w:val="22"/>
                          </w:rPr>
                          <w:t>employee's</w:t>
                        </w:r>
                        <w:r>
                          <w:rPr>
                            <w:spacing w:val="-4"/>
                            <w:sz w:val="22"/>
                          </w:rPr>
                          <w:t> </w:t>
                        </w:r>
                        <w:r>
                          <w:rPr>
                            <w:sz w:val="22"/>
                          </w:rPr>
                          <w:t>monthly</w:t>
                        </w:r>
                        <w:r>
                          <w:rPr>
                            <w:spacing w:val="-4"/>
                            <w:sz w:val="22"/>
                          </w:rPr>
                          <w:t> </w:t>
                        </w:r>
                        <w:r>
                          <w:rPr>
                            <w:sz w:val="22"/>
                          </w:rPr>
                          <w:t>wage,</w:t>
                        </w:r>
                        <w:r>
                          <w:rPr>
                            <w:spacing w:val="-4"/>
                            <w:sz w:val="22"/>
                          </w:rPr>
                          <w:t> </w:t>
                        </w:r>
                        <w:r>
                          <w:rPr>
                            <w:sz w:val="22"/>
                          </w:rPr>
                          <w:t>so make sure wages are maintained on employee records if you intend to use unpaid </w:t>
                        </w:r>
                        <w:r>
                          <w:rPr>
                            <w:spacing w:val="-2"/>
                            <w:sz w:val="22"/>
                          </w:rPr>
                          <w:t>deductions.</w:t>
                        </w:r>
                      </w:p>
                    </w:txbxContent>
                  </v:textbox>
                  <w10:wrap type="none"/>
                </v:shape>
                <w10:wrap type="topAndBottom"/>
              </v:group>
            </w:pict>
          </mc:Fallback>
        </mc:AlternateContent>
      </w:r>
    </w:p>
    <w:p>
      <w:pPr>
        <w:pStyle w:val="BodyText"/>
        <w:spacing w:after="0"/>
        <w:rPr>
          <w:sz w:val="20"/>
        </w:rPr>
        <w:sectPr>
          <w:pgSz w:w="12240" w:h="15840"/>
          <w:pgMar w:header="715" w:footer="770" w:top="1180" w:bottom="960" w:left="1080" w:right="1080"/>
        </w:sectPr>
      </w:pPr>
    </w:p>
    <w:p>
      <w:pPr>
        <w:pStyle w:val="Heading2"/>
        <w:numPr>
          <w:ilvl w:val="0"/>
          <w:numId w:val="2"/>
        </w:numPr>
        <w:tabs>
          <w:tab w:pos="737" w:val="left" w:leader="none"/>
        </w:tabs>
        <w:spacing w:line="240" w:lineRule="auto" w:before="80" w:after="0"/>
        <w:ind w:left="737" w:right="0" w:hanging="376"/>
        <w:jc w:val="left"/>
      </w:pPr>
      <w:bookmarkStart w:name="2. Core Concepts" w:id="4"/>
      <w:bookmarkEnd w:id="4"/>
      <w:r>
        <w:rPr>
          <w:b w:val="0"/>
        </w:rPr>
      </w:r>
      <w:r>
        <w:rPr>
          <w:color w:val="1E3C72"/>
        </w:rPr>
        <w:t>Core</w:t>
      </w:r>
      <w:r>
        <w:rPr>
          <w:color w:val="1E3C72"/>
          <w:spacing w:val="-4"/>
        </w:rPr>
        <w:t> </w:t>
      </w:r>
      <w:r>
        <w:rPr>
          <w:color w:val="1E3C72"/>
          <w:spacing w:val="-2"/>
        </w:rPr>
        <w:t>Concepts</w:t>
      </w:r>
    </w:p>
    <w:p>
      <w:pPr>
        <w:pStyle w:val="Heading3"/>
        <w:numPr>
          <w:ilvl w:val="1"/>
          <w:numId w:val="2"/>
        </w:numPr>
        <w:tabs>
          <w:tab w:pos="825" w:val="left" w:leader="none"/>
        </w:tabs>
        <w:spacing w:line="240" w:lineRule="auto" w:before="281" w:after="0"/>
        <w:ind w:left="825" w:right="0" w:hanging="464"/>
        <w:jc w:val="left"/>
      </w:pPr>
      <w:bookmarkStart w:name="2.1 Leave Types" w:id="5"/>
      <w:bookmarkEnd w:id="5"/>
      <w:r>
        <w:rPr>
          <w:b w:val="0"/>
        </w:rPr>
      </w:r>
      <w:r>
        <w:rPr>
          <w:color w:val="2D59AB"/>
        </w:rPr>
        <w:t>Leave</w:t>
      </w:r>
      <w:r>
        <w:rPr>
          <w:color w:val="2D59AB"/>
          <w:spacing w:val="-5"/>
        </w:rPr>
        <w:t> </w:t>
      </w:r>
      <w:r>
        <w:rPr>
          <w:color w:val="2D59AB"/>
          <w:spacing w:val="-2"/>
        </w:rPr>
        <w:t>Types</w:t>
      </w:r>
    </w:p>
    <w:p>
      <w:pPr>
        <w:pStyle w:val="BodyText"/>
        <w:spacing w:line="273" w:lineRule="auto" w:before="143"/>
        <w:ind w:left="361"/>
      </w:pPr>
      <w:r>
        <w:rPr/>
        <w:t>Every</w:t>
      </w:r>
      <w:r>
        <w:rPr>
          <w:spacing w:val="-3"/>
        </w:rPr>
        <w:t> </w:t>
      </w:r>
      <w:r>
        <w:rPr/>
        <w:t>request</w:t>
      </w:r>
      <w:r>
        <w:rPr>
          <w:spacing w:val="-3"/>
        </w:rPr>
        <w:t> </w:t>
      </w:r>
      <w:r>
        <w:rPr/>
        <w:t>is</w:t>
      </w:r>
      <w:r>
        <w:rPr>
          <w:spacing w:val="-3"/>
        </w:rPr>
        <w:t> </w:t>
      </w:r>
      <w:r>
        <w:rPr/>
        <w:t>classified</w:t>
      </w:r>
      <w:r>
        <w:rPr>
          <w:spacing w:val="-3"/>
        </w:rPr>
        <w:t> </w:t>
      </w:r>
      <w:r>
        <w:rPr/>
        <w:t>with</w:t>
      </w:r>
      <w:r>
        <w:rPr>
          <w:spacing w:val="-3"/>
        </w:rPr>
        <w:t> </w:t>
      </w:r>
      <w:r>
        <w:rPr/>
        <w:t>one</w:t>
      </w:r>
      <w:r>
        <w:rPr>
          <w:spacing w:val="-3"/>
        </w:rPr>
        <w:t> </w:t>
      </w:r>
      <w:r>
        <w:rPr/>
        <w:t>of</w:t>
      </w:r>
      <w:r>
        <w:rPr>
          <w:spacing w:val="-3"/>
        </w:rPr>
        <w:t> </w:t>
      </w:r>
      <w:r>
        <w:rPr/>
        <w:t>six</w:t>
      </w:r>
      <w:r>
        <w:rPr>
          <w:spacing w:val="-3"/>
        </w:rPr>
        <w:t> </w:t>
      </w:r>
      <w:r>
        <w:rPr/>
        <w:t>leave</w:t>
      </w:r>
      <w:r>
        <w:rPr>
          <w:spacing w:val="-3"/>
        </w:rPr>
        <w:t> </w:t>
      </w:r>
      <w:r>
        <w:rPr/>
        <w:t>types.</w:t>
      </w:r>
      <w:r>
        <w:rPr>
          <w:spacing w:val="-3"/>
        </w:rPr>
        <w:t> </w:t>
      </w:r>
      <w:r>
        <w:rPr/>
        <w:t>The</w:t>
      </w:r>
      <w:r>
        <w:rPr>
          <w:spacing w:val="-3"/>
        </w:rPr>
        <w:t> </w:t>
      </w:r>
      <w:r>
        <w:rPr/>
        <w:t>type</w:t>
      </w:r>
      <w:r>
        <w:rPr>
          <w:spacing w:val="-3"/>
        </w:rPr>
        <w:t> </w:t>
      </w:r>
      <w:r>
        <w:rPr/>
        <w:t>is</w:t>
      </w:r>
      <w:r>
        <w:rPr>
          <w:spacing w:val="-3"/>
        </w:rPr>
        <w:t> </w:t>
      </w:r>
      <w:r>
        <w:rPr/>
        <w:t>descriptive</w:t>
      </w:r>
      <w:r>
        <w:rPr>
          <w:spacing w:val="-3"/>
        </w:rPr>
        <w:t> </w:t>
      </w:r>
      <w:r>
        <w:rPr/>
        <w:t>—</w:t>
      </w:r>
      <w:r>
        <w:rPr>
          <w:spacing w:val="-3"/>
        </w:rPr>
        <w:t> </w:t>
      </w:r>
      <w:r>
        <w:rPr/>
        <w:t>the</w:t>
      </w:r>
      <w:r>
        <w:rPr>
          <w:spacing w:val="-3"/>
        </w:rPr>
        <w:t> </w:t>
      </w:r>
      <w:r>
        <w:rPr/>
        <w:t>paid</w:t>
      </w:r>
      <w:r>
        <w:rPr>
          <w:spacing w:val="-3"/>
        </w:rPr>
        <w:t> </w:t>
      </w:r>
      <w:r>
        <w:rPr/>
        <w:t>quota applies across all types together, not per type.</w:t>
      </w:r>
    </w:p>
    <w:p>
      <w:pPr>
        <w:pStyle w:val="BodyText"/>
        <w:spacing w:before="4"/>
        <w:rPr>
          <w:sz w:val="8"/>
        </w:rPr>
      </w:pPr>
    </w:p>
    <w:tbl>
      <w:tblPr>
        <w:tblW w:w="0" w:type="auto"/>
        <w:jc w:val="left"/>
        <w:tblInd w:w="365" w:type="dxa"/>
        <w:tblBorders>
          <w:top w:val="single" w:sz="2" w:space="0" w:color="BECCE3"/>
          <w:left w:val="single" w:sz="2" w:space="0" w:color="BECCE3"/>
          <w:bottom w:val="single" w:sz="2" w:space="0" w:color="BECCE3"/>
          <w:right w:val="single" w:sz="2" w:space="0" w:color="BECCE3"/>
          <w:insideH w:val="single" w:sz="2" w:space="0" w:color="BECCE3"/>
          <w:insideV w:val="single" w:sz="2" w:space="0" w:color="BECCE3"/>
        </w:tblBorders>
        <w:tblLayout w:type="fixed"/>
        <w:tblCellMar>
          <w:top w:w="0" w:type="dxa"/>
          <w:left w:w="0" w:type="dxa"/>
          <w:bottom w:w="0" w:type="dxa"/>
          <w:right w:w="0" w:type="dxa"/>
        </w:tblCellMar>
        <w:tblLook w:val="01E0"/>
      </w:tblPr>
      <w:tblGrid>
        <w:gridCol w:w="2600"/>
        <w:gridCol w:w="6760"/>
      </w:tblGrid>
      <w:tr>
        <w:trPr>
          <w:trHeight w:val="399" w:hRule="atLeast"/>
        </w:trPr>
        <w:tc>
          <w:tcPr>
            <w:tcW w:w="2600" w:type="dxa"/>
            <w:shd w:val="clear" w:color="auto" w:fill="2D59AB"/>
          </w:tcPr>
          <w:p>
            <w:pPr>
              <w:pStyle w:val="TableParagraph"/>
              <w:spacing w:before="77"/>
              <w:rPr>
                <w:rFonts w:ascii="Arial"/>
                <w:b/>
                <w:sz w:val="21"/>
              </w:rPr>
            </w:pPr>
            <w:r>
              <w:rPr>
                <w:rFonts w:ascii="Arial"/>
                <w:b/>
                <w:color w:val="FFFFFF"/>
                <w:sz w:val="21"/>
              </w:rPr>
              <w:t>Leave</w:t>
            </w:r>
            <w:r>
              <w:rPr>
                <w:rFonts w:ascii="Arial"/>
                <w:b/>
                <w:color w:val="FFFFFF"/>
                <w:spacing w:val="-5"/>
                <w:sz w:val="21"/>
              </w:rPr>
              <w:t> </w:t>
            </w:r>
            <w:r>
              <w:rPr>
                <w:rFonts w:ascii="Arial"/>
                <w:b/>
                <w:color w:val="FFFFFF"/>
                <w:spacing w:val="-4"/>
                <w:sz w:val="21"/>
              </w:rPr>
              <w:t>Type</w:t>
            </w:r>
          </w:p>
        </w:tc>
        <w:tc>
          <w:tcPr>
            <w:tcW w:w="6760" w:type="dxa"/>
            <w:shd w:val="clear" w:color="auto" w:fill="2D59AB"/>
          </w:tcPr>
          <w:p>
            <w:pPr>
              <w:pStyle w:val="TableParagraph"/>
              <w:spacing w:before="77"/>
              <w:rPr>
                <w:rFonts w:ascii="Arial"/>
                <w:b/>
                <w:sz w:val="21"/>
              </w:rPr>
            </w:pPr>
            <w:r>
              <w:rPr>
                <w:rFonts w:ascii="Arial"/>
                <w:b/>
                <w:color w:val="FFFFFF"/>
                <w:sz w:val="21"/>
              </w:rPr>
              <w:t>Typical</w:t>
            </w:r>
            <w:r>
              <w:rPr>
                <w:rFonts w:ascii="Arial"/>
                <w:b/>
                <w:color w:val="FFFFFF"/>
                <w:spacing w:val="-7"/>
                <w:sz w:val="21"/>
              </w:rPr>
              <w:t> </w:t>
            </w:r>
            <w:r>
              <w:rPr>
                <w:rFonts w:ascii="Arial"/>
                <w:b/>
                <w:color w:val="FFFFFF"/>
                <w:spacing w:val="-5"/>
                <w:sz w:val="21"/>
              </w:rPr>
              <w:t>Use</w:t>
            </w:r>
          </w:p>
        </w:tc>
      </w:tr>
      <w:tr>
        <w:trPr>
          <w:trHeight w:val="412" w:hRule="atLeast"/>
        </w:trPr>
        <w:tc>
          <w:tcPr>
            <w:tcW w:w="2600" w:type="dxa"/>
          </w:tcPr>
          <w:p>
            <w:pPr>
              <w:pStyle w:val="TableParagraph"/>
              <w:rPr>
                <w:sz w:val="21"/>
              </w:rPr>
            </w:pPr>
            <w:r>
              <w:rPr>
                <w:sz w:val="21"/>
              </w:rPr>
              <w:t>Sick</w:t>
            </w:r>
            <w:r>
              <w:rPr>
                <w:spacing w:val="-1"/>
                <w:sz w:val="21"/>
              </w:rPr>
              <w:t> </w:t>
            </w:r>
            <w:r>
              <w:rPr>
                <w:spacing w:val="-2"/>
                <w:sz w:val="21"/>
              </w:rPr>
              <w:t>Leave</w:t>
            </w:r>
          </w:p>
        </w:tc>
        <w:tc>
          <w:tcPr>
            <w:tcW w:w="6760" w:type="dxa"/>
          </w:tcPr>
          <w:p>
            <w:pPr>
              <w:pStyle w:val="TableParagraph"/>
              <w:rPr>
                <w:sz w:val="21"/>
              </w:rPr>
            </w:pPr>
            <w:r>
              <w:rPr>
                <w:sz w:val="21"/>
              </w:rPr>
              <w:t>Illness</w:t>
            </w:r>
            <w:r>
              <w:rPr>
                <w:spacing w:val="-5"/>
                <w:sz w:val="21"/>
              </w:rPr>
              <w:t> </w:t>
            </w:r>
            <w:r>
              <w:rPr>
                <w:sz w:val="21"/>
              </w:rPr>
              <w:t>or</w:t>
            </w:r>
            <w:r>
              <w:rPr>
                <w:spacing w:val="-3"/>
                <w:sz w:val="21"/>
              </w:rPr>
              <w:t> </w:t>
            </w:r>
            <w:r>
              <w:rPr>
                <w:sz w:val="21"/>
              </w:rPr>
              <w:t>medical</w:t>
            </w:r>
            <w:r>
              <w:rPr>
                <w:spacing w:val="-2"/>
                <w:sz w:val="21"/>
              </w:rPr>
              <w:t> reasons.</w:t>
            </w:r>
          </w:p>
        </w:tc>
      </w:tr>
      <w:tr>
        <w:trPr>
          <w:trHeight w:val="412" w:hRule="atLeast"/>
        </w:trPr>
        <w:tc>
          <w:tcPr>
            <w:tcW w:w="2600" w:type="dxa"/>
            <w:shd w:val="clear" w:color="auto" w:fill="F3F6FB"/>
          </w:tcPr>
          <w:p>
            <w:pPr>
              <w:pStyle w:val="TableParagraph"/>
              <w:rPr>
                <w:sz w:val="21"/>
              </w:rPr>
            </w:pPr>
            <w:r>
              <w:rPr>
                <w:sz w:val="21"/>
              </w:rPr>
              <w:t>Casual</w:t>
            </w:r>
            <w:r>
              <w:rPr>
                <w:spacing w:val="-6"/>
                <w:sz w:val="21"/>
              </w:rPr>
              <w:t> </w:t>
            </w:r>
            <w:r>
              <w:rPr>
                <w:spacing w:val="-2"/>
                <w:sz w:val="21"/>
              </w:rPr>
              <w:t>Leave</w:t>
            </w:r>
          </w:p>
        </w:tc>
        <w:tc>
          <w:tcPr>
            <w:tcW w:w="6760" w:type="dxa"/>
            <w:shd w:val="clear" w:color="auto" w:fill="F3F6FB"/>
          </w:tcPr>
          <w:p>
            <w:pPr>
              <w:pStyle w:val="TableParagraph"/>
              <w:rPr>
                <w:sz w:val="21"/>
              </w:rPr>
            </w:pPr>
            <w:r>
              <w:rPr>
                <w:sz w:val="21"/>
              </w:rPr>
              <w:t>Short,</w:t>
            </w:r>
            <w:r>
              <w:rPr>
                <w:spacing w:val="-7"/>
                <w:sz w:val="21"/>
              </w:rPr>
              <w:t> </w:t>
            </w:r>
            <w:r>
              <w:rPr>
                <w:sz w:val="21"/>
              </w:rPr>
              <w:t>planned</w:t>
            </w:r>
            <w:r>
              <w:rPr>
                <w:spacing w:val="-5"/>
                <w:sz w:val="21"/>
              </w:rPr>
              <w:t> </w:t>
            </w:r>
            <w:r>
              <w:rPr>
                <w:sz w:val="21"/>
              </w:rPr>
              <w:t>personal</w:t>
            </w:r>
            <w:r>
              <w:rPr>
                <w:spacing w:val="-4"/>
                <w:sz w:val="21"/>
              </w:rPr>
              <w:t> </w:t>
            </w:r>
            <w:r>
              <w:rPr>
                <w:sz w:val="21"/>
              </w:rPr>
              <w:t>time</w:t>
            </w:r>
            <w:r>
              <w:rPr>
                <w:spacing w:val="-5"/>
                <w:sz w:val="21"/>
              </w:rPr>
              <w:t> </w:t>
            </w:r>
            <w:r>
              <w:rPr>
                <w:sz w:val="21"/>
              </w:rPr>
              <w:t>off.</w:t>
            </w:r>
            <w:r>
              <w:rPr>
                <w:spacing w:val="-4"/>
                <w:sz w:val="21"/>
              </w:rPr>
              <w:t> </w:t>
            </w:r>
            <w:r>
              <w:rPr>
                <w:sz w:val="21"/>
              </w:rPr>
              <w:t>This</w:t>
            </w:r>
            <w:r>
              <w:rPr>
                <w:spacing w:val="-5"/>
                <w:sz w:val="21"/>
              </w:rPr>
              <w:t> </w:t>
            </w:r>
            <w:r>
              <w:rPr>
                <w:sz w:val="21"/>
              </w:rPr>
              <w:t>is</w:t>
            </w:r>
            <w:r>
              <w:rPr>
                <w:spacing w:val="-4"/>
                <w:sz w:val="21"/>
              </w:rPr>
              <w:t> </w:t>
            </w:r>
            <w:r>
              <w:rPr>
                <w:sz w:val="21"/>
              </w:rPr>
              <w:t>the</w:t>
            </w:r>
            <w:r>
              <w:rPr>
                <w:spacing w:val="-5"/>
                <w:sz w:val="21"/>
              </w:rPr>
              <w:t> </w:t>
            </w:r>
            <w:r>
              <w:rPr>
                <w:sz w:val="21"/>
              </w:rPr>
              <w:t>default</w:t>
            </w:r>
            <w:r>
              <w:rPr>
                <w:spacing w:val="-4"/>
                <w:sz w:val="21"/>
              </w:rPr>
              <w:t> </w:t>
            </w:r>
            <w:r>
              <w:rPr>
                <w:spacing w:val="-2"/>
                <w:sz w:val="21"/>
              </w:rPr>
              <w:t>type.</w:t>
            </w:r>
          </w:p>
        </w:tc>
      </w:tr>
      <w:tr>
        <w:trPr>
          <w:trHeight w:val="413" w:hRule="atLeast"/>
        </w:trPr>
        <w:tc>
          <w:tcPr>
            <w:tcW w:w="2600" w:type="dxa"/>
          </w:tcPr>
          <w:p>
            <w:pPr>
              <w:pStyle w:val="TableParagraph"/>
              <w:rPr>
                <w:sz w:val="21"/>
              </w:rPr>
            </w:pPr>
            <w:r>
              <w:rPr>
                <w:sz w:val="21"/>
              </w:rPr>
              <w:t>Annual</w:t>
            </w:r>
            <w:r>
              <w:rPr>
                <w:spacing w:val="-6"/>
                <w:sz w:val="21"/>
              </w:rPr>
              <w:t> </w:t>
            </w:r>
            <w:r>
              <w:rPr>
                <w:spacing w:val="-2"/>
                <w:sz w:val="21"/>
              </w:rPr>
              <w:t>Leave</w:t>
            </w:r>
          </w:p>
        </w:tc>
        <w:tc>
          <w:tcPr>
            <w:tcW w:w="6760" w:type="dxa"/>
          </w:tcPr>
          <w:p>
            <w:pPr>
              <w:pStyle w:val="TableParagraph"/>
              <w:rPr>
                <w:sz w:val="21"/>
              </w:rPr>
            </w:pPr>
            <w:r>
              <w:rPr>
                <w:sz w:val="21"/>
              </w:rPr>
              <w:t>Planned</w:t>
            </w:r>
            <w:r>
              <w:rPr>
                <w:spacing w:val="-7"/>
                <w:sz w:val="21"/>
              </w:rPr>
              <w:t> </w:t>
            </w:r>
            <w:r>
              <w:rPr>
                <w:spacing w:val="-2"/>
                <w:sz w:val="21"/>
              </w:rPr>
              <w:t>vacation.</w:t>
            </w:r>
          </w:p>
        </w:tc>
      </w:tr>
      <w:tr>
        <w:trPr>
          <w:trHeight w:val="412" w:hRule="atLeast"/>
        </w:trPr>
        <w:tc>
          <w:tcPr>
            <w:tcW w:w="2600" w:type="dxa"/>
            <w:shd w:val="clear" w:color="auto" w:fill="F3F6FB"/>
          </w:tcPr>
          <w:p>
            <w:pPr>
              <w:pStyle w:val="TableParagraph"/>
              <w:rPr>
                <w:sz w:val="21"/>
              </w:rPr>
            </w:pPr>
            <w:r>
              <w:rPr>
                <w:sz w:val="21"/>
              </w:rPr>
              <w:t>Personal</w:t>
            </w:r>
            <w:r>
              <w:rPr>
                <w:spacing w:val="-8"/>
                <w:sz w:val="21"/>
              </w:rPr>
              <w:t> </w:t>
            </w:r>
            <w:r>
              <w:rPr>
                <w:spacing w:val="-2"/>
                <w:sz w:val="21"/>
              </w:rPr>
              <w:t>Leave</w:t>
            </w:r>
          </w:p>
        </w:tc>
        <w:tc>
          <w:tcPr>
            <w:tcW w:w="6760" w:type="dxa"/>
            <w:shd w:val="clear" w:color="auto" w:fill="F3F6FB"/>
          </w:tcPr>
          <w:p>
            <w:pPr>
              <w:pStyle w:val="TableParagraph"/>
              <w:rPr>
                <w:sz w:val="21"/>
              </w:rPr>
            </w:pPr>
            <w:r>
              <w:rPr>
                <w:sz w:val="21"/>
              </w:rPr>
              <w:t>Personal</w:t>
            </w:r>
            <w:r>
              <w:rPr>
                <w:spacing w:val="-4"/>
                <w:sz w:val="21"/>
              </w:rPr>
              <w:t> </w:t>
            </w:r>
            <w:r>
              <w:rPr>
                <w:sz w:val="21"/>
              </w:rPr>
              <w:t>matters</w:t>
            </w:r>
            <w:r>
              <w:rPr>
                <w:spacing w:val="-3"/>
                <w:sz w:val="21"/>
              </w:rPr>
              <w:t> </w:t>
            </w:r>
            <w:r>
              <w:rPr>
                <w:sz w:val="21"/>
              </w:rPr>
              <w:t>that</w:t>
            </w:r>
            <w:r>
              <w:rPr>
                <w:spacing w:val="-3"/>
                <w:sz w:val="21"/>
              </w:rPr>
              <w:t> </w:t>
            </w:r>
            <w:r>
              <w:rPr>
                <w:sz w:val="21"/>
              </w:rPr>
              <w:t>do</w:t>
            </w:r>
            <w:r>
              <w:rPr>
                <w:spacing w:val="-3"/>
                <w:sz w:val="21"/>
              </w:rPr>
              <w:t> </w:t>
            </w:r>
            <w:r>
              <w:rPr>
                <w:sz w:val="21"/>
              </w:rPr>
              <w:t>not</w:t>
            </w:r>
            <w:r>
              <w:rPr>
                <w:spacing w:val="-3"/>
                <w:sz w:val="21"/>
              </w:rPr>
              <w:t> </w:t>
            </w:r>
            <w:r>
              <w:rPr>
                <w:sz w:val="21"/>
              </w:rPr>
              <w:t>fit</w:t>
            </w:r>
            <w:r>
              <w:rPr>
                <w:spacing w:val="-3"/>
                <w:sz w:val="21"/>
              </w:rPr>
              <w:t> </w:t>
            </w:r>
            <w:r>
              <w:rPr>
                <w:sz w:val="21"/>
              </w:rPr>
              <w:t>the</w:t>
            </w:r>
            <w:r>
              <w:rPr>
                <w:spacing w:val="-3"/>
                <w:sz w:val="21"/>
              </w:rPr>
              <w:t> </w:t>
            </w:r>
            <w:r>
              <w:rPr>
                <w:sz w:val="21"/>
              </w:rPr>
              <w:t>other</w:t>
            </w:r>
            <w:r>
              <w:rPr>
                <w:spacing w:val="-3"/>
                <w:sz w:val="21"/>
              </w:rPr>
              <w:t> </w:t>
            </w:r>
            <w:r>
              <w:rPr>
                <w:spacing w:val="-2"/>
                <w:sz w:val="21"/>
              </w:rPr>
              <w:t>categories.</w:t>
            </w:r>
          </w:p>
        </w:tc>
      </w:tr>
      <w:tr>
        <w:trPr>
          <w:trHeight w:val="412" w:hRule="atLeast"/>
        </w:trPr>
        <w:tc>
          <w:tcPr>
            <w:tcW w:w="2600" w:type="dxa"/>
          </w:tcPr>
          <w:p>
            <w:pPr>
              <w:pStyle w:val="TableParagraph"/>
              <w:rPr>
                <w:sz w:val="21"/>
              </w:rPr>
            </w:pPr>
            <w:r>
              <w:rPr>
                <w:sz w:val="21"/>
              </w:rPr>
              <w:t>Emergency</w:t>
            </w:r>
            <w:r>
              <w:rPr>
                <w:spacing w:val="-1"/>
                <w:sz w:val="21"/>
              </w:rPr>
              <w:t> </w:t>
            </w:r>
            <w:r>
              <w:rPr>
                <w:spacing w:val="-2"/>
                <w:sz w:val="21"/>
              </w:rPr>
              <w:t>Leave</w:t>
            </w:r>
          </w:p>
        </w:tc>
        <w:tc>
          <w:tcPr>
            <w:tcW w:w="6760" w:type="dxa"/>
          </w:tcPr>
          <w:p>
            <w:pPr>
              <w:pStyle w:val="TableParagraph"/>
              <w:rPr>
                <w:sz w:val="21"/>
              </w:rPr>
            </w:pPr>
            <w:r>
              <w:rPr>
                <w:sz w:val="21"/>
              </w:rPr>
              <w:t>Unforeseen</w:t>
            </w:r>
            <w:r>
              <w:rPr>
                <w:spacing w:val="-8"/>
                <w:sz w:val="21"/>
              </w:rPr>
              <w:t> </w:t>
            </w:r>
            <w:r>
              <w:rPr>
                <w:sz w:val="21"/>
              </w:rPr>
              <w:t>urgent</w:t>
            </w:r>
            <w:r>
              <w:rPr>
                <w:spacing w:val="-8"/>
                <w:sz w:val="21"/>
              </w:rPr>
              <w:t> </w:t>
            </w:r>
            <w:r>
              <w:rPr>
                <w:spacing w:val="-2"/>
                <w:sz w:val="21"/>
              </w:rPr>
              <w:t>situations.</w:t>
            </w:r>
          </w:p>
        </w:tc>
      </w:tr>
      <w:tr>
        <w:trPr>
          <w:trHeight w:val="412" w:hRule="atLeast"/>
        </w:trPr>
        <w:tc>
          <w:tcPr>
            <w:tcW w:w="2600" w:type="dxa"/>
            <w:shd w:val="clear" w:color="auto" w:fill="F3F6FB"/>
          </w:tcPr>
          <w:p>
            <w:pPr>
              <w:pStyle w:val="TableParagraph"/>
              <w:rPr>
                <w:sz w:val="21"/>
              </w:rPr>
            </w:pPr>
            <w:r>
              <w:rPr>
                <w:spacing w:val="-2"/>
                <w:sz w:val="21"/>
              </w:rPr>
              <w:t>Other</w:t>
            </w:r>
          </w:p>
        </w:tc>
        <w:tc>
          <w:tcPr>
            <w:tcW w:w="6760" w:type="dxa"/>
            <w:shd w:val="clear" w:color="auto" w:fill="F3F6FB"/>
          </w:tcPr>
          <w:p>
            <w:pPr>
              <w:pStyle w:val="TableParagraph"/>
              <w:rPr>
                <w:sz w:val="21"/>
              </w:rPr>
            </w:pPr>
            <w:r>
              <w:rPr>
                <w:sz w:val="21"/>
              </w:rPr>
              <w:t>Anything</w:t>
            </w:r>
            <w:r>
              <w:rPr>
                <w:spacing w:val="-6"/>
                <w:sz w:val="21"/>
              </w:rPr>
              <w:t> </w:t>
            </w:r>
            <w:r>
              <w:rPr>
                <w:sz w:val="21"/>
              </w:rPr>
              <w:t>not</w:t>
            </w:r>
            <w:r>
              <w:rPr>
                <w:spacing w:val="-6"/>
                <w:sz w:val="21"/>
              </w:rPr>
              <w:t> </w:t>
            </w:r>
            <w:r>
              <w:rPr>
                <w:sz w:val="21"/>
              </w:rPr>
              <w:t>covered</w:t>
            </w:r>
            <w:r>
              <w:rPr>
                <w:spacing w:val="-6"/>
                <w:sz w:val="21"/>
              </w:rPr>
              <w:t> </w:t>
            </w:r>
            <w:r>
              <w:rPr>
                <w:spacing w:val="-2"/>
                <w:sz w:val="21"/>
              </w:rPr>
              <w:t>above.</w:t>
            </w:r>
          </w:p>
        </w:tc>
      </w:tr>
    </w:tbl>
    <w:p>
      <w:pPr>
        <w:pStyle w:val="BodyText"/>
        <w:spacing w:before="28"/>
      </w:pPr>
    </w:p>
    <w:p>
      <w:pPr>
        <w:pStyle w:val="Heading3"/>
        <w:numPr>
          <w:ilvl w:val="1"/>
          <w:numId w:val="2"/>
        </w:numPr>
        <w:tabs>
          <w:tab w:pos="825" w:val="left" w:leader="none"/>
        </w:tabs>
        <w:spacing w:line="240" w:lineRule="auto" w:before="0" w:after="0"/>
        <w:ind w:left="825" w:right="0" w:hanging="464"/>
        <w:jc w:val="left"/>
      </w:pPr>
      <w:bookmarkStart w:name="2.2 Number of Days" w:id="6"/>
      <w:bookmarkEnd w:id="6"/>
      <w:r>
        <w:rPr>
          <w:b w:val="0"/>
        </w:rPr>
      </w:r>
      <w:r>
        <w:rPr>
          <w:color w:val="2D59AB"/>
        </w:rPr>
        <w:t>Number</w:t>
      </w:r>
      <w:r>
        <w:rPr>
          <w:color w:val="2D59AB"/>
          <w:spacing w:val="-4"/>
        </w:rPr>
        <w:t> </w:t>
      </w:r>
      <w:r>
        <w:rPr>
          <w:color w:val="2D59AB"/>
        </w:rPr>
        <w:t>of</w:t>
      </w:r>
      <w:r>
        <w:rPr>
          <w:color w:val="2D59AB"/>
          <w:spacing w:val="-3"/>
        </w:rPr>
        <w:t> </w:t>
      </w:r>
      <w:r>
        <w:rPr>
          <w:color w:val="2D59AB"/>
          <w:spacing w:val="-4"/>
        </w:rPr>
        <w:t>Days</w:t>
      </w:r>
    </w:p>
    <w:p>
      <w:pPr>
        <w:pStyle w:val="BodyText"/>
        <w:spacing w:before="143"/>
        <w:ind w:left="361"/>
      </w:pPr>
      <w:r>
        <w:rPr/>
        <w:t>The</w:t>
      </w:r>
      <w:r>
        <w:rPr>
          <w:spacing w:val="-4"/>
        </w:rPr>
        <w:t> </w:t>
      </w:r>
      <w:r>
        <w:rPr/>
        <w:t>number</w:t>
      </w:r>
      <w:r>
        <w:rPr>
          <w:spacing w:val="-3"/>
        </w:rPr>
        <w:t> </w:t>
      </w:r>
      <w:r>
        <w:rPr/>
        <w:t>of</w:t>
      </w:r>
      <w:r>
        <w:rPr>
          <w:spacing w:val="-3"/>
        </w:rPr>
        <w:t> </w:t>
      </w:r>
      <w:r>
        <w:rPr/>
        <w:t>days</w:t>
      </w:r>
      <w:r>
        <w:rPr>
          <w:spacing w:val="-3"/>
        </w:rPr>
        <w:t> </w:t>
      </w:r>
      <w:r>
        <w:rPr/>
        <w:t>on</w:t>
      </w:r>
      <w:r>
        <w:rPr>
          <w:spacing w:val="-3"/>
        </w:rPr>
        <w:t> </w:t>
      </w:r>
      <w:r>
        <w:rPr/>
        <w:t>a</w:t>
      </w:r>
      <w:r>
        <w:rPr>
          <w:spacing w:val="-3"/>
        </w:rPr>
        <w:t> </w:t>
      </w:r>
      <w:r>
        <w:rPr/>
        <w:t>request</w:t>
      </w:r>
      <w:r>
        <w:rPr>
          <w:spacing w:val="-3"/>
        </w:rPr>
        <w:t> </w:t>
      </w:r>
      <w:r>
        <w:rPr/>
        <w:t>is</w:t>
      </w:r>
      <w:r>
        <w:rPr>
          <w:spacing w:val="-3"/>
        </w:rPr>
        <w:t> </w:t>
      </w:r>
      <w:r>
        <w:rPr/>
        <w:t>calculated</w:t>
      </w:r>
      <w:r>
        <w:rPr>
          <w:spacing w:val="-3"/>
        </w:rPr>
        <w:t> </w:t>
      </w:r>
      <w:r>
        <w:rPr>
          <w:spacing w:val="-2"/>
        </w:rPr>
        <w:t>automatically:</w:t>
      </w:r>
    </w:p>
    <w:p>
      <w:pPr>
        <w:pStyle w:val="ListParagraph"/>
        <w:numPr>
          <w:ilvl w:val="2"/>
          <w:numId w:val="2"/>
        </w:numPr>
        <w:tabs>
          <w:tab w:pos="901" w:val="left" w:leader="none"/>
        </w:tabs>
        <w:spacing w:line="240" w:lineRule="auto" w:before="155" w:after="0"/>
        <w:ind w:left="901" w:right="0" w:hanging="280"/>
        <w:jc w:val="left"/>
        <w:rPr>
          <w:sz w:val="22"/>
        </w:rPr>
      </w:pPr>
      <w:r>
        <w:rPr>
          <w:rFonts w:ascii="Arial" w:hAnsi="Arial"/>
          <w:b/>
          <w:sz w:val="22"/>
        </w:rPr>
        <w:t>Half</w:t>
      </w:r>
      <w:r>
        <w:rPr>
          <w:rFonts w:ascii="Arial" w:hAnsi="Arial"/>
          <w:b/>
          <w:spacing w:val="-5"/>
          <w:sz w:val="22"/>
        </w:rPr>
        <w:t> </w:t>
      </w:r>
      <w:r>
        <w:rPr>
          <w:rFonts w:ascii="Arial" w:hAnsi="Arial"/>
          <w:b/>
          <w:sz w:val="22"/>
        </w:rPr>
        <w:t>day</w:t>
      </w:r>
      <w:r>
        <w:rPr>
          <w:rFonts w:ascii="Arial" w:hAnsi="Arial"/>
          <w:b/>
          <w:spacing w:val="-3"/>
          <w:sz w:val="22"/>
        </w:rPr>
        <w:t> </w:t>
      </w:r>
      <w:r>
        <w:rPr>
          <w:rFonts w:ascii="Arial" w:hAnsi="Arial"/>
          <w:b/>
          <w:sz w:val="22"/>
        </w:rPr>
        <w:t>–</w:t>
      </w:r>
      <w:r>
        <w:rPr>
          <w:rFonts w:ascii="Arial" w:hAnsi="Arial"/>
          <w:b/>
          <w:spacing w:val="-2"/>
          <w:sz w:val="22"/>
        </w:rPr>
        <w:t> </w:t>
      </w:r>
      <w:r>
        <w:rPr>
          <w:sz w:val="22"/>
        </w:rPr>
        <w:t>if</w:t>
      </w:r>
      <w:r>
        <w:rPr>
          <w:spacing w:val="-3"/>
          <w:sz w:val="22"/>
        </w:rPr>
        <w:t> </w:t>
      </w:r>
      <w:r>
        <w:rPr>
          <w:sz w:val="22"/>
        </w:rPr>
        <w:t>the</w:t>
      </w:r>
      <w:r>
        <w:rPr>
          <w:spacing w:val="-3"/>
          <w:sz w:val="22"/>
        </w:rPr>
        <w:t> </w:t>
      </w:r>
      <w:r>
        <w:rPr>
          <w:sz w:val="22"/>
        </w:rPr>
        <w:t>Half</w:t>
      </w:r>
      <w:r>
        <w:rPr>
          <w:spacing w:val="-3"/>
          <w:sz w:val="22"/>
        </w:rPr>
        <w:t> </w:t>
      </w:r>
      <w:r>
        <w:rPr>
          <w:sz w:val="22"/>
        </w:rPr>
        <w:t>Day</w:t>
      </w:r>
      <w:r>
        <w:rPr>
          <w:spacing w:val="-3"/>
          <w:sz w:val="22"/>
        </w:rPr>
        <w:t> </w:t>
      </w:r>
      <w:r>
        <w:rPr>
          <w:sz w:val="22"/>
        </w:rPr>
        <w:t>option</w:t>
      </w:r>
      <w:r>
        <w:rPr>
          <w:spacing w:val="-3"/>
          <w:sz w:val="22"/>
        </w:rPr>
        <w:t> </w:t>
      </w:r>
      <w:r>
        <w:rPr>
          <w:sz w:val="22"/>
        </w:rPr>
        <w:t>is</w:t>
      </w:r>
      <w:r>
        <w:rPr>
          <w:spacing w:val="-3"/>
          <w:sz w:val="22"/>
        </w:rPr>
        <w:t> </w:t>
      </w:r>
      <w:r>
        <w:rPr>
          <w:sz w:val="22"/>
        </w:rPr>
        <w:t>ticked,</w:t>
      </w:r>
      <w:r>
        <w:rPr>
          <w:spacing w:val="-3"/>
          <w:sz w:val="22"/>
        </w:rPr>
        <w:t> </w:t>
      </w:r>
      <w:r>
        <w:rPr>
          <w:sz w:val="22"/>
        </w:rPr>
        <w:t>the</w:t>
      </w:r>
      <w:r>
        <w:rPr>
          <w:spacing w:val="-3"/>
          <w:sz w:val="22"/>
        </w:rPr>
        <w:t> </w:t>
      </w:r>
      <w:r>
        <w:rPr>
          <w:sz w:val="22"/>
        </w:rPr>
        <w:t>request</w:t>
      </w:r>
      <w:r>
        <w:rPr>
          <w:spacing w:val="-3"/>
          <w:sz w:val="22"/>
        </w:rPr>
        <w:t> </w:t>
      </w:r>
      <w:r>
        <w:rPr>
          <w:sz w:val="22"/>
        </w:rPr>
        <w:t>counts</w:t>
      </w:r>
      <w:r>
        <w:rPr>
          <w:spacing w:val="-3"/>
          <w:sz w:val="22"/>
        </w:rPr>
        <w:t> </w:t>
      </w:r>
      <w:r>
        <w:rPr>
          <w:sz w:val="22"/>
        </w:rPr>
        <w:t>as</w:t>
      </w:r>
      <w:r>
        <w:rPr>
          <w:spacing w:val="-3"/>
          <w:sz w:val="22"/>
        </w:rPr>
        <w:t> </w:t>
      </w:r>
      <w:r>
        <w:rPr>
          <w:sz w:val="22"/>
        </w:rPr>
        <w:t>0.5</w:t>
      </w:r>
      <w:r>
        <w:rPr>
          <w:spacing w:val="-2"/>
          <w:sz w:val="22"/>
        </w:rPr>
        <w:t> days.</w:t>
      </w:r>
    </w:p>
    <w:p>
      <w:pPr>
        <w:pStyle w:val="ListParagraph"/>
        <w:numPr>
          <w:ilvl w:val="2"/>
          <w:numId w:val="2"/>
        </w:numPr>
        <w:tabs>
          <w:tab w:pos="901" w:val="left" w:leader="none"/>
        </w:tabs>
        <w:spacing w:line="273" w:lineRule="auto" w:before="95" w:after="0"/>
        <w:ind w:left="901" w:right="401" w:hanging="280"/>
        <w:jc w:val="left"/>
        <w:rPr>
          <w:sz w:val="22"/>
        </w:rPr>
      </w:pPr>
      <w:r>
        <w:rPr>
          <w:rFonts w:ascii="Arial" w:hAnsi="Arial"/>
          <w:b/>
          <w:sz w:val="22"/>
        </w:rPr>
        <w:t>Date</w:t>
      </w:r>
      <w:r>
        <w:rPr>
          <w:rFonts w:ascii="Arial" w:hAnsi="Arial"/>
          <w:b/>
          <w:spacing w:val="-3"/>
          <w:sz w:val="22"/>
        </w:rPr>
        <w:t> </w:t>
      </w:r>
      <w:r>
        <w:rPr>
          <w:rFonts w:ascii="Arial" w:hAnsi="Arial"/>
          <w:b/>
          <w:sz w:val="22"/>
        </w:rPr>
        <w:t>range</w:t>
      </w:r>
      <w:r>
        <w:rPr>
          <w:rFonts w:ascii="Arial" w:hAnsi="Arial"/>
          <w:b/>
          <w:spacing w:val="-3"/>
          <w:sz w:val="22"/>
        </w:rPr>
        <w:t> </w:t>
      </w:r>
      <w:r>
        <w:rPr>
          <w:rFonts w:ascii="Arial" w:hAnsi="Arial"/>
          <w:b/>
          <w:sz w:val="22"/>
        </w:rPr>
        <w:t>–</w:t>
      </w:r>
      <w:r>
        <w:rPr>
          <w:rFonts w:ascii="Arial" w:hAnsi="Arial"/>
          <w:b/>
          <w:spacing w:val="-1"/>
          <w:sz w:val="22"/>
        </w:rPr>
        <w:t> </w:t>
      </w:r>
      <w:r>
        <w:rPr>
          <w:sz w:val="22"/>
        </w:rPr>
        <w:t>if</w:t>
      </w:r>
      <w:r>
        <w:rPr>
          <w:spacing w:val="-3"/>
          <w:sz w:val="22"/>
        </w:rPr>
        <w:t> </w:t>
      </w:r>
      <w:r>
        <w:rPr>
          <w:sz w:val="22"/>
        </w:rPr>
        <w:t>a</w:t>
      </w:r>
      <w:r>
        <w:rPr>
          <w:spacing w:val="-3"/>
          <w:sz w:val="22"/>
        </w:rPr>
        <w:t> </w:t>
      </w:r>
      <w:r>
        <w:rPr>
          <w:sz w:val="22"/>
        </w:rPr>
        <w:t>To</w:t>
      </w:r>
      <w:r>
        <w:rPr>
          <w:spacing w:val="-3"/>
          <w:sz w:val="22"/>
        </w:rPr>
        <w:t> </w:t>
      </w:r>
      <w:r>
        <w:rPr>
          <w:sz w:val="22"/>
        </w:rPr>
        <w:t>Date</w:t>
      </w:r>
      <w:r>
        <w:rPr>
          <w:spacing w:val="-3"/>
          <w:sz w:val="22"/>
        </w:rPr>
        <w:t> </w:t>
      </w:r>
      <w:r>
        <w:rPr>
          <w:sz w:val="22"/>
        </w:rPr>
        <w:t>is</w:t>
      </w:r>
      <w:r>
        <w:rPr>
          <w:spacing w:val="-3"/>
          <w:sz w:val="22"/>
        </w:rPr>
        <w:t> </w:t>
      </w:r>
      <w:r>
        <w:rPr>
          <w:sz w:val="22"/>
        </w:rPr>
        <w:t>set,</w:t>
      </w:r>
      <w:r>
        <w:rPr>
          <w:spacing w:val="-3"/>
          <w:sz w:val="22"/>
        </w:rPr>
        <w:t> </w:t>
      </w:r>
      <w:r>
        <w:rPr>
          <w:sz w:val="22"/>
        </w:rPr>
        <w:t>the</w:t>
      </w:r>
      <w:r>
        <w:rPr>
          <w:spacing w:val="-3"/>
          <w:sz w:val="22"/>
        </w:rPr>
        <w:t> </w:t>
      </w:r>
      <w:r>
        <w:rPr>
          <w:sz w:val="22"/>
        </w:rPr>
        <w:t>request</w:t>
      </w:r>
      <w:r>
        <w:rPr>
          <w:spacing w:val="-3"/>
          <w:sz w:val="22"/>
        </w:rPr>
        <w:t> </w:t>
      </w:r>
      <w:r>
        <w:rPr>
          <w:sz w:val="22"/>
        </w:rPr>
        <w:t>counts</w:t>
      </w:r>
      <w:r>
        <w:rPr>
          <w:spacing w:val="-3"/>
          <w:sz w:val="22"/>
        </w:rPr>
        <w:t> </w:t>
      </w:r>
      <w:r>
        <w:rPr>
          <w:sz w:val="22"/>
        </w:rPr>
        <w:t>the</w:t>
      </w:r>
      <w:r>
        <w:rPr>
          <w:spacing w:val="-3"/>
          <w:sz w:val="22"/>
        </w:rPr>
        <w:t> </w:t>
      </w:r>
      <w:r>
        <w:rPr>
          <w:sz w:val="22"/>
        </w:rPr>
        <w:t>inclusive</w:t>
      </w:r>
      <w:r>
        <w:rPr>
          <w:spacing w:val="-3"/>
          <w:sz w:val="22"/>
        </w:rPr>
        <w:t> </w:t>
      </w:r>
      <w:r>
        <w:rPr>
          <w:sz w:val="22"/>
        </w:rPr>
        <w:t>number</w:t>
      </w:r>
      <w:r>
        <w:rPr>
          <w:spacing w:val="-3"/>
          <w:sz w:val="22"/>
        </w:rPr>
        <w:t> </w:t>
      </w:r>
      <w:r>
        <w:rPr>
          <w:sz w:val="22"/>
        </w:rPr>
        <w:t>of</w:t>
      </w:r>
      <w:r>
        <w:rPr>
          <w:spacing w:val="-3"/>
          <w:sz w:val="22"/>
        </w:rPr>
        <w:t> </w:t>
      </w:r>
      <w:r>
        <w:rPr>
          <w:sz w:val="22"/>
        </w:rPr>
        <w:t>calendar</w:t>
      </w:r>
      <w:r>
        <w:rPr>
          <w:spacing w:val="-3"/>
          <w:sz w:val="22"/>
        </w:rPr>
        <w:t> </w:t>
      </w:r>
      <w:r>
        <w:rPr>
          <w:sz w:val="22"/>
        </w:rPr>
        <w:t>days from the From Date to the To Date.</w:t>
      </w:r>
    </w:p>
    <w:p>
      <w:pPr>
        <w:pStyle w:val="ListParagraph"/>
        <w:numPr>
          <w:ilvl w:val="2"/>
          <w:numId w:val="2"/>
        </w:numPr>
        <w:tabs>
          <w:tab w:pos="901" w:val="left" w:leader="none"/>
        </w:tabs>
        <w:spacing w:line="240" w:lineRule="auto" w:before="60" w:after="0"/>
        <w:ind w:left="901" w:right="0" w:hanging="280"/>
        <w:jc w:val="left"/>
        <w:rPr>
          <w:sz w:val="22"/>
        </w:rPr>
      </w:pPr>
      <w:r>
        <w:rPr>
          <w:rFonts w:ascii="Arial" w:hAnsi="Arial"/>
          <w:b/>
          <w:sz w:val="22"/>
        </w:rPr>
        <w:t>Single</w:t>
      </w:r>
      <w:r>
        <w:rPr>
          <w:rFonts w:ascii="Arial" w:hAnsi="Arial"/>
          <w:b/>
          <w:spacing w:val="-5"/>
          <w:sz w:val="22"/>
        </w:rPr>
        <w:t> </w:t>
      </w:r>
      <w:r>
        <w:rPr>
          <w:rFonts w:ascii="Arial" w:hAnsi="Arial"/>
          <w:b/>
          <w:sz w:val="22"/>
        </w:rPr>
        <w:t>day</w:t>
      </w:r>
      <w:r>
        <w:rPr>
          <w:rFonts w:ascii="Arial" w:hAnsi="Arial"/>
          <w:b/>
          <w:spacing w:val="-3"/>
          <w:sz w:val="22"/>
        </w:rPr>
        <w:t> </w:t>
      </w:r>
      <w:r>
        <w:rPr>
          <w:rFonts w:ascii="Arial" w:hAnsi="Arial"/>
          <w:b/>
          <w:sz w:val="22"/>
        </w:rPr>
        <w:t>–</w:t>
      </w:r>
      <w:r>
        <w:rPr>
          <w:rFonts w:ascii="Arial" w:hAnsi="Arial"/>
          <w:b/>
          <w:spacing w:val="-1"/>
          <w:sz w:val="22"/>
        </w:rPr>
        <w:t> </w:t>
      </w:r>
      <w:r>
        <w:rPr>
          <w:sz w:val="22"/>
        </w:rPr>
        <w:t>if</w:t>
      </w:r>
      <w:r>
        <w:rPr>
          <w:spacing w:val="-3"/>
          <w:sz w:val="22"/>
        </w:rPr>
        <w:t> </w:t>
      </w:r>
      <w:r>
        <w:rPr>
          <w:sz w:val="22"/>
        </w:rPr>
        <w:t>no</w:t>
      </w:r>
      <w:r>
        <w:rPr>
          <w:spacing w:val="-3"/>
          <w:sz w:val="22"/>
        </w:rPr>
        <w:t> </w:t>
      </w:r>
      <w:r>
        <w:rPr>
          <w:sz w:val="22"/>
        </w:rPr>
        <w:t>To</w:t>
      </w:r>
      <w:r>
        <w:rPr>
          <w:spacing w:val="-2"/>
          <w:sz w:val="22"/>
        </w:rPr>
        <w:t> </w:t>
      </w:r>
      <w:r>
        <w:rPr>
          <w:sz w:val="22"/>
        </w:rPr>
        <w:t>Date</w:t>
      </w:r>
      <w:r>
        <w:rPr>
          <w:spacing w:val="-3"/>
          <w:sz w:val="22"/>
        </w:rPr>
        <w:t> </w:t>
      </w:r>
      <w:r>
        <w:rPr>
          <w:sz w:val="22"/>
        </w:rPr>
        <w:t>is</w:t>
      </w:r>
      <w:r>
        <w:rPr>
          <w:spacing w:val="-2"/>
          <w:sz w:val="22"/>
        </w:rPr>
        <w:t> </w:t>
      </w:r>
      <w:r>
        <w:rPr>
          <w:sz w:val="22"/>
        </w:rPr>
        <w:t>set</w:t>
      </w:r>
      <w:r>
        <w:rPr>
          <w:spacing w:val="-3"/>
          <w:sz w:val="22"/>
        </w:rPr>
        <w:t> </w:t>
      </w:r>
      <w:r>
        <w:rPr>
          <w:sz w:val="22"/>
        </w:rPr>
        <w:t>and</w:t>
      </w:r>
      <w:r>
        <w:rPr>
          <w:spacing w:val="-3"/>
          <w:sz w:val="22"/>
        </w:rPr>
        <w:t> </w:t>
      </w:r>
      <w:r>
        <w:rPr>
          <w:sz w:val="22"/>
        </w:rPr>
        <w:t>it</w:t>
      </w:r>
      <w:r>
        <w:rPr>
          <w:spacing w:val="-2"/>
          <w:sz w:val="22"/>
        </w:rPr>
        <w:t> </w:t>
      </w:r>
      <w:r>
        <w:rPr>
          <w:sz w:val="22"/>
        </w:rPr>
        <w:t>is</w:t>
      </w:r>
      <w:r>
        <w:rPr>
          <w:spacing w:val="-3"/>
          <w:sz w:val="22"/>
        </w:rPr>
        <w:t> </w:t>
      </w:r>
      <w:r>
        <w:rPr>
          <w:sz w:val="22"/>
        </w:rPr>
        <w:t>not</w:t>
      </w:r>
      <w:r>
        <w:rPr>
          <w:spacing w:val="-3"/>
          <w:sz w:val="22"/>
        </w:rPr>
        <w:t> </w:t>
      </w:r>
      <w:r>
        <w:rPr>
          <w:sz w:val="22"/>
        </w:rPr>
        <w:t>a</w:t>
      </w:r>
      <w:r>
        <w:rPr>
          <w:spacing w:val="-2"/>
          <w:sz w:val="22"/>
        </w:rPr>
        <w:t> </w:t>
      </w:r>
      <w:r>
        <w:rPr>
          <w:sz w:val="22"/>
        </w:rPr>
        <w:t>half</w:t>
      </w:r>
      <w:r>
        <w:rPr>
          <w:spacing w:val="-3"/>
          <w:sz w:val="22"/>
        </w:rPr>
        <w:t> </w:t>
      </w:r>
      <w:r>
        <w:rPr>
          <w:sz w:val="22"/>
        </w:rPr>
        <w:t>day,</w:t>
      </w:r>
      <w:r>
        <w:rPr>
          <w:spacing w:val="-2"/>
          <w:sz w:val="22"/>
        </w:rPr>
        <w:t> </w:t>
      </w:r>
      <w:r>
        <w:rPr>
          <w:sz w:val="22"/>
        </w:rPr>
        <w:t>the</w:t>
      </w:r>
      <w:r>
        <w:rPr>
          <w:spacing w:val="-3"/>
          <w:sz w:val="22"/>
        </w:rPr>
        <w:t> </w:t>
      </w:r>
      <w:r>
        <w:rPr>
          <w:sz w:val="22"/>
        </w:rPr>
        <w:t>request</w:t>
      </w:r>
      <w:r>
        <w:rPr>
          <w:spacing w:val="-3"/>
          <w:sz w:val="22"/>
        </w:rPr>
        <w:t> </w:t>
      </w:r>
      <w:r>
        <w:rPr>
          <w:sz w:val="22"/>
        </w:rPr>
        <w:t>counts</w:t>
      </w:r>
      <w:r>
        <w:rPr>
          <w:spacing w:val="-2"/>
          <w:sz w:val="22"/>
        </w:rPr>
        <w:t> </w:t>
      </w:r>
      <w:r>
        <w:rPr>
          <w:sz w:val="22"/>
        </w:rPr>
        <w:t>as</w:t>
      </w:r>
      <w:r>
        <w:rPr>
          <w:spacing w:val="-3"/>
          <w:sz w:val="22"/>
        </w:rPr>
        <w:t> </w:t>
      </w:r>
      <w:r>
        <w:rPr>
          <w:sz w:val="22"/>
        </w:rPr>
        <w:t>1</w:t>
      </w:r>
      <w:r>
        <w:rPr>
          <w:spacing w:val="-2"/>
          <w:sz w:val="22"/>
        </w:rPr>
        <w:t> </w:t>
      </w:r>
      <w:r>
        <w:rPr>
          <w:spacing w:val="-4"/>
          <w:sz w:val="22"/>
        </w:rPr>
        <w:t>day.</w:t>
      </w:r>
    </w:p>
    <w:p>
      <w:pPr>
        <w:pStyle w:val="BodyText"/>
        <w:spacing w:before="38"/>
      </w:pPr>
    </w:p>
    <w:p>
      <w:pPr>
        <w:pStyle w:val="Heading3"/>
        <w:numPr>
          <w:ilvl w:val="1"/>
          <w:numId w:val="2"/>
        </w:numPr>
        <w:tabs>
          <w:tab w:pos="825" w:val="left" w:leader="none"/>
        </w:tabs>
        <w:spacing w:line="240" w:lineRule="auto" w:before="0" w:after="0"/>
        <w:ind w:left="825" w:right="0" w:hanging="464"/>
        <w:jc w:val="left"/>
      </w:pPr>
      <w:bookmarkStart w:name="2.3 Paid, Unpaid and Partial" w:id="7"/>
      <w:bookmarkEnd w:id="7"/>
      <w:r>
        <w:rPr>
          <w:b w:val="0"/>
        </w:rPr>
      </w:r>
      <w:r>
        <w:rPr>
          <w:color w:val="2D59AB"/>
        </w:rPr>
        <w:t>Paid,</w:t>
      </w:r>
      <w:r>
        <w:rPr>
          <w:color w:val="2D59AB"/>
          <w:spacing w:val="-5"/>
        </w:rPr>
        <w:t> </w:t>
      </w:r>
      <w:r>
        <w:rPr>
          <w:color w:val="2D59AB"/>
        </w:rPr>
        <w:t>Unpaid</w:t>
      </w:r>
      <w:r>
        <w:rPr>
          <w:color w:val="2D59AB"/>
          <w:spacing w:val="-5"/>
        </w:rPr>
        <w:t> </w:t>
      </w:r>
      <w:r>
        <w:rPr>
          <w:color w:val="2D59AB"/>
        </w:rPr>
        <w:t>and</w:t>
      </w:r>
      <w:r>
        <w:rPr>
          <w:color w:val="2D59AB"/>
          <w:spacing w:val="-4"/>
        </w:rPr>
        <w:t> </w:t>
      </w:r>
      <w:r>
        <w:rPr>
          <w:color w:val="2D59AB"/>
          <w:spacing w:val="-2"/>
        </w:rPr>
        <w:t>Partial</w:t>
      </w:r>
    </w:p>
    <w:p>
      <w:pPr>
        <w:pStyle w:val="BodyText"/>
        <w:spacing w:line="273" w:lineRule="auto" w:before="144"/>
        <w:ind w:left="361" w:right="407"/>
      </w:pPr>
      <w:r>
        <w:rPr/>
        <w:t>When</w:t>
      </w:r>
      <w:r>
        <w:rPr>
          <w:spacing w:val="-4"/>
        </w:rPr>
        <w:t> </w:t>
      </w:r>
      <w:r>
        <w:rPr/>
        <w:t>the</w:t>
      </w:r>
      <w:r>
        <w:rPr>
          <w:spacing w:val="-4"/>
        </w:rPr>
        <w:t> </w:t>
      </w:r>
      <w:r>
        <w:rPr/>
        <w:t>company</w:t>
      </w:r>
      <w:r>
        <w:rPr>
          <w:spacing w:val="-4"/>
        </w:rPr>
        <w:t> </w:t>
      </w:r>
      <w:r>
        <w:rPr/>
        <w:t>leave</w:t>
      </w:r>
      <w:r>
        <w:rPr>
          <w:spacing w:val="-4"/>
        </w:rPr>
        <w:t> </w:t>
      </w:r>
      <w:r>
        <w:rPr/>
        <w:t>policy</w:t>
      </w:r>
      <w:r>
        <w:rPr>
          <w:spacing w:val="-4"/>
        </w:rPr>
        <w:t> </w:t>
      </w:r>
      <w:r>
        <w:rPr/>
        <w:t>has</w:t>
      </w:r>
      <w:r>
        <w:rPr>
          <w:spacing w:val="-4"/>
        </w:rPr>
        <w:t> </w:t>
      </w:r>
      <w:r>
        <w:rPr/>
        <w:t>paid</w:t>
      </w:r>
      <w:r>
        <w:rPr>
          <w:spacing w:val="-4"/>
        </w:rPr>
        <w:t> </w:t>
      </w:r>
      <w:r>
        <w:rPr/>
        <w:t>leave</w:t>
      </w:r>
      <w:r>
        <w:rPr>
          <w:spacing w:val="-4"/>
        </w:rPr>
        <w:t> </w:t>
      </w:r>
      <w:r>
        <w:rPr/>
        <w:t>enabled,</w:t>
      </w:r>
      <w:r>
        <w:rPr>
          <w:spacing w:val="-4"/>
        </w:rPr>
        <w:t> </w:t>
      </w:r>
      <w:r>
        <w:rPr/>
        <w:t>every</w:t>
      </w:r>
      <w:r>
        <w:rPr>
          <w:spacing w:val="-4"/>
        </w:rPr>
        <w:t> </w:t>
      </w:r>
      <w:r>
        <w:rPr/>
        <w:t>request</w:t>
      </w:r>
      <w:r>
        <w:rPr>
          <w:spacing w:val="-4"/>
        </w:rPr>
        <w:t> </w:t>
      </w:r>
      <w:r>
        <w:rPr/>
        <w:t>is</w:t>
      </w:r>
      <w:r>
        <w:rPr>
          <w:spacing w:val="-4"/>
        </w:rPr>
        <w:t> </w:t>
      </w:r>
      <w:r>
        <w:rPr/>
        <w:t>measured</w:t>
      </w:r>
      <w:r>
        <w:rPr>
          <w:spacing w:val="-4"/>
        </w:rPr>
        <w:t> </w:t>
      </w:r>
      <w:r>
        <w:rPr/>
        <w:t>against</w:t>
      </w:r>
      <w:r>
        <w:rPr>
          <w:spacing w:val="-4"/>
        </w:rPr>
        <w:t> </w:t>
      </w:r>
      <w:r>
        <w:rPr/>
        <w:t>the remaining paid quota. The module checks both the yearly quota and the monthly quota and uses whichever leaves less room.</w:t>
      </w:r>
    </w:p>
    <w:p>
      <w:pPr>
        <w:pStyle w:val="BodyText"/>
        <w:spacing w:before="4"/>
        <w:rPr>
          <w:sz w:val="8"/>
        </w:rPr>
      </w:pPr>
    </w:p>
    <w:tbl>
      <w:tblPr>
        <w:tblW w:w="0" w:type="auto"/>
        <w:jc w:val="left"/>
        <w:tblInd w:w="365" w:type="dxa"/>
        <w:tblBorders>
          <w:top w:val="single" w:sz="2" w:space="0" w:color="BECCE3"/>
          <w:left w:val="single" w:sz="2" w:space="0" w:color="BECCE3"/>
          <w:bottom w:val="single" w:sz="2" w:space="0" w:color="BECCE3"/>
          <w:right w:val="single" w:sz="2" w:space="0" w:color="BECCE3"/>
          <w:insideH w:val="single" w:sz="2" w:space="0" w:color="BECCE3"/>
          <w:insideV w:val="single" w:sz="2" w:space="0" w:color="BECCE3"/>
        </w:tblBorders>
        <w:tblLayout w:type="fixed"/>
        <w:tblCellMar>
          <w:top w:w="0" w:type="dxa"/>
          <w:left w:w="0" w:type="dxa"/>
          <w:bottom w:w="0" w:type="dxa"/>
          <w:right w:w="0" w:type="dxa"/>
        </w:tblCellMar>
        <w:tblLook w:val="01E0"/>
      </w:tblPr>
      <w:tblGrid>
        <w:gridCol w:w="2198"/>
        <w:gridCol w:w="7162"/>
      </w:tblGrid>
      <w:tr>
        <w:trPr>
          <w:trHeight w:val="399" w:hRule="atLeast"/>
        </w:trPr>
        <w:tc>
          <w:tcPr>
            <w:tcW w:w="2198" w:type="dxa"/>
            <w:shd w:val="clear" w:color="auto" w:fill="2D59AB"/>
          </w:tcPr>
          <w:p>
            <w:pPr>
              <w:pStyle w:val="TableParagraph"/>
              <w:spacing w:before="77"/>
              <w:rPr>
                <w:rFonts w:ascii="Arial"/>
                <w:b/>
                <w:sz w:val="21"/>
              </w:rPr>
            </w:pPr>
            <w:r>
              <w:rPr>
                <w:rFonts w:ascii="Arial"/>
                <w:b/>
                <w:color w:val="FFFFFF"/>
                <w:spacing w:val="-2"/>
                <w:sz w:val="21"/>
              </w:rPr>
              <w:t>Outcome</w:t>
            </w:r>
          </w:p>
        </w:tc>
        <w:tc>
          <w:tcPr>
            <w:tcW w:w="7162" w:type="dxa"/>
            <w:shd w:val="clear" w:color="auto" w:fill="2D59AB"/>
          </w:tcPr>
          <w:p>
            <w:pPr>
              <w:pStyle w:val="TableParagraph"/>
              <w:spacing w:before="77"/>
              <w:ind w:left="120"/>
              <w:rPr>
                <w:rFonts w:ascii="Arial"/>
                <w:b/>
                <w:sz w:val="21"/>
              </w:rPr>
            </w:pPr>
            <w:r>
              <w:rPr>
                <w:rFonts w:ascii="Arial"/>
                <w:b/>
                <w:color w:val="FFFFFF"/>
                <w:spacing w:val="-2"/>
                <w:sz w:val="21"/>
              </w:rPr>
              <w:t>Meaning</w:t>
            </w:r>
          </w:p>
        </w:tc>
      </w:tr>
      <w:tr>
        <w:trPr>
          <w:trHeight w:val="412" w:hRule="atLeast"/>
        </w:trPr>
        <w:tc>
          <w:tcPr>
            <w:tcW w:w="2198" w:type="dxa"/>
          </w:tcPr>
          <w:p>
            <w:pPr>
              <w:pStyle w:val="TableParagraph"/>
              <w:rPr>
                <w:sz w:val="21"/>
              </w:rPr>
            </w:pPr>
            <w:r>
              <w:rPr>
                <w:sz w:val="21"/>
              </w:rPr>
              <w:t>Fully</w:t>
            </w:r>
            <w:r>
              <w:rPr>
                <w:spacing w:val="-3"/>
                <w:sz w:val="21"/>
              </w:rPr>
              <w:t> </w:t>
            </w:r>
            <w:r>
              <w:rPr>
                <w:spacing w:val="-4"/>
                <w:sz w:val="21"/>
              </w:rPr>
              <w:t>Paid</w:t>
            </w:r>
          </w:p>
        </w:tc>
        <w:tc>
          <w:tcPr>
            <w:tcW w:w="7162" w:type="dxa"/>
          </w:tcPr>
          <w:p>
            <w:pPr>
              <w:pStyle w:val="TableParagraph"/>
              <w:ind w:left="120"/>
              <w:rPr>
                <w:sz w:val="21"/>
              </w:rPr>
            </w:pPr>
            <w:r>
              <w:rPr>
                <w:sz w:val="21"/>
              </w:rPr>
              <w:t>The</w:t>
            </w:r>
            <w:r>
              <w:rPr>
                <w:spacing w:val="-7"/>
                <w:sz w:val="21"/>
              </w:rPr>
              <w:t> </w:t>
            </w:r>
            <w:r>
              <w:rPr>
                <w:sz w:val="21"/>
              </w:rPr>
              <w:t>whole</w:t>
            </w:r>
            <w:r>
              <w:rPr>
                <w:spacing w:val="-5"/>
                <w:sz w:val="21"/>
              </w:rPr>
              <w:t> </w:t>
            </w:r>
            <w:r>
              <w:rPr>
                <w:sz w:val="21"/>
              </w:rPr>
              <w:t>request</w:t>
            </w:r>
            <w:r>
              <w:rPr>
                <w:spacing w:val="-4"/>
                <w:sz w:val="21"/>
              </w:rPr>
              <w:t> </w:t>
            </w:r>
            <w:r>
              <w:rPr>
                <w:sz w:val="21"/>
              </w:rPr>
              <w:t>fits</w:t>
            </w:r>
            <w:r>
              <w:rPr>
                <w:spacing w:val="-5"/>
                <w:sz w:val="21"/>
              </w:rPr>
              <w:t> </w:t>
            </w:r>
            <w:r>
              <w:rPr>
                <w:sz w:val="21"/>
              </w:rPr>
              <w:t>within</w:t>
            </w:r>
            <w:r>
              <w:rPr>
                <w:spacing w:val="-4"/>
                <w:sz w:val="21"/>
              </w:rPr>
              <w:t> </w:t>
            </w:r>
            <w:r>
              <w:rPr>
                <w:sz w:val="21"/>
              </w:rPr>
              <w:t>the</w:t>
            </w:r>
            <w:r>
              <w:rPr>
                <w:spacing w:val="-5"/>
                <w:sz w:val="21"/>
              </w:rPr>
              <w:t> </w:t>
            </w:r>
            <w:r>
              <w:rPr>
                <w:sz w:val="21"/>
              </w:rPr>
              <w:t>remaining</w:t>
            </w:r>
            <w:r>
              <w:rPr>
                <w:spacing w:val="-5"/>
                <w:sz w:val="21"/>
              </w:rPr>
              <w:t> </w:t>
            </w:r>
            <w:r>
              <w:rPr>
                <w:sz w:val="21"/>
              </w:rPr>
              <w:t>paid</w:t>
            </w:r>
            <w:r>
              <w:rPr>
                <w:spacing w:val="-4"/>
                <w:sz w:val="21"/>
              </w:rPr>
              <w:t> </w:t>
            </w:r>
            <w:r>
              <w:rPr>
                <w:sz w:val="21"/>
              </w:rPr>
              <w:t>quota.</w:t>
            </w:r>
            <w:r>
              <w:rPr>
                <w:spacing w:val="-5"/>
                <w:sz w:val="21"/>
              </w:rPr>
              <w:t> </w:t>
            </w:r>
            <w:r>
              <w:rPr>
                <w:sz w:val="21"/>
              </w:rPr>
              <w:t>No</w:t>
            </w:r>
            <w:r>
              <w:rPr>
                <w:spacing w:val="-4"/>
                <w:sz w:val="21"/>
              </w:rPr>
              <w:t> </w:t>
            </w:r>
            <w:r>
              <w:rPr>
                <w:spacing w:val="-2"/>
                <w:sz w:val="21"/>
              </w:rPr>
              <w:t>deduction.</w:t>
            </w:r>
          </w:p>
        </w:tc>
      </w:tr>
      <w:tr>
        <w:trPr>
          <w:trHeight w:val="688" w:hRule="atLeast"/>
        </w:trPr>
        <w:tc>
          <w:tcPr>
            <w:tcW w:w="2198" w:type="dxa"/>
            <w:shd w:val="clear" w:color="auto" w:fill="F3F6FB"/>
          </w:tcPr>
          <w:p>
            <w:pPr>
              <w:pStyle w:val="TableParagraph"/>
              <w:rPr>
                <w:sz w:val="21"/>
              </w:rPr>
            </w:pPr>
            <w:r>
              <w:rPr>
                <w:spacing w:val="-2"/>
                <w:sz w:val="21"/>
              </w:rPr>
              <w:t>Partial</w:t>
            </w:r>
          </w:p>
        </w:tc>
        <w:tc>
          <w:tcPr>
            <w:tcW w:w="7162" w:type="dxa"/>
            <w:shd w:val="clear" w:color="auto" w:fill="F3F6FB"/>
          </w:tcPr>
          <w:p>
            <w:pPr>
              <w:pStyle w:val="TableParagraph"/>
              <w:spacing w:line="273" w:lineRule="auto"/>
              <w:ind w:left="120" w:right="49"/>
              <w:rPr>
                <w:sz w:val="21"/>
              </w:rPr>
            </w:pPr>
            <w:r>
              <w:rPr>
                <w:sz w:val="21"/>
              </w:rPr>
              <w:t>Part</w:t>
            </w:r>
            <w:r>
              <w:rPr>
                <w:spacing w:val="-4"/>
                <w:sz w:val="21"/>
              </w:rPr>
              <w:t> </w:t>
            </w:r>
            <w:r>
              <w:rPr>
                <w:sz w:val="21"/>
              </w:rPr>
              <w:t>of</w:t>
            </w:r>
            <w:r>
              <w:rPr>
                <w:spacing w:val="-4"/>
                <w:sz w:val="21"/>
              </w:rPr>
              <w:t> </w:t>
            </w:r>
            <w:r>
              <w:rPr>
                <w:sz w:val="21"/>
              </w:rPr>
              <w:t>the</w:t>
            </w:r>
            <w:r>
              <w:rPr>
                <w:spacing w:val="-4"/>
                <w:sz w:val="21"/>
              </w:rPr>
              <w:t> </w:t>
            </w:r>
            <w:r>
              <w:rPr>
                <w:sz w:val="21"/>
              </w:rPr>
              <w:t>request</w:t>
            </w:r>
            <w:r>
              <w:rPr>
                <w:spacing w:val="-4"/>
                <w:sz w:val="21"/>
              </w:rPr>
              <w:t> </w:t>
            </w:r>
            <w:r>
              <w:rPr>
                <w:sz w:val="21"/>
              </w:rPr>
              <w:t>fits</w:t>
            </w:r>
            <w:r>
              <w:rPr>
                <w:spacing w:val="-4"/>
                <w:sz w:val="21"/>
              </w:rPr>
              <w:t> </w:t>
            </w:r>
            <w:r>
              <w:rPr>
                <w:sz w:val="21"/>
              </w:rPr>
              <w:t>within</w:t>
            </w:r>
            <w:r>
              <w:rPr>
                <w:spacing w:val="-4"/>
                <w:sz w:val="21"/>
              </w:rPr>
              <w:t> </w:t>
            </w:r>
            <w:r>
              <w:rPr>
                <w:sz w:val="21"/>
              </w:rPr>
              <w:t>the</w:t>
            </w:r>
            <w:r>
              <w:rPr>
                <w:spacing w:val="-4"/>
                <w:sz w:val="21"/>
              </w:rPr>
              <w:t> </w:t>
            </w:r>
            <w:r>
              <w:rPr>
                <w:sz w:val="21"/>
              </w:rPr>
              <w:t>quota</w:t>
            </w:r>
            <w:r>
              <w:rPr>
                <w:spacing w:val="-3"/>
                <w:sz w:val="21"/>
              </w:rPr>
              <w:t> </w:t>
            </w:r>
            <w:r>
              <w:rPr>
                <w:sz w:val="21"/>
              </w:rPr>
              <w:t>and</w:t>
            </w:r>
            <w:r>
              <w:rPr>
                <w:spacing w:val="-4"/>
                <w:sz w:val="21"/>
              </w:rPr>
              <w:t> </w:t>
            </w:r>
            <w:r>
              <w:rPr>
                <w:sz w:val="21"/>
              </w:rPr>
              <w:t>part</w:t>
            </w:r>
            <w:r>
              <w:rPr>
                <w:spacing w:val="-4"/>
                <w:sz w:val="21"/>
              </w:rPr>
              <w:t> </w:t>
            </w:r>
            <w:r>
              <w:rPr>
                <w:sz w:val="21"/>
              </w:rPr>
              <w:t>does</w:t>
            </w:r>
            <w:r>
              <w:rPr>
                <w:spacing w:val="-4"/>
                <w:sz w:val="21"/>
              </w:rPr>
              <w:t> </w:t>
            </w:r>
            <w:r>
              <w:rPr>
                <w:sz w:val="21"/>
              </w:rPr>
              <w:t>not.</w:t>
            </w:r>
            <w:r>
              <w:rPr>
                <w:spacing w:val="-4"/>
                <w:sz w:val="21"/>
              </w:rPr>
              <w:t> </w:t>
            </w:r>
            <w:r>
              <w:rPr>
                <w:sz w:val="21"/>
              </w:rPr>
              <w:t>The</w:t>
            </w:r>
            <w:r>
              <w:rPr>
                <w:spacing w:val="-4"/>
                <w:sz w:val="21"/>
              </w:rPr>
              <w:t> </w:t>
            </w:r>
            <w:r>
              <w:rPr>
                <w:sz w:val="21"/>
              </w:rPr>
              <w:t>paid</w:t>
            </w:r>
            <w:r>
              <w:rPr>
                <w:spacing w:val="-4"/>
                <w:sz w:val="21"/>
              </w:rPr>
              <w:t> </w:t>
            </w:r>
            <w:r>
              <w:rPr>
                <w:sz w:val="21"/>
              </w:rPr>
              <w:t>portion is free; the unpaid portion may carry a deduction.</w:t>
            </w:r>
          </w:p>
        </w:tc>
      </w:tr>
      <w:tr>
        <w:trPr>
          <w:trHeight w:val="689" w:hRule="atLeast"/>
        </w:trPr>
        <w:tc>
          <w:tcPr>
            <w:tcW w:w="2198" w:type="dxa"/>
          </w:tcPr>
          <w:p>
            <w:pPr>
              <w:pStyle w:val="TableParagraph"/>
              <w:rPr>
                <w:sz w:val="21"/>
              </w:rPr>
            </w:pPr>
            <w:r>
              <w:rPr>
                <w:spacing w:val="-2"/>
                <w:sz w:val="21"/>
              </w:rPr>
              <w:t>Unpaid</w:t>
            </w:r>
          </w:p>
        </w:tc>
        <w:tc>
          <w:tcPr>
            <w:tcW w:w="7162" w:type="dxa"/>
          </w:tcPr>
          <w:p>
            <w:pPr>
              <w:pStyle w:val="TableParagraph"/>
              <w:spacing w:line="273" w:lineRule="auto"/>
              <w:ind w:left="120" w:right="178"/>
              <w:rPr>
                <w:sz w:val="21"/>
              </w:rPr>
            </w:pPr>
            <w:r>
              <w:rPr>
                <w:sz w:val="21"/>
              </w:rPr>
              <w:t>None</w:t>
            </w:r>
            <w:r>
              <w:rPr>
                <w:spacing w:val="-4"/>
                <w:sz w:val="21"/>
              </w:rPr>
              <w:t> </w:t>
            </w:r>
            <w:r>
              <w:rPr>
                <w:sz w:val="21"/>
              </w:rPr>
              <w:t>of</w:t>
            </w:r>
            <w:r>
              <w:rPr>
                <w:spacing w:val="-4"/>
                <w:sz w:val="21"/>
              </w:rPr>
              <w:t> </w:t>
            </w:r>
            <w:r>
              <w:rPr>
                <w:sz w:val="21"/>
              </w:rPr>
              <w:t>the</w:t>
            </w:r>
            <w:r>
              <w:rPr>
                <w:spacing w:val="-4"/>
                <w:sz w:val="21"/>
              </w:rPr>
              <w:t> </w:t>
            </w:r>
            <w:r>
              <w:rPr>
                <w:sz w:val="21"/>
              </w:rPr>
              <w:t>request</w:t>
            </w:r>
            <w:r>
              <w:rPr>
                <w:spacing w:val="-4"/>
                <w:sz w:val="21"/>
              </w:rPr>
              <w:t> </w:t>
            </w:r>
            <w:r>
              <w:rPr>
                <w:sz w:val="21"/>
              </w:rPr>
              <w:t>fits</w:t>
            </w:r>
            <w:r>
              <w:rPr>
                <w:spacing w:val="-4"/>
                <w:sz w:val="21"/>
              </w:rPr>
              <w:t> </w:t>
            </w:r>
            <w:r>
              <w:rPr>
                <w:sz w:val="21"/>
              </w:rPr>
              <w:t>within</w:t>
            </w:r>
            <w:r>
              <w:rPr>
                <w:spacing w:val="-4"/>
                <w:sz w:val="21"/>
              </w:rPr>
              <w:t> </w:t>
            </w:r>
            <w:r>
              <w:rPr>
                <w:sz w:val="21"/>
              </w:rPr>
              <w:t>the</w:t>
            </w:r>
            <w:r>
              <w:rPr>
                <w:spacing w:val="-4"/>
                <w:sz w:val="21"/>
              </w:rPr>
              <w:t> </w:t>
            </w:r>
            <w:r>
              <w:rPr>
                <w:sz w:val="21"/>
              </w:rPr>
              <w:t>remaining</w:t>
            </w:r>
            <w:r>
              <w:rPr>
                <w:spacing w:val="-4"/>
                <w:sz w:val="21"/>
              </w:rPr>
              <w:t> </w:t>
            </w:r>
            <w:r>
              <w:rPr>
                <w:sz w:val="21"/>
              </w:rPr>
              <w:t>quota.</w:t>
            </w:r>
            <w:r>
              <w:rPr>
                <w:spacing w:val="-4"/>
                <w:sz w:val="21"/>
              </w:rPr>
              <w:t> </w:t>
            </w:r>
            <w:r>
              <w:rPr>
                <w:sz w:val="21"/>
              </w:rPr>
              <w:t>The</w:t>
            </w:r>
            <w:r>
              <w:rPr>
                <w:spacing w:val="-4"/>
                <w:sz w:val="21"/>
              </w:rPr>
              <w:t> </w:t>
            </w:r>
            <w:r>
              <w:rPr>
                <w:sz w:val="21"/>
              </w:rPr>
              <w:t>whole</w:t>
            </w:r>
            <w:r>
              <w:rPr>
                <w:spacing w:val="-4"/>
                <w:sz w:val="21"/>
              </w:rPr>
              <w:t> </w:t>
            </w:r>
            <w:r>
              <w:rPr>
                <w:sz w:val="21"/>
              </w:rPr>
              <w:t>request may carry a deduction.</w:t>
            </w:r>
          </w:p>
        </w:tc>
      </w:tr>
    </w:tbl>
    <w:p>
      <w:pPr>
        <w:pStyle w:val="BodyText"/>
        <w:spacing w:before="14"/>
        <w:rPr>
          <w:sz w:val="20"/>
        </w:rPr>
      </w:pPr>
      <w:r>
        <w:rPr>
          <w:sz w:val="20"/>
        </w:rPr>
        <mc:AlternateContent>
          <mc:Choice Requires="wps">
            <w:drawing>
              <wp:anchor distT="0" distB="0" distL="0" distR="0" allowOverlap="1" layoutInCell="1" locked="0" behindDoc="1" simplePos="0" relativeHeight="487589376">
                <wp:simplePos x="0" y="0"/>
                <wp:positionH relativeFrom="page">
                  <wp:posOffset>914082</wp:posOffset>
                </wp:positionH>
                <wp:positionV relativeFrom="paragraph">
                  <wp:posOffset>184785</wp:posOffset>
                </wp:positionV>
                <wp:extent cx="5960110" cy="998219"/>
                <wp:effectExtent l="0" t="0" r="0" b="0"/>
                <wp:wrapTopAndBottom/>
                <wp:docPr id="15" name="Group 15"/>
                <wp:cNvGraphicFramePr>
                  <a:graphicFrameLocks/>
                </wp:cNvGraphicFramePr>
                <a:graphic>
                  <a:graphicData uri="http://schemas.microsoft.com/office/word/2010/wordprocessingGroup">
                    <wpg:wgp>
                      <wpg:cNvPr id="15" name="Group 15"/>
                      <wpg:cNvGrpSpPr/>
                      <wpg:grpSpPr>
                        <a:xfrm>
                          <a:off x="0" y="0"/>
                          <a:ext cx="5960110" cy="998219"/>
                          <a:chExt cx="5960110" cy="998219"/>
                        </a:xfrm>
                      </wpg:grpSpPr>
                      <wps:wsp>
                        <wps:cNvPr id="16" name="Graphic 16"/>
                        <wps:cNvSpPr/>
                        <wps:spPr>
                          <a:xfrm>
                            <a:off x="14287" y="0"/>
                            <a:ext cx="5942965" cy="993775"/>
                          </a:xfrm>
                          <a:custGeom>
                            <a:avLst/>
                            <a:gdLst/>
                            <a:ahLst/>
                            <a:cxnLst/>
                            <a:rect l="l" t="t" r="r" b="b"/>
                            <a:pathLst>
                              <a:path w="5942965" h="993775">
                                <a:moveTo>
                                  <a:pt x="5942964" y="0"/>
                                </a:moveTo>
                                <a:lnTo>
                                  <a:pt x="0" y="0"/>
                                </a:lnTo>
                                <a:lnTo>
                                  <a:pt x="0" y="993775"/>
                                </a:lnTo>
                                <a:lnTo>
                                  <a:pt x="5942964" y="993775"/>
                                </a:lnTo>
                                <a:lnTo>
                                  <a:pt x="5942964" y="0"/>
                                </a:lnTo>
                                <a:close/>
                              </a:path>
                            </a:pathLst>
                          </a:custGeom>
                          <a:solidFill>
                            <a:srgbClr val="E8F5EB"/>
                          </a:solidFill>
                        </wps:spPr>
                        <wps:bodyPr wrap="square" lIns="0" tIns="0" rIns="0" bIns="0" rtlCol="0">
                          <a:prstTxWarp prst="textNoShape">
                            <a:avLst/>
                          </a:prstTxWarp>
                          <a:noAutofit/>
                        </wps:bodyPr>
                      </wps:wsp>
                      <wps:wsp>
                        <wps:cNvPr id="17" name="Graphic 17"/>
                        <wps:cNvSpPr/>
                        <wps:spPr>
                          <a:xfrm>
                            <a:off x="317" y="1905"/>
                            <a:ext cx="5959475" cy="994410"/>
                          </a:xfrm>
                          <a:custGeom>
                            <a:avLst/>
                            <a:gdLst/>
                            <a:ahLst/>
                            <a:cxnLst/>
                            <a:rect l="l" t="t" r="r" b="b"/>
                            <a:pathLst>
                              <a:path w="5959475" h="994410">
                                <a:moveTo>
                                  <a:pt x="0" y="0"/>
                                </a:moveTo>
                                <a:lnTo>
                                  <a:pt x="5959475" y="0"/>
                                </a:lnTo>
                              </a:path>
                              <a:path w="5959475" h="994410">
                                <a:moveTo>
                                  <a:pt x="0" y="994409"/>
                                </a:moveTo>
                                <a:lnTo>
                                  <a:pt x="5959475" y="994409"/>
                                </a:lnTo>
                              </a:path>
                            </a:pathLst>
                          </a:custGeom>
                          <a:ln w="3175">
                            <a:solidFill>
                              <a:srgbClr val="E8F5EB"/>
                            </a:solidFill>
                            <a:prstDash val="solid"/>
                          </a:ln>
                        </wps:spPr>
                        <wps:bodyPr wrap="square" lIns="0" tIns="0" rIns="0" bIns="0" rtlCol="0">
                          <a:prstTxWarp prst="textNoShape">
                            <a:avLst/>
                          </a:prstTxWarp>
                          <a:noAutofit/>
                        </wps:bodyPr>
                      </wps:wsp>
                      <wps:wsp>
                        <wps:cNvPr id="18" name="Graphic 18"/>
                        <wps:cNvSpPr/>
                        <wps:spPr>
                          <a:xfrm>
                            <a:off x="14287" y="0"/>
                            <a:ext cx="1270" cy="997585"/>
                          </a:xfrm>
                          <a:custGeom>
                            <a:avLst/>
                            <a:gdLst/>
                            <a:ahLst/>
                            <a:cxnLst/>
                            <a:rect l="l" t="t" r="r" b="b"/>
                            <a:pathLst>
                              <a:path w="0" h="997585">
                                <a:moveTo>
                                  <a:pt x="0" y="0"/>
                                </a:moveTo>
                                <a:lnTo>
                                  <a:pt x="0" y="997585"/>
                                </a:lnTo>
                              </a:path>
                            </a:pathLst>
                          </a:custGeom>
                          <a:ln w="28575">
                            <a:solidFill>
                              <a:srgbClr val="3B8E4D"/>
                            </a:solidFill>
                            <a:prstDash val="solid"/>
                          </a:ln>
                        </wps:spPr>
                        <wps:bodyPr wrap="square" lIns="0" tIns="0" rIns="0" bIns="0" rtlCol="0">
                          <a:prstTxWarp prst="textNoShape">
                            <a:avLst/>
                          </a:prstTxWarp>
                          <a:noAutofit/>
                        </wps:bodyPr>
                      </wps:wsp>
                      <wps:wsp>
                        <wps:cNvPr id="19" name="Graphic 19"/>
                        <wps:cNvSpPr/>
                        <wps:spPr>
                          <a:xfrm>
                            <a:off x="5957887" y="0"/>
                            <a:ext cx="1270" cy="997585"/>
                          </a:xfrm>
                          <a:custGeom>
                            <a:avLst/>
                            <a:gdLst/>
                            <a:ahLst/>
                            <a:cxnLst/>
                            <a:rect l="l" t="t" r="r" b="b"/>
                            <a:pathLst>
                              <a:path w="0" h="997585">
                                <a:moveTo>
                                  <a:pt x="0" y="0"/>
                                </a:moveTo>
                                <a:lnTo>
                                  <a:pt x="0" y="997585"/>
                                </a:lnTo>
                              </a:path>
                            </a:pathLst>
                          </a:custGeom>
                          <a:ln w="3175">
                            <a:solidFill>
                              <a:srgbClr val="E8F5EB"/>
                            </a:solidFill>
                            <a:prstDash val="solid"/>
                          </a:ln>
                        </wps:spPr>
                        <wps:bodyPr wrap="square" lIns="0" tIns="0" rIns="0" bIns="0" rtlCol="0">
                          <a:prstTxWarp prst="textNoShape">
                            <a:avLst/>
                          </a:prstTxWarp>
                          <a:noAutofit/>
                        </wps:bodyPr>
                      </wps:wsp>
                      <wps:wsp>
                        <wps:cNvPr id="20" name="Textbox 20"/>
                        <wps:cNvSpPr txBox="1"/>
                        <wps:spPr>
                          <a:xfrm>
                            <a:off x="28575" y="3492"/>
                            <a:ext cx="5930900" cy="991235"/>
                          </a:xfrm>
                          <a:prstGeom prst="rect">
                            <a:avLst/>
                          </a:prstGeom>
                        </wps:spPr>
                        <wps:txbx>
                          <w:txbxContent>
                            <w:p>
                              <w:pPr>
                                <w:spacing w:before="139"/>
                                <w:ind w:left="179" w:right="0" w:firstLine="0"/>
                                <w:jc w:val="left"/>
                                <w:rPr>
                                  <w:rFonts w:ascii="Arial"/>
                                  <w:b/>
                                  <w:sz w:val="22"/>
                                </w:rPr>
                              </w:pPr>
                              <w:r>
                                <w:rPr>
                                  <w:rFonts w:ascii="Arial"/>
                                  <w:b/>
                                  <w:color w:val="3B8E4D"/>
                                  <w:sz w:val="22"/>
                                </w:rPr>
                                <w:t>How</w:t>
                              </w:r>
                              <w:r>
                                <w:rPr>
                                  <w:rFonts w:ascii="Arial"/>
                                  <w:b/>
                                  <w:color w:val="3B8E4D"/>
                                  <w:spacing w:val="-7"/>
                                  <w:sz w:val="22"/>
                                </w:rPr>
                                <w:t> </w:t>
                              </w:r>
                              <w:r>
                                <w:rPr>
                                  <w:rFonts w:ascii="Arial"/>
                                  <w:b/>
                                  <w:color w:val="3B8E4D"/>
                                  <w:sz w:val="22"/>
                                </w:rPr>
                                <w:t>the</w:t>
                              </w:r>
                              <w:r>
                                <w:rPr>
                                  <w:rFonts w:ascii="Arial"/>
                                  <w:b/>
                                  <w:color w:val="3B8E4D"/>
                                  <w:spacing w:val="-5"/>
                                  <w:sz w:val="22"/>
                                </w:rPr>
                                <w:t> </w:t>
                              </w:r>
                              <w:r>
                                <w:rPr>
                                  <w:rFonts w:ascii="Arial"/>
                                  <w:b/>
                                  <w:color w:val="3B8E4D"/>
                                  <w:sz w:val="22"/>
                                </w:rPr>
                                <w:t>unpaid</w:t>
                              </w:r>
                              <w:r>
                                <w:rPr>
                                  <w:rFonts w:ascii="Arial"/>
                                  <w:b/>
                                  <w:color w:val="3B8E4D"/>
                                  <w:spacing w:val="-4"/>
                                  <w:sz w:val="22"/>
                                </w:rPr>
                                <w:t> </w:t>
                              </w:r>
                              <w:r>
                                <w:rPr>
                                  <w:rFonts w:ascii="Arial"/>
                                  <w:b/>
                                  <w:color w:val="3B8E4D"/>
                                  <w:sz w:val="22"/>
                                </w:rPr>
                                <w:t>deduction</w:t>
                              </w:r>
                              <w:r>
                                <w:rPr>
                                  <w:rFonts w:ascii="Arial"/>
                                  <w:b/>
                                  <w:color w:val="3B8E4D"/>
                                  <w:spacing w:val="-5"/>
                                  <w:sz w:val="22"/>
                                </w:rPr>
                                <w:t> </w:t>
                              </w:r>
                              <w:r>
                                <w:rPr>
                                  <w:rFonts w:ascii="Arial"/>
                                  <w:b/>
                                  <w:color w:val="3B8E4D"/>
                                  <w:sz w:val="22"/>
                                </w:rPr>
                                <w:t>is</w:t>
                              </w:r>
                              <w:r>
                                <w:rPr>
                                  <w:rFonts w:ascii="Arial"/>
                                  <w:b/>
                                  <w:color w:val="3B8E4D"/>
                                  <w:spacing w:val="-4"/>
                                  <w:sz w:val="22"/>
                                </w:rPr>
                                <w:t> </w:t>
                              </w:r>
                              <w:r>
                                <w:rPr>
                                  <w:rFonts w:ascii="Arial"/>
                                  <w:b/>
                                  <w:color w:val="3B8E4D"/>
                                  <w:spacing w:val="-2"/>
                                  <w:sz w:val="22"/>
                                </w:rPr>
                                <w:t>calculated</w:t>
                              </w:r>
                            </w:p>
                            <w:p>
                              <w:pPr>
                                <w:spacing w:line="321" w:lineRule="auto" w:before="94"/>
                                <w:ind w:left="179" w:right="252" w:firstLine="0"/>
                                <w:jc w:val="left"/>
                                <w:rPr>
                                  <w:sz w:val="22"/>
                                </w:rPr>
                              </w:pPr>
                              <w:r>
                                <w:rPr>
                                  <w:sz w:val="22"/>
                                </w:rPr>
                                <w:t>When unpaid leave deduction is enabled, the deduction for the unpaid portion is: </w:t>
                              </w:r>
                              <w:r>
                                <w:rPr>
                                  <w:rFonts w:ascii="Courier New" w:hAnsi="Courier New"/>
                                  <w:b/>
                                  <w:sz w:val="22"/>
                                </w:rPr>
                                <w:t>deduction</w:t>
                              </w:r>
                              <w:r>
                                <w:rPr>
                                  <w:rFonts w:ascii="Courier New" w:hAnsi="Courier New"/>
                                  <w:b/>
                                  <w:spacing w:val="-1"/>
                                  <w:sz w:val="22"/>
                                </w:rPr>
                                <w:t> </w:t>
                              </w:r>
                              <w:r>
                                <w:rPr>
                                  <w:rFonts w:ascii="Courier New" w:hAnsi="Courier New"/>
                                  <w:b/>
                                  <w:sz w:val="22"/>
                                </w:rPr>
                                <w:t>=</w:t>
                              </w:r>
                              <w:r>
                                <w:rPr>
                                  <w:rFonts w:ascii="Courier New" w:hAnsi="Courier New"/>
                                  <w:b/>
                                  <w:spacing w:val="-1"/>
                                  <w:sz w:val="22"/>
                                </w:rPr>
                                <w:t> </w:t>
                              </w:r>
                              <w:r>
                                <w:rPr>
                                  <w:rFonts w:ascii="Courier New" w:hAnsi="Courier New"/>
                                  <w:b/>
                                  <w:sz w:val="22"/>
                                </w:rPr>
                                <w:t>monthly</w:t>
                              </w:r>
                              <w:r>
                                <w:rPr>
                                  <w:rFonts w:ascii="Courier New" w:hAnsi="Courier New"/>
                                  <w:b/>
                                  <w:spacing w:val="-1"/>
                                  <w:sz w:val="22"/>
                                </w:rPr>
                                <w:t> </w:t>
                              </w:r>
                              <w:r>
                                <w:rPr>
                                  <w:rFonts w:ascii="Courier New" w:hAnsi="Courier New"/>
                                  <w:b/>
                                  <w:sz w:val="22"/>
                                </w:rPr>
                                <w:t>wage</w:t>
                              </w:r>
                              <w:r>
                                <w:rPr>
                                  <w:rFonts w:ascii="Courier New" w:hAnsi="Courier New"/>
                                  <w:b/>
                                  <w:spacing w:val="-1"/>
                                  <w:sz w:val="22"/>
                                </w:rPr>
                                <w:t> </w:t>
                              </w:r>
                              <w:r>
                                <w:rPr>
                                  <w:rFonts w:ascii="Courier New" w:hAnsi="Courier New"/>
                                  <w:b/>
                                  <w:sz w:val="22"/>
                                </w:rPr>
                                <w:t>÷</w:t>
                              </w:r>
                              <w:r>
                                <w:rPr>
                                  <w:rFonts w:ascii="Courier New" w:hAnsi="Courier New"/>
                                  <w:b/>
                                  <w:spacing w:val="-1"/>
                                  <w:sz w:val="22"/>
                                </w:rPr>
                                <w:t> </w:t>
                              </w:r>
                              <w:r>
                                <w:rPr>
                                  <w:rFonts w:ascii="Courier New" w:hAnsi="Courier New"/>
                                  <w:b/>
                                  <w:sz w:val="22"/>
                                </w:rPr>
                                <w:t>calendar</w:t>
                              </w:r>
                              <w:r>
                                <w:rPr>
                                  <w:rFonts w:ascii="Courier New" w:hAnsi="Courier New"/>
                                  <w:b/>
                                  <w:spacing w:val="-1"/>
                                  <w:sz w:val="22"/>
                                </w:rPr>
                                <w:t> </w:t>
                              </w:r>
                              <w:r>
                                <w:rPr>
                                  <w:rFonts w:ascii="Courier New" w:hAnsi="Courier New"/>
                                  <w:b/>
                                  <w:sz w:val="22"/>
                                </w:rPr>
                                <w:t>days</w:t>
                              </w:r>
                              <w:r>
                                <w:rPr>
                                  <w:rFonts w:ascii="Courier New" w:hAnsi="Courier New"/>
                                  <w:b/>
                                  <w:spacing w:val="-1"/>
                                  <w:sz w:val="22"/>
                                </w:rPr>
                                <w:t> </w:t>
                              </w:r>
                              <w:r>
                                <w:rPr>
                                  <w:rFonts w:ascii="Courier New" w:hAnsi="Courier New"/>
                                  <w:b/>
                                  <w:sz w:val="22"/>
                                </w:rPr>
                                <w:t>in</w:t>
                              </w:r>
                              <w:r>
                                <w:rPr>
                                  <w:rFonts w:ascii="Courier New" w:hAnsi="Courier New"/>
                                  <w:b/>
                                  <w:spacing w:val="-1"/>
                                  <w:sz w:val="22"/>
                                </w:rPr>
                                <w:t> </w:t>
                              </w:r>
                              <w:r>
                                <w:rPr>
                                  <w:rFonts w:ascii="Courier New" w:hAnsi="Courier New"/>
                                  <w:b/>
                                  <w:sz w:val="22"/>
                                </w:rPr>
                                <w:t>the</w:t>
                              </w:r>
                              <w:r>
                                <w:rPr>
                                  <w:rFonts w:ascii="Courier New" w:hAnsi="Courier New"/>
                                  <w:b/>
                                  <w:spacing w:val="-1"/>
                                  <w:sz w:val="22"/>
                                </w:rPr>
                                <w:t> </w:t>
                              </w:r>
                              <w:r>
                                <w:rPr>
                                  <w:rFonts w:ascii="Courier New" w:hAnsi="Courier New"/>
                                  <w:b/>
                                  <w:sz w:val="22"/>
                                </w:rPr>
                                <w:t>month</w:t>
                              </w:r>
                              <w:r>
                                <w:rPr>
                                  <w:rFonts w:ascii="Courier New" w:hAnsi="Courier New"/>
                                  <w:b/>
                                  <w:spacing w:val="-1"/>
                                  <w:sz w:val="22"/>
                                </w:rPr>
                                <w:t> </w:t>
                              </w:r>
                              <w:r>
                                <w:rPr>
                                  <w:rFonts w:ascii="Courier New" w:hAnsi="Courier New"/>
                                  <w:b/>
                                  <w:sz w:val="22"/>
                                </w:rPr>
                                <w:t>×</w:t>
                              </w:r>
                              <w:r>
                                <w:rPr>
                                  <w:rFonts w:ascii="Courier New" w:hAnsi="Courier New"/>
                                  <w:b/>
                                  <w:spacing w:val="-1"/>
                                  <w:sz w:val="22"/>
                                </w:rPr>
                                <w:t> </w:t>
                              </w:r>
                              <w:r>
                                <w:rPr>
                                  <w:rFonts w:ascii="Courier New" w:hAnsi="Courier New"/>
                                  <w:b/>
                                  <w:sz w:val="22"/>
                                </w:rPr>
                                <w:t>unpaid</w:t>
                              </w:r>
                              <w:r>
                                <w:rPr>
                                  <w:rFonts w:ascii="Courier New" w:hAnsi="Courier New"/>
                                  <w:b/>
                                  <w:spacing w:val="-1"/>
                                  <w:sz w:val="22"/>
                                </w:rPr>
                                <w:t> </w:t>
                              </w:r>
                              <w:r>
                                <w:rPr>
                                  <w:rFonts w:ascii="Courier New" w:hAnsi="Courier New"/>
                                  <w:b/>
                                  <w:sz w:val="22"/>
                                </w:rPr>
                                <w:t>days </w:t>
                              </w:r>
                              <w:r>
                                <w:rPr>
                                  <w:sz w:val="22"/>
                                </w:rPr>
                                <w:t>A half day of unpaid leave is therefore half of that daily rate.</w:t>
                              </w:r>
                            </w:p>
                          </w:txbxContent>
                        </wps:txbx>
                        <wps:bodyPr wrap="square" lIns="0" tIns="0" rIns="0" bIns="0" rtlCol="0">
                          <a:noAutofit/>
                        </wps:bodyPr>
                      </wps:wsp>
                    </wpg:wgp>
                  </a:graphicData>
                </a:graphic>
              </wp:anchor>
            </w:drawing>
          </mc:Choice>
          <mc:Fallback>
            <w:pict>
              <v:group style="position:absolute;margin-left:71.974998pt;margin-top:14.55pt;width:469.3pt;height:78.6pt;mso-position-horizontal-relative:page;mso-position-vertical-relative:paragraph;z-index:-15727104;mso-wrap-distance-left:0;mso-wrap-distance-right:0" id="docshapegroup13" coordorigin="1439,291" coordsize="9386,1572">
                <v:rect style="position:absolute;left:1462;top:291;width:9359;height:1565" id="docshape14" filled="true" fillcolor="#e8f5eb" stroked="false">
                  <v:fill type="solid"/>
                </v:rect>
                <v:shape style="position:absolute;left:1440;top:294;width:9385;height:1566" id="docshape15" coordorigin="1440,294" coordsize="9385,1566" path="m1440,294l10825,294m1440,1860l10825,1860e" filled="false" stroked="true" strokeweight=".25pt" strokecolor="#e8f5eb">
                  <v:path arrowok="t"/>
                  <v:stroke dashstyle="solid"/>
                </v:shape>
                <v:line style="position:absolute" from="1462,291" to="1462,1862" stroked="true" strokeweight="2.25pt" strokecolor="#3b8e4d">
                  <v:stroke dashstyle="solid"/>
                </v:line>
                <v:line style="position:absolute" from="10822,291" to="10822,1862" stroked="true" strokeweight=".25pt" strokecolor="#e8f5eb">
                  <v:stroke dashstyle="solid"/>
                </v:line>
                <v:shape style="position:absolute;left:1484;top:296;width:9340;height:1561" type="#_x0000_t202" id="docshape16" filled="false" stroked="false">
                  <v:textbox inset="0,0,0,0">
                    <w:txbxContent>
                      <w:p>
                        <w:pPr>
                          <w:spacing w:before="139"/>
                          <w:ind w:left="179" w:right="0" w:firstLine="0"/>
                          <w:jc w:val="left"/>
                          <w:rPr>
                            <w:rFonts w:ascii="Arial"/>
                            <w:b/>
                            <w:sz w:val="22"/>
                          </w:rPr>
                        </w:pPr>
                        <w:r>
                          <w:rPr>
                            <w:rFonts w:ascii="Arial"/>
                            <w:b/>
                            <w:color w:val="3B8E4D"/>
                            <w:sz w:val="22"/>
                          </w:rPr>
                          <w:t>How</w:t>
                        </w:r>
                        <w:r>
                          <w:rPr>
                            <w:rFonts w:ascii="Arial"/>
                            <w:b/>
                            <w:color w:val="3B8E4D"/>
                            <w:spacing w:val="-7"/>
                            <w:sz w:val="22"/>
                          </w:rPr>
                          <w:t> </w:t>
                        </w:r>
                        <w:r>
                          <w:rPr>
                            <w:rFonts w:ascii="Arial"/>
                            <w:b/>
                            <w:color w:val="3B8E4D"/>
                            <w:sz w:val="22"/>
                          </w:rPr>
                          <w:t>the</w:t>
                        </w:r>
                        <w:r>
                          <w:rPr>
                            <w:rFonts w:ascii="Arial"/>
                            <w:b/>
                            <w:color w:val="3B8E4D"/>
                            <w:spacing w:val="-5"/>
                            <w:sz w:val="22"/>
                          </w:rPr>
                          <w:t> </w:t>
                        </w:r>
                        <w:r>
                          <w:rPr>
                            <w:rFonts w:ascii="Arial"/>
                            <w:b/>
                            <w:color w:val="3B8E4D"/>
                            <w:sz w:val="22"/>
                          </w:rPr>
                          <w:t>unpaid</w:t>
                        </w:r>
                        <w:r>
                          <w:rPr>
                            <w:rFonts w:ascii="Arial"/>
                            <w:b/>
                            <w:color w:val="3B8E4D"/>
                            <w:spacing w:val="-4"/>
                            <w:sz w:val="22"/>
                          </w:rPr>
                          <w:t> </w:t>
                        </w:r>
                        <w:r>
                          <w:rPr>
                            <w:rFonts w:ascii="Arial"/>
                            <w:b/>
                            <w:color w:val="3B8E4D"/>
                            <w:sz w:val="22"/>
                          </w:rPr>
                          <w:t>deduction</w:t>
                        </w:r>
                        <w:r>
                          <w:rPr>
                            <w:rFonts w:ascii="Arial"/>
                            <w:b/>
                            <w:color w:val="3B8E4D"/>
                            <w:spacing w:val="-5"/>
                            <w:sz w:val="22"/>
                          </w:rPr>
                          <w:t> </w:t>
                        </w:r>
                        <w:r>
                          <w:rPr>
                            <w:rFonts w:ascii="Arial"/>
                            <w:b/>
                            <w:color w:val="3B8E4D"/>
                            <w:sz w:val="22"/>
                          </w:rPr>
                          <w:t>is</w:t>
                        </w:r>
                        <w:r>
                          <w:rPr>
                            <w:rFonts w:ascii="Arial"/>
                            <w:b/>
                            <w:color w:val="3B8E4D"/>
                            <w:spacing w:val="-4"/>
                            <w:sz w:val="22"/>
                          </w:rPr>
                          <w:t> </w:t>
                        </w:r>
                        <w:r>
                          <w:rPr>
                            <w:rFonts w:ascii="Arial"/>
                            <w:b/>
                            <w:color w:val="3B8E4D"/>
                            <w:spacing w:val="-2"/>
                            <w:sz w:val="22"/>
                          </w:rPr>
                          <w:t>calculated</w:t>
                        </w:r>
                      </w:p>
                      <w:p>
                        <w:pPr>
                          <w:spacing w:line="321" w:lineRule="auto" w:before="94"/>
                          <w:ind w:left="179" w:right="252" w:firstLine="0"/>
                          <w:jc w:val="left"/>
                          <w:rPr>
                            <w:sz w:val="22"/>
                          </w:rPr>
                        </w:pPr>
                        <w:r>
                          <w:rPr>
                            <w:sz w:val="22"/>
                          </w:rPr>
                          <w:t>When unpaid leave deduction is enabled, the deduction for the unpaid portion is: </w:t>
                        </w:r>
                        <w:r>
                          <w:rPr>
                            <w:rFonts w:ascii="Courier New" w:hAnsi="Courier New"/>
                            <w:b/>
                            <w:sz w:val="22"/>
                          </w:rPr>
                          <w:t>deduction</w:t>
                        </w:r>
                        <w:r>
                          <w:rPr>
                            <w:rFonts w:ascii="Courier New" w:hAnsi="Courier New"/>
                            <w:b/>
                            <w:spacing w:val="-1"/>
                            <w:sz w:val="22"/>
                          </w:rPr>
                          <w:t> </w:t>
                        </w:r>
                        <w:r>
                          <w:rPr>
                            <w:rFonts w:ascii="Courier New" w:hAnsi="Courier New"/>
                            <w:b/>
                            <w:sz w:val="22"/>
                          </w:rPr>
                          <w:t>=</w:t>
                        </w:r>
                        <w:r>
                          <w:rPr>
                            <w:rFonts w:ascii="Courier New" w:hAnsi="Courier New"/>
                            <w:b/>
                            <w:spacing w:val="-1"/>
                            <w:sz w:val="22"/>
                          </w:rPr>
                          <w:t> </w:t>
                        </w:r>
                        <w:r>
                          <w:rPr>
                            <w:rFonts w:ascii="Courier New" w:hAnsi="Courier New"/>
                            <w:b/>
                            <w:sz w:val="22"/>
                          </w:rPr>
                          <w:t>monthly</w:t>
                        </w:r>
                        <w:r>
                          <w:rPr>
                            <w:rFonts w:ascii="Courier New" w:hAnsi="Courier New"/>
                            <w:b/>
                            <w:spacing w:val="-1"/>
                            <w:sz w:val="22"/>
                          </w:rPr>
                          <w:t> </w:t>
                        </w:r>
                        <w:r>
                          <w:rPr>
                            <w:rFonts w:ascii="Courier New" w:hAnsi="Courier New"/>
                            <w:b/>
                            <w:sz w:val="22"/>
                          </w:rPr>
                          <w:t>wage</w:t>
                        </w:r>
                        <w:r>
                          <w:rPr>
                            <w:rFonts w:ascii="Courier New" w:hAnsi="Courier New"/>
                            <w:b/>
                            <w:spacing w:val="-1"/>
                            <w:sz w:val="22"/>
                          </w:rPr>
                          <w:t> </w:t>
                        </w:r>
                        <w:r>
                          <w:rPr>
                            <w:rFonts w:ascii="Courier New" w:hAnsi="Courier New"/>
                            <w:b/>
                            <w:sz w:val="22"/>
                          </w:rPr>
                          <w:t>÷</w:t>
                        </w:r>
                        <w:r>
                          <w:rPr>
                            <w:rFonts w:ascii="Courier New" w:hAnsi="Courier New"/>
                            <w:b/>
                            <w:spacing w:val="-1"/>
                            <w:sz w:val="22"/>
                          </w:rPr>
                          <w:t> </w:t>
                        </w:r>
                        <w:r>
                          <w:rPr>
                            <w:rFonts w:ascii="Courier New" w:hAnsi="Courier New"/>
                            <w:b/>
                            <w:sz w:val="22"/>
                          </w:rPr>
                          <w:t>calendar</w:t>
                        </w:r>
                        <w:r>
                          <w:rPr>
                            <w:rFonts w:ascii="Courier New" w:hAnsi="Courier New"/>
                            <w:b/>
                            <w:spacing w:val="-1"/>
                            <w:sz w:val="22"/>
                          </w:rPr>
                          <w:t> </w:t>
                        </w:r>
                        <w:r>
                          <w:rPr>
                            <w:rFonts w:ascii="Courier New" w:hAnsi="Courier New"/>
                            <w:b/>
                            <w:sz w:val="22"/>
                          </w:rPr>
                          <w:t>days</w:t>
                        </w:r>
                        <w:r>
                          <w:rPr>
                            <w:rFonts w:ascii="Courier New" w:hAnsi="Courier New"/>
                            <w:b/>
                            <w:spacing w:val="-1"/>
                            <w:sz w:val="22"/>
                          </w:rPr>
                          <w:t> </w:t>
                        </w:r>
                        <w:r>
                          <w:rPr>
                            <w:rFonts w:ascii="Courier New" w:hAnsi="Courier New"/>
                            <w:b/>
                            <w:sz w:val="22"/>
                          </w:rPr>
                          <w:t>in</w:t>
                        </w:r>
                        <w:r>
                          <w:rPr>
                            <w:rFonts w:ascii="Courier New" w:hAnsi="Courier New"/>
                            <w:b/>
                            <w:spacing w:val="-1"/>
                            <w:sz w:val="22"/>
                          </w:rPr>
                          <w:t> </w:t>
                        </w:r>
                        <w:r>
                          <w:rPr>
                            <w:rFonts w:ascii="Courier New" w:hAnsi="Courier New"/>
                            <w:b/>
                            <w:sz w:val="22"/>
                          </w:rPr>
                          <w:t>the</w:t>
                        </w:r>
                        <w:r>
                          <w:rPr>
                            <w:rFonts w:ascii="Courier New" w:hAnsi="Courier New"/>
                            <w:b/>
                            <w:spacing w:val="-1"/>
                            <w:sz w:val="22"/>
                          </w:rPr>
                          <w:t> </w:t>
                        </w:r>
                        <w:r>
                          <w:rPr>
                            <w:rFonts w:ascii="Courier New" w:hAnsi="Courier New"/>
                            <w:b/>
                            <w:sz w:val="22"/>
                          </w:rPr>
                          <w:t>month</w:t>
                        </w:r>
                        <w:r>
                          <w:rPr>
                            <w:rFonts w:ascii="Courier New" w:hAnsi="Courier New"/>
                            <w:b/>
                            <w:spacing w:val="-1"/>
                            <w:sz w:val="22"/>
                          </w:rPr>
                          <w:t> </w:t>
                        </w:r>
                        <w:r>
                          <w:rPr>
                            <w:rFonts w:ascii="Courier New" w:hAnsi="Courier New"/>
                            <w:b/>
                            <w:sz w:val="22"/>
                          </w:rPr>
                          <w:t>×</w:t>
                        </w:r>
                        <w:r>
                          <w:rPr>
                            <w:rFonts w:ascii="Courier New" w:hAnsi="Courier New"/>
                            <w:b/>
                            <w:spacing w:val="-1"/>
                            <w:sz w:val="22"/>
                          </w:rPr>
                          <w:t> </w:t>
                        </w:r>
                        <w:r>
                          <w:rPr>
                            <w:rFonts w:ascii="Courier New" w:hAnsi="Courier New"/>
                            <w:b/>
                            <w:sz w:val="22"/>
                          </w:rPr>
                          <w:t>unpaid</w:t>
                        </w:r>
                        <w:r>
                          <w:rPr>
                            <w:rFonts w:ascii="Courier New" w:hAnsi="Courier New"/>
                            <w:b/>
                            <w:spacing w:val="-1"/>
                            <w:sz w:val="22"/>
                          </w:rPr>
                          <w:t> </w:t>
                        </w:r>
                        <w:r>
                          <w:rPr>
                            <w:rFonts w:ascii="Courier New" w:hAnsi="Courier New"/>
                            <w:b/>
                            <w:sz w:val="22"/>
                          </w:rPr>
                          <w:t>days </w:t>
                        </w:r>
                        <w:r>
                          <w:rPr>
                            <w:sz w:val="22"/>
                          </w:rPr>
                          <w:t>A half day of unpaid leave is therefore half of that daily rate.</w:t>
                        </w:r>
                      </w:p>
                    </w:txbxContent>
                  </v:textbox>
                  <w10:wrap type="none"/>
                </v:shape>
                <w10:wrap type="topAndBottom"/>
              </v:group>
            </w:pict>
          </mc:Fallback>
        </mc:AlternateContent>
      </w:r>
    </w:p>
    <w:p>
      <w:pPr>
        <w:pStyle w:val="BodyText"/>
        <w:spacing w:after="0"/>
        <w:rPr>
          <w:sz w:val="20"/>
        </w:rPr>
        <w:sectPr>
          <w:pgSz w:w="12240" w:h="15840"/>
          <w:pgMar w:header="715" w:footer="770" w:top="1180" w:bottom="960" w:left="1080" w:right="1080"/>
        </w:sectPr>
      </w:pPr>
    </w:p>
    <w:p>
      <w:pPr>
        <w:pStyle w:val="Heading3"/>
        <w:numPr>
          <w:ilvl w:val="1"/>
          <w:numId w:val="2"/>
        </w:numPr>
        <w:tabs>
          <w:tab w:pos="825" w:val="left" w:leader="none"/>
        </w:tabs>
        <w:spacing w:line="240" w:lineRule="auto" w:before="81" w:after="0"/>
        <w:ind w:left="825" w:right="0" w:hanging="464"/>
        <w:jc w:val="left"/>
      </w:pPr>
      <w:bookmarkStart w:name="2.4 The Request Lifecycle" w:id="8"/>
      <w:bookmarkEnd w:id="8"/>
      <w:r>
        <w:rPr>
          <w:b w:val="0"/>
        </w:rPr>
      </w:r>
      <w:r>
        <w:rPr>
          <w:color w:val="2D59AB"/>
        </w:rPr>
        <w:t>The</w:t>
      </w:r>
      <w:r>
        <w:rPr>
          <w:color w:val="2D59AB"/>
          <w:spacing w:val="-4"/>
        </w:rPr>
        <w:t> </w:t>
      </w:r>
      <w:r>
        <w:rPr>
          <w:color w:val="2D59AB"/>
        </w:rPr>
        <w:t>Request</w:t>
      </w:r>
      <w:r>
        <w:rPr>
          <w:color w:val="2D59AB"/>
          <w:spacing w:val="-2"/>
        </w:rPr>
        <w:t> Lifecycle</w:t>
      </w:r>
    </w:p>
    <w:p>
      <w:pPr>
        <w:pStyle w:val="BodyText"/>
        <w:spacing w:before="143"/>
        <w:ind w:left="361"/>
      </w:pPr>
      <w:r>
        <w:rPr/>
        <w:t>Every</w:t>
      </w:r>
      <w:r>
        <w:rPr>
          <w:spacing w:val="-3"/>
        </w:rPr>
        <w:t> </w:t>
      </w:r>
      <w:r>
        <w:rPr/>
        <w:t>request</w:t>
      </w:r>
      <w:r>
        <w:rPr>
          <w:spacing w:val="-3"/>
        </w:rPr>
        <w:t> </w:t>
      </w:r>
      <w:r>
        <w:rPr/>
        <w:t>follows</w:t>
      </w:r>
      <w:r>
        <w:rPr>
          <w:spacing w:val="-3"/>
        </w:rPr>
        <w:t> </w:t>
      </w:r>
      <w:r>
        <w:rPr/>
        <w:t>this</w:t>
      </w:r>
      <w:r>
        <w:rPr>
          <w:spacing w:val="-3"/>
        </w:rPr>
        <w:t> </w:t>
      </w:r>
      <w:r>
        <w:rPr/>
        <w:t>state</w:t>
      </w:r>
      <w:r>
        <w:rPr>
          <w:spacing w:val="-3"/>
        </w:rPr>
        <w:t> </w:t>
      </w:r>
      <w:r>
        <w:rPr>
          <w:spacing w:val="-2"/>
        </w:rPr>
        <w:t>machine:</w:t>
      </w:r>
    </w:p>
    <w:p>
      <w:pPr>
        <w:pStyle w:val="BodyText"/>
        <w:spacing w:before="5"/>
        <w:rPr>
          <w:sz w:val="11"/>
        </w:rPr>
      </w:pPr>
    </w:p>
    <w:tbl>
      <w:tblPr>
        <w:tblW w:w="0" w:type="auto"/>
        <w:jc w:val="left"/>
        <w:tblInd w:w="365" w:type="dxa"/>
        <w:tblBorders>
          <w:top w:val="single" w:sz="2" w:space="0" w:color="BECCE3"/>
          <w:left w:val="single" w:sz="2" w:space="0" w:color="BECCE3"/>
          <w:bottom w:val="single" w:sz="2" w:space="0" w:color="BECCE3"/>
          <w:right w:val="single" w:sz="2" w:space="0" w:color="BECCE3"/>
          <w:insideH w:val="single" w:sz="2" w:space="0" w:color="BECCE3"/>
          <w:insideV w:val="single" w:sz="2" w:space="0" w:color="BECCE3"/>
        </w:tblBorders>
        <w:tblLayout w:type="fixed"/>
        <w:tblCellMar>
          <w:top w:w="0" w:type="dxa"/>
          <w:left w:w="0" w:type="dxa"/>
          <w:bottom w:w="0" w:type="dxa"/>
          <w:right w:w="0" w:type="dxa"/>
        </w:tblCellMar>
        <w:tblLook w:val="01E0"/>
      </w:tblPr>
      <w:tblGrid>
        <w:gridCol w:w="2198"/>
        <w:gridCol w:w="5160"/>
        <w:gridCol w:w="2002"/>
      </w:tblGrid>
      <w:tr>
        <w:trPr>
          <w:trHeight w:val="399" w:hRule="atLeast"/>
        </w:trPr>
        <w:tc>
          <w:tcPr>
            <w:tcW w:w="2198" w:type="dxa"/>
            <w:shd w:val="clear" w:color="auto" w:fill="2D59AB"/>
          </w:tcPr>
          <w:p>
            <w:pPr>
              <w:pStyle w:val="TableParagraph"/>
              <w:spacing w:before="78"/>
              <w:rPr>
                <w:rFonts w:ascii="Arial"/>
                <w:b/>
                <w:sz w:val="21"/>
              </w:rPr>
            </w:pPr>
            <w:r>
              <w:rPr>
                <w:rFonts w:ascii="Arial"/>
                <w:b/>
                <w:color w:val="FFFFFF"/>
                <w:spacing w:val="-2"/>
                <w:sz w:val="21"/>
              </w:rPr>
              <w:t>State</w:t>
            </w:r>
          </w:p>
        </w:tc>
        <w:tc>
          <w:tcPr>
            <w:tcW w:w="5160" w:type="dxa"/>
            <w:shd w:val="clear" w:color="auto" w:fill="2D59AB"/>
          </w:tcPr>
          <w:p>
            <w:pPr>
              <w:pStyle w:val="TableParagraph"/>
              <w:spacing w:before="78"/>
              <w:ind w:left="120"/>
              <w:rPr>
                <w:rFonts w:ascii="Arial"/>
                <w:b/>
                <w:sz w:val="21"/>
              </w:rPr>
            </w:pPr>
            <w:r>
              <w:rPr>
                <w:rFonts w:ascii="Arial"/>
                <w:b/>
                <w:color w:val="FFFFFF"/>
                <w:spacing w:val="-2"/>
                <w:sz w:val="21"/>
              </w:rPr>
              <w:t>Meaning</w:t>
            </w:r>
          </w:p>
        </w:tc>
        <w:tc>
          <w:tcPr>
            <w:tcW w:w="2002" w:type="dxa"/>
            <w:shd w:val="clear" w:color="auto" w:fill="2D59AB"/>
          </w:tcPr>
          <w:p>
            <w:pPr>
              <w:pStyle w:val="TableParagraph"/>
              <w:spacing w:before="78"/>
              <w:ind w:left="120"/>
              <w:rPr>
                <w:rFonts w:ascii="Arial"/>
                <w:b/>
                <w:sz w:val="21"/>
              </w:rPr>
            </w:pPr>
            <w:r>
              <w:rPr>
                <w:rFonts w:ascii="Arial"/>
                <w:b/>
                <w:color w:val="FFFFFF"/>
                <w:sz w:val="21"/>
              </w:rPr>
              <w:t>Who</w:t>
            </w:r>
            <w:r>
              <w:rPr>
                <w:rFonts w:ascii="Arial"/>
                <w:b/>
                <w:color w:val="FFFFFF"/>
                <w:spacing w:val="-3"/>
                <w:sz w:val="21"/>
              </w:rPr>
              <w:t> </w:t>
            </w:r>
            <w:r>
              <w:rPr>
                <w:rFonts w:ascii="Arial"/>
                <w:b/>
                <w:color w:val="FFFFFF"/>
                <w:spacing w:val="-4"/>
                <w:sz w:val="21"/>
              </w:rPr>
              <w:t>Acts</w:t>
            </w:r>
          </w:p>
        </w:tc>
      </w:tr>
      <w:tr>
        <w:trPr>
          <w:trHeight w:val="412" w:hRule="atLeast"/>
        </w:trPr>
        <w:tc>
          <w:tcPr>
            <w:tcW w:w="2198" w:type="dxa"/>
          </w:tcPr>
          <w:p>
            <w:pPr>
              <w:pStyle w:val="TableParagraph"/>
              <w:spacing w:before="91"/>
              <w:rPr>
                <w:sz w:val="21"/>
              </w:rPr>
            </w:pPr>
            <w:r>
              <w:rPr>
                <w:spacing w:val="-2"/>
                <w:sz w:val="21"/>
              </w:rPr>
              <w:t>Draft</w:t>
            </w:r>
          </w:p>
        </w:tc>
        <w:tc>
          <w:tcPr>
            <w:tcW w:w="5160" w:type="dxa"/>
          </w:tcPr>
          <w:p>
            <w:pPr>
              <w:pStyle w:val="TableParagraph"/>
              <w:spacing w:before="91"/>
              <w:ind w:left="120"/>
              <w:rPr>
                <w:sz w:val="21"/>
              </w:rPr>
            </w:pPr>
            <w:r>
              <w:rPr>
                <w:sz w:val="21"/>
              </w:rPr>
              <w:t>Being</w:t>
            </w:r>
            <w:r>
              <w:rPr>
                <w:spacing w:val="-5"/>
                <w:sz w:val="21"/>
              </w:rPr>
              <w:t> </w:t>
            </w:r>
            <w:r>
              <w:rPr>
                <w:sz w:val="21"/>
              </w:rPr>
              <w:t>prepared.</w:t>
            </w:r>
            <w:r>
              <w:rPr>
                <w:spacing w:val="-4"/>
                <w:sz w:val="21"/>
              </w:rPr>
              <w:t> </w:t>
            </w:r>
            <w:r>
              <w:rPr>
                <w:sz w:val="21"/>
              </w:rPr>
              <w:t>All</w:t>
            </w:r>
            <w:r>
              <w:rPr>
                <w:spacing w:val="-4"/>
                <w:sz w:val="21"/>
              </w:rPr>
              <w:t> </w:t>
            </w:r>
            <w:r>
              <w:rPr>
                <w:sz w:val="21"/>
              </w:rPr>
              <w:t>fields</w:t>
            </w:r>
            <w:r>
              <w:rPr>
                <w:spacing w:val="-4"/>
                <w:sz w:val="21"/>
              </w:rPr>
              <w:t> </w:t>
            </w:r>
            <w:r>
              <w:rPr>
                <w:sz w:val="21"/>
              </w:rPr>
              <w:t>are</w:t>
            </w:r>
            <w:r>
              <w:rPr>
                <w:spacing w:val="-3"/>
                <w:sz w:val="21"/>
              </w:rPr>
              <w:t> </w:t>
            </w:r>
            <w:r>
              <w:rPr>
                <w:spacing w:val="-2"/>
                <w:sz w:val="21"/>
              </w:rPr>
              <w:t>editable.</w:t>
            </w:r>
          </w:p>
        </w:tc>
        <w:tc>
          <w:tcPr>
            <w:tcW w:w="2002" w:type="dxa"/>
          </w:tcPr>
          <w:p>
            <w:pPr>
              <w:pStyle w:val="TableParagraph"/>
              <w:spacing w:before="91"/>
              <w:ind w:left="120"/>
              <w:rPr>
                <w:sz w:val="21"/>
              </w:rPr>
            </w:pPr>
            <w:r>
              <w:rPr>
                <w:spacing w:val="-2"/>
                <w:sz w:val="21"/>
              </w:rPr>
              <w:t>Employee</w:t>
            </w:r>
          </w:p>
        </w:tc>
      </w:tr>
      <w:tr>
        <w:trPr>
          <w:trHeight w:val="412" w:hRule="atLeast"/>
        </w:trPr>
        <w:tc>
          <w:tcPr>
            <w:tcW w:w="2198" w:type="dxa"/>
            <w:shd w:val="clear" w:color="auto" w:fill="F3F6FB"/>
          </w:tcPr>
          <w:p>
            <w:pPr>
              <w:pStyle w:val="TableParagraph"/>
              <w:spacing w:before="91"/>
              <w:rPr>
                <w:sz w:val="21"/>
              </w:rPr>
            </w:pPr>
            <w:r>
              <w:rPr>
                <w:sz w:val="21"/>
              </w:rPr>
              <w:t>Pending</w:t>
            </w:r>
            <w:r>
              <w:rPr>
                <w:spacing w:val="-7"/>
                <w:sz w:val="21"/>
              </w:rPr>
              <w:t> </w:t>
            </w:r>
            <w:r>
              <w:rPr>
                <w:spacing w:val="-2"/>
                <w:sz w:val="21"/>
              </w:rPr>
              <w:t>Approval</w:t>
            </w:r>
          </w:p>
        </w:tc>
        <w:tc>
          <w:tcPr>
            <w:tcW w:w="5160" w:type="dxa"/>
            <w:shd w:val="clear" w:color="auto" w:fill="F3F6FB"/>
          </w:tcPr>
          <w:p>
            <w:pPr>
              <w:pStyle w:val="TableParagraph"/>
              <w:spacing w:before="91"/>
              <w:ind w:left="120"/>
              <w:rPr>
                <w:sz w:val="21"/>
              </w:rPr>
            </w:pPr>
            <w:r>
              <w:rPr>
                <w:sz w:val="21"/>
              </w:rPr>
              <w:t>Submitted</w:t>
            </w:r>
            <w:r>
              <w:rPr>
                <w:spacing w:val="-5"/>
                <w:sz w:val="21"/>
              </w:rPr>
              <w:t> </w:t>
            </w:r>
            <w:r>
              <w:rPr>
                <w:sz w:val="21"/>
              </w:rPr>
              <w:t>and</w:t>
            </w:r>
            <w:r>
              <w:rPr>
                <w:spacing w:val="-5"/>
                <w:sz w:val="21"/>
              </w:rPr>
              <w:t> </w:t>
            </w:r>
            <w:r>
              <w:rPr>
                <w:sz w:val="21"/>
              </w:rPr>
              <w:t>awaiting</w:t>
            </w:r>
            <w:r>
              <w:rPr>
                <w:spacing w:val="-5"/>
                <w:sz w:val="21"/>
              </w:rPr>
              <w:t> </w:t>
            </w:r>
            <w:r>
              <w:rPr>
                <w:sz w:val="21"/>
              </w:rPr>
              <w:t>a</w:t>
            </w:r>
            <w:r>
              <w:rPr>
                <w:spacing w:val="-5"/>
                <w:sz w:val="21"/>
              </w:rPr>
              <w:t> </w:t>
            </w:r>
            <w:r>
              <w:rPr>
                <w:spacing w:val="-2"/>
                <w:sz w:val="21"/>
              </w:rPr>
              <w:t>decision.</w:t>
            </w:r>
          </w:p>
        </w:tc>
        <w:tc>
          <w:tcPr>
            <w:tcW w:w="2002" w:type="dxa"/>
            <w:shd w:val="clear" w:color="auto" w:fill="F3F6FB"/>
          </w:tcPr>
          <w:p>
            <w:pPr>
              <w:pStyle w:val="TableParagraph"/>
              <w:spacing w:before="91"/>
              <w:ind w:left="120"/>
              <w:rPr>
                <w:sz w:val="21"/>
              </w:rPr>
            </w:pPr>
            <w:r>
              <w:rPr>
                <w:spacing w:val="-2"/>
                <w:sz w:val="21"/>
              </w:rPr>
              <w:t>Manager</w:t>
            </w:r>
          </w:p>
        </w:tc>
      </w:tr>
      <w:tr>
        <w:trPr>
          <w:trHeight w:val="689" w:hRule="atLeast"/>
        </w:trPr>
        <w:tc>
          <w:tcPr>
            <w:tcW w:w="2198" w:type="dxa"/>
          </w:tcPr>
          <w:p>
            <w:pPr>
              <w:pStyle w:val="TableParagraph"/>
              <w:spacing w:before="91"/>
              <w:rPr>
                <w:sz w:val="21"/>
              </w:rPr>
            </w:pPr>
            <w:r>
              <w:rPr>
                <w:spacing w:val="-2"/>
                <w:sz w:val="21"/>
              </w:rPr>
              <w:t>Approved</w:t>
            </w:r>
          </w:p>
        </w:tc>
        <w:tc>
          <w:tcPr>
            <w:tcW w:w="5160" w:type="dxa"/>
          </w:tcPr>
          <w:p>
            <w:pPr>
              <w:pStyle w:val="TableParagraph"/>
              <w:spacing w:line="273" w:lineRule="auto" w:before="91"/>
              <w:ind w:left="120"/>
              <w:rPr>
                <w:sz w:val="21"/>
              </w:rPr>
            </w:pPr>
            <w:r>
              <w:rPr>
                <w:sz w:val="21"/>
              </w:rPr>
              <w:t>Approved</w:t>
            </w:r>
            <w:r>
              <w:rPr>
                <w:spacing w:val="-6"/>
                <w:sz w:val="21"/>
              </w:rPr>
              <w:t> </w:t>
            </w:r>
            <w:r>
              <w:rPr>
                <w:sz w:val="21"/>
              </w:rPr>
              <w:t>by</w:t>
            </w:r>
            <w:r>
              <w:rPr>
                <w:spacing w:val="-6"/>
                <w:sz w:val="21"/>
              </w:rPr>
              <w:t> </w:t>
            </w:r>
            <w:r>
              <w:rPr>
                <w:sz w:val="21"/>
              </w:rPr>
              <w:t>a</w:t>
            </w:r>
            <w:r>
              <w:rPr>
                <w:spacing w:val="-6"/>
                <w:sz w:val="21"/>
              </w:rPr>
              <w:t> </w:t>
            </w:r>
            <w:r>
              <w:rPr>
                <w:sz w:val="21"/>
              </w:rPr>
              <w:t>manager.</w:t>
            </w:r>
            <w:r>
              <w:rPr>
                <w:spacing w:val="-6"/>
                <w:sz w:val="21"/>
              </w:rPr>
              <w:t> </w:t>
            </w:r>
            <w:r>
              <w:rPr>
                <w:sz w:val="21"/>
              </w:rPr>
              <w:t>Counts</w:t>
            </w:r>
            <w:r>
              <w:rPr>
                <w:spacing w:val="-6"/>
                <w:sz w:val="21"/>
              </w:rPr>
              <w:t> </w:t>
            </w:r>
            <w:r>
              <w:rPr>
                <w:sz w:val="21"/>
              </w:rPr>
              <w:t>towards</w:t>
            </w:r>
            <w:r>
              <w:rPr>
                <w:spacing w:val="-6"/>
                <w:sz w:val="21"/>
              </w:rPr>
              <w:t> </w:t>
            </w:r>
            <w:r>
              <w:rPr>
                <w:sz w:val="21"/>
              </w:rPr>
              <w:t>the</w:t>
            </w:r>
            <w:r>
              <w:rPr>
                <w:spacing w:val="-6"/>
                <w:sz w:val="21"/>
              </w:rPr>
              <w:t> </w:t>
            </w:r>
            <w:r>
              <w:rPr>
                <w:sz w:val="21"/>
              </w:rPr>
              <w:t>leave </w:t>
            </w:r>
            <w:r>
              <w:rPr>
                <w:spacing w:val="-2"/>
                <w:sz w:val="21"/>
              </w:rPr>
              <w:t>balance.</w:t>
            </w:r>
          </w:p>
        </w:tc>
        <w:tc>
          <w:tcPr>
            <w:tcW w:w="2002" w:type="dxa"/>
          </w:tcPr>
          <w:p>
            <w:pPr>
              <w:pStyle w:val="TableParagraph"/>
              <w:spacing w:before="91"/>
              <w:ind w:left="120"/>
              <w:rPr>
                <w:sz w:val="21"/>
              </w:rPr>
            </w:pPr>
            <w:r>
              <w:rPr>
                <w:sz w:val="21"/>
              </w:rPr>
              <w:t>—</w:t>
            </w:r>
          </w:p>
        </w:tc>
      </w:tr>
      <w:tr>
        <w:trPr>
          <w:trHeight w:val="412" w:hRule="atLeast"/>
        </w:trPr>
        <w:tc>
          <w:tcPr>
            <w:tcW w:w="2198" w:type="dxa"/>
            <w:shd w:val="clear" w:color="auto" w:fill="F3F6FB"/>
          </w:tcPr>
          <w:p>
            <w:pPr>
              <w:pStyle w:val="TableParagraph"/>
              <w:spacing w:before="91"/>
              <w:rPr>
                <w:sz w:val="21"/>
              </w:rPr>
            </w:pPr>
            <w:r>
              <w:rPr>
                <w:spacing w:val="-2"/>
                <w:sz w:val="21"/>
              </w:rPr>
              <w:t>Rejected</w:t>
            </w:r>
          </w:p>
        </w:tc>
        <w:tc>
          <w:tcPr>
            <w:tcW w:w="5160" w:type="dxa"/>
            <w:shd w:val="clear" w:color="auto" w:fill="F3F6FB"/>
          </w:tcPr>
          <w:p>
            <w:pPr>
              <w:pStyle w:val="TableParagraph"/>
              <w:spacing w:before="91"/>
              <w:ind w:left="120"/>
              <w:rPr>
                <w:sz w:val="21"/>
              </w:rPr>
            </w:pPr>
            <w:r>
              <w:rPr>
                <w:sz w:val="21"/>
              </w:rPr>
              <w:t>Declined</w:t>
            </w:r>
            <w:r>
              <w:rPr>
                <w:spacing w:val="-6"/>
                <w:sz w:val="21"/>
              </w:rPr>
              <w:t> </w:t>
            </w:r>
            <w:r>
              <w:rPr>
                <w:sz w:val="21"/>
              </w:rPr>
              <w:t>by</w:t>
            </w:r>
            <w:r>
              <w:rPr>
                <w:spacing w:val="-4"/>
                <w:sz w:val="21"/>
              </w:rPr>
              <w:t> </w:t>
            </w:r>
            <w:r>
              <w:rPr>
                <w:sz w:val="21"/>
              </w:rPr>
              <w:t>a</w:t>
            </w:r>
            <w:r>
              <w:rPr>
                <w:spacing w:val="-3"/>
                <w:sz w:val="21"/>
              </w:rPr>
              <w:t> </w:t>
            </w:r>
            <w:r>
              <w:rPr>
                <w:sz w:val="21"/>
              </w:rPr>
              <w:t>manager.</w:t>
            </w:r>
            <w:r>
              <w:rPr>
                <w:spacing w:val="-4"/>
                <w:sz w:val="21"/>
              </w:rPr>
              <w:t> </w:t>
            </w:r>
            <w:r>
              <w:rPr>
                <w:sz w:val="21"/>
              </w:rPr>
              <w:t>Can</w:t>
            </w:r>
            <w:r>
              <w:rPr>
                <w:spacing w:val="-3"/>
                <w:sz w:val="21"/>
              </w:rPr>
              <w:t> </w:t>
            </w:r>
            <w:r>
              <w:rPr>
                <w:sz w:val="21"/>
              </w:rPr>
              <w:t>be</w:t>
            </w:r>
            <w:r>
              <w:rPr>
                <w:spacing w:val="-4"/>
                <w:sz w:val="21"/>
              </w:rPr>
              <w:t> </w:t>
            </w:r>
            <w:r>
              <w:rPr>
                <w:sz w:val="21"/>
              </w:rPr>
              <w:t>reset</w:t>
            </w:r>
            <w:r>
              <w:rPr>
                <w:spacing w:val="-4"/>
                <w:sz w:val="21"/>
              </w:rPr>
              <w:t> </w:t>
            </w:r>
            <w:r>
              <w:rPr>
                <w:sz w:val="21"/>
              </w:rPr>
              <w:t>to</w:t>
            </w:r>
            <w:r>
              <w:rPr>
                <w:spacing w:val="-3"/>
                <w:sz w:val="21"/>
              </w:rPr>
              <w:t> </w:t>
            </w:r>
            <w:r>
              <w:rPr>
                <w:spacing w:val="-2"/>
                <w:sz w:val="21"/>
              </w:rPr>
              <w:t>draft.</w:t>
            </w:r>
          </w:p>
        </w:tc>
        <w:tc>
          <w:tcPr>
            <w:tcW w:w="2002" w:type="dxa"/>
            <w:shd w:val="clear" w:color="auto" w:fill="F3F6FB"/>
          </w:tcPr>
          <w:p>
            <w:pPr>
              <w:pStyle w:val="TableParagraph"/>
              <w:spacing w:before="91"/>
              <w:ind w:left="120"/>
              <w:rPr>
                <w:sz w:val="21"/>
              </w:rPr>
            </w:pPr>
            <w:r>
              <w:rPr>
                <w:spacing w:val="-2"/>
                <w:sz w:val="21"/>
              </w:rPr>
              <w:t>Employee</w:t>
            </w:r>
          </w:p>
        </w:tc>
      </w:tr>
      <w:tr>
        <w:trPr>
          <w:trHeight w:val="689" w:hRule="atLeast"/>
        </w:trPr>
        <w:tc>
          <w:tcPr>
            <w:tcW w:w="2198" w:type="dxa"/>
          </w:tcPr>
          <w:p>
            <w:pPr>
              <w:pStyle w:val="TableParagraph"/>
              <w:spacing w:before="91"/>
              <w:rPr>
                <w:sz w:val="21"/>
              </w:rPr>
            </w:pPr>
            <w:r>
              <w:rPr>
                <w:spacing w:val="-2"/>
                <w:sz w:val="21"/>
              </w:rPr>
              <w:t>Cancelled</w:t>
            </w:r>
          </w:p>
        </w:tc>
        <w:tc>
          <w:tcPr>
            <w:tcW w:w="5160" w:type="dxa"/>
          </w:tcPr>
          <w:p>
            <w:pPr>
              <w:pStyle w:val="TableParagraph"/>
              <w:spacing w:line="273" w:lineRule="auto" w:before="91"/>
              <w:ind w:left="120"/>
              <w:rPr>
                <w:sz w:val="21"/>
              </w:rPr>
            </w:pPr>
            <w:r>
              <w:rPr>
                <w:sz w:val="21"/>
              </w:rPr>
              <w:t>Withdrawn</w:t>
            </w:r>
            <w:r>
              <w:rPr>
                <w:spacing w:val="-7"/>
                <w:sz w:val="21"/>
              </w:rPr>
              <w:t> </w:t>
            </w:r>
            <w:r>
              <w:rPr>
                <w:sz w:val="21"/>
              </w:rPr>
              <w:t>from</w:t>
            </w:r>
            <w:r>
              <w:rPr>
                <w:spacing w:val="-7"/>
                <w:sz w:val="21"/>
              </w:rPr>
              <w:t> </w:t>
            </w:r>
            <w:r>
              <w:rPr>
                <w:sz w:val="21"/>
              </w:rPr>
              <w:t>draft,</w:t>
            </w:r>
            <w:r>
              <w:rPr>
                <w:spacing w:val="-7"/>
                <w:sz w:val="21"/>
              </w:rPr>
              <w:t> </w:t>
            </w:r>
            <w:r>
              <w:rPr>
                <w:sz w:val="21"/>
              </w:rPr>
              <w:t>pending</w:t>
            </w:r>
            <w:r>
              <w:rPr>
                <w:spacing w:val="-7"/>
                <w:sz w:val="21"/>
              </w:rPr>
              <w:t> </w:t>
            </w:r>
            <w:r>
              <w:rPr>
                <w:sz w:val="21"/>
              </w:rPr>
              <w:t>or</w:t>
            </w:r>
            <w:r>
              <w:rPr>
                <w:spacing w:val="-7"/>
                <w:sz w:val="21"/>
              </w:rPr>
              <w:t> </w:t>
            </w:r>
            <w:r>
              <w:rPr>
                <w:sz w:val="21"/>
              </w:rPr>
              <w:t>approved.</w:t>
            </w:r>
            <w:r>
              <w:rPr>
                <w:spacing w:val="-7"/>
                <w:sz w:val="21"/>
              </w:rPr>
              <w:t> </w:t>
            </w:r>
            <w:r>
              <w:rPr>
                <w:sz w:val="21"/>
              </w:rPr>
              <w:t>Can</w:t>
            </w:r>
            <w:r>
              <w:rPr>
                <w:spacing w:val="-7"/>
                <w:sz w:val="21"/>
              </w:rPr>
              <w:t> </w:t>
            </w:r>
            <w:r>
              <w:rPr>
                <w:sz w:val="21"/>
              </w:rPr>
              <w:t>be reset to draft.</w:t>
            </w:r>
          </w:p>
        </w:tc>
        <w:tc>
          <w:tcPr>
            <w:tcW w:w="2002" w:type="dxa"/>
          </w:tcPr>
          <w:p>
            <w:pPr>
              <w:pStyle w:val="TableParagraph"/>
              <w:spacing w:before="91"/>
              <w:ind w:left="120"/>
              <w:rPr>
                <w:sz w:val="21"/>
              </w:rPr>
            </w:pPr>
            <w:r>
              <w:rPr>
                <w:spacing w:val="-2"/>
                <w:sz w:val="21"/>
              </w:rPr>
              <w:t>Employee</w:t>
            </w:r>
          </w:p>
        </w:tc>
      </w:tr>
    </w:tbl>
    <w:p>
      <w:pPr>
        <w:pStyle w:val="TableParagraph"/>
        <w:spacing w:after="0"/>
        <w:rPr>
          <w:sz w:val="21"/>
        </w:rPr>
        <w:sectPr>
          <w:pgSz w:w="12240" w:h="15840"/>
          <w:pgMar w:header="715" w:footer="770" w:top="1180" w:bottom="960" w:left="1080" w:right="1080"/>
        </w:sectPr>
      </w:pPr>
    </w:p>
    <w:p>
      <w:pPr>
        <w:pStyle w:val="Heading2"/>
        <w:numPr>
          <w:ilvl w:val="0"/>
          <w:numId w:val="2"/>
        </w:numPr>
        <w:tabs>
          <w:tab w:pos="737" w:val="left" w:leader="none"/>
        </w:tabs>
        <w:spacing w:line="240" w:lineRule="auto" w:before="80" w:after="0"/>
        <w:ind w:left="737" w:right="0" w:hanging="376"/>
        <w:jc w:val="left"/>
      </w:pPr>
      <w:bookmarkStart w:name="3. Navigating the Module" w:id="9"/>
      <w:bookmarkEnd w:id="9"/>
      <w:r>
        <w:rPr>
          <w:b w:val="0"/>
        </w:rPr>
      </w:r>
      <w:r>
        <w:rPr>
          <w:color w:val="1E3C72"/>
        </w:rPr>
        <w:t>Navigating</w:t>
      </w:r>
      <w:r>
        <w:rPr>
          <w:color w:val="1E3C72"/>
          <w:spacing w:val="-7"/>
        </w:rPr>
        <w:t> </w:t>
      </w:r>
      <w:r>
        <w:rPr>
          <w:color w:val="1E3C72"/>
        </w:rPr>
        <w:t>the</w:t>
      </w:r>
      <w:r>
        <w:rPr>
          <w:color w:val="1E3C72"/>
          <w:spacing w:val="-6"/>
        </w:rPr>
        <w:t> </w:t>
      </w:r>
      <w:r>
        <w:rPr>
          <w:color w:val="1E3C72"/>
          <w:spacing w:val="-2"/>
        </w:rPr>
        <w:t>Module</w:t>
      </w:r>
    </w:p>
    <w:p>
      <w:pPr>
        <w:pStyle w:val="BodyText"/>
        <w:spacing w:before="184"/>
        <w:ind w:left="361"/>
      </w:pPr>
      <w:r>
        <w:rPr/>
        <w:t>All</w:t>
      </w:r>
      <w:r>
        <w:rPr>
          <w:spacing w:val="-5"/>
        </w:rPr>
        <w:t> </w:t>
      </w:r>
      <w:r>
        <w:rPr/>
        <w:t>features</w:t>
      </w:r>
      <w:r>
        <w:rPr>
          <w:spacing w:val="-3"/>
        </w:rPr>
        <w:t> </w:t>
      </w:r>
      <w:r>
        <w:rPr/>
        <w:t>live</w:t>
      </w:r>
      <w:r>
        <w:rPr>
          <w:spacing w:val="-2"/>
        </w:rPr>
        <w:t> </w:t>
      </w:r>
      <w:r>
        <w:rPr/>
        <w:t>under</w:t>
      </w:r>
      <w:r>
        <w:rPr>
          <w:spacing w:val="-3"/>
        </w:rPr>
        <w:t> </w:t>
      </w:r>
      <w:r>
        <w:rPr/>
        <w:t>the</w:t>
      </w:r>
      <w:r>
        <w:rPr>
          <w:spacing w:val="-3"/>
        </w:rPr>
        <w:t> </w:t>
      </w:r>
      <w:r>
        <w:rPr/>
        <w:t>Attendances</w:t>
      </w:r>
      <w:r>
        <w:rPr>
          <w:spacing w:val="-2"/>
        </w:rPr>
        <w:t> </w:t>
      </w:r>
      <w:r>
        <w:rPr/>
        <w:t>app,</w:t>
      </w:r>
      <w:r>
        <w:rPr>
          <w:spacing w:val="-3"/>
        </w:rPr>
        <w:t> </w:t>
      </w:r>
      <w:r>
        <w:rPr/>
        <w:t>in</w:t>
      </w:r>
      <w:r>
        <w:rPr>
          <w:spacing w:val="-3"/>
        </w:rPr>
        <w:t> </w:t>
      </w:r>
      <w:r>
        <w:rPr/>
        <w:t>the</w:t>
      </w:r>
      <w:r>
        <w:rPr>
          <w:spacing w:val="-2"/>
        </w:rPr>
        <w:t> </w:t>
      </w:r>
      <w:r>
        <w:rPr/>
        <w:t>Leave</w:t>
      </w:r>
      <w:r>
        <w:rPr>
          <w:spacing w:val="-3"/>
        </w:rPr>
        <w:t> </w:t>
      </w:r>
      <w:r>
        <w:rPr/>
        <w:t>Requests</w:t>
      </w:r>
      <w:r>
        <w:rPr>
          <w:spacing w:val="-3"/>
        </w:rPr>
        <w:t> </w:t>
      </w:r>
      <w:r>
        <w:rPr/>
        <w:t>menu</w:t>
      </w:r>
      <w:r>
        <w:rPr>
          <w:spacing w:val="-2"/>
        </w:rPr>
        <w:t> group.</w:t>
      </w:r>
    </w:p>
    <w:p>
      <w:pPr>
        <w:pStyle w:val="BodyText"/>
        <w:spacing w:before="6"/>
        <w:rPr>
          <w:sz w:val="11"/>
        </w:rPr>
      </w:pPr>
    </w:p>
    <w:tbl>
      <w:tblPr>
        <w:tblW w:w="0" w:type="auto"/>
        <w:jc w:val="left"/>
        <w:tblInd w:w="365" w:type="dxa"/>
        <w:tblBorders>
          <w:top w:val="single" w:sz="2" w:space="0" w:color="BECCE3"/>
          <w:left w:val="single" w:sz="2" w:space="0" w:color="BECCE3"/>
          <w:bottom w:val="single" w:sz="2" w:space="0" w:color="BECCE3"/>
          <w:right w:val="single" w:sz="2" w:space="0" w:color="BECCE3"/>
          <w:insideH w:val="single" w:sz="2" w:space="0" w:color="BECCE3"/>
          <w:insideV w:val="single" w:sz="2" w:space="0" w:color="BECCE3"/>
        </w:tblBorders>
        <w:tblLayout w:type="fixed"/>
        <w:tblCellMar>
          <w:top w:w="0" w:type="dxa"/>
          <w:left w:w="0" w:type="dxa"/>
          <w:bottom w:w="0" w:type="dxa"/>
          <w:right w:w="0" w:type="dxa"/>
        </w:tblCellMar>
        <w:tblLook w:val="01E0"/>
      </w:tblPr>
      <w:tblGrid>
        <w:gridCol w:w="2898"/>
        <w:gridCol w:w="4460"/>
        <w:gridCol w:w="2002"/>
      </w:tblGrid>
      <w:tr>
        <w:trPr>
          <w:trHeight w:val="399" w:hRule="atLeast"/>
        </w:trPr>
        <w:tc>
          <w:tcPr>
            <w:tcW w:w="2898" w:type="dxa"/>
            <w:shd w:val="clear" w:color="auto" w:fill="2D59AB"/>
          </w:tcPr>
          <w:p>
            <w:pPr>
              <w:pStyle w:val="TableParagraph"/>
              <w:spacing w:before="77"/>
              <w:rPr>
                <w:rFonts w:ascii="Arial"/>
                <w:b/>
                <w:sz w:val="21"/>
              </w:rPr>
            </w:pPr>
            <w:r>
              <w:rPr>
                <w:rFonts w:ascii="Arial"/>
                <w:b/>
                <w:color w:val="FFFFFF"/>
                <w:spacing w:val="-4"/>
                <w:sz w:val="21"/>
              </w:rPr>
              <w:t>Menu</w:t>
            </w:r>
          </w:p>
        </w:tc>
        <w:tc>
          <w:tcPr>
            <w:tcW w:w="4460" w:type="dxa"/>
            <w:shd w:val="clear" w:color="auto" w:fill="2D59AB"/>
          </w:tcPr>
          <w:p>
            <w:pPr>
              <w:pStyle w:val="TableParagraph"/>
              <w:spacing w:before="77"/>
              <w:ind w:left="120"/>
              <w:rPr>
                <w:rFonts w:ascii="Arial"/>
                <w:b/>
                <w:sz w:val="21"/>
              </w:rPr>
            </w:pPr>
            <w:r>
              <w:rPr>
                <w:rFonts w:ascii="Arial"/>
                <w:b/>
                <w:color w:val="FFFFFF"/>
                <w:spacing w:val="-2"/>
                <w:sz w:val="21"/>
              </w:rPr>
              <w:t>Purpose</w:t>
            </w:r>
          </w:p>
        </w:tc>
        <w:tc>
          <w:tcPr>
            <w:tcW w:w="2002" w:type="dxa"/>
            <w:shd w:val="clear" w:color="auto" w:fill="2D59AB"/>
          </w:tcPr>
          <w:p>
            <w:pPr>
              <w:pStyle w:val="TableParagraph"/>
              <w:spacing w:before="77"/>
              <w:ind w:left="120"/>
              <w:rPr>
                <w:rFonts w:ascii="Arial"/>
                <w:b/>
                <w:sz w:val="21"/>
              </w:rPr>
            </w:pPr>
            <w:r>
              <w:rPr>
                <w:rFonts w:ascii="Arial"/>
                <w:b/>
                <w:color w:val="FFFFFF"/>
                <w:sz w:val="21"/>
              </w:rPr>
              <w:t>Typical</w:t>
            </w:r>
            <w:r>
              <w:rPr>
                <w:rFonts w:ascii="Arial"/>
                <w:b/>
                <w:color w:val="FFFFFF"/>
                <w:spacing w:val="-7"/>
                <w:sz w:val="21"/>
              </w:rPr>
              <w:t> </w:t>
            </w:r>
            <w:r>
              <w:rPr>
                <w:rFonts w:ascii="Arial"/>
                <w:b/>
                <w:color w:val="FFFFFF"/>
                <w:spacing w:val="-4"/>
                <w:sz w:val="21"/>
              </w:rPr>
              <w:t>User</w:t>
            </w:r>
          </w:p>
        </w:tc>
      </w:tr>
      <w:tr>
        <w:trPr>
          <w:trHeight w:val="689" w:hRule="atLeast"/>
        </w:trPr>
        <w:tc>
          <w:tcPr>
            <w:tcW w:w="2898" w:type="dxa"/>
          </w:tcPr>
          <w:p>
            <w:pPr>
              <w:pStyle w:val="TableParagraph"/>
              <w:rPr>
                <w:sz w:val="21"/>
              </w:rPr>
            </w:pPr>
            <w:r>
              <w:rPr>
                <w:sz w:val="21"/>
              </w:rPr>
              <w:t>All</w:t>
            </w:r>
            <w:r>
              <w:rPr>
                <w:spacing w:val="-4"/>
                <w:sz w:val="21"/>
              </w:rPr>
              <w:t> </w:t>
            </w:r>
            <w:r>
              <w:rPr>
                <w:sz w:val="21"/>
              </w:rPr>
              <w:t>Leave</w:t>
            </w:r>
            <w:r>
              <w:rPr>
                <w:spacing w:val="-4"/>
                <w:sz w:val="21"/>
              </w:rPr>
              <w:t> </w:t>
            </w:r>
            <w:r>
              <w:rPr>
                <w:spacing w:val="-2"/>
                <w:sz w:val="21"/>
              </w:rPr>
              <w:t>Requests</w:t>
            </w:r>
          </w:p>
        </w:tc>
        <w:tc>
          <w:tcPr>
            <w:tcW w:w="4460" w:type="dxa"/>
          </w:tcPr>
          <w:p>
            <w:pPr>
              <w:pStyle w:val="TableParagraph"/>
              <w:spacing w:line="273" w:lineRule="auto"/>
              <w:ind w:left="120" w:right="229"/>
              <w:rPr>
                <w:sz w:val="21"/>
              </w:rPr>
            </w:pPr>
            <w:r>
              <w:rPr>
                <w:sz w:val="21"/>
              </w:rPr>
              <w:t>Every</w:t>
            </w:r>
            <w:r>
              <w:rPr>
                <w:spacing w:val="-11"/>
                <w:sz w:val="21"/>
              </w:rPr>
              <w:t> </w:t>
            </w:r>
            <w:r>
              <w:rPr>
                <w:sz w:val="21"/>
              </w:rPr>
              <w:t>request</w:t>
            </w:r>
            <w:r>
              <w:rPr>
                <w:spacing w:val="-11"/>
                <w:sz w:val="21"/>
              </w:rPr>
              <w:t> </w:t>
            </w:r>
            <w:r>
              <w:rPr>
                <w:sz w:val="21"/>
              </w:rPr>
              <w:t>across</w:t>
            </w:r>
            <w:r>
              <w:rPr>
                <w:spacing w:val="-11"/>
                <w:sz w:val="21"/>
              </w:rPr>
              <w:t> </w:t>
            </w:r>
            <w:r>
              <w:rPr>
                <w:sz w:val="21"/>
              </w:rPr>
              <w:t>the</w:t>
            </w:r>
            <w:r>
              <w:rPr>
                <w:spacing w:val="-11"/>
                <w:sz w:val="21"/>
              </w:rPr>
              <w:t> </w:t>
            </w:r>
            <w:r>
              <w:rPr>
                <w:sz w:val="21"/>
              </w:rPr>
              <w:t>organisation. Opens filtered to pending requests.</w:t>
            </w:r>
          </w:p>
        </w:tc>
        <w:tc>
          <w:tcPr>
            <w:tcW w:w="2002" w:type="dxa"/>
          </w:tcPr>
          <w:p>
            <w:pPr>
              <w:pStyle w:val="TableParagraph"/>
              <w:ind w:left="120"/>
              <w:rPr>
                <w:sz w:val="21"/>
              </w:rPr>
            </w:pPr>
            <w:r>
              <w:rPr>
                <w:sz w:val="21"/>
              </w:rPr>
              <w:t>Leave</w:t>
            </w:r>
            <w:r>
              <w:rPr>
                <w:spacing w:val="-5"/>
                <w:sz w:val="21"/>
              </w:rPr>
              <w:t> </w:t>
            </w:r>
            <w:r>
              <w:rPr>
                <w:spacing w:val="-2"/>
                <w:sz w:val="21"/>
              </w:rPr>
              <w:t>Manager</w:t>
            </w:r>
          </w:p>
        </w:tc>
      </w:tr>
      <w:tr>
        <w:trPr>
          <w:trHeight w:val="688" w:hRule="atLeast"/>
        </w:trPr>
        <w:tc>
          <w:tcPr>
            <w:tcW w:w="2898" w:type="dxa"/>
            <w:shd w:val="clear" w:color="auto" w:fill="F3F6FB"/>
          </w:tcPr>
          <w:p>
            <w:pPr>
              <w:pStyle w:val="TableParagraph"/>
              <w:rPr>
                <w:sz w:val="21"/>
              </w:rPr>
            </w:pPr>
            <w:r>
              <w:rPr>
                <w:sz w:val="21"/>
              </w:rPr>
              <w:t>My</w:t>
            </w:r>
            <w:r>
              <w:rPr>
                <w:spacing w:val="-5"/>
                <w:sz w:val="21"/>
              </w:rPr>
              <w:t> </w:t>
            </w:r>
            <w:r>
              <w:rPr>
                <w:sz w:val="21"/>
              </w:rPr>
              <w:t>Leave</w:t>
            </w:r>
            <w:r>
              <w:rPr>
                <w:spacing w:val="-3"/>
                <w:sz w:val="21"/>
              </w:rPr>
              <w:t> </w:t>
            </w:r>
            <w:r>
              <w:rPr>
                <w:spacing w:val="-2"/>
                <w:sz w:val="21"/>
              </w:rPr>
              <w:t>Requests</w:t>
            </w:r>
          </w:p>
        </w:tc>
        <w:tc>
          <w:tcPr>
            <w:tcW w:w="4460" w:type="dxa"/>
            <w:shd w:val="clear" w:color="auto" w:fill="F3F6FB"/>
          </w:tcPr>
          <w:p>
            <w:pPr>
              <w:pStyle w:val="TableParagraph"/>
              <w:spacing w:line="273" w:lineRule="auto"/>
              <w:ind w:left="120" w:right="229"/>
              <w:rPr>
                <w:sz w:val="21"/>
              </w:rPr>
            </w:pPr>
            <w:r>
              <w:rPr>
                <w:sz w:val="21"/>
              </w:rPr>
              <w:t>Your</w:t>
            </w:r>
            <w:r>
              <w:rPr>
                <w:spacing w:val="-6"/>
                <w:sz w:val="21"/>
              </w:rPr>
              <w:t> </w:t>
            </w:r>
            <w:r>
              <w:rPr>
                <w:sz w:val="21"/>
              </w:rPr>
              <w:t>own</w:t>
            </w:r>
            <w:r>
              <w:rPr>
                <w:spacing w:val="-6"/>
                <w:sz w:val="21"/>
              </w:rPr>
              <w:t> </w:t>
            </w:r>
            <w:r>
              <w:rPr>
                <w:sz w:val="21"/>
              </w:rPr>
              <w:t>requests</w:t>
            </w:r>
            <w:r>
              <w:rPr>
                <w:spacing w:val="-6"/>
                <w:sz w:val="21"/>
              </w:rPr>
              <w:t> </w:t>
            </w:r>
            <w:r>
              <w:rPr>
                <w:sz w:val="21"/>
              </w:rPr>
              <w:t>only.</w:t>
            </w:r>
            <w:r>
              <w:rPr>
                <w:spacing w:val="-6"/>
                <w:sz w:val="21"/>
              </w:rPr>
              <w:t> </w:t>
            </w:r>
            <w:r>
              <w:rPr>
                <w:sz w:val="21"/>
              </w:rPr>
              <w:t>Use</w:t>
            </w:r>
            <w:r>
              <w:rPr>
                <w:spacing w:val="-6"/>
                <w:sz w:val="21"/>
              </w:rPr>
              <w:t> </w:t>
            </w:r>
            <w:r>
              <w:rPr>
                <w:sz w:val="21"/>
              </w:rPr>
              <w:t>this</w:t>
            </w:r>
            <w:r>
              <w:rPr>
                <w:spacing w:val="-6"/>
                <w:sz w:val="21"/>
              </w:rPr>
              <w:t> </w:t>
            </w:r>
            <w:r>
              <w:rPr>
                <w:sz w:val="21"/>
              </w:rPr>
              <w:t>to</w:t>
            </w:r>
            <w:r>
              <w:rPr>
                <w:spacing w:val="-6"/>
                <w:sz w:val="21"/>
              </w:rPr>
              <w:t> </w:t>
            </w:r>
            <w:r>
              <w:rPr>
                <w:sz w:val="21"/>
              </w:rPr>
              <w:t>raise and track leave.</w:t>
            </w:r>
          </w:p>
        </w:tc>
        <w:tc>
          <w:tcPr>
            <w:tcW w:w="2002" w:type="dxa"/>
            <w:shd w:val="clear" w:color="auto" w:fill="F3F6FB"/>
          </w:tcPr>
          <w:p>
            <w:pPr>
              <w:pStyle w:val="TableParagraph"/>
              <w:ind w:left="120"/>
              <w:rPr>
                <w:sz w:val="21"/>
              </w:rPr>
            </w:pPr>
            <w:r>
              <w:rPr>
                <w:sz w:val="21"/>
              </w:rPr>
              <w:t>All</w:t>
            </w:r>
            <w:r>
              <w:rPr>
                <w:spacing w:val="-3"/>
                <w:sz w:val="21"/>
              </w:rPr>
              <w:t> </w:t>
            </w:r>
            <w:r>
              <w:rPr>
                <w:spacing w:val="-2"/>
                <w:sz w:val="21"/>
              </w:rPr>
              <w:t>employees</w:t>
            </w:r>
          </w:p>
        </w:tc>
      </w:tr>
      <w:tr>
        <w:trPr>
          <w:trHeight w:val="689" w:hRule="atLeast"/>
        </w:trPr>
        <w:tc>
          <w:tcPr>
            <w:tcW w:w="2898" w:type="dxa"/>
          </w:tcPr>
          <w:p>
            <w:pPr>
              <w:pStyle w:val="TableParagraph"/>
              <w:rPr>
                <w:sz w:val="21"/>
              </w:rPr>
            </w:pPr>
            <w:r>
              <w:rPr>
                <w:sz w:val="21"/>
              </w:rPr>
              <w:t>Approved</w:t>
            </w:r>
            <w:r>
              <w:rPr>
                <w:spacing w:val="-5"/>
                <w:sz w:val="21"/>
              </w:rPr>
              <w:t> </w:t>
            </w:r>
            <w:r>
              <w:rPr>
                <w:sz w:val="21"/>
              </w:rPr>
              <w:t>Leaves</w:t>
            </w:r>
            <w:r>
              <w:rPr>
                <w:spacing w:val="-4"/>
                <w:sz w:val="21"/>
              </w:rPr>
              <w:t> </w:t>
            </w:r>
            <w:r>
              <w:rPr>
                <w:spacing w:val="-2"/>
                <w:sz w:val="21"/>
              </w:rPr>
              <w:t>Report</w:t>
            </w:r>
          </w:p>
        </w:tc>
        <w:tc>
          <w:tcPr>
            <w:tcW w:w="4460" w:type="dxa"/>
          </w:tcPr>
          <w:p>
            <w:pPr>
              <w:pStyle w:val="TableParagraph"/>
              <w:spacing w:line="273" w:lineRule="auto"/>
              <w:ind w:left="120" w:right="229"/>
              <w:rPr>
                <w:sz w:val="21"/>
              </w:rPr>
            </w:pPr>
            <w:r>
              <w:rPr>
                <w:sz w:val="21"/>
              </w:rPr>
              <w:t>All</w:t>
            </w:r>
            <w:r>
              <w:rPr>
                <w:spacing w:val="-9"/>
                <w:sz w:val="21"/>
              </w:rPr>
              <w:t> </w:t>
            </w:r>
            <w:r>
              <w:rPr>
                <w:sz w:val="21"/>
              </w:rPr>
              <w:t>approved</w:t>
            </w:r>
            <w:r>
              <w:rPr>
                <w:spacing w:val="-8"/>
                <w:sz w:val="21"/>
              </w:rPr>
              <w:t> </w:t>
            </w:r>
            <w:r>
              <w:rPr>
                <w:sz w:val="21"/>
              </w:rPr>
              <w:t>leaves,</w:t>
            </w:r>
            <w:r>
              <w:rPr>
                <w:spacing w:val="-9"/>
                <w:sz w:val="21"/>
              </w:rPr>
              <w:t> </w:t>
            </w:r>
            <w:r>
              <w:rPr>
                <w:sz w:val="21"/>
              </w:rPr>
              <w:t>grouped</w:t>
            </w:r>
            <w:r>
              <w:rPr>
                <w:spacing w:val="-9"/>
                <w:sz w:val="21"/>
              </w:rPr>
              <w:t> </w:t>
            </w:r>
            <w:r>
              <w:rPr>
                <w:sz w:val="21"/>
              </w:rPr>
              <w:t>by</w:t>
            </w:r>
            <w:r>
              <w:rPr>
                <w:spacing w:val="-9"/>
                <w:sz w:val="21"/>
              </w:rPr>
              <w:t> </w:t>
            </w:r>
            <w:r>
              <w:rPr>
                <w:sz w:val="21"/>
              </w:rPr>
              <w:t>employee, for reporting.</w:t>
            </w:r>
          </w:p>
        </w:tc>
        <w:tc>
          <w:tcPr>
            <w:tcW w:w="2002" w:type="dxa"/>
          </w:tcPr>
          <w:p>
            <w:pPr>
              <w:pStyle w:val="TableParagraph"/>
              <w:ind w:left="120"/>
              <w:rPr>
                <w:sz w:val="21"/>
              </w:rPr>
            </w:pPr>
            <w:r>
              <w:rPr>
                <w:sz w:val="21"/>
              </w:rPr>
              <w:t>Manager</w:t>
            </w:r>
            <w:r>
              <w:rPr>
                <w:spacing w:val="-1"/>
                <w:sz w:val="21"/>
              </w:rPr>
              <w:t> </w:t>
            </w:r>
            <w:r>
              <w:rPr>
                <w:sz w:val="21"/>
              </w:rPr>
              <w:t>/</w:t>
            </w:r>
            <w:r>
              <w:rPr>
                <w:spacing w:val="-1"/>
                <w:sz w:val="21"/>
              </w:rPr>
              <w:t> </w:t>
            </w:r>
            <w:r>
              <w:rPr>
                <w:spacing w:val="-5"/>
                <w:sz w:val="21"/>
              </w:rPr>
              <w:t>HR</w:t>
            </w:r>
          </w:p>
        </w:tc>
      </w:tr>
      <w:tr>
        <w:trPr>
          <w:trHeight w:val="688" w:hRule="atLeast"/>
        </w:trPr>
        <w:tc>
          <w:tcPr>
            <w:tcW w:w="2898" w:type="dxa"/>
            <w:shd w:val="clear" w:color="auto" w:fill="F3F6FB"/>
          </w:tcPr>
          <w:p>
            <w:pPr>
              <w:pStyle w:val="TableParagraph"/>
              <w:rPr>
                <w:sz w:val="21"/>
              </w:rPr>
            </w:pPr>
            <w:r>
              <w:rPr>
                <w:sz w:val="21"/>
              </w:rPr>
              <w:t>Configuration</w:t>
            </w:r>
            <w:r>
              <w:rPr>
                <w:spacing w:val="-6"/>
                <w:sz w:val="21"/>
              </w:rPr>
              <w:t> </w:t>
            </w:r>
            <w:r>
              <w:rPr>
                <w:sz w:val="21"/>
              </w:rPr>
              <w:t>›</w:t>
            </w:r>
            <w:r>
              <w:rPr>
                <w:spacing w:val="-6"/>
                <w:sz w:val="21"/>
              </w:rPr>
              <w:t> </w:t>
            </w:r>
            <w:r>
              <w:rPr>
                <w:sz w:val="21"/>
              </w:rPr>
              <w:t>Leave</w:t>
            </w:r>
            <w:r>
              <w:rPr>
                <w:spacing w:val="-5"/>
                <w:sz w:val="21"/>
              </w:rPr>
              <w:t> </w:t>
            </w:r>
            <w:r>
              <w:rPr>
                <w:spacing w:val="-2"/>
                <w:sz w:val="21"/>
              </w:rPr>
              <w:t>Policy</w:t>
            </w:r>
          </w:p>
        </w:tc>
        <w:tc>
          <w:tcPr>
            <w:tcW w:w="4460" w:type="dxa"/>
            <w:shd w:val="clear" w:color="auto" w:fill="F3F6FB"/>
          </w:tcPr>
          <w:p>
            <w:pPr>
              <w:pStyle w:val="TableParagraph"/>
              <w:spacing w:line="273" w:lineRule="auto"/>
              <w:ind w:left="120"/>
              <w:rPr>
                <w:sz w:val="21"/>
              </w:rPr>
            </w:pPr>
            <w:r>
              <w:rPr>
                <w:sz w:val="21"/>
              </w:rPr>
              <w:t>Define</w:t>
            </w:r>
            <w:r>
              <w:rPr>
                <w:spacing w:val="-7"/>
                <w:sz w:val="21"/>
              </w:rPr>
              <w:t> </w:t>
            </w:r>
            <w:r>
              <w:rPr>
                <w:sz w:val="21"/>
              </w:rPr>
              <w:t>the</w:t>
            </w:r>
            <w:r>
              <w:rPr>
                <w:spacing w:val="-7"/>
                <w:sz w:val="21"/>
              </w:rPr>
              <w:t> </w:t>
            </w:r>
            <w:r>
              <w:rPr>
                <w:sz w:val="21"/>
              </w:rPr>
              <w:t>company</w:t>
            </w:r>
            <w:r>
              <w:rPr>
                <w:spacing w:val="-6"/>
                <w:sz w:val="21"/>
              </w:rPr>
              <w:t> </w:t>
            </w:r>
            <w:r>
              <w:rPr>
                <w:sz w:val="21"/>
              </w:rPr>
              <w:t>paid</w:t>
            </w:r>
            <w:r>
              <w:rPr>
                <w:spacing w:val="-7"/>
                <w:sz w:val="21"/>
              </w:rPr>
              <w:t> </w:t>
            </w:r>
            <w:r>
              <w:rPr>
                <w:sz w:val="21"/>
              </w:rPr>
              <w:t>leave</w:t>
            </w:r>
            <w:r>
              <w:rPr>
                <w:spacing w:val="-7"/>
                <w:sz w:val="21"/>
              </w:rPr>
              <w:t> </w:t>
            </w:r>
            <w:r>
              <w:rPr>
                <w:sz w:val="21"/>
              </w:rPr>
              <w:t>quota</w:t>
            </w:r>
            <w:r>
              <w:rPr>
                <w:spacing w:val="-7"/>
                <w:sz w:val="21"/>
              </w:rPr>
              <w:t> </w:t>
            </w:r>
            <w:r>
              <w:rPr>
                <w:sz w:val="21"/>
              </w:rPr>
              <w:t>and deduction settings.</w:t>
            </w:r>
          </w:p>
        </w:tc>
        <w:tc>
          <w:tcPr>
            <w:tcW w:w="2002" w:type="dxa"/>
            <w:shd w:val="clear" w:color="auto" w:fill="F3F6FB"/>
          </w:tcPr>
          <w:p>
            <w:pPr>
              <w:pStyle w:val="TableParagraph"/>
              <w:ind w:left="120"/>
              <w:rPr>
                <w:sz w:val="21"/>
              </w:rPr>
            </w:pPr>
            <w:r>
              <w:rPr>
                <w:sz w:val="21"/>
              </w:rPr>
              <w:t>Leave</w:t>
            </w:r>
            <w:r>
              <w:rPr>
                <w:spacing w:val="-5"/>
                <w:sz w:val="21"/>
              </w:rPr>
              <w:t> </w:t>
            </w:r>
            <w:r>
              <w:rPr>
                <w:spacing w:val="-2"/>
                <w:sz w:val="21"/>
              </w:rPr>
              <w:t>Manager</w:t>
            </w:r>
          </w:p>
        </w:tc>
      </w:tr>
    </w:tbl>
    <w:p>
      <w:pPr>
        <w:pStyle w:val="BodyText"/>
        <w:spacing w:before="54"/>
        <w:rPr>
          <w:sz w:val="20"/>
        </w:rPr>
      </w:pPr>
      <w:r>
        <w:rPr>
          <w:sz w:val="20"/>
        </w:rPr>
        <mc:AlternateContent>
          <mc:Choice Requires="wps">
            <w:drawing>
              <wp:anchor distT="0" distB="0" distL="0" distR="0" allowOverlap="1" layoutInCell="1" locked="0" behindDoc="1" simplePos="0" relativeHeight="487589888">
                <wp:simplePos x="0" y="0"/>
                <wp:positionH relativeFrom="page">
                  <wp:posOffset>914082</wp:posOffset>
                </wp:positionH>
                <wp:positionV relativeFrom="paragraph">
                  <wp:posOffset>210184</wp:posOffset>
                </wp:positionV>
                <wp:extent cx="5960110" cy="1097280"/>
                <wp:effectExtent l="0" t="0" r="0" b="0"/>
                <wp:wrapTopAndBottom/>
                <wp:docPr id="21" name="Group 21"/>
                <wp:cNvGraphicFramePr>
                  <a:graphicFrameLocks/>
                </wp:cNvGraphicFramePr>
                <a:graphic>
                  <a:graphicData uri="http://schemas.microsoft.com/office/word/2010/wordprocessingGroup">
                    <wpg:wgp>
                      <wpg:cNvPr id="21" name="Group 21"/>
                      <wpg:cNvGrpSpPr/>
                      <wpg:grpSpPr>
                        <a:xfrm>
                          <a:off x="0" y="0"/>
                          <a:ext cx="5960110" cy="1097280"/>
                          <a:chExt cx="5960110" cy="1097280"/>
                        </a:xfrm>
                      </wpg:grpSpPr>
                      <wps:wsp>
                        <wps:cNvPr id="22" name="Graphic 22"/>
                        <wps:cNvSpPr/>
                        <wps:spPr>
                          <a:xfrm>
                            <a:off x="14287" y="0"/>
                            <a:ext cx="5942965" cy="1092835"/>
                          </a:xfrm>
                          <a:custGeom>
                            <a:avLst/>
                            <a:gdLst/>
                            <a:ahLst/>
                            <a:cxnLst/>
                            <a:rect l="l" t="t" r="r" b="b"/>
                            <a:pathLst>
                              <a:path w="5942965" h="1092835">
                                <a:moveTo>
                                  <a:pt x="5942964" y="0"/>
                                </a:moveTo>
                                <a:lnTo>
                                  <a:pt x="0" y="0"/>
                                </a:lnTo>
                                <a:lnTo>
                                  <a:pt x="0" y="1092835"/>
                                </a:lnTo>
                                <a:lnTo>
                                  <a:pt x="5942964" y="1092835"/>
                                </a:lnTo>
                                <a:lnTo>
                                  <a:pt x="5942964" y="0"/>
                                </a:lnTo>
                                <a:close/>
                              </a:path>
                            </a:pathLst>
                          </a:custGeom>
                          <a:solidFill>
                            <a:srgbClr val="E9EFF9"/>
                          </a:solidFill>
                        </wps:spPr>
                        <wps:bodyPr wrap="square" lIns="0" tIns="0" rIns="0" bIns="0" rtlCol="0">
                          <a:prstTxWarp prst="textNoShape">
                            <a:avLst/>
                          </a:prstTxWarp>
                          <a:noAutofit/>
                        </wps:bodyPr>
                      </wps:wsp>
                      <wps:wsp>
                        <wps:cNvPr id="23" name="Graphic 23"/>
                        <wps:cNvSpPr/>
                        <wps:spPr>
                          <a:xfrm>
                            <a:off x="317" y="1905"/>
                            <a:ext cx="5959475" cy="1093470"/>
                          </a:xfrm>
                          <a:custGeom>
                            <a:avLst/>
                            <a:gdLst/>
                            <a:ahLst/>
                            <a:cxnLst/>
                            <a:rect l="l" t="t" r="r" b="b"/>
                            <a:pathLst>
                              <a:path w="5959475" h="1093470">
                                <a:moveTo>
                                  <a:pt x="0" y="0"/>
                                </a:moveTo>
                                <a:lnTo>
                                  <a:pt x="5959475" y="0"/>
                                </a:lnTo>
                              </a:path>
                              <a:path w="5959475" h="1093470">
                                <a:moveTo>
                                  <a:pt x="0" y="1093469"/>
                                </a:moveTo>
                                <a:lnTo>
                                  <a:pt x="5959475" y="1093469"/>
                                </a:lnTo>
                              </a:path>
                            </a:pathLst>
                          </a:custGeom>
                          <a:ln w="3175">
                            <a:solidFill>
                              <a:srgbClr val="E9EFF9"/>
                            </a:solidFill>
                            <a:prstDash val="solid"/>
                          </a:ln>
                        </wps:spPr>
                        <wps:bodyPr wrap="square" lIns="0" tIns="0" rIns="0" bIns="0" rtlCol="0">
                          <a:prstTxWarp prst="textNoShape">
                            <a:avLst/>
                          </a:prstTxWarp>
                          <a:noAutofit/>
                        </wps:bodyPr>
                      </wps:wsp>
                      <wps:wsp>
                        <wps:cNvPr id="24" name="Graphic 24"/>
                        <wps:cNvSpPr/>
                        <wps:spPr>
                          <a:xfrm>
                            <a:off x="14287" y="0"/>
                            <a:ext cx="1270" cy="1096645"/>
                          </a:xfrm>
                          <a:custGeom>
                            <a:avLst/>
                            <a:gdLst/>
                            <a:ahLst/>
                            <a:cxnLst/>
                            <a:rect l="l" t="t" r="r" b="b"/>
                            <a:pathLst>
                              <a:path w="0" h="1096645">
                                <a:moveTo>
                                  <a:pt x="0" y="0"/>
                                </a:moveTo>
                                <a:lnTo>
                                  <a:pt x="0" y="1096645"/>
                                </a:lnTo>
                              </a:path>
                            </a:pathLst>
                          </a:custGeom>
                          <a:ln w="28575">
                            <a:solidFill>
                              <a:srgbClr val="2D59AB"/>
                            </a:solidFill>
                            <a:prstDash val="solid"/>
                          </a:ln>
                        </wps:spPr>
                        <wps:bodyPr wrap="square" lIns="0" tIns="0" rIns="0" bIns="0" rtlCol="0">
                          <a:prstTxWarp prst="textNoShape">
                            <a:avLst/>
                          </a:prstTxWarp>
                          <a:noAutofit/>
                        </wps:bodyPr>
                      </wps:wsp>
                      <wps:wsp>
                        <wps:cNvPr id="25" name="Graphic 25"/>
                        <wps:cNvSpPr/>
                        <wps:spPr>
                          <a:xfrm>
                            <a:off x="5957887" y="0"/>
                            <a:ext cx="1270" cy="1096645"/>
                          </a:xfrm>
                          <a:custGeom>
                            <a:avLst/>
                            <a:gdLst/>
                            <a:ahLst/>
                            <a:cxnLst/>
                            <a:rect l="l" t="t" r="r" b="b"/>
                            <a:pathLst>
                              <a:path w="0" h="1096645">
                                <a:moveTo>
                                  <a:pt x="0" y="0"/>
                                </a:moveTo>
                                <a:lnTo>
                                  <a:pt x="0" y="1096645"/>
                                </a:lnTo>
                              </a:path>
                            </a:pathLst>
                          </a:custGeom>
                          <a:ln w="3175">
                            <a:solidFill>
                              <a:srgbClr val="E9EFF9"/>
                            </a:solidFill>
                            <a:prstDash val="solid"/>
                          </a:ln>
                        </wps:spPr>
                        <wps:bodyPr wrap="square" lIns="0" tIns="0" rIns="0" bIns="0" rtlCol="0">
                          <a:prstTxWarp prst="textNoShape">
                            <a:avLst/>
                          </a:prstTxWarp>
                          <a:noAutofit/>
                        </wps:bodyPr>
                      </wps:wsp>
                      <wps:wsp>
                        <wps:cNvPr id="26" name="Textbox 26"/>
                        <wps:cNvSpPr txBox="1"/>
                        <wps:spPr>
                          <a:xfrm>
                            <a:off x="28575" y="3492"/>
                            <a:ext cx="5930900" cy="1090295"/>
                          </a:xfrm>
                          <a:prstGeom prst="rect">
                            <a:avLst/>
                          </a:prstGeom>
                        </wps:spPr>
                        <wps:txbx>
                          <w:txbxContent>
                            <w:p>
                              <w:pPr>
                                <w:spacing w:before="139"/>
                                <w:ind w:left="179" w:right="0" w:firstLine="0"/>
                                <w:jc w:val="left"/>
                                <w:rPr>
                                  <w:rFonts w:ascii="Arial"/>
                                  <w:b/>
                                  <w:sz w:val="22"/>
                                </w:rPr>
                              </w:pPr>
                              <w:r>
                                <w:rPr>
                                  <w:rFonts w:ascii="Arial"/>
                                  <w:b/>
                                  <w:color w:val="2D59AB"/>
                                  <w:sz w:val="22"/>
                                </w:rPr>
                                <w:t>Visibility</w:t>
                              </w:r>
                              <w:r>
                                <w:rPr>
                                  <w:rFonts w:ascii="Arial"/>
                                  <w:b/>
                                  <w:color w:val="2D59AB"/>
                                  <w:spacing w:val="-10"/>
                                  <w:sz w:val="22"/>
                                </w:rPr>
                                <w:t> </w:t>
                              </w:r>
                              <w:r>
                                <w:rPr>
                                  <w:rFonts w:ascii="Arial"/>
                                  <w:b/>
                                  <w:color w:val="2D59AB"/>
                                  <w:spacing w:val="-4"/>
                                  <w:sz w:val="22"/>
                                </w:rPr>
                                <w:t>note</w:t>
                              </w:r>
                            </w:p>
                            <w:p>
                              <w:pPr>
                                <w:spacing w:line="261" w:lineRule="auto" w:before="94"/>
                                <w:ind w:left="179" w:right="252" w:firstLine="0"/>
                                <w:jc w:val="left"/>
                                <w:rPr>
                                  <w:sz w:val="22"/>
                                </w:rPr>
                              </w:pPr>
                              <w:r>
                                <w:rPr>
                                  <w:sz w:val="22"/>
                                </w:rPr>
                                <w:t>All</w:t>
                              </w:r>
                              <w:r>
                                <w:rPr>
                                  <w:spacing w:val="-4"/>
                                  <w:sz w:val="22"/>
                                </w:rPr>
                                <w:t> </w:t>
                              </w:r>
                              <w:r>
                                <w:rPr>
                                  <w:sz w:val="22"/>
                                </w:rPr>
                                <w:t>Leave</w:t>
                              </w:r>
                              <w:r>
                                <w:rPr>
                                  <w:spacing w:val="-4"/>
                                  <w:sz w:val="22"/>
                                </w:rPr>
                                <w:t> </w:t>
                              </w:r>
                              <w:r>
                                <w:rPr>
                                  <w:sz w:val="22"/>
                                </w:rPr>
                                <w:t>Requests</w:t>
                              </w:r>
                              <w:r>
                                <w:rPr>
                                  <w:spacing w:val="-4"/>
                                  <w:sz w:val="22"/>
                                </w:rPr>
                                <w:t> </w:t>
                              </w:r>
                              <w:r>
                                <w:rPr>
                                  <w:sz w:val="22"/>
                                </w:rPr>
                                <w:t>and</w:t>
                              </w:r>
                              <w:r>
                                <w:rPr>
                                  <w:spacing w:val="-4"/>
                                  <w:sz w:val="22"/>
                                </w:rPr>
                                <w:t> </w:t>
                              </w:r>
                              <w:r>
                                <w:rPr>
                                  <w:sz w:val="22"/>
                                </w:rPr>
                                <w:t>the</w:t>
                              </w:r>
                              <w:r>
                                <w:rPr>
                                  <w:spacing w:val="-4"/>
                                  <w:sz w:val="22"/>
                                </w:rPr>
                                <w:t> </w:t>
                              </w:r>
                              <w:r>
                                <w:rPr>
                                  <w:sz w:val="22"/>
                                </w:rPr>
                                <w:t>Leave</w:t>
                              </w:r>
                              <w:r>
                                <w:rPr>
                                  <w:spacing w:val="-4"/>
                                  <w:sz w:val="22"/>
                                </w:rPr>
                                <w:t> </w:t>
                              </w:r>
                              <w:r>
                                <w:rPr>
                                  <w:sz w:val="22"/>
                                </w:rPr>
                                <w:t>Policy</w:t>
                              </w:r>
                              <w:r>
                                <w:rPr>
                                  <w:spacing w:val="-4"/>
                                  <w:sz w:val="22"/>
                                </w:rPr>
                                <w:t> </w:t>
                              </w:r>
                              <w:r>
                                <w:rPr>
                                  <w:sz w:val="22"/>
                                </w:rPr>
                                <w:t>configuration</w:t>
                              </w:r>
                              <w:r>
                                <w:rPr>
                                  <w:spacing w:val="-4"/>
                                  <w:sz w:val="22"/>
                                </w:rPr>
                                <w:t> </w:t>
                              </w:r>
                              <w:r>
                                <w:rPr>
                                  <w:sz w:val="22"/>
                                </w:rPr>
                                <w:t>are</w:t>
                              </w:r>
                              <w:r>
                                <w:rPr>
                                  <w:spacing w:val="-4"/>
                                  <w:sz w:val="22"/>
                                </w:rPr>
                                <w:t> </w:t>
                              </w:r>
                              <w:r>
                                <w:rPr>
                                  <w:sz w:val="22"/>
                                </w:rPr>
                                <w:t>restricted</w:t>
                              </w:r>
                              <w:r>
                                <w:rPr>
                                  <w:spacing w:val="-4"/>
                                  <w:sz w:val="22"/>
                                </w:rPr>
                                <w:t> </w:t>
                              </w:r>
                              <w:r>
                                <w:rPr>
                                  <w:sz w:val="22"/>
                                </w:rPr>
                                <w:t>to</w:t>
                              </w:r>
                              <w:r>
                                <w:rPr>
                                  <w:spacing w:val="-4"/>
                                  <w:sz w:val="22"/>
                                </w:rPr>
                                <w:t> </w:t>
                              </w:r>
                              <w:r>
                                <w:rPr>
                                  <w:sz w:val="22"/>
                                </w:rPr>
                                <w:t>Leave</w:t>
                              </w:r>
                              <w:r>
                                <w:rPr>
                                  <w:spacing w:val="-4"/>
                                  <w:sz w:val="22"/>
                                </w:rPr>
                                <w:t> </w:t>
                              </w:r>
                              <w:r>
                                <w:rPr>
                                  <w:sz w:val="22"/>
                                </w:rPr>
                                <w:t>Managers and system administrators. Regular employees see only My Leave Requests and the Approved Leaves Report. A security rule ensures employees can see and edit only their own requests.</w:t>
                              </w:r>
                            </w:p>
                          </w:txbxContent>
                        </wps:txbx>
                        <wps:bodyPr wrap="square" lIns="0" tIns="0" rIns="0" bIns="0" rtlCol="0">
                          <a:noAutofit/>
                        </wps:bodyPr>
                      </wps:wsp>
                    </wpg:wgp>
                  </a:graphicData>
                </a:graphic>
              </wp:anchor>
            </w:drawing>
          </mc:Choice>
          <mc:Fallback>
            <w:pict>
              <v:group style="position:absolute;margin-left:71.974998pt;margin-top:16.549999pt;width:469.3pt;height:86.4pt;mso-position-horizontal-relative:page;mso-position-vertical-relative:paragraph;z-index:-15726592;mso-wrap-distance-left:0;mso-wrap-distance-right:0" id="docshapegroup17" coordorigin="1439,331" coordsize="9386,1728">
                <v:rect style="position:absolute;left:1462;top:331;width:9359;height:1721" id="docshape18" filled="true" fillcolor="#e9eff9" stroked="false">
                  <v:fill type="solid"/>
                </v:rect>
                <v:shape style="position:absolute;left:1440;top:334;width:9385;height:1722" id="docshape19" coordorigin="1440,334" coordsize="9385,1722" path="m1440,334l10825,334m1440,2056l10825,2056e" filled="false" stroked="true" strokeweight=".25pt" strokecolor="#e9eff9">
                  <v:path arrowok="t"/>
                  <v:stroke dashstyle="solid"/>
                </v:shape>
                <v:line style="position:absolute" from="1462,331" to="1462,2058" stroked="true" strokeweight="2.25pt" strokecolor="#2d59ab">
                  <v:stroke dashstyle="solid"/>
                </v:line>
                <v:line style="position:absolute" from="10822,331" to="10822,2058" stroked="true" strokeweight=".25pt" strokecolor="#e9eff9">
                  <v:stroke dashstyle="solid"/>
                </v:line>
                <v:shape style="position:absolute;left:1484;top:336;width:9340;height:1717" type="#_x0000_t202" id="docshape20" filled="false" stroked="false">
                  <v:textbox inset="0,0,0,0">
                    <w:txbxContent>
                      <w:p>
                        <w:pPr>
                          <w:spacing w:before="139"/>
                          <w:ind w:left="179" w:right="0" w:firstLine="0"/>
                          <w:jc w:val="left"/>
                          <w:rPr>
                            <w:rFonts w:ascii="Arial"/>
                            <w:b/>
                            <w:sz w:val="22"/>
                          </w:rPr>
                        </w:pPr>
                        <w:r>
                          <w:rPr>
                            <w:rFonts w:ascii="Arial"/>
                            <w:b/>
                            <w:color w:val="2D59AB"/>
                            <w:sz w:val="22"/>
                          </w:rPr>
                          <w:t>Visibility</w:t>
                        </w:r>
                        <w:r>
                          <w:rPr>
                            <w:rFonts w:ascii="Arial"/>
                            <w:b/>
                            <w:color w:val="2D59AB"/>
                            <w:spacing w:val="-10"/>
                            <w:sz w:val="22"/>
                          </w:rPr>
                          <w:t> </w:t>
                        </w:r>
                        <w:r>
                          <w:rPr>
                            <w:rFonts w:ascii="Arial"/>
                            <w:b/>
                            <w:color w:val="2D59AB"/>
                            <w:spacing w:val="-4"/>
                            <w:sz w:val="22"/>
                          </w:rPr>
                          <w:t>note</w:t>
                        </w:r>
                      </w:p>
                      <w:p>
                        <w:pPr>
                          <w:spacing w:line="261" w:lineRule="auto" w:before="94"/>
                          <w:ind w:left="179" w:right="252" w:firstLine="0"/>
                          <w:jc w:val="left"/>
                          <w:rPr>
                            <w:sz w:val="22"/>
                          </w:rPr>
                        </w:pPr>
                        <w:r>
                          <w:rPr>
                            <w:sz w:val="22"/>
                          </w:rPr>
                          <w:t>All</w:t>
                        </w:r>
                        <w:r>
                          <w:rPr>
                            <w:spacing w:val="-4"/>
                            <w:sz w:val="22"/>
                          </w:rPr>
                          <w:t> </w:t>
                        </w:r>
                        <w:r>
                          <w:rPr>
                            <w:sz w:val="22"/>
                          </w:rPr>
                          <w:t>Leave</w:t>
                        </w:r>
                        <w:r>
                          <w:rPr>
                            <w:spacing w:val="-4"/>
                            <w:sz w:val="22"/>
                          </w:rPr>
                          <w:t> </w:t>
                        </w:r>
                        <w:r>
                          <w:rPr>
                            <w:sz w:val="22"/>
                          </w:rPr>
                          <w:t>Requests</w:t>
                        </w:r>
                        <w:r>
                          <w:rPr>
                            <w:spacing w:val="-4"/>
                            <w:sz w:val="22"/>
                          </w:rPr>
                          <w:t> </w:t>
                        </w:r>
                        <w:r>
                          <w:rPr>
                            <w:sz w:val="22"/>
                          </w:rPr>
                          <w:t>and</w:t>
                        </w:r>
                        <w:r>
                          <w:rPr>
                            <w:spacing w:val="-4"/>
                            <w:sz w:val="22"/>
                          </w:rPr>
                          <w:t> </w:t>
                        </w:r>
                        <w:r>
                          <w:rPr>
                            <w:sz w:val="22"/>
                          </w:rPr>
                          <w:t>the</w:t>
                        </w:r>
                        <w:r>
                          <w:rPr>
                            <w:spacing w:val="-4"/>
                            <w:sz w:val="22"/>
                          </w:rPr>
                          <w:t> </w:t>
                        </w:r>
                        <w:r>
                          <w:rPr>
                            <w:sz w:val="22"/>
                          </w:rPr>
                          <w:t>Leave</w:t>
                        </w:r>
                        <w:r>
                          <w:rPr>
                            <w:spacing w:val="-4"/>
                            <w:sz w:val="22"/>
                          </w:rPr>
                          <w:t> </w:t>
                        </w:r>
                        <w:r>
                          <w:rPr>
                            <w:sz w:val="22"/>
                          </w:rPr>
                          <w:t>Policy</w:t>
                        </w:r>
                        <w:r>
                          <w:rPr>
                            <w:spacing w:val="-4"/>
                            <w:sz w:val="22"/>
                          </w:rPr>
                          <w:t> </w:t>
                        </w:r>
                        <w:r>
                          <w:rPr>
                            <w:sz w:val="22"/>
                          </w:rPr>
                          <w:t>configuration</w:t>
                        </w:r>
                        <w:r>
                          <w:rPr>
                            <w:spacing w:val="-4"/>
                            <w:sz w:val="22"/>
                          </w:rPr>
                          <w:t> </w:t>
                        </w:r>
                        <w:r>
                          <w:rPr>
                            <w:sz w:val="22"/>
                          </w:rPr>
                          <w:t>are</w:t>
                        </w:r>
                        <w:r>
                          <w:rPr>
                            <w:spacing w:val="-4"/>
                            <w:sz w:val="22"/>
                          </w:rPr>
                          <w:t> </w:t>
                        </w:r>
                        <w:r>
                          <w:rPr>
                            <w:sz w:val="22"/>
                          </w:rPr>
                          <w:t>restricted</w:t>
                        </w:r>
                        <w:r>
                          <w:rPr>
                            <w:spacing w:val="-4"/>
                            <w:sz w:val="22"/>
                          </w:rPr>
                          <w:t> </w:t>
                        </w:r>
                        <w:r>
                          <w:rPr>
                            <w:sz w:val="22"/>
                          </w:rPr>
                          <w:t>to</w:t>
                        </w:r>
                        <w:r>
                          <w:rPr>
                            <w:spacing w:val="-4"/>
                            <w:sz w:val="22"/>
                          </w:rPr>
                          <w:t> </w:t>
                        </w:r>
                        <w:r>
                          <w:rPr>
                            <w:sz w:val="22"/>
                          </w:rPr>
                          <w:t>Leave</w:t>
                        </w:r>
                        <w:r>
                          <w:rPr>
                            <w:spacing w:val="-4"/>
                            <w:sz w:val="22"/>
                          </w:rPr>
                          <w:t> </w:t>
                        </w:r>
                        <w:r>
                          <w:rPr>
                            <w:sz w:val="22"/>
                          </w:rPr>
                          <w:t>Managers and system administrators. Regular employees see only My Leave Requests and the Approved Leaves Report. A security rule ensures employees can see and edit only their own requests.</w:t>
                        </w:r>
                      </w:p>
                    </w:txbxContent>
                  </v:textbox>
                  <w10:wrap type="none"/>
                </v:shape>
                <w10:wrap type="topAndBottom"/>
              </v:group>
            </w:pict>
          </mc:Fallback>
        </mc:AlternateContent>
      </w:r>
    </w:p>
    <w:p>
      <w:pPr>
        <w:pStyle w:val="BodyText"/>
        <w:spacing w:after="0"/>
        <w:rPr>
          <w:sz w:val="20"/>
        </w:rPr>
        <w:sectPr>
          <w:pgSz w:w="12240" w:h="15840"/>
          <w:pgMar w:header="715" w:footer="770" w:top="1180" w:bottom="960" w:left="1080" w:right="1080"/>
        </w:sectPr>
      </w:pPr>
    </w:p>
    <w:p>
      <w:pPr>
        <w:pStyle w:val="Heading2"/>
        <w:numPr>
          <w:ilvl w:val="0"/>
          <w:numId w:val="2"/>
        </w:numPr>
        <w:tabs>
          <w:tab w:pos="737" w:val="left" w:leader="none"/>
        </w:tabs>
        <w:spacing w:line="240" w:lineRule="auto" w:before="80" w:after="0"/>
        <w:ind w:left="737" w:right="0" w:hanging="376"/>
        <w:jc w:val="left"/>
      </w:pPr>
      <w:bookmarkStart w:name="4. Configuration: Leave Policy" w:id="10"/>
      <w:bookmarkEnd w:id="10"/>
      <w:r>
        <w:rPr>
          <w:b w:val="0"/>
        </w:rPr>
      </w:r>
      <w:r>
        <w:rPr>
          <w:color w:val="1E3C72"/>
        </w:rPr>
        <w:t>Configuration:</w:t>
      </w:r>
      <w:r>
        <w:rPr>
          <w:color w:val="1E3C72"/>
          <w:spacing w:val="-3"/>
        </w:rPr>
        <w:t> </w:t>
      </w:r>
      <w:r>
        <w:rPr>
          <w:color w:val="1E3C72"/>
        </w:rPr>
        <w:t>Leave</w:t>
      </w:r>
      <w:r>
        <w:rPr>
          <w:color w:val="1E3C72"/>
          <w:spacing w:val="-3"/>
        </w:rPr>
        <w:t> </w:t>
      </w:r>
      <w:r>
        <w:rPr>
          <w:color w:val="1E3C72"/>
          <w:spacing w:val="-2"/>
        </w:rPr>
        <w:t>Policy</w:t>
      </w:r>
    </w:p>
    <w:p>
      <w:pPr>
        <w:pStyle w:val="BodyText"/>
        <w:spacing w:line="273" w:lineRule="auto" w:before="184"/>
        <w:ind w:left="361"/>
      </w:pPr>
      <w:r>
        <w:rPr/>
        <w:t>The</w:t>
      </w:r>
      <w:r>
        <w:rPr>
          <w:spacing w:val="-4"/>
        </w:rPr>
        <w:t> </w:t>
      </w:r>
      <w:r>
        <w:rPr/>
        <w:t>leave</w:t>
      </w:r>
      <w:r>
        <w:rPr>
          <w:spacing w:val="-4"/>
        </w:rPr>
        <w:t> </w:t>
      </w:r>
      <w:r>
        <w:rPr/>
        <w:t>policy</w:t>
      </w:r>
      <w:r>
        <w:rPr>
          <w:spacing w:val="-4"/>
        </w:rPr>
        <w:t> </w:t>
      </w:r>
      <w:r>
        <w:rPr/>
        <w:t>is</w:t>
      </w:r>
      <w:r>
        <w:rPr>
          <w:spacing w:val="-4"/>
        </w:rPr>
        <w:t> </w:t>
      </w:r>
      <w:r>
        <w:rPr/>
        <w:t>configured</w:t>
      </w:r>
      <w:r>
        <w:rPr>
          <w:spacing w:val="-4"/>
        </w:rPr>
        <w:t> </w:t>
      </w:r>
      <w:r>
        <w:rPr/>
        <w:t>once</w:t>
      </w:r>
      <w:r>
        <w:rPr>
          <w:spacing w:val="-4"/>
        </w:rPr>
        <w:t> </w:t>
      </w:r>
      <w:r>
        <w:rPr/>
        <w:t>per</w:t>
      </w:r>
      <w:r>
        <w:rPr>
          <w:spacing w:val="-4"/>
        </w:rPr>
        <w:t> </w:t>
      </w:r>
      <w:r>
        <w:rPr/>
        <w:t>company.</w:t>
      </w:r>
      <w:r>
        <w:rPr>
          <w:spacing w:val="-4"/>
        </w:rPr>
        <w:t> </w:t>
      </w:r>
      <w:r>
        <w:rPr/>
        <w:t>Open</w:t>
      </w:r>
      <w:r>
        <w:rPr>
          <w:spacing w:val="-4"/>
        </w:rPr>
        <w:t> </w:t>
      </w:r>
      <w:r>
        <w:rPr/>
        <w:t>Attendances</w:t>
      </w:r>
      <w:r>
        <w:rPr>
          <w:spacing w:val="-4"/>
        </w:rPr>
        <w:t> </w:t>
      </w:r>
      <w:r>
        <w:rPr/>
        <w:t>›</w:t>
      </w:r>
      <w:r>
        <w:rPr>
          <w:spacing w:val="-4"/>
        </w:rPr>
        <w:t> </w:t>
      </w:r>
      <w:r>
        <w:rPr/>
        <w:t>Leave</w:t>
      </w:r>
      <w:r>
        <w:rPr>
          <w:spacing w:val="-4"/>
        </w:rPr>
        <w:t> </w:t>
      </w:r>
      <w:r>
        <w:rPr/>
        <w:t>Requests</w:t>
      </w:r>
      <w:r>
        <w:rPr>
          <w:spacing w:val="-4"/>
        </w:rPr>
        <w:t> </w:t>
      </w:r>
      <w:r>
        <w:rPr/>
        <w:t>› Configuration › Leave Policy and create or edit the record for your company.</w:t>
      </w:r>
    </w:p>
    <w:p>
      <w:pPr>
        <w:pStyle w:val="BodyText"/>
        <w:spacing w:before="3"/>
      </w:pPr>
    </w:p>
    <w:p>
      <w:pPr>
        <w:pStyle w:val="Heading3"/>
        <w:numPr>
          <w:ilvl w:val="1"/>
          <w:numId w:val="2"/>
        </w:numPr>
        <w:tabs>
          <w:tab w:pos="825" w:val="left" w:leader="none"/>
        </w:tabs>
        <w:spacing w:line="240" w:lineRule="auto" w:before="0" w:after="0"/>
        <w:ind w:left="825" w:right="0" w:hanging="464"/>
        <w:jc w:val="left"/>
      </w:pPr>
      <w:bookmarkStart w:name="4.1 Paid Leave Settings" w:id="11"/>
      <w:bookmarkEnd w:id="11"/>
      <w:r>
        <w:rPr>
          <w:b w:val="0"/>
        </w:rPr>
      </w:r>
      <w:r>
        <w:rPr>
          <w:color w:val="2D59AB"/>
        </w:rPr>
        <w:t>Paid</w:t>
      </w:r>
      <w:r>
        <w:rPr>
          <w:color w:val="2D59AB"/>
          <w:spacing w:val="-5"/>
        </w:rPr>
        <w:t> </w:t>
      </w:r>
      <w:r>
        <w:rPr>
          <w:color w:val="2D59AB"/>
        </w:rPr>
        <w:t>Leave</w:t>
      </w:r>
      <w:r>
        <w:rPr>
          <w:color w:val="2D59AB"/>
          <w:spacing w:val="-4"/>
        </w:rPr>
        <w:t> </w:t>
      </w:r>
      <w:r>
        <w:rPr>
          <w:color w:val="2D59AB"/>
          <w:spacing w:val="-2"/>
        </w:rPr>
        <w:t>Settings</w:t>
      </w:r>
    </w:p>
    <w:p>
      <w:pPr>
        <w:pStyle w:val="BodyText"/>
        <w:spacing w:before="5"/>
        <w:rPr>
          <w:rFonts w:ascii="Arial"/>
          <w:b/>
          <w:sz w:val="10"/>
        </w:rPr>
      </w:pPr>
    </w:p>
    <w:tbl>
      <w:tblPr>
        <w:tblW w:w="0" w:type="auto"/>
        <w:jc w:val="left"/>
        <w:tblInd w:w="365" w:type="dxa"/>
        <w:tblBorders>
          <w:top w:val="single" w:sz="2" w:space="0" w:color="BECCE3"/>
          <w:left w:val="single" w:sz="2" w:space="0" w:color="BECCE3"/>
          <w:bottom w:val="single" w:sz="2" w:space="0" w:color="BECCE3"/>
          <w:right w:val="single" w:sz="2" w:space="0" w:color="BECCE3"/>
          <w:insideH w:val="single" w:sz="2" w:space="0" w:color="BECCE3"/>
          <w:insideV w:val="single" w:sz="2" w:space="0" w:color="BECCE3"/>
        </w:tblBorders>
        <w:tblLayout w:type="fixed"/>
        <w:tblCellMar>
          <w:top w:w="0" w:type="dxa"/>
          <w:left w:w="0" w:type="dxa"/>
          <w:bottom w:w="0" w:type="dxa"/>
          <w:right w:w="0" w:type="dxa"/>
        </w:tblCellMar>
        <w:tblLook w:val="01E0"/>
      </w:tblPr>
      <w:tblGrid>
        <w:gridCol w:w="2998"/>
        <w:gridCol w:w="4762"/>
        <w:gridCol w:w="1600"/>
      </w:tblGrid>
      <w:tr>
        <w:trPr>
          <w:trHeight w:val="399" w:hRule="atLeast"/>
        </w:trPr>
        <w:tc>
          <w:tcPr>
            <w:tcW w:w="2998" w:type="dxa"/>
            <w:shd w:val="clear" w:color="auto" w:fill="2D59AB"/>
          </w:tcPr>
          <w:p>
            <w:pPr>
              <w:pStyle w:val="TableParagraph"/>
              <w:spacing w:before="77"/>
              <w:rPr>
                <w:rFonts w:ascii="Arial"/>
                <w:b/>
                <w:sz w:val="21"/>
              </w:rPr>
            </w:pPr>
            <w:r>
              <w:rPr>
                <w:rFonts w:ascii="Arial"/>
                <w:b/>
                <w:color w:val="FFFFFF"/>
                <w:spacing w:val="-2"/>
                <w:sz w:val="21"/>
              </w:rPr>
              <w:t>Field</w:t>
            </w:r>
          </w:p>
        </w:tc>
        <w:tc>
          <w:tcPr>
            <w:tcW w:w="4762" w:type="dxa"/>
            <w:shd w:val="clear" w:color="auto" w:fill="2D59AB"/>
          </w:tcPr>
          <w:p>
            <w:pPr>
              <w:pStyle w:val="TableParagraph"/>
              <w:spacing w:before="77"/>
              <w:ind w:left="120"/>
              <w:rPr>
                <w:rFonts w:ascii="Arial"/>
                <w:b/>
                <w:sz w:val="21"/>
              </w:rPr>
            </w:pPr>
            <w:r>
              <w:rPr>
                <w:rFonts w:ascii="Arial"/>
                <w:b/>
                <w:color w:val="FFFFFF"/>
                <w:spacing w:val="-2"/>
                <w:sz w:val="21"/>
              </w:rPr>
              <w:t>Description</w:t>
            </w:r>
          </w:p>
        </w:tc>
        <w:tc>
          <w:tcPr>
            <w:tcW w:w="1600" w:type="dxa"/>
            <w:shd w:val="clear" w:color="auto" w:fill="2D59AB"/>
          </w:tcPr>
          <w:p>
            <w:pPr>
              <w:pStyle w:val="TableParagraph"/>
              <w:spacing w:before="77"/>
              <w:rPr>
                <w:rFonts w:ascii="Arial"/>
                <w:b/>
                <w:sz w:val="21"/>
              </w:rPr>
            </w:pPr>
            <w:r>
              <w:rPr>
                <w:rFonts w:ascii="Arial"/>
                <w:b/>
                <w:color w:val="FFFFFF"/>
                <w:spacing w:val="-2"/>
                <w:sz w:val="21"/>
              </w:rPr>
              <w:t>Default</w:t>
            </w:r>
          </w:p>
        </w:tc>
      </w:tr>
      <w:tr>
        <w:trPr>
          <w:trHeight w:val="689" w:hRule="atLeast"/>
        </w:trPr>
        <w:tc>
          <w:tcPr>
            <w:tcW w:w="2998" w:type="dxa"/>
          </w:tcPr>
          <w:p>
            <w:pPr>
              <w:pStyle w:val="TableParagraph"/>
              <w:rPr>
                <w:sz w:val="21"/>
              </w:rPr>
            </w:pPr>
            <w:r>
              <w:rPr>
                <w:sz w:val="21"/>
              </w:rPr>
              <w:t>Enable</w:t>
            </w:r>
            <w:r>
              <w:rPr>
                <w:spacing w:val="-5"/>
                <w:sz w:val="21"/>
              </w:rPr>
              <w:t> </w:t>
            </w:r>
            <w:r>
              <w:rPr>
                <w:sz w:val="21"/>
              </w:rPr>
              <w:t>Paid</w:t>
            </w:r>
            <w:r>
              <w:rPr>
                <w:spacing w:val="-5"/>
                <w:sz w:val="21"/>
              </w:rPr>
              <w:t> </w:t>
            </w:r>
            <w:r>
              <w:rPr>
                <w:spacing w:val="-2"/>
                <w:sz w:val="21"/>
              </w:rPr>
              <w:t>Leave</w:t>
            </w:r>
          </w:p>
        </w:tc>
        <w:tc>
          <w:tcPr>
            <w:tcW w:w="4762" w:type="dxa"/>
          </w:tcPr>
          <w:p>
            <w:pPr>
              <w:pStyle w:val="TableParagraph"/>
              <w:spacing w:line="273" w:lineRule="auto"/>
              <w:ind w:left="120"/>
              <w:rPr>
                <w:sz w:val="21"/>
              </w:rPr>
            </w:pPr>
            <w:r>
              <w:rPr>
                <w:sz w:val="21"/>
              </w:rPr>
              <w:t>When</w:t>
            </w:r>
            <w:r>
              <w:rPr>
                <w:spacing w:val="-6"/>
                <w:sz w:val="21"/>
              </w:rPr>
              <w:t> </w:t>
            </w:r>
            <w:r>
              <w:rPr>
                <w:sz w:val="21"/>
              </w:rPr>
              <w:t>on,</w:t>
            </w:r>
            <w:r>
              <w:rPr>
                <w:spacing w:val="-6"/>
                <w:sz w:val="21"/>
              </w:rPr>
              <w:t> </w:t>
            </w:r>
            <w:r>
              <w:rPr>
                <w:sz w:val="21"/>
              </w:rPr>
              <w:t>employees</w:t>
            </w:r>
            <w:r>
              <w:rPr>
                <w:spacing w:val="-6"/>
                <w:sz w:val="21"/>
              </w:rPr>
              <w:t> </w:t>
            </w:r>
            <w:r>
              <w:rPr>
                <w:sz w:val="21"/>
              </w:rPr>
              <w:t>receive</w:t>
            </w:r>
            <w:r>
              <w:rPr>
                <w:spacing w:val="-6"/>
                <w:sz w:val="21"/>
              </w:rPr>
              <w:t> </w:t>
            </w:r>
            <w:r>
              <w:rPr>
                <w:sz w:val="21"/>
              </w:rPr>
              <w:t>a</w:t>
            </w:r>
            <w:r>
              <w:rPr>
                <w:spacing w:val="-6"/>
                <w:sz w:val="21"/>
              </w:rPr>
              <w:t> </w:t>
            </w:r>
            <w:r>
              <w:rPr>
                <w:sz w:val="21"/>
              </w:rPr>
              <w:t>fixed</w:t>
            </w:r>
            <w:r>
              <w:rPr>
                <w:spacing w:val="-6"/>
                <w:sz w:val="21"/>
              </w:rPr>
              <w:t> </w:t>
            </w:r>
            <w:r>
              <w:rPr>
                <w:sz w:val="21"/>
              </w:rPr>
              <w:t>paid</w:t>
            </w:r>
            <w:r>
              <w:rPr>
                <w:spacing w:val="-6"/>
                <w:sz w:val="21"/>
              </w:rPr>
              <w:t> </w:t>
            </w:r>
            <w:r>
              <w:rPr>
                <w:sz w:val="21"/>
              </w:rPr>
              <w:t>leave quota. When off, no request is treated as paid.</w:t>
            </w:r>
          </w:p>
        </w:tc>
        <w:tc>
          <w:tcPr>
            <w:tcW w:w="1600" w:type="dxa"/>
          </w:tcPr>
          <w:p>
            <w:pPr>
              <w:pStyle w:val="TableParagraph"/>
              <w:rPr>
                <w:sz w:val="21"/>
              </w:rPr>
            </w:pPr>
            <w:r>
              <w:rPr>
                <w:spacing w:val="-5"/>
                <w:sz w:val="21"/>
              </w:rPr>
              <w:t>On</w:t>
            </w:r>
          </w:p>
        </w:tc>
      </w:tr>
      <w:tr>
        <w:trPr>
          <w:trHeight w:val="688" w:hRule="atLeast"/>
        </w:trPr>
        <w:tc>
          <w:tcPr>
            <w:tcW w:w="2998" w:type="dxa"/>
            <w:shd w:val="clear" w:color="auto" w:fill="F3F6FB"/>
          </w:tcPr>
          <w:p>
            <w:pPr>
              <w:pStyle w:val="TableParagraph"/>
              <w:rPr>
                <w:sz w:val="21"/>
              </w:rPr>
            </w:pPr>
            <w:r>
              <w:rPr>
                <w:sz w:val="21"/>
              </w:rPr>
              <w:t>Paid</w:t>
            </w:r>
            <w:r>
              <w:rPr>
                <w:spacing w:val="-3"/>
                <w:sz w:val="21"/>
              </w:rPr>
              <w:t> </w:t>
            </w:r>
            <w:r>
              <w:rPr>
                <w:sz w:val="21"/>
              </w:rPr>
              <w:t>Leave</w:t>
            </w:r>
            <w:r>
              <w:rPr>
                <w:spacing w:val="-3"/>
                <w:sz w:val="21"/>
              </w:rPr>
              <w:t> </w:t>
            </w:r>
            <w:r>
              <w:rPr>
                <w:sz w:val="21"/>
              </w:rPr>
              <w:t>Days</w:t>
            </w:r>
            <w:r>
              <w:rPr>
                <w:spacing w:val="-3"/>
                <w:sz w:val="21"/>
              </w:rPr>
              <w:t> </w:t>
            </w:r>
            <w:r>
              <w:rPr>
                <w:sz w:val="21"/>
              </w:rPr>
              <w:t>Per</w:t>
            </w:r>
            <w:r>
              <w:rPr>
                <w:spacing w:val="-1"/>
                <w:sz w:val="21"/>
              </w:rPr>
              <w:t> </w:t>
            </w:r>
            <w:r>
              <w:rPr>
                <w:spacing w:val="-4"/>
                <w:sz w:val="21"/>
              </w:rPr>
              <w:t>Year</w:t>
            </w:r>
          </w:p>
        </w:tc>
        <w:tc>
          <w:tcPr>
            <w:tcW w:w="4762" w:type="dxa"/>
            <w:shd w:val="clear" w:color="auto" w:fill="F3F6FB"/>
          </w:tcPr>
          <w:p>
            <w:pPr>
              <w:pStyle w:val="TableParagraph"/>
              <w:spacing w:line="273" w:lineRule="auto"/>
              <w:ind w:left="120"/>
              <w:rPr>
                <w:sz w:val="21"/>
              </w:rPr>
            </w:pPr>
            <w:r>
              <w:rPr>
                <w:sz w:val="21"/>
              </w:rPr>
              <w:t>Total</w:t>
            </w:r>
            <w:r>
              <w:rPr>
                <w:spacing w:val="-6"/>
                <w:sz w:val="21"/>
              </w:rPr>
              <w:t> </w:t>
            </w:r>
            <w:r>
              <w:rPr>
                <w:sz w:val="21"/>
              </w:rPr>
              <w:t>paid</w:t>
            </w:r>
            <w:r>
              <w:rPr>
                <w:spacing w:val="-6"/>
                <w:sz w:val="21"/>
              </w:rPr>
              <w:t> </w:t>
            </w:r>
            <w:r>
              <w:rPr>
                <w:sz w:val="21"/>
              </w:rPr>
              <w:t>leave</w:t>
            </w:r>
            <w:r>
              <w:rPr>
                <w:spacing w:val="-6"/>
                <w:sz w:val="21"/>
              </w:rPr>
              <w:t> </w:t>
            </w:r>
            <w:r>
              <w:rPr>
                <w:sz w:val="21"/>
              </w:rPr>
              <w:t>days</w:t>
            </w:r>
            <w:r>
              <w:rPr>
                <w:spacing w:val="-6"/>
                <w:sz w:val="21"/>
              </w:rPr>
              <w:t> </w:t>
            </w:r>
            <w:r>
              <w:rPr>
                <w:sz w:val="21"/>
              </w:rPr>
              <w:t>allowed</w:t>
            </w:r>
            <w:r>
              <w:rPr>
                <w:spacing w:val="-6"/>
                <w:sz w:val="21"/>
              </w:rPr>
              <w:t> </w:t>
            </w:r>
            <w:r>
              <w:rPr>
                <w:sz w:val="21"/>
              </w:rPr>
              <w:t>per</w:t>
            </w:r>
            <w:r>
              <w:rPr>
                <w:spacing w:val="-6"/>
                <w:sz w:val="21"/>
              </w:rPr>
              <w:t> </w:t>
            </w:r>
            <w:r>
              <w:rPr>
                <w:sz w:val="21"/>
              </w:rPr>
              <w:t>employee</w:t>
            </w:r>
            <w:r>
              <w:rPr>
                <w:spacing w:val="-6"/>
                <w:sz w:val="21"/>
              </w:rPr>
              <w:t> </w:t>
            </w:r>
            <w:r>
              <w:rPr>
                <w:sz w:val="21"/>
              </w:rPr>
              <w:t>per </w:t>
            </w:r>
            <w:r>
              <w:rPr>
                <w:spacing w:val="-2"/>
                <w:sz w:val="21"/>
              </w:rPr>
              <w:t>year.</w:t>
            </w:r>
          </w:p>
        </w:tc>
        <w:tc>
          <w:tcPr>
            <w:tcW w:w="1600" w:type="dxa"/>
            <w:shd w:val="clear" w:color="auto" w:fill="F3F6FB"/>
          </w:tcPr>
          <w:p>
            <w:pPr>
              <w:pStyle w:val="TableParagraph"/>
              <w:rPr>
                <w:sz w:val="21"/>
              </w:rPr>
            </w:pPr>
            <w:r>
              <w:rPr>
                <w:spacing w:val="-5"/>
                <w:sz w:val="21"/>
              </w:rPr>
              <w:t>12</w:t>
            </w:r>
          </w:p>
        </w:tc>
      </w:tr>
      <w:tr>
        <w:trPr>
          <w:trHeight w:val="689" w:hRule="atLeast"/>
        </w:trPr>
        <w:tc>
          <w:tcPr>
            <w:tcW w:w="2998" w:type="dxa"/>
          </w:tcPr>
          <w:p>
            <w:pPr>
              <w:pStyle w:val="TableParagraph"/>
              <w:rPr>
                <w:sz w:val="21"/>
              </w:rPr>
            </w:pPr>
            <w:r>
              <w:rPr>
                <w:sz w:val="21"/>
              </w:rPr>
              <w:t>Paid</w:t>
            </w:r>
            <w:r>
              <w:rPr>
                <w:spacing w:val="-3"/>
                <w:sz w:val="21"/>
              </w:rPr>
              <w:t> </w:t>
            </w:r>
            <w:r>
              <w:rPr>
                <w:sz w:val="21"/>
              </w:rPr>
              <w:t>Leave</w:t>
            </w:r>
            <w:r>
              <w:rPr>
                <w:spacing w:val="-3"/>
                <w:sz w:val="21"/>
              </w:rPr>
              <w:t> </w:t>
            </w:r>
            <w:r>
              <w:rPr>
                <w:sz w:val="21"/>
              </w:rPr>
              <w:t>Days</w:t>
            </w:r>
            <w:r>
              <w:rPr>
                <w:spacing w:val="-3"/>
                <w:sz w:val="21"/>
              </w:rPr>
              <w:t> </w:t>
            </w:r>
            <w:r>
              <w:rPr>
                <w:sz w:val="21"/>
              </w:rPr>
              <w:t>Per</w:t>
            </w:r>
            <w:r>
              <w:rPr>
                <w:spacing w:val="-1"/>
                <w:sz w:val="21"/>
              </w:rPr>
              <w:t> </w:t>
            </w:r>
            <w:r>
              <w:rPr>
                <w:spacing w:val="-2"/>
                <w:sz w:val="21"/>
              </w:rPr>
              <w:t>Month</w:t>
            </w:r>
          </w:p>
        </w:tc>
        <w:tc>
          <w:tcPr>
            <w:tcW w:w="4762" w:type="dxa"/>
          </w:tcPr>
          <w:p>
            <w:pPr>
              <w:pStyle w:val="TableParagraph"/>
              <w:spacing w:line="273" w:lineRule="auto"/>
              <w:ind w:left="120" w:right="123"/>
              <w:rPr>
                <w:sz w:val="21"/>
              </w:rPr>
            </w:pPr>
            <w:r>
              <w:rPr>
                <w:sz w:val="21"/>
              </w:rPr>
              <w:t>Paid</w:t>
            </w:r>
            <w:r>
              <w:rPr>
                <w:spacing w:val="-7"/>
                <w:sz w:val="21"/>
              </w:rPr>
              <w:t> </w:t>
            </w:r>
            <w:r>
              <w:rPr>
                <w:sz w:val="21"/>
              </w:rPr>
              <w:t>leave</w:t>
            </w:r>
            <w:r>
              <w:rPr>
                <w:spacing w:val="-7"/>
                <w:sz w:val="21"/>
              </w:rPr>
              <w:t> </w:t>
            </w:r>
            <w:r>
              <w:rPr>
                <w:sz w:val="21"/>
              </w:rPr>
              <w:t>days</w:t>
            </w:r>
            <w:r>
              <w:rPr>
                <w:spacing w:val="-7"/>
                <w:sz w:val="21"/>
              </w:rPr>
              <w:t> </w:t>
            </w:r>
            <w:r>
              <w:rPr>
                <w:sz w:val="21"/>
              </w:rPr>
              <w:t>allowed</w:t>
            </w:r>
            <w:r>
              <w:rPr>
                <w:spacing w:val="-7"/>
                <w:sz w:val="21"/>
              </w:rPr>
              <w:t> </w:t>
            </w:r>
            <w:r>
              <w:rPr>
                <w:sz w:val="21"/>
              </w:rPr>
              <w:t>per</w:t>
            </w:r>
            <w:r>
              <w:rPr>
                <w:spacing w:val="-7"/>
                <w:sz w:val="21"/>
              </w:rPr>
              <w:t> </w:t>
            </w:r>
            <w:r>
              <w:rPr>
                <w:sz w:val="21"/>
              </w:rPr>
              <w:t>employee</w:t>
            </w:r>
            <w:r>
              <w:rPr>
                <w:spacing w:val="-7"/>
                <w:sz w:val="21"/>
              </w:rPr>
              <w:t> </w:t>
            </w:r>
            <w:r>
              <w:rPr>
                <w:sz w:val="21"/>
              </w:rPr>
              <w:t>per </w:t>
            </w:r>
            <w:r>
              <w:rPr>
                <w:spacing w:val="-2"/>
                <w:sz w:val="21"/>
              </w:rPr>
              <w:t>month.</w:t>
            </w:r>
          </w:p>
        </w:tc>
        <w:tc>
          <w:tcPr>
            <w:tcW w:w="1600" w:type="dxa"/>
          </w:tcPr>
          <w:p>
            <w:pPr>
              <w:pStyle w:val="TableParagraph"/>
              <w:rPr>
                <w:sz w:val="21"/>
              </w:rPr>
            </w:pPr>
            <w:r>
              <w:rPr>
                <w:spacing w:val="-5"/>
                <w:sz w:val="21"/>
              </w:rPr>
              <w:t>1.0</w:t>
            </w:r>
          </w:p>
        </w:tc>
      </w:tr>
    </w:tbl>
    <w:p>
      <w:pPr>
        <w:pStyle w:val="BodyText"/>
        <w:spacing w:before="13"/>
        <w:rPr>
          <w:rFonts w:ascii="Arial"/>
          <w:b/>
          <w:sz w:val="20"/>
        </w:rPr>
      </w:pPr>
      <w:r>
        <w:rPr>
          <w:rFonts w:ascii="Arial"/>
          <w:b/>
          <w:sz w:val="20"/>
        </w:rPr>
        <mc:AlternateContent>
          <mc:Choice Requires="wps">
            <w:drawing>
              <wp:anchor distT="0" distB="0" distL="0" distR="0" allowOverlap="1" layoutInCell="1" locked="0" behindDoc="1" simplePos="0" relativeHeight="487590400">
                <wp:simplePos x="0" y="0"/>
                <wp:positionH relativeFrom="page">
                  <wp:posOffset>914082</wp:posOffset>
                </wp:positionH>
                <wp:positionV relativeFrom="paragraph">
                  <wp:posOffset>184150</wp:posOffset>
                </wp:positionV>
                <wp:extent cx="5960110" cy="922019"/>
                <wp:effectExtent l="0" t="0" r="0" b="0"/>
                <wp:wrapTopAndBottom/>
                <wp:docPr id="27" name="Group 27"/>
                <wp:cNvGraphicFramePr>
                  <a:graphicFrameLocks/>
                </wp:cNvGraphicFramePr>
                <a:graphic>
                  <a:graphicData uri="http://schemas.microsoft.com/office/word/2010/wordprocessingGroup">
                    <wpg:wgp>
                      <wpg:cNvPr id="27" name="Group 27"/>
                      <wpg:cNvGrpSpPr/>
                      <wpg:grpSpPr>
                        <a:xfrm>
                          <a:off x="0" y="0"/>
                          <a:ext cx="5960110" cy="922019"/>
                          <a:chExt cx="5960110" cy="922019"/>
                        </a:xfrm>
                      </wpg:grpSpPr>
                      <wps:wsp>
                        <wps:cNvPr id="28" name="Graphic 28"/>
                        <wps:cNvSpPr/>
                        <wps:spPr>
                          <a:xfrm>
                            <a:off x="14287" y="0"/>
                            <a:ext cx="5942965" cy="917575"/>
                          </a:xfrm>
                          <a:custGeom>
                            <a:avLst/>
                            <a:gdLst/>
                            <a:ahLst/>
                            <a:cxnLst/>
                            <a:rect l="l" t="t" r="r" b="b"/>
                            <a:pathLst>
                              <a:path w="5942965" h="917575">
                                <a:moveTo>
                                  <a:pt x="5942964" y="0"/>
                                </a:moveTo>
                                <a:lnTo>
                                  <a:pt x="0" y="0"/>
                                </a:lnTo>
                                <a:lnTo>
                                  <a:pt x="0" y="917575"/>
                                </a:lnTo>
                                <a:lnTo>
                                  <a:pt x="5942964" y="917575"/>
                                </a:lnTo>
                                <a:lnTo>
                                  <a:pt x="5942964" y="0"/>
                                </a:lnTo>
                                <a:close/>
                              </a:path>
                            </a:pathLst>
                          </a:custGeom>
                          <a:solidFill>
                            <a:srgbClr val="F0F0F0"/>
                          </a:solidFill>
                        </wps:spPr>
                        <wps:bodyPr wrap="square" lIns="0" tIns="0" rIns="0" bIns="0" rtlCol="0">
                          <a:prstTxWarp prst="textNoShape">
                            <a:avLst/>
                          </a:prstTxWarp>
                          <a:noAutofit/>
                        </wps:bodyPr>
                      </wps:wsp>
                      <wps:wsp>
                        <wps:cNvPr id="29" name="Graphic 29"/>
                        <wps:cNvSpPr/>
                        <wps:spPr>
                          <a:xfrm>
                            <a:off x="317" y="1905"/>
                            <a:ext cx="5959475" cy="918210"/>
                          </a:xfrm>
                          <a:custGeom>
                            <a:avLst/>
                            <a:gdLst/>
                            <a:ahLst/>
                            <a:cxnLst/>
                            <a:rect l="l" t="t" r="r" b="b"/>
                            <a:pathLst>
                              <a:path w="5959475" h="918210">
                                <a:moveTo>
                                  <a:pt x="0" y="0"/>
                                </a:moveTo>
                                <a:lnTo>
                                  <a:pt x="5959475" y="0"/>
                                </a:lnTo>
                              </a:path>
                              <a:path w="5959475" h="918210">
                                <a:moveTo>
                                  <a:pt x="0" y="918210"/>
                                </a:moveTo>
                                <a:lnTo>
                                  <a:pt x="5959475" y="918210"/>
                                </a:lnTo>
                              </a:path>
                            </a:pathLst>
                          </a:custGeom>
                          <a:ln w="3175">
                            <a:solidFill>
                              <a:srgbClr val="F0F0F0"/>
                            </a:solidFill>
                            <a:prstDash val="solid"/>
                          </a:ln>
                        </wps:spPr>
                        <wps:bodyPr wrap="square" lIns="0" tIns="0" rIns="0" bIns="0" rtlCol="0">
                          <a:prstTxWarp prst="textNoShape">
                            <a:avLst/>
                          </a:prstTxWarp>
                          <a:noAutofit/>
                        </wps:bodyPr>
                      </wps:wsp>
                      <wps:wsp>
                        <wps:cNvPr id="30" name="Graphic 30"/>
                        <wps:cNvSpPr/>
                        <wps:spPr>
                          <a:xfrm>
                            <a:off x="14287" y="0"/>
                            <a:ext cx="1270" cy="921385"/>
                          </a:xfrm>
                          <a:custGeom>
                            <a:avLst/>
                            <a:gdLst/>
                            <a:ahLst/>
                            <a:cxnLst/>
                            <a:rect l="l" t="t" r="r" b="b"/>
                            <a:pathLst>
                              <a:path w="0" h="921385">
                                <a:moveTo>
                                  <a:pt x="0" y="0"/>
                                </a:moveTo>
                                <a:lnTo>
                                  <a:pt x="0" y="921385"/>
                                </a:lnTo>
                              </a:path>
                            </a:pathLst>
                          </a:custGeom>
                          <a:ln w="28575">
                            <a:solidFill>
                              <a:srgbClr val="595959"/>
                            </a:solidFill>
                            <a:prstDash val="solid"/>
                          </a:ln>
                        </wps:spPr>
                        <wps:bodyPr wrap="square" lIns="0" tIns="0" rIns="0" bIns="0" rtlCol="0">
                          <a:prstTxWarp prst="textNoShape">
                            <a:avLst/>
                          </a:prstTxWarp>
                          <a:noAutofit/>
                        </wps:bodyPr>
                      </wps:wsp>
                      <wps:wsp>
                        <wps:cNvPr id="31" name="Graphic 31"/>
                        <wps:cNvSpPr/>
                        <wps:spPr>
                          <a:xfrm>
                            <a:off x="5957887" y="0"/>
                            <a:ext cx="1270" cy="921385"/>
                          </a:xfrm>
                          <a:custGeom>
                            <a:avLst/>
                            <a:gdLst/>
                            <a:ahLst/>
                            <a:cxnLst/>
                            <a:rect l="l" t="t" r="r" b="b"/>
                            <a:pathLst>
                              <a:path w="0" h="921385">
                                <a:moveTo>
                                  <a:pt x="0" y="0"/>
                                </a:moveTo>
                                <a:lnTo>
                                  <a:pt x="0" y="921385"/>
                                </a:lnTo>
                              </a:path>
                            </a:pathLst>
                          </a:custGeom>
                          <a:ln w="3175">
                            <a:solidFill>
                              <a:srgbClr val="F0F0F0"/>
                            </a:solidFill>
                            <a:prstDash val="solid"/>
                          </a:ln>
                        </wps:spPr>
                        <wps:bodyPr wrap="square" lIns="0" tIns="0" rIns="0" bIns="0" rtlCol="0">
                          <a:prstTxWarp prst="textNoShape">
                            <a:avLst/>
                          </a:prstTxWarp>
                          <a:noAutofit/>
                        </wps:bodyPr>
                      </wps:wsp>
                      <wps:wsp>
                        <wps:cNvPr id="32" name="Textbox 32"/>
                        <wps:cNvSpPr txBox="1"/>
                        <wps:spPr>
                          <a:xfrm>
                            <a:off x="28575" y="3492"/>
                            <a:ext cx="5930900" cy="915035"/>
                          </a:xfrm>
                          <a:prstGeom prst="rect">
                            <a:avLst/>
                          </a:prstGeom>
                        </wps:spPr>
                        <wps:txbx>
                          <w:txbxContent>
                            <w:p>
                              <w:pPr>
                                <w:spacing w:before="139"/>
                                <w:ind w:left="179" w:right="0" w:firstLine="0"/>
                                <w:jc w:val="left"/>
                                <w:rPr>
                                  <w:rFonts w:ascii="Arial"/>
                                  <w:b/>
                                  <w:sz w:val="22"/>
                                </w:rPr>
                              </w:pPr>
                              <w:r>
                                <w:rPr>
                                  <w:rFonts w:ascii="Arial"/>
                                  <w:b/>
                                  <w:color w:val="595959"/>
                                  <w:sz w:val="22"/>
                                </w:rPr>
                                <w:t>Yearly</w:t>
                              </w:r>
                              <w:r>
                                <w:rPr>
                                  <w:rFonts w:ascii="Arial"/>
                                  <w:b/>
                                  <w:color w:val="595959"/>
                                  <w:spacing w:val="-8"/>
                                  <w:sz w:val="22"/>
                                </w:rPr>
                                <w:t> </w:t>
                              </w:r>
                              <w:r>
                                <w:rPr>
                                  <w:rFonts w:ascii="Arial"/>
                                  <w:b/>
                                  <w:color w:val="595959"/>
                                  <w:sz w:val="22"/>
                                </w:rPr>
                                <w:t>and</w:t>
                              </w:r>
                              <w:r>
                                <w:rPr>
                                  <w:rFonts w:ascii="Arial"/>
                                  <w:b/>
                                  <w:color w:val="595959"/>
                                  <w:spacing w:val="-5"/>
                                  <w:sz w:val="22"/>
                                </w:rPr>
                                <w:t> </w:t>
                              </w:r>
                              <w:r>
                                <w:rPr>
                                  <w:rFonts w:ascii="Arial"/>
                                  <w:b/>
                                  <w:color w:val="595959"/>
                                  <w:sz w:val="22"/>
                                </w:rPr>
                                <w:t>monthly</w:t>
                              </w:r>
                              <w:r>
                                <w:rPr>
                                  <w:rFonts w:ascii="Arial"/>
                                  <w:b/>
                                  <w:color w:val="595959"/>
                                  <w:spacing w:val="-5"/>
                                  <w:sz w:val="22"/>
                                </w:rPr>
                                <w:t> </w:t>
                              </w:r>
                              <w:r>
                                <w:rPr>
                                  <w:rFonts w:ascii="Arial"/>
                                  <w:b/>
                                  <w:color w:val="595959"/>
                                  <w:sz w:val="22"/>
                                </w:rPr>
                                <w:t>limits</w:t>
                              </w:r>
                              <w:r>
                                <w:rPr>
                                  <w:rFonts w:ascii="Arial"/>
                                  <w:b/>
                                  <w:color w:val="595959"/>
                                  <w:spacing w:val="-5"/>
                                  <w:sz w:val="22"/>
                                </w:rPr>
                                <w:t> </w:t>
                              </w:r>
                              <w:r>
                                <w:rPr>
                                  <w:rFonts w:ascii="Arial"/>
                                  <w:b/>
                                  <w:color w:val="595959"/>
                                  <w:sz w:val="22"/>
                                </w:rPr>
                                <w:t>work</w:t>
                              </w:r>
                              <w:r>
                                <w:rPr>
                                  <w:rFonts w:ascii="Arial"/>
                                  <w:b/>
                                  <w:color w:val="595959"/>
                                  <w:spacing w:val="-5"/>
                                  <w:sz w:val="22"/>
                                </w:rPr>
                                <w:t> </w:t>
                              </w:r>
                              <w:r>
                                <w:rPr>
                                  <w:rFonts w:ascii="Arial"/>
                                  <w:b/>
                                  <w:color w:val="595959"/>
                                  <w:spacing w:val="-2"/>
                                  <w:sz w:val="22"/>
                                </w:rPr>
                                <w:t>together</w:t>
                              </w:r>
                            </w:p>
                            <w:p>
                              <w:pPr>
                                <w:spacing w:line="261" w:lineRule="auto" w:before="94"/>
                                <w:ind w:left="179" w:right="252" w:firstLine="0"/>
                                <w:jc w:val="left"/>
                                <w:rPr>
                                  <w:sz w:val="22"/>
                                </w:rPr>
                              </w:pPr>
                              <w:r>
                                <w:rPr>
                                  <w:sz w:val="22"/>
                                </w:rPr>
                                <w:t>A request is treated as paid only if it fits within both the remaining yearly quota and the remaining</w:t>
                              </w:r>
                              <w:r>
                                <w:rPr>
                                  <w:spacing w:val="-4"/>
                                  <w:sz w:val="22"/>
                                </w:rPr>
                                <w:t> </w:t>
                              </w:r>
                              <w:r>
                                <w:rPr>
                                  <w:sz w:val="22"/>
                                </w:rPr>
                                <w:t>monthly</w:t>
                              </w:r>
                              <w:r>
                                <w:rPr>
                                  <w:spacing w:val="-4"/>
                                  <w:sz w:val="22"/>
                                </w:rPr>
                                <w:t> </w:t>
                              </w:r>
                              <w:r>
                                <w:rPr>
                                  <w:sz w:val="22"/>
                                </w:rPr>
                                <w:t>quota.</w:t>
                              </w:r>
                              <w:r>
                                <w:rPr>
                                  <w:spacing w:val="-4"/>
                                  <w:sz w:val="22"/>
                                </w:rPr>
                                <w:t> </w:t>
                              </w:r>
                              <w:r>
                                <w:rPr>
                                  <w:sz w:val="22"/>
                                </w:rPr>
                                <w:t>The</w:t>
                              </w:r>
                              <w:r>
                                <w:rPr>
                                  <w:spacing w:val="-4"/>
                                  <w:sz w:val="22"/>
                                </w:rPr>
                                <w:t> </w:t>
                              </w:r>
                              <w:r>
                                <w:rPr>
                                  <w:sz w:val="22"/>
                                </w:rPr>
                                <w:t>module</w:t>
                              </w:r>
                              <w:r>
                                <w:rPr>
                                  <w:spacing w:val="-4"/>
                                  <w:sz w:val="22"/>
                                </w:rPr>
                                <w:t> </w:t>
                              </w:r>
                              <w:r>
                                <w:rPr>
                                  <w:sz w:val="22"/>
                                </w:rPr>
                                <w:t>uses</w:t>
                              </w:r>
                              <w:r>
                                <w:rPr>
                                  <w:spacing w:val="-4"/>
                                  <w:sz w:val="22"/>
                                </w:rPr>
                                <w:t> </w:t>
                              </w:r>
                              <w:r>
                                <w:rPr>
                                  <w:sz w:val="22"/>
                                </w:rPr>
                                <w:t>whichever</w:t>
                              </w:r>
                              <w:r>
                                <w:rPr>
                                  <w:spacing w:val="-4"/>
                                  <w:sz w:val="22"/>
                                </w:rPr>
                                <w:t> </w:t>
                              </w:r>
                              <w:r>
                                <w:rPr>
                                  <w:sz w:val="22"/>
                                </w:rPr>
                                <w:t>limit</w:t>
                              </w:r>
                              <w:r>
                                <w:rPr>
                                  <w:spacing w:val="-4"/>
                                  <w:sz w:val="22"/>
                                </w:rPr>
                                <w:t> </w:t>
                              </w:r>
                              <w:r>
                                <w:rPr>
                                  <w:sz w:val="22"/>
                                </w:rPr>
                                <w:t>leaves</w:t>
                              </w:r>
                              <w:r>
                                <w:rPr>
                                  <w:spacing w:val="-4"/>
                                  <w:sz w:val="22"/>
                                </w:rPr>
                                <w:t> </w:t>
                              </w:r>
                              <w:r>
                                <w:rPr>
                                  <w:sz w:val="22"/>
                                </w:rPr>
                                <w:t>less</w:t>
                              </w:r>
                              <w:r>
                                <w:rPr>
                                  <w:spacing w:val="-4"/>
                                  <w:sz w:val="22"/>
                                </w:rPr>
                                <w:t> </w:t>
                              </w:r>
                              <w:r>
                                <w:rPr>
                                  <w:sz w:val="22"/>
                                </w:rPr>
                                <w:t>room.</w:t>
                              </w:r>
                              <w:r>
                                <w:rPr>
                                  <w:spacing w:val="-4"/>
                                  <w:sz w:val="22"/>
                                </w:rPr>
                                <w:t> </w:t>
                              </w:r>
                              <w:r>
                                <w:rPr>
                                  <w:sz w:val="22"/>
                                </w:rPr>
                                <w:t>This</w:t>
                              </w:r>
                              <w:r>
                                <w:rPr>
                                  <w:spacing w:val="-4"/>
                                  <w:sz w:val="22"/>
                                </w:rPr>
                                <w:t> </w:t>
                              </w:r>
                              <w:r>
                                <w:rPr>
                                  <w:sz w:val="22"/>
                                </w:rPr>
                                <w:t>prevents an employee from using a whole year's quota in a single month.</w:t>
                              </w:r>
                            </w:p>
                          </w:txbxContent>
                        </wps:txbx>
                        <wps:bodyPr wrap="square" lIns="0" tIns="0" rIns="0" bIns="0" rtlCol="0">
                          <a:noAutofit/>
                        </wps:bodyPr>
                      </wps:wsp>
                    </wpg:wgp>
                  </a:graphicData>
                </a:graphic>
              </wp:anchor>
            </w:drawing>
          </mc:Choice>
          <mc:Fallback>
            <w:pict>
              <v:group style="position:absolute;margin-left:71.974998pt;margin-top:14.5pt;width:469.3pt;height:72.6pt;mso-position-horizontal-relative:page;mso-position-vertical-relative:paragraph;z-index:-15726080;mso-wrap-distance-left:0;mso-wrap-distance-right:0" id="docshapegroup21" coordorigin="1439,290" coordsize="9386,1452">
                <v:rect style="position:absolute;left:1462;top:290;width:9359;height:1445" id="docshape22" filled="true" fillcolor="#f0f0f0" stroked="false">
                  <v:fill type="solid"/>
                </v:rect>
                <v:shape style="position:absolute;left:1440;top:293;width:9385;height:1446" id="docshape23" coordorigin="1440,293" coordsize="9385,1446" path="m1440,293l10825,293m1440,1739l10825,1739e" filled="false" stroked="true" strokeweight=".25pt" strokecolor="#f0f0f0">
                  <v:path arrowok="t"/>
                  <v:stroke dashstyle="solid"/>
                </v:shape>
                <v:line style="position:absolute" from="1462,290" to="1462,1741" stroked="true" strokeweight="2.25pt" strokecolor="#595959">
                  <v:stroke dashstyle="solid"/>
                </v:line>
                <v:line style="position:absolute" from="10822,290" to="10822,1741" stroked="true" strokeweight=".25pt" strokecolor="#f0f0f0">
                  <v:stroke dashstyle="solid"/>
                </v:line>
                <v:shape style="position:absolute;left:1484;top:295;width:9340;height:1441" type="#_x0000_t202" id="docshape24" filled="false" stroked="false">
                  <v:textbox inset="0,0,0,0">
                    <w:txbxContent>
                      <w:p>
                        <w:pPr>
                          <w:spacing w:before="139"/>
                          <w:ind w:left="179" w:right="0" w:firstLine="0"/>
                          <w:jc w:val="left"/>
                          <w:rPr>
                            <w:rFonts w:ascii="Arial"/>
                            <w:b/>
                            <w:sz w:val="22"/>
                          </w:rPr>
                        </w:pPr>
                        <w:r>
                          <w:rPr>
                            <w:rFonts w:ascii="Arial"/>
                            <w:b/>
                            <w:color w:val="595959"/>
                            <w:sz w:val="22"/>
                          </w:rPr>
                          <w:t>Yearly</w:t>
                        </w:r>
                        <w:r>
                          <w:rPr>
                            <w:rFonts w:ascii="Arial"/>
                            <w:b/>
                            <w:color w:val="595959"/>
                            <w:spacing w:val="-8"/>
                            <w:sz w:val="22"/>
                          </w:rPr>
                          <w:t> </w:t>
                        </w:r>
                        <w:r>
                          <w:rPr>
                            <w:rFonts w:ascii="Arial"/>
                            <w:b/>
                            <w:color w:val="595959"/>
                            <w:sz w:val="22"/>
                          </w:rPr>
                          <w:t>and</w:t>
                        </w:r>
                        <w:r>
                          <w:rPr>
                            <w:rFonts w:ascii="Arial"/>
                            <w:b/>
                            <w:color w:val="595959"/>
                            <w:spacing w:val="-5"/>
                            <w:sz w:val="22"/>
                          </w:rPr>
                          <w:t> </w:t>
                        </w:r>
                        <w:r>
                          <w:rPr>
                            <w:rFonts w:ascii="Arial"/>
                            <w:b/>
                            <w:color w:val="595959"/>
                            <w:sz w:val="22"/>
                          </w:rPr>
                          <w:t>monthly</w:t>
                        </w:r>
                        <w:r>
                          <w:rPr>
                            <w:rFonts w:ascii="Arial"/>
                            <w:b/>
                            <w:color w:val="595959"/>
                            <w:spacing w:val="-5"/>
                            <w:sz w:val="22"/>
                          </w:rPr>
                          <w:t> </w:t>
                        </w:r>
                        <w:r>
                          <w:rPr>
                            <w:rFonts w:ascii="Arial"/>
                            <w:b/>
                            <w:color w:val="595959"/>
                            <w:sz w:val="22"/>
                          </w:rPr>
                          <w:t>limits</w:t>
                        </w:r>
                        <w:r>
                          <w:rPr>
                            <w:rFonts w:ascii="Arial"/>
                            <w:b/>
                            <w:color w:val="595959"/>
                            <w:spacing w:val="-5"/>
                            <w:sz w:val="22"/>
                          </w:rPr>
                          <w:t> </w:t>
                        </w:r>
                        <w:r>
                          <w:rPr>
                            <w:rFonts w:ascii="Arial"/>
                            <w:b/>
                            <w:color w:val="595959"/>
                            <w:sz w:val="22"/>
                          </w:rPr>
                          <w:t>work</w:t>
                        </w:r>
                        <w:r>
                          <w:rPr>
                            <w:rFonts w:ascii="Arial"/>
                            <w:b/>
                            <w:color w:val="595959"/>
                            <w:spacing w:val="-5"/>
                            <w:sz w:val="22"/>
                          </w:rPr>
                          <w:t> </w:t>
                        </w:r>
                        <w:r>
                          <w:rPr>
                            <w:rFonts w:ascii="Arial"/>
                            <w:b/>
                            <w:color w:val="595959"/>
                            <w:spacing w:val="-2"/>
                            <w:sz w:val="22"/>
                          </w:rPr>
                          <w:t>together</w:t>
                        </w:r>
                      </w:p>
                      <w:p>
                        <w:pPr>
                          <w:spacing w:line="261" w:lineRule="auto" w:before="94"/>
                          <w:ind w:left="179" w:right="252" w:firstLine="0"/>
                          <w:jc w:val="left"/>
                          <w:rPr>
                            <w:sz w:val="22"/>
                          </w:rPr>
                        </w:pPr>
                        <w:r>
                          <w:rPr>
                            <w:sz w:val="22"/>
                          </w:rPr>
                          <w:t>A request is treated as paid only if it fits within both the remaining yearly quota and the remaining</w:t>
                        </w:r>
                        <w:r>
                          <w:rPr>
                            <w:spacing w:val="-4"/>
                            <w:sz w:val="22"/>
                          </w:rPr>
                          <w:t> </w:t>
                        </w:r>
                        <w:r>
                          <w:rPr>
                            <w:sz w:val="22"/>
                          </w:rPr>
                          <w:t>monthly</w:t>
                        </w:r>
                        <w:r>
                          <w:rPr>
                            <w:spacing w:val="-4"/>
                            <w:sz w:val="22"/>
                          </w:rPr>
                          <w:t> </w:t>
                        </w:r>
                        <w:r>
                          <w:rPr>
                            <w:sz w:val="22"/>
                          </w:rPr>
                          <w:t>quota.</w:t>
                        </w:r>
                        <w:r>
                          <w:rPr>
                            <w:spacing w:val="-4"/>
                            <w:sz w:val="22"/>
                          </w:rPr>
                          <w:t> </w:t>
                        </w:r>
                        <w:r>
                          <w:rPr>
                            <w:sz w:val="22"/>
                          </w:rPr>
                          <w:t>The</w:t>
                        </w:r>
                        <w:r>
                          <w:rPr>
                            <w:spacing w:val="-4"/>
                            <w:sz w:val="22"/>
                          </w:rPr>
                          <w:t> </w:t>
                        </w:r>
                        <w:r>
                          <w:rPr>
                            <w:sz w:val="22"/>
                          </w:rPr>
                          <w:t>module</w:t>
                        </w:r>
                        <w:r>
                          <w:rPr>
                            <w:spacing w:val="-4"/>
                            <w:sz w:val="22"/>
                          </w:rPr>
                          <w:t> </w:t>
                        </w:r>
                        <w:r>
                          <w:rPr>
                            <w:sz w:val="22"/>
                          </w:rPr>
                          <w:t>uses</w:t>
                        </w:r>
                        <w:r>
                          <w:rPr>
                            <w:spacing w:val="-4"/>
                            <w:sz w:val="22"/>
                          </w:rPr>
                          <w:t> </w:t>
                        </w:r>
                        <w:r>
                          <w:rPr>
                            <w:sz w:val="22"/>
                          </w:rPr>
                          <w:t>whichever</w:t>
                        </w:r>
                        <w:r>
                          <w:rPr>
                            <w:spacing w:val="-4"/>
                            <w:sz w:val="22"/>
                          </w:rPr>
                          <w:t> </w:t>
                        </w:r>
                        <w:r>
                          <w:rPr>
                            <w:sz w:val="22"/>
                          </w:rPr>
                          <w:t>limit</w:t>
                        </w:r>
                        <w:r>
                          <w:rPr>
                            <w:spacing w:val="-4"/>
                            <w:sz w:val="22"/>
                          </w:rPr>
                          <w:t> </w:t>
                        </w:r>
                        <w:r>
                          <w:rPr>
                            <w:sz w:val="22"/>
                          </w:rPr>
                          <w:t>leaves</w:t>
                        </w:r>
                        <w:r>
                          <w:rPr>
                            <w:spacing w:val="-4"/>
                            <w:sz w:val="22"/>
                          </w:rPr>
                          <w:t> </w:t>
                        </w:r>
                        <w:r>
                          <w:rPr>
                            <w:sz w:val="22"/>
                          </w:rPr>
                          <w:t>less</w:t>
                        </w:r>
                        <w:r>
                          <w:rPr>
                            <w:spacing w:val="-4"/>
                            <w:sz w:val="22"/>
                          </w:rPr>
                          <w:t> </w:t>
                        </w:r>
                        <w:r>
                          <w:rPr>
                            <w:sz w:val="22"/>
                          </w:rPr>
                          <w:t>room.</w:t>
                        </w:r>
                        <w:r>
                          <w:rPr>
                            <w:spacing w:val="-4"/>
                            <w:sz w:val="22"/>
                          </w:rPr>
                          <w:t> </w:t>
                        </w:r>
                        <w:r>
                          <w:rPr>
                            <w:sz w:val="22"/>
                          </w:rPr>
                          <w:t>This</w:t>
                        </w:r>
                        <w:r>
                          <w:rPr>
                            <w:spacing w:val="-4"/>
                            <w:sz w:val="22"/>
                          </w:rPr>
                          <w:t> </w:t>
                        </w:r>
                        <w:r>
                          <w:rPr>
                            <w:sz w:val="22"/>
                          </w:rPr>
                          <w:t>prevents an employee from using a whole year's quota in a single month.</w:t>
                        </w:r>
                      </w:p>
                    </w:txbxContent>
                  </v:textbox>
                  <w10:wrap type="none"/>
                </v:shape>
                <w10:wrap type="topAndBottom"/>
              </v:group>
            </w:pict>
          </mc:Fallback>
        </mc:AlternateContent>
      </w:r>
    </w:p>
    <w:p>
      <w:pPr>
        <w:pStyle w:val="Heading3"/>
        <w:numPr>
          <w:ilvl w:val="1"/>
          <w:numId w:val="2"/>
        </w:numPr>
        <w:tabs>
          <w:tab w:pos="825" w:val="left" w:leader="none"/>
        </w:tabs>
        <w:spacing w:line="240" w:lineRule="auto" w:before="280" w:after="0"/>
        <w:ind w:left="825" w:right="0" w:hanging="464"/>
        <w:jc w:val="left"/>
      </w:pPr>
      <w:bookmarkStart w:name="4.2 Unpaid Leave / Deduction Settings" w:id="12"/>
      <w:bookmarkEnd w:id="12"/>
      <w:r>
        <w:rPr>
          <w:b w:val="0"/>
        </w:rPr>
      </w:r>
      <w:r>
        <w:rPr>
          <w:color w:val="2D59AB"/>
        </w:rPr>
        <w:t>Unpaid</w:t>
      </w:r>
      <w:r>
        <w:rPr>
          <w:color w:val="2D59AB"/>
          <w:spacing w:val="-6"/>
        </w:rPr>
        <w:t> </w:t>
      </w:r>
      <w:r>
        <w:rPr>
          <w:color w:val="2D59AB"/>
        </w:rPr>
        <w:t>Leave</w:t>
      </w:r>
      <w:r>
        <w:rPr>
          <w:color w:val="2D59AB"/>
          <w:spacing w:val="-5"/>
        </w:rPr>
        <w:t> </w:t>
      </w:r>
      <w:r>
        <w:rPr>
          <w:color w:val="2D59AB"/>
        </w:rPr>
        <w:t>/</w:t>
      </w:r>
      <w:r>
        <w:rPr>
          <w:color w:val="2D59AB"/>
          <w:spacing w:val="-5"/>
        </w:rPr>
        <w:t> </w:t>
      </w:r>
      <w:r>
        <w:rPr>
          <w:color w:val="2D59AB"/>
        </w:rPr>
        <w:t>Deduction</w:t>
      </w:r>
      <w:r>
        <w:rPr>
          <w:color w:val="2D59AB"/>
          <w:spacing w:val="-5"/>
        </w:rPr>
        <w:t> </w:t>
      </w:r>
      <w:r>
        <w:rPr>
          <w:color w:val="2D59AB"/>
          <w:spacing w:val="-2"/>
        </w:rPr>
        <w:t>Settings</w:t>
      </w:r>
    </w:p>
    <w:p>
      <w:pPr>
        <w:pStyle w:val="BodyText"/>
        <w:spacing w:before="5"/>
        <w:rPr>
          <w:rFonts w:ascii="Arial"/>
          <w:b/>
          <w:sz w:val="10"/>
        </w:rPr>
      </w:pPr>
    </w:p>
    <w:tbl>
      <w:tblPr>
        <w:tblW w:w="0" w:type="auto"/>
        <w:jc w:val="left"/>
        <w:tblInd w:w="365" w:type="dxa"/>
        <w:tblBorders>
          <w:top w:val="single" w:sz="2" w:space="0" w:color="BECCE3"/>
          <w:left w:val="single" w:sz="2" w:space="0" w:color="BECCE3"/>
          <w:bottom w:val="single" w:sz="2" w:space="0" w:color="BECCE3"/>
          <w:right w:val="single" w:sz="2" w:space="0" w:color="BECCE3"/>
          <w:insideH w:val="single" w:sz="2" w:space="0" w:color="BECCE3"/>
          <w:insideV w:val="single" w:sz="2" w:space="0" w:color="BECCE3"/>
        </w:tblBorders>
        <w:tblLayout w:type="fixed"/>
        <w:tblCellMar>
          <w:top w:w="0" w:type="dxa"/>
          <w:left w:w="0" w:type="dxa"/>
          <w:bottom w:w="0" w:type="dxa"/>
          <w:right w:w="0" w:type="dxa"/>
        </w:tblCellMar>
        <w:tblLook w:val="01E0"/>
      </w:tblPr>
      <w:tblGrid>
        <w:gridCol w:w="3398"/>
        <w:gridCol w:w="4362"/>
        <w:gridCol w:w="1600"/>
      </w:tblGrid>
      <w:tr>
        <w:trPr>
          <w:trHeight w:val="398" w:hRule="atLeast"/>
        </w:trPr>
        <w:tc>
          <w:tcPr>
            <w:tcW w:w="3398" w:type="dxa"/>
            <w:shd w:val="clear" w:color="auto" w:fill="2D59AB"/>
          </w:tcPr>
          <w:p>
            <w:pPr>
              <w:pStyle w:val="TableParagraph"/>
              <w:spacing w:before="77"/>
              <w:rPr>
                <w:rFonts w:ascii="Arial"/>
                <w:b/>
                <w:sz w:val="21"/>
              </w:rPr>
            </w:pPr>
            <w:r>
              <w:rPr>
                <w:rFonts w:ascii="Arial"/>
                <w:b/>
                <w:color w:val="FFFFFF"/>
                <w:spacing w:val="-2"/>
                <w:sz w:val="21"/>
              </w:rPr>
              <w:t>Field</w:t>
            </w:r>
          </w:p>
        </w:tc>
        <w:tc>
          <w:tcPr>
            <w:tcW w:w="4362" w:type="dxa"/>
            <w:shd w:val="clear" w:color="auto" w:fill="2D59AB"/>
          </w:tcPr>
          <w:p>
            <w:pPr>
              <w:pStyle w:val="TableParagraph"/>
              <w:spacing w:before="77"/>
              <w:ind w:left="120"/>
              <w:rPr>
                <w:rFonts w:ascii="Arial"/>
                <w:b/>
                <w:sz w:val="21"/>
              </w:rPr>
            </w:pPr>
            <w:r>
              <w:rPr>
                <w:rFonts w:ascii="Arial"/>
                <w:b/>
                <w:color w:val="FFFFFF"/>
                <w:spacing w:val="-2"/>
                <w:sz w:val="21"/>
              </w:rPr>
              <w:t>Description</w:t>
            </w:r>
          </w:p>
        </w:tc>
        <w:tc>
          <w:tcPr>
            <w:tcW w:w="1600" w:type="dxa"/>
            <w:shd w:val="clear" w:color="auto" w:fill="2D59AB"/>
          </w:tcPr>
          <w:p>
            <w:pPr>
              <w:pStyle w:val="TableParagraph"/>
              <w:spacing w:before="77"/>
              <w:rPr>
                <w:rFonts w:ascii="Arial"/>
                <w:b/>
                <w:sz w:val="21"/>
              </w:rPr>
            </w:pPr>
            <w:r>
              <w:rPr>
                <w:rFonts w:ascii="Arial"/>
                <w:b/>
                <w:color w:val="FFFFFF"/>
                <w:spacing w:val="-2"/>
                <w:sz w:val="21"/>
              </w:rPr>
              <w:t>Default</w:t>
            </w:r>
          </w:p>
        </w:tc>
      </w:tr>
      <w:tr>
        <w:trPr>
          <w:trHeight w:val="1517" w:hRule="atLeast"/>
        </w:trPr>
        <w:tc>
          <w:tcPr>
            <w:tcW w:w="3398" w:type="dxa"/>
          </w:tcPr>
          <w:p>
            <w:pPr>
              <w:pStyle w:val="TableParagraph"/>
              <w:rPr>
                <w:sz w:val="21"/>
              </w:rPr>
            </w:pPr>
            <w:r>
              <w:rPr>
                <w:sz w:val="21"/>
              </w:rPr>
              <w:t>Enable</w:t>
            </w:r>
            <w:r>
              <w:rPr>
                <w:spacing w:val="-6"/>
                <w:sz w:val="21"/>
              </w:rPr>
              <w:t> </w:t>
            </w:r>
            <w:r>
              <w:rPr>
                <w:sz w:val="21"/>
              </w:rPr>
              <w:t>Unpaid</w:t>
            </w:r>
            <w:r>
              <w:rPr>
                <w:spacing w:val="-6"/>
                <w:sz w:val="21"/>
              </w:rPr>
              <w:t> </w:t>
            </w:r>
            <w:r>
              <w:rPr>
                <w:sz w:val="21"/>
              </w:rPr>
              <w:t>Leave</w:t>
            </w:r>
            <w:r>
              <w:rPr>
                <w:spacing w:val="-5"/>
                <w:sz w:val="21"/>
              </w:rPr>
              <w:t> </w:t>
            </w:r>
            <w:r>
              <w:rPr>
                <w:spacing w:val="-2"/>
                <w:sz w:val="21"/>
              </w:rPr>
              <w:t>Deduction</w:t>
            </w:r>
          </w:p>
        </w:tc>
        <w:tc>
          <w:tcPr>
            <w:tcW w:w="4362" w:type="dxa"/>
          </w:tcPr>
          <w:p>
            <w:pPr>
              <w:pStyle w:val="TableParagraph"/>
              <w:spacing w:line="273" w:lineRule="auto"/>
              <w:ind w:left="120"/>
              <w:rPr>
                <w:sz w:val="21"/>
              </w:rPr>
            </w:pPr>
            <w:r>
              <w:rPr>
                <w:sz w:val="21"/>
              </w:rPr>
              <w:t>When on, unpaid leave days generate a salary deduction calculated from the employee's</w:t>
            </w:r>
            <w:r>
              <w:rPr>
                <w:spacing w:val="-8"/>
                <w:sz w:val="21"/>
              </w:rPr>
              <w:t> </w:t>
            </w:r>
            <w:r>
              <w:rPr>
                <w:sz w:val="21"/>
              </w:rPr>
              <w:t>monthly</w:t>
            </w:r>
            <w:r>
              <w:rPr>
                <w:spacing w:val="-8"/>
                <w:sz w:val="21"/>
              </w:rPr>
              <w:t> </w:t>
            </w:r>
            <w:r>
              <w:rPr>
                <w:sz w:val="21"/>
              </w:rPr>
              <w:t>wage.</w:t>
            </w:r>
            <w:r>
              <w:rPr>
                <w:spacing w:val="-8"/>
                <w:sz w:val="21"/>
              </w:rPr>
              <w:t> </w:t>
            </w:r>
            <w:r>
              <w:rPr>
                <w:sz w:val="21"/>
              </w:rPr>
              <w:t>When</w:t>
            </w:r>
            <w:r>
              <w:rPr>
                <w:spacing w:val="-8"/>
                <w:sz w:val="21"/>
              </w:rPr>
              <w:t> </w:t>
            </w:r>
            <w:r>
              <w:rPr>
                <w:sz w:val="21"/>
              </w:rPr>
              <w:t>off,</w:t>
            </w:r>
            <w:r>
              <w:rPr>
                <w:spacing w:val="-8"/>
                <w:sz w:val="21"/>
              </w:rPr>
              <w:t> </w:t>
            </w:r>
            <w:r>
              <w:rPr>
                <w:sz w:val="21"/>
              </w:rPr>
              <w:t>unpaid days are recorded but no deduction is </w:t>
            </w:r>
            <w:r>
              <w:rPr>
                <w:spacing w:val="-2"/>
                <w:sz w:val="21"/>
              </w:rPr>
              <w:t>calculated.</w:t>
            </w:r>
          </w:p>
        </w:tc>
        <w:tc>
          <w:tcPr>
            <w:tcW w:w="1600" w:type="dxa"/>
          </w:tcPr>
          <w:p>
            <w:pPr>
              <w:pStyle w:val="TableParagraph"/>
              <w:rPr>
                <w:sz w:val="21"/>
              </w:rPr>
            </w:pPr>
            <w:r>
              <w:rPr>
                <w:spacing w:val="-5"/>
                <w:sz w:val="21"/>
              </w:rPr>
              <w:t>On</w:t>
            </w:r>
          </w:p>
        </w:tc>
      </w:tr>
    </w:tbl>
    <w:p>
      <w:pPr>
        <w:pStyle w:val="Heading3"/>
        <w:numPr>
          <w:ilvl w:val="1"/>
          <w:numId w:val="2"/>
        </w:numPr>
        <w:tabs>
          <w:tab w:pos="825" w:val="left" w:leader="none"/>
        </w:tabs>
        <w:spacing w:line="240" w:lineRule="auto" w:before="277" w:after="0"/>
        <w:ind w:left="825" w:right="0" w:hanging="464"/>
        <w:jc w:val="left"/>
      </w:pPr>
      <w:bookmarkStart w:name="4.3 Carry Forward" w:id="13"/>
      <w:bookmarkEnd w:id="13"/>
      <w:r>
        <w:rPr>
          <w:b w:val="0"/>
        </w:rPr>
      </w:r>
      <w:r>
        <w:rPr>
          <w:color w:val="2D59AB"/>
        </w:rPr>
        <w:t>Carry</w:t>
      </w:r>
      <w:r>
        <w:rPr>
          <w:color w:val="2D59AB"/>
          <w:spacing w:val="-5"/>
        </w:rPr>
        <w:t> </w:t>
      </w:r>
      <w:r>
        <w:rPr>
          <w:color w:val="2D59AB"/>
          <w:spacing w:val="-2"/>
        </w:rPr>
        <w:t>Forward</w:t>
      </w:r>
    </w:p>
    <w:p>
      <w:pPr>
        <w:pStyle w:val="BodyText"/>
        <w:spacing w:before="6"/>
        <w:rPr>
          <w:rFonts w:ascii="Arial"/>
          <w:b/>
          <w:sz w:val="10"/>
        </w:rPr>
      </w:pPr>
    </w:p>
    <w:tbl>
      <w:tblPr>
        <w:tblW w:w="0" w:type="auto"/>
        <w:jc w:val="left"/>
        <w:tblInd w:w="365" w:type="dxa"/>
        <w:tblBorders>
          <w:top w:val="single" w:sz="2" w:space="0" w:color="BECCE3"/>
          <w:left w:val="single" w:sz="2" w:space="0" w:color="BECCE3"/>
          <w:bottom w:val="single" w:sz="2" w:space="0" w:color="BECCE3"/>
          <w:right w:val="single" w:sz="2" w:space="0" w:color="BECCE3"/>
          <w:insideH w:val="single" w:sz="2" w:space="0" w:color="BECCE3"/>
          <w:insideV w:val="single" w:sz="2" w:space="0" w:color="BECCE3"/>
        </w:tblBorders>
        <w:tblLayout w:type="fixed"/>
        <w:tblCellMar>
          <w:top w:w="0" w:type="dxa"/>
          <w:left w:w="0" w:type="dxa"/>
          <w:bottom w:w="0" w:type="dxa"/>
          <w:right w:w="0" w:type="dxa"/>
        </w:tblCellMar>
        <w:tblLook w:val="01E0"/>
      </w:tblPr>
      <w:tblGrid>
        <w:gridCol w:w="2998"/>
        <w:gridCol w:w="4762"/>
        <w:gridCol w:w="1600"/>
      </w:tblGrid>
      <w:tr>
        <w:trPr>
          <w:trHeight w:val="398" w:hRule="atLeast"/>
        </w:trPr>
        <w:tc>
          <w:tcPr>
            <w:tcW w:w="2998" w:type="dxa"/>
            <w:shd w:val="clear" w:color="auto" w:fill="2D59AB"/>
          </w:tcPr>
          <w:p>
            <w:pPr>
              <w:pStyle w:val="TableParagraph"/>
              <w:spacing w:before="77"/>
              <w:rPr>
                <w:rFonts w:ascii="Arial"/>
                <w:b/>
                <w:sz w:val="21"/>
              </w:rPr>
            </w:pPr>
            <w:r>
              <w:rPr>
                <w:rFonts w:ascii="Arial"/>
                <w:b/>
                <w:color w:val="FFFFFF"/>
                <w:spacing w:val="-2"/>
                <w:sz w:val="21"/>
              </w:rPr>
              <w:t>Field</w:t>
            </w:r>
          </w:p>
        </w:tc>
        <w:tc>
          <w:tcPr>
            <w:tcW w:w="4762" w:type="dxa"/>
            <w:shd w:val="clear" w:color="auto" w:fill="2D59AB"/>
          </w:tcPr>
          <w:p>
            <w:pPr>
              <w:pStyle w:val="TableParagraph"/>
              <w:spacing w:before="77"/>
              <w:ind w:left="120"/>
              <w:rPr>
                <w:rFonts w:ascii="Arial"/>
                <w:b/>
                <w:sz w:val="21"/>
              </w:rPr>
            </w:pPr>
            <w:r>
              <w:rPr>
                <w:rFonts w:ascii="Arial"/>
                <w:b/>
                <w:color w:val="FFFFFF"/>
                <w:spacing w:val="-2"/>
                <w:sz w:val="21"/>
              </w:rPr>
              <w:t>Description</w:t>
            </w:r>
          </w:p>
        </w:tc>
        <w:tc>
          <w:tcPr>
            <w:tcW w:w="1600" w:type="dxa"/>
            <w:shd w:val="clear" w:color="auto" w:fill="2D59AB"/>
          </w:tcPr>
          <w:p>
            <w:pPr>
              <w:pStyle w:val="TableParagraph"/>
              <w:spacing w:before="77"/>
              <w:rPr>
                <w:rFonts w:ascii="Arial"/>
                <w:b/>
                <w:sz w:val="21"/>
              </w:rPr>
            </w:pPr>
            <w:r>
              <w:rPr>
                <w:rFonts w:ascii="Arial"/>
                <w:b/>
                <w:color w:val="FFFFFF"/>
                <w:spacing w:val="-2"/>
                <w:sz w:val="21"/>
              </w:rPr>
              <w:t>Default</w:t>
            </w:r>
          </w:p>
        </w:tc>
      </w:tr>
      <w:tr>
        <w:trPr>
          <w:trHeight w:val="689" w:hRule="atLeast"/>
        </w:trPr>
        <w:tc>
          <w:tcPr>
            <w:tcW w:w="2998" w:type="dxa"/>
          </w:tcPr>
          <w:p>
            <w:pPr>
              <w:pStyle w:val="TableParagraph"/>
              <w:rPr>
                <w:sz w:val="21"/>
              </w:rPr>
            </w:pPr>
            <w:r>
              <w:rPr>
                <w:sz w:val="21"/>
              </w:rPr>
              <w:t>Allow</w:t>
            </w:r>
            <w:r>
              <w:rPr>
                <w:spacing w:val="-3"/>
                <w:sz w:val="21"/>
              </w:rPr>
              <w:t> </w:t>
            </w:r>
            <w:r>
              <w:rPr>
                <w:sz w:val="21"/>
              </w:rPr>
              <w:t>Carry</w:t>
            </w:r>
            <w:r>
              <w:rPr>
                <w:spacing w:val="-3"/>
                <w:sz w:val="21"/>
              </w:rPr>
              <w:t> </w:t>
            </w:r>
            <w:r>
              <w:rPr>
                <w:spacing w:val="-2"/>
                <w:sz w:val="21"/>
              </w:rPr>
              <w:t>Forward</w:t>
            </w:r>
          </w:p>
        </w:tc>
        <w:tc>
          <w:tcPr>
            <w:tcW w:w="4762" w:type="dxa"/>
          </w:tcPr>
          <w:p>
            <w:pPr>
              <w:pStyle w:val="TableParagraph"/>
              <w:spacing w:line="273" w:lineRule="auto"/>
              <w:ind w:left="120"/>
              <w:rPr>
                <w:sz w:val="21"/>
              </w:rPr>
            </w:pPr>
            <w:r>
              <w:rPr>
                <w:sz w:val="21"/>
              </w:rPr>
              <w:t>When</w:t>
            </w:r>
            <w:r>
              <w:rPr>
                <w:spacing w:val="-6"/>
                <w:sz w:val="21"/>
              </w:rPr>
              <w:t> </w:t>
            </w:r>
            <w:r>
              <w:rPr>
                <w:sz w:val="21"/>
              </w:rPr>
              <w:t>on,</w:t>
            </w:r>
            <w:r>
              <w:rPr>
                <w:spacing w:val="-6"/>
                <w:sz w:val="21"/>
              </w:rPr>
              <w:t> </w:t>
            </w:r>
            <w:r>
              <w:rPr>
                <w:sz w:val="21"/>
              </w:rPr>
              <w:t>unused</w:t>
            </w:r>
            <w:r>
              <w:rPr>
                <w:spacing w:val="-6"/>
                <w:sz w:val="21"/>
              </w:rPr>
              <w:t> </w:t>
            </w:r>
            <w:r>
              <w:rPr>
                <w:sz w:val="21"/>
              </w:rPr>
              <w:t>paid</w:t>
            </w:r>
            <w:r>
              <w:rPr>
                <w:spacing w:val="-6"/>
                <w:sz w:val="21"/>
              </w:rPr>
              <w:t> </w:t>
            </w:r>
            <w:r>
              <w:rPr>
                <w:sz w:val="21"/>
              </w:rPr>
              <w:t>leave</w:t>
            </w:r>
            <w:r>
              <w:rPr>
                <w:spacing w:val="-5"/>
                <w:sz w:val="21"/>
              </w:rPr>
              <w:t> </w:t>
            </w:r>
            <w:r>
              <w:rPr>
                <w:sz w:val="21"/>
              </w:rPr>
              <w:t>can</w:t>
            </w:r>
            <w:r>
              <w:rPr>
                <w:spacing w:val="-6"/>
                <w:sz w:val="21"/>
              </w:rPr>
              <w:t> </w:t>
            </w:r>
            <w:r>
              <w:rPr>
                <w:sz w:val="21"/>
              </w:rPr>
              <w:t>be</w:t>
            </w:r>
            <w:r>
              <w:rPr>
                <w:spacing w:val="-6"/>
                <w:sz w:val="21"/>
              </w:rPr>
              <w:t> </w:t>
            </w:r>
            <w:r>
              <w:rPr>
                <w:sz w:val="21"/>
              </w:rPr>
              <w:t>carried forward to the next year.</w:t>
            </w:r>
          </w:p>
        </w:tc>
        <w:tc>
          <w:tcPr>
            <w:tcW w:w="1600" w:type="dxa"/>
          </w:tcPr>
          <w:p>
            <w:pPr>
              <w:pStyle w:val="TableParagraph"/>
              <w:rPr>
                <w:sz w:val="21"/>
              </w:rPr>
            </w:pPr>
            <w:r>
              <w:rPr>
                <w:spacing w:val="-5"/>
                <w:sz w:val="21"/>
              </w:rPr>
              <w:t>Off</w:t>
            </w:r>
          </w:p>
        </w:tc>
      </w:tr>
      <w:tr>
        <w:trPr>
          <w:trHeight w:val="965" w:hRule="atLeast"/>
        </w:trPr>
        <w:tc>
          <w:tcPr>
            <w:tcW w:w="2998" w:type="dxa"/>
            <w:shd w:val="clear" w:color="auto" w:fill="F3F6FB"/>
          </w:tcPr>
          <w:p>
            <w:pPr>
              <w:pStyle w:val="TableParagraph"/>
              <w:rPr>
                <w:sz w:val="21"/>
              </w:rPr>
            </w:pPr>
            <w:r>
              <w:rPr>
                <w:sz w:val="21"/>
              </w:rPr>
              <w:t>Max</w:t>
            </w:r>
            <w:r>
              <w:rPr>
                <w:spacing w:val="-3"/>
                <w:sz w:val="21"/>
              </w:rPr>
              <w:t> </w:t>
            </w:r>
            <w:r>
              <w:rPr>
                <w:sz w:val="21"/>
              </w:rPr>
              <w:t>Carry</w:t>
            </w:r>
            <w:r>
              <w:rPr>
                <w:spacing w:val="-3"/>
                <w:sz w:val="21"/>
              </w:rPr>
              <w:t> </w:t>
            </w:r>
            <w:r>
              <w:rPr>
                <w:sz w:val="21"/>
              </w:rPr>
              <w:t>Forward</w:t>
            </w:r>
            <w:r>
              <w:rPr>
                <w:spacing w:val="-3"/>
                <w:sz w:val="21"/>
              </w:rPr>
              <w:t> </w:t>
            </w:r>
            <w:r>
              <w:rPr>
                <w:spacing w:val="-4"/>
                <w:sz w:val="21"/>
              </w:rPr>
              <w:t>Days</w:t>
            </w:r>
          </w:p>
        </w:tc>
        <w:tc>
          <w:tcPr>
            <w:tcW w:w="4762" w:type="dxa"/>
            <w:shd w:val="clear" w:color="auto" w:fill="F3F6FB"/>
          </w:tcPr>
          <w:p>
            <w:pPr>
              <w:pStyle w:val="TableParagraph"/>
              <w:spacing w:line="273" w:lineRule="auto"/>
              <w:ind w:left="120" w:right="123"/>
              <w:rPr>
                <w:sz w:val="21"/>
              </w:rPr>
            </w:pPr>
            <w:r>
              <w:rPr>
                <w:sz w:val="21"/>
              </w:rPr>
              <w:t>The maximum number of days that can be carried</w:t>
            </w:r>
            <w:r>
              <w:rPr>
                <w:spacing w:val="-7"/>
                <w:sz w:val="21"/>
              </w:rPr>
              <w:t> </w:t>
            </w:r>
            <w:r>
              <w:rPr>
                <w:sz w:val="21"/>
              </w:rPr>
              <w:t>forward.</w:t>
            </w:r>
            <w:r>
              <w:rPr>
                <w:spacing w:val="-7"/>
                <w:sz w:val="21"/>
              </w:rPr>
              <w:t> </w:t>
            </w:r>
            <w:r>
              <w:rPr>
                <w:sz w:val="21"/>
              </w:rPr>
              <w:t>Shown</w:t>
            </w:r>
            <w:r>
              <w:rPr>
                <w:spacing w:val="-7"/>
                <w:sz w:val="21"/>
              </w:rPr>
              <w:t> </w:t>
            </w:r>
            <w:r>
              <w:rPr>
                <w:sz w:val="21"/>
              </w:rPr>
              <w:t>only</w:t>
            </w:r>
            <w:r>
              <w:rPr>
                <w:spacing w:val="-7"/>
                <w:sz w:val="21"/>
              </w:rPr>
              <w:t> </w:t>
            </w:r>
            <w:r>
              <w:rPr>
                <w:sz w:val="21"/>
              </w:rPr>
              <w:t>when</w:t>
            </w:r>
            <w:r>
              <w:rPr>
                <w:spacing w:val="-7"/>
                <w:sz w:val="21"/>
              </w:rPr>
              <w:t> </w:t>
            </w:r>
            <w:r>
              <w:rPr>
                <w:sz w:val="21"/>
              </w:rPr>
              <w:t>carry</w:t>
            </w:r>
            <w:r>
              <w:rPr>
                <w:spacing w:val="-7"/>
                <w:sz w:val="21"/>
              </w:rPr>
              <w:t> </w:t>
            </w:r>
            <w:r>
              <w:rPr>
                <w:sz w:val="21"/>
              </w:rPr>
              <w:t>forward is enabled.</w:t>
            </w:r>
          </w:p>
        </w:tc>
        <w:tc>
          <w:tcPr>
            <w:tcW w:w="1600" w:type="dxa"/>
            <w:shd w:val="clear" w:color="auto" w:fill="F3F6FB"/>
          </w:tcPr>
          <w:p>
            <w:pPr>
              <w:pStyle w:val="TableParagraph"/>
              <w:rPr>
                <w:sz w:val="21"/>
              </w:rPr>
            </w:pPr>
            <w:r>
              <w:rPr>
                <w:spacing w:val="-10"/>
                <w:sz w:val="21"/>
              </w:rPr>
              <w:t>5</w:t>
            </w:r>
          </w:p>
        </w:tc>
      </w:tr>
    </w:tbl>
    <w:p>
      <w:pPr>
        <w:pStyle w:val="BodyText"/>
        <w:spacing w:before="53"/>
        <w:rPr>
          <w:rFonts w:ascii="Arial"/>
          <w:b/>
          <w:sz w:val="20"/>
        </w:rPr>
      </w:pPr>
      <w:r>
        <w:rPr>
          <w:rFonts w:ascii="Arial"/>
          <w:b/>
          <w:sz w:val="20"/>
        </w:rPr>
        <mc:AlternateContent>
          <mc:Choice Requires="wps">
            <w:drawing>
              <wp:anchor distT="0" distB="0" distL="0" distR="0" allowOverlap="1" layoutInCell="1" locked="0" behindDoc="1" simplePos="0" relativeHeight="487590912">
                <wp:simplePos x="0" y="0"/>
                <wp:positionH relativeFrom="page">
                  <wp:posOffset>914082</wp:posOffset>
                </wp:positionH>
                <wp:positionV relativeFrom="paragraph">
                  <wp:posOffset>209550</wp:posOffset>
                </wp:positionV>
                <wp:extent cx="5960110" cy="746760"/>
                <wp:effectExtent l="0" t="0" r="0" b="0"/>
                <wp:wrapTopAndBottom/>
                <wp:docPr id="33" name="Group 33"/>
                <wp:cNvGraphicFramePr>
                  <a:graphicFrameLocks/>
                </wp:cNvGraphicFramePr>
                <a:graphic>
                  <a:graphicData uri="http://schemas.microsoft.com/office/word/2010/wordprocessingGroup">
                    <wpg:wgp>
                      <wpg:cNvPr id="33" name="Group 33"/>
                      <wpg:cNvGrpSpPr/>
                      <wpg:grpSpPr>
                        <a:xfrm>
                          <a:off x="0" y="0"/>
                          <a:ext cx="5960110" cy="746760"/>
                          <a:chExt cx="5960110" cy="746760"/>
                        </a:xfrm>
                      </wpg:grpSpPr>
                      <wps:wsp>
                        <wps:cNvPr id="34" name="Graphic 34"/>
                        <wps:cNvSpPr/>
                        <wps:spPr>
                          <a:xfrm>
                            <a:off x="14287" y="0"/>
                            <a:ext cx="5942965" cy="742315"/>
                          </a:xfrm>
                          <a:custGeom>
                            <a:avLst/>
                            <a:gdLst/>
                            <a:ahLst/>
                            <a:cxnLst/>
                            <a:rect l="l" t="t" r="r" b="b"/>
                            <a:pathLst>
                              <a:path w="5942965" h="742315">
                                <a:moveTo>
                                  <a:pt x="5942964" y="0"/>
                                </a:moveTo>
                                <a:lnTo>
                                  <a:pt x="0" y="0"/>
                                </a:lnTo>
                                <a:lnTo>
                                  <a:pt x="0" y="742315"/>
                                </a:lnTo>
                                <a:lnTo>
                                  <a:pt x="5942964" y="742315"/>
                                </a:lnTo>
                                <a:lnTo>
                                  <a:pt x="5942964" y="0"/>
                                </a:lnTo>
                                <a:close/>
                              </a:path>
                            </a:pathLst>
                          </a:custGeom>
                          <a:solidFill>
                            <a:srgbClr val="FBEDE5"/>
                          </a:solidFill>
                        </wps:spPr>
                        <wps:bodyPr wrap="square" lIns="0" tIns="0" rIns="0" bIns="0" rtlCol="0">
                          <a:prstTxWarp prst="textNoShape">
                            <a:avLst/>
                          </a:prstTxWarp>
                          <a:noAutofit/>
                        </wps:bodyPr>
                      </wps:wsp>
                      <wps:wsp>
                        <wps:cNvPr id="35" name="Graphic 35"/>
                        <wps:cNvSpPr/>
                        <wps:spPr>
                          <a:xfrm>
                            <a:off x="317" y="1905"/>
                            <a:ext cx="5959475" cy="742950"/>
                          </a:xfrm>
                          <a:custGeom>
                            <a:avLst/>
                            <a:gdLst/>
                            <a:ahLst/>
                            <a:cxnLst/>
                            <a:rect l="l" t="t" r="r" b="b"/>
                            <a:pathLst>
                              <a:path w="5959475" h="742950">
                                <a:moveTo>
                                  <a:pt x="0" y="0"/>
                                </a:moveTo>
                                <a:lnTo>
                                  <a:pt x="5959475" y="0"/>
                                </a:lnTo>
                              </a:path>
                              <a:path w="5959475" h="742950">
                                <a:moveTo>
                                  <a:pt x="0" y="742949"/>
                                </a:moveTo>
                                <a:lnTo>
                                  <a:pt x="5959475" y="742949"/>
                                </a:lnTo>
                              </a:path>
                            </a:pathLst>
                          </a:custGeom>
                          <a:ln w="3175">
                            <a:solidFill>
                              <a:srgbClr val="FBEDE5"/>
                            </a:solidFill>
                            <a:prstDash val="solid"/>
                          </a:ln>
                        </wps:spPr>
                        <wps:bodyPr wrap="square" lIns="0" tIns="0" rIns="0" bIns="0" rtlCol="0">
                          <a:prstTxWarp prst="textNoShape">
                            <a:avLst/>
                          </a:prstTxWarp>
                          <a:noAutofit/>
                        </wps:bodyPr>
                      </wps:wsp>
                      <wps:wsp>
                        <wps:cNvPr id="36" name="Graphic 36"/>
                        <wps:cNvSpPr/>
                        <wps:spPr>
                          <a:xfrm>
                            <a:off x="14287" y="0"/>
                            <a:ext cx="1270" cy="746125"/>
                          </a:xfrm>
                          <a:custGeom>
                            <a:avLst/>
                            <a:gdLst/>
                            <a:ahLst/>
                            <a:cxnLst/>
                            <a:rect l="l" t="t" r="r" b="b"/>
                            <a:pathLst>
                              <a:path w="0" h="746125">
                                <a:moveTo>
                                  <a:pt x="0" y="0"/>
                                </a:moveTo>
                                <a:lnTo>
                                  <a:pt x="0" y="746125"/>
                                </a:lnTo>
                              </a:path>
                            </a:pathLst>
                          </a:custGeom>
                          <a:ln w="28575">
                            <a:solidFill>
                              <a:srgbClr val="E76F29"/>
                            </a:solidFill>
                            <a:prstDash val="solid"/>
                          </a:ln>
                        </wps:spPr>
                        <wps:bodyPr wrap="square" lIns="0" tIns="0" rIns="0" bIns="0" rtlCol="0">
                          <a:prstTxWarp prst="textNoShape">
                            <a:avLst/>
                          </a:prstTxWarp>
                          <a:noAutofit/>
                        </wps:bodyPr>
                      </wps:wsp>
                      <wps:wsp>
                        <wps:cNvPr id="37" name="Graphic 37"/>
                        <wps:cNvSpPr/>
                        <wps:spPr>
                          <a:xfrm>
                            <a:off x="5957887" y="0"/>
                            <a:ext cx="1270" cy="746125"/>
                          </a:xfrm>
                          <a:custGeom>
                            <a:avLst/>
                            <a:gdLst/>
                            <a:ahLst/>
                            <a:cxnLst/>
                            <a:rect l="l" t="t" r="r" b="b"/>
                            <a:pathLst>
                              <a:path w="0" h="746125">
                                <a:moveTo>
                                  <a:pt x="0" y="0"/>
                                </a:moveTo>
                                <a:lnTo>
                                  <a:pt x="0" y="746125"/>
                                </a:lnTo>
                              </a:path>
                            </a:pathLst>
                          </a:custGeom>
                          <a:ln w="3175">
                            <a:solidFill>
                              <a:srgbClr val="FBEDE5"/>
                            </a:solidFill>
                            <a:prstDash val="solid"/>
                          </a:ln>
                        </wps:spPr>
                        <wps:bodyPr wrap="square" lIns="0" tIns="0" rIns="0" bIns="0" rtlCol="0">
                          <a:prstTxWarp prst="textNoShape">
                            <a:avLst/>
                          </a:prstTxWarp>
                          <a:noAutofit/>
                        </wps:bodyPr>
                      </wps:wsp>
                      <wps:wsp>
                        <wps:cNvPr id="38" name="Textbox 38"/>
                        <wps:cNvSpPr txBox="1"/>
                        <wps:spPr>
                          <a:xfrm>
                            <a:off x="28575" y="3492"/>
                            <a:ext cx="5930900" cy="739775"/>
                          </a:xfrm>
                          <a:prstGeom prst="rect">
                            <a:avLst/>
                          </a:prstGeom>
                        </wps:spPr>
                        <wps:txbx>
                          <w:txbxContent>
                            <w:p>
                              <w:pPr>
                                <w:spacing w:before="139"/>
                                <w:ind w:left="179" w:right="0" w:firstLine="0"/>
                                <w:jc w:val="left"/>
                                <w:rPr>
                                  <w:rFonts w:ascii="Arial"/>
                                  <w:b/>
                                  <w:sz w:val="22"/>
                                </w:rPr>
                              </w:pPr>
                              <w:r>
                                <w:rPr>
                                  <w:rFonts w:ascii="Arial"/>
                                  <w:b/>
                                  <w:color w:val="E76F29"/>
                                  <w:sz w:val="22"/>
                                </w:rPr>
                                <w:t>Policy</w:t>
                              </w:r>
                              <w:r>
                                <w:rPr>
                                  <w:rFonts w:ascii="Arial"/>
                                  <w:b/>
                                  <w:color w:val="E76F29"/>
                                  <w:spacing w:val="-5"/>
                                  <w:sz w:val="22"/>
                                </w:rPr>
                                <w:t> </w:t>
                              </w:r>
                              <w:r>
                                <w:rPr>
                                  <w:rFonts w:ascii="Arial"/>
                                  <w:b/>
                                  <w:color w:val="E76F29"/>
                                  <w:sz w:val="22"/>
                                </w:rPr>
                                <w:t>changes</w:t>
                              </w:r>
                              <w:r>
                                <w:rPr>
                                  <w:rFonts w:ascii="Arial"/>
                                  <w:b/>
                                  <w:color w:val="E76F29"/>
                                  <w:spacing w:val="-5"/>
                                  <w:sz w:val="22"/>
                                </w:rPr>
                                <w:t> </w:t>
                              </w:r>
                              <w:r>
                                <w:rPr>
                                  <w:rFonts w:ascii="Arial"/>
                                  <w:b/>
                                  <w:color w:val="E76F29"/>
                                  <w:sz w:val="22"/>
                                </w:rPr>
                                <w:t>are</w:t>
                              </w:r>
                              <w:r>
                                <w:rPr>
                                  <w:rFonts w:ascii="Arial"/>
                                  <w:b/>
                                  <w:color w:val="E76F29"/>
                                  <w:spacing w:val="-5"/>
                                  <w:sz w:val="22"/>
                                </w:rPr>
                                <w:t> </w:t>
                              </w:r>
                              <w:r>
                                <w:rPr>
                                  <w:rFonts w:ascii="Arial"/>
                                  <w:b/>
                                  <w:color w:val="E76F29"/>
                                  <w:sz w:val="22"/>
                                </w:rPr>
                                <w:t>not</w:t>
                              </w:r>
                              <w:r>
                                <w:rPr>
                                  <w:rFonts w:ascii="Arial"/>
                                  <w:b/>
                                  <w:color w:val="E76F29"/>
                                  <w:spacing w:val="-5"/>
                                  <w:sz w:val="22"/>
                                </w:rPr>
                                <w:t> </w:t>
                              </w:r>
                              <w:r>
                                <w:rPr>
                                  <w:rFonts w:ascii="Arial"/>
                                  <w:b/>
                                  <w:color w:val="E76F29"/>
                                  <w:sz w:val="22"/>
                                </w:rPr>
                                <w:t>retroactive</w:t>
                              </w:r>
                              <w:r>
                                <w:rPr>
                                  <w:rFonts w:ascii="Arial"/>
                                  <w:b/>
                                  <w:color w:val="E76F29"/>
                                  <w:spacing w:val="-5"/>
                                  <w:sz w:val="22"/>
                                </w:rPr>
                                <w:t> </w:t>
                              </w:r>
                              <w:r>
                                <w:rPr>
                                  <w:rFonts w:ascii="Arial"/>
                                  <w:b/>
                                  <w:color w:val="E76F29"/>
                                  <w:sz w:val="22"/>
                                </w:rPr>
                                <w:t>in</w:t>
                              </w:r>
                              <w:r>
                                <w:rPr>
                                  <w:rFonts w:ascii="Arial"/>
                                  <w:b/>
                                  <w:color w:val="E76F29"/>
                                  <w:spacing w:val="-5"/>
                                  <w:sz w:val="22"/>
                                </w:rPr>
                                <w:t> </w:t>
                              </w:r>
                              <w:r>
                                <w:rPr>
                                  <w:rFonts w:ascii="Arial"/>
                                  <w:b/>
                                  <w:color w:val="E76F29"/>
                                  <w:spacing w:val="-2"/>
                                  <w:sz w:val="22"/>
                                </w:rPr>
                                <w:t>spirit</w:t>
                              </w:r>
                            </w:p>
                            <w:p>
                              <w:pPr>
                                <w:spacing w:line="261" w:lineRule="auto" w:before="94"/>
                                <w:ind w:left="179" w:right="252" w:firstLine="0"/>
                                <w:jc w:val="left"/>
                                <w:rPr>
                                  <w:sz w:val="22"/>
                                </w:rPr>
                              </w:pPr>
                              <w:r>
                                <w:rPr>
                                  <w:sz w:val="22"/>
                                </w:rPr>
                                <w:t>Paid and unpaid status is recalculated whenever a request changes. If you change the quota</w:t>
                              </w:r>
                              <w:r>
                                <w:rPr>
                                  <w:spacing w:val="-4"/>
                                  <w:sz w:val="22"/>
                                </w:rPr>
                                <w:t> </w:t>
                              </w:r>
                              <w:r>
                                <w:rPr>
                                  <w:sz w:val="22"/>
                                </w:rPr>
                                <w:t>mid-year,</w:t>
                              </w:r>
                              <w:r>
                                <w:rPr>
                                  <w:spacing w:val="-4"/>
                                  <w:sz w:val="22"/>
                                </w:rPr>
                                <w:t> </w:t>
                              </w:r>
                              <w:r>
                                <w:rPr>
                                  <w:sz w:val="22"/>
                                </w:rPr>
                                <w:t>future</w:t>
                              </w:r>
                              <w:r>
                                <w:rPr>
                                  <w:spacing w:val="-4"/>
                                  <w:sz w:val="22"/>
                                </w:rPr>
                                <w:t> </w:t>
                              </w:r>
                              <w:r>
                                <w:rPr>
                                  <w:sz w:val="22"/>
                                </w:rPr>
                                <w:t>requests</w:t>
                              </w:r>
                              <w:r>
                                <w:rPr>
                                  <w:spacing w:val="-4"/>
                                  <w:sz w:val="22"/>
                                </w:rPr>
                                <w:t> </w:t>
                              </w:r>
                              <w:r>
                                <w:rPr>
                                  <w:sz w:val="22"/>
                                </w:rPr>
                                <w:t>will</w:t>
                              </w:r>
                              <w:r>
                                <w:rPr>
                                  <w:spacing w:val="-4"/>
                                  <w:sz w:val="22"/>
                                </w:rPr>
                                <w:t> </w:t>
                              </w:r>
                              <w:r>
                                <w:rPr>
                                  <w:sz w:val="22"/>
                                </w:rPr>
                                <w:t>be</w:t>
                              </w:r>
                              <w:r>
                                <w:rPr>
                                  <w:spacing w:val="-4"/>
                                  <w:sz w:val="22"/>
                                </w:rPr>
                                <w:t> </w:t>
                              </w:r>
                              <w:r>
                                <w:rPr>
                                  <w:sz w:val="22"/>
                                </w:rPr>
                                <w:t>measured</w:t>
                              </w:r>
                              <w:r>
                                <w:rPr>
                                  <w:spacing w:val="-4"/>
                                  <w:sz w:val="22"/>
                                </w:rPr>
                                <w:t> </w:t>
                              </w:r>
                              <w:r>
                                <w:rPr>
                                  <w:sz w:val="22"/>
                                </w:rPr>
                                <w:t>against</w:t>
                              </w:r>
                              <w:r>
                                <w:rPr>
                                  <w:spacing w:val="-4"/>
                                  <w:sz w:val="22"/>
                                </w:rPr>
                                <w:t> </w:t>
                              </w:r>
                              <w:r>
                                <w:rPr>
                                  <w:sz w:val="22"/>
                                </w:rPr>
                                <w:t>the</w:t>
                              </w:r>
                              <w:r>
                                <w:rPr>
                                  <w:spacing w:val="-4"/>
                                  <w:sz w:val="22"/>
                                </w:rPr>
                                <w:t> </w:t>
                              </w:r>
                              <w:r>
                                <w:rPr>
                                  <w:sz w:val="22"/>
                                </w:rPr>
                                <w:t>new</w:t>
                              </w:r>
                              <w:r>
                                <w:rPr>
                                  <w:spacing w:val="-4"/>
                                  <w:sz w:val="22"/>
                                </w:rPr>
                                <w:t> </w:t>
                              </w:r>
                              <w:r>
                                <w:rPr>
                                  <w:sz w:val="22"/>
                                </w:rPr>
                                <w:t>quota.</w:t>
                              </w:r>
                              <w:r>
                                <w:rPr>
                                  <w:spacing w:val="-4"/>
                                  <w:sz w:val="22"/>
                                </w:rPr>
                                <w:t> </w:t>
                              </w:r>
                              <w:r>
                                <w:rPr>
                                  <w:sz w:val="22"/>
                                </w:rPr>
                                <w:t>Review</w:t>
                              </w:r>
                              <w:r>
                                <w:rPr>
                                  <w:spacing w:val="-4"/>
                                  <w:sz w:val="22"/>
                                </w:rPr>
                                <w:t> </w:t>
                              </w:r>
                              <w:r>
                                <w:rPr>
                                  <w:sz w:val="22"/>
                                </w:rPr>
                                <w:t>existing</w:t>
                              </w:r>
                            </w:p>
                          </w:txbxContent>
                        </wps:txbx>
                        <wps:bodyPr wrap="square" lIns="0" tIns="0" rIns="0" bIns="0" rtlCol="0">
                          <a:noAutofit/>
                        </wps:bodyPr>
                      </wps:wsp>
                    </wpg:wgp>
                  </a:graphicData>
                </a:graphic>
              </wp:anchor>
            </w:drawing>
          </mc:Choice>
          <mc:Fallback>
            <w:pict>
              <v:group style="position:absolute;margin-left:71.974998pt;margin-top:16.5pt;width:469.3pt;height:58.8pt;mso-position-horizontal-relative:page;mso-position-vertical-relative:paragraph;z-index:-15725568;mso-wrap-distance-left:0;mso-wrap-distance-right:0" id="docshapegroup25" coordorigin="1439,330" coordsize="9386,1176">
                <v:rect style="position:absolute;left:1462;top:330;width:9359;height:1169" id="docshape26" filled="true" fillcolor="#fbede5" stroked="false">
                  <v:fill type="solid"/>
                </v:rect>
                <v:shape style="position:absolute;left:1440;top:333;width:9385;height:1170" id="docshape27" coordorigin="1440,333" coordsize="9385,1170" path="m1440,333l10825,333m1440,1503l10825,1503e" filled="false" stroked="true" strokeweight=".25pt" strokecolor="#fbede5">
                  <v:path arrowok="t"/>
                  <v:stroke dashstyle="solid"/>
                </v:shape>
                <v:line style="position:absolute" from="1462,330" to="1462,1505" stroked="true" strokeweight="2.25pt" strokecolor="#e76f29">
                  <v:stroke dashstyle="solid"/>
                </v:line>
                <v:line style="position:absolute" from="10822,330" to="10822,1505" stroked="true" strokeweight=".25pt" strokecolor="#fbede5">
                  <v:stroke dashstyle="solid"/>
                </v:line>
                <v:shape style="position:absolute;left:1484;top:335;width:9340;height:1165" type="#_x0000_t202" id="docshape28" filled="false" stroked="false">
                  <v:textbox inset="0,0,0,0">
                    <w:txbxContent>
                      <w:p>
                        <w:pPr>
                          <w:spacing w:before="139"/>
                          <w:ind w:left="179" w:right="0" w:firstLine="0"/>
                          <w:jc w:val="left"/>
                          <w:rPr>
                            <w:rFonts w:ascii="Arial"/>
                            <w:b/>
                            <w:sz w:val="22"/>
                          </w:rPr>
                        </w:pPr>
                        <w:r>
                          <w:rPr>
                            <w:rFonts w:ascii="Arial"/>
                            <w:b/>
                            <w:color w:val="E76F29"/>
                            <w:sz w:val="22"/>
                          </w:rPr>
                          <w:t>Policy</w:t>
                        </w:r>
                        <w:r>
                          <w:rPr>
                            <w:rFonts w:ascii="Arial"/>
                            <w:b/>
                            <w:color w:val="E76F29"/>
                            <w:spacing w:val="-5"/>
                            <w:sz w:val="22"/>
                          </w:rPr>
                          <w:t> </w:t>
                        </w:r>
                        <w:r>
                          <w:rPr>
                            <w:rFonts w:ascii="Arial"/>
                            <w:b/>
                            <w:color w:val="E76F29"/>
                            <w:sz w:val="22"/>
                          </w:rPr>
                          <w:t>changes</w:t>
                        </w:r>
                        <w:r>
                          <w:rPr>
                            <w:rFonts w:ascii="Arial"/>
                            <w:b/>
                            <w:color w:val="E76F29"/>
                            <w:spacing w:val="-5"/>
                            <w:sz w:val="22"/>
                          </w:rPr>
                          <w:t> </w:t>
                        </w:r>
                        <w:r>
                          <w:rPr>
                            <w:rFonts w:ascii="Arial"/>
                            <w:b/>
                            <w:color w:val="E76F29"/>
                            <w:sz w:val="22"/>
                          </w:rPr>
                          <w:t>are</w:t>
                        </w:r>
                        <w:r>
                          <w:rPr>
                            <w:rFonts w:ascii="Arial"/>
                            <w:b/>
                            <w:color w:val="E76F29"/>
                            <w:spacing w:val="-5"/>
                            <w:sz w:val="22"/>
                          </w:rPr>
                          <w:t> </w:t>
                        </w:r>
                        <w:r>
                          <w:rPr>
                            <w:rFonts w:ascii="Arial"/>
                            <w:b/>
                            <w:color w:val="E76F29"/>
                            <w:sz w:val="22"/>
                          </w:rPr>
                          <w:t>not</w:t>
                        </w:r>
                        <w:r>
                          <w:rPr>
                            <w:rFonts w:ascii="Arial"/>
                            <w:b/>
                            <w:color w:val="E76F29"/>
                            <w:spacing w:val="-5"/>
                            <w:sz w:val="22"/>
                          </w:rPr>
                          <w:t> </w:t>
                        </w:r>
                        <w:r>
                          <w:rPr>
                            <w:rFonts w:ascii="Arial"/>
                            <w:b/>
                            <w:color w:val="E76F29"/>
                            <w:sz w:val="22"/>
                          </w:rPr>
                          <w:t>retroactive</w:t>
                        </w:r>
                        <w:r>
                          <w:rPr>
                            <w:rFonts w:ascii="Arial"/>
                            <w:b/>
                            <w:color w:val="E76F29"/>
                            <w:spacing w:val="-5"/>
                            <w:sz w:val="22"/>
                          </w:rPr>
                          <w:t> </w:t>
                        </w:r>
                        <w:r>
                          <w:rPr>
                            <w:rFonts w:ascii="Arial"/>
                            <w:b/>
                            <w:color w:val="E76F29"/>
                            <w:sz w:val="22"/>
                          </w:rPr>
                          <w:t>in</w:t>
                        </w:r>
                        <w:r>
                          <w:rPr>
                            <w:rFonts w:ascii="Arial"/>
                            <w:b/>
                            <w:color w:val="E76F29"/>
                            <w:spacing w:val="-5"/>
                            <w:sz w:val="22"/>
                          </w:rPr>
                          <w:t> </w:t>
                        </w:r>
                        <w:r>
                          <w:rPr>
                            <w:rFonts w:ascii="Arial"/>
                            <w:b/>
                            <w:color w:val="E76F29"/>
                            <w:spacing w:val="-2"/>
                            <w:sz w:val="22"/>
                          </w:rPr>
                          <w:t>spirit</w:t>
                        </w:r>
                      </w:p>
                      <w:p>
                        <w:pPr>
                          <w:spacing w:line="261" w:lineRule="auto" w:before="94"/>
                          <w:ind w:left="179" w:right="252" w:firstLine="0"/>
                          <w:jc w:val="left"/>
                          <w:rPr>
                            <w:sz w:val="22"/>
                          </w:rPr>
                        </w:pPr>
                        <w:r>
                          <w:rPr>
                            <w:sz w:val="22"/>
                          </w:rPr>
                          <w:t>Paid and unpaid status is recalculated whenever a request changes. If you change the quota</w:t>
                        </w:r>
                        <w:r>
                          <w:rPr>
                            <w:spacing w:val="-4"/>
                            <w:sz w:val="22"/>
                          </w:rPr>
                          <w:t> </w:t>
                        </w:r>
                        <w:r>
                          <w:rPr>
                            <w:sz w:val="22"/>
                          </w:rPr>
                          <w:t>mid-year,</w:t>
                        </w:r>
                        <w:r>
                          <w:rPr>
                            <w:spacing w:val="-4"/>
                            <w:sz w:val="22"/>
                          </w:rPr>
                          <w:t> </w:t>
                        </w:r>
                        <w:r>
                          <w:rPr>
                            <w:sz w:val="22"/>
                          </w:rPr>
                          <w:t>future</w:t>
                        </w:r>
                        <w:r>
                          <w:rPr>
                            <w:spacing w:val="-4"/>
                            <w:sz w:val="22"/>
                          </w:rPr>
                          <w:t> </w:t>
                        </w:r>
                        <w:r>
                          <w:rPr>
                            <w:sz w:val="22"/>
                          </w:rPr>
                          <w:t>requests</w:t>
                        </w:r>
                        <w:r>
                          <w:rPr>
                            <w:spacing w:val="-4"/>
                            <w:sz w:val="22"/>
                          </w:rPr>
                          <w:t> </w:t>
                        </w:r>
                        <w:r>
                          <w:rPr>
                            <w:sz w:val="22"/>
                          </w:rPr>
                          <w:t>will</w:t>
                        </w:r>
                        <w:r>
                          <w:rPr>
                            <w:spacing w:val="-4"/>
                            <w:sz w:val="22"/>
                          </w:rPr>
                          <w:t> </w:t>
                        </w:r>
                        <w:r>
                          <w:rPr>
                            <w:sz w:val="22"/>
                          </w:rPr>
                          <w:t>be</w:t>
                        </w:r>
                        <w:r>
                          <w:rPr>
                            <w:spacing w:val="-4"/>
                            <w:sz w:val="22"/>
                          </w:rPr>
                          <w:t> </w:t>
                        </w:r>
                        <w:r>
                          <w:rPr>
                            <w:sz w:val="22"/>
                          </w:rPr>
                          <w:t>measured</w:t>
                        </w:r>
                        <w:r>
                          <w:rPr>
                            <w:spacing w:val="-4"/>
                            <w:sz w:val="22"/>
                          </w:rPr>
                          <w:t> </w:t>
                        </w:r>
                        <w:r>
                          <w:rPr>
                            <w:sz w:val="22"/>
                          </w:rPr>
                          <w:t>against</w:t>
                        </w:r>
                        <w:r>
                          <w:rPr>
                            <w:spacing w:val="-4"/>
                            <w:sz w:val="22"/>
                          </w:rPr>
                          <w:t> </w:t>
                        </w:r>
                        <w:r>
                          <w:rPr>
                            <w:sz w:val="22"/>
                          </w:rPr>
                          <w:t>the</w:t>
                        </w:r>
                        <w:r>
                          <w:rPr>
                            <w:spacing w:val="-4"/>
                            <w:sz w:val="22"/>
                          </w:rPr>
                          <w:t> </w:t>
                        </w:r>
                        <w:r>
                          <w:rPr>
                            <w:sz w:val="22"/>
                          </w:rPr>
                          <w:t>new</w:t>
                        </w:r>
                        <w:r>
                          <w:rPr>
                            <w:spacing w:val="-4"/>
                            <w:sz w:val="22"/>
                          </w:rPr>
                          <w:t> </w:t>
                        </w:r>
                        <w:r>
                          <w:rPr>
                            <w:sz w:val="22"/>
                          </w:rPr>
                          <w:t>quota.</w:t>
                        </w:r>
                        <w:r>
                          <w:rPr>
                            <w:spacing w:val="-4"/>
                            <w:sz w:val="22"/>
                          </w:rPr>
                          <w:t> </w:t>
                        </w:r>
                        <w:r>
                          <w:rPr>
                            <w:sz w:val="22"/>
                          </w:rPr>
                          <w:t>Review</w:t>
                        </w:r>
                        <w:r>
                          <w:rPr>
                            <w:spacing w:val="-4"/>
                            <w:sz w:val="22"/>
                          </w:rPr>
                          <w:t> </w:t>
                        </w:r>
                        <w:r>
                          <w:rPr>
                            <w:sz w:val="22"/>
                          </w:rPr>
                          <w:t>existing</w:t>
                        </w:r>
                      </w:p>
                    </w:txbxContent>
                  </v:textbox>
                  <w10:wrap type="none"/>
                </v:shape>
                <w10:wrap type="topAndBottom"/>
              </v:group>
            </w:pict>
          </mc:Fallback>
        </mc:AlternateContent>
      </w:r>
    </w:p>
    <w:p>
      <w:pPr>
        <w:pStyle w:val="BodyText"/>
        <w:spacing w:after="0"/>
        <w:rPr>
          <w:rFonts w:ascii="Arial"/>
          <w:b/>
          <w:sz w:val="20"/>
        </w:rPr>
        <w:sectPr>
          <w:pgSz w:w="12240" w:h="15840"/>
          <w:pgMar w:header="715" w:footer="770" w:top="1180" w:bottom="960" w:left="1080" w:right="1080"/>
        </w:sectPr>
      </w:pPr>
    </w:p>
    <w:p>
      <w:pPr>
        <w:pStyle w:val="BodyText"/>
        <w:spacing w:before="11"/>
        <w:rPr>
          <w:rFonts w:ascii="Arial"/>
          <w:b/>
          <w:sz w:val="4"/>
        </w:rPr>
      </w:pPr>
    </w:p>
    <w:p>
      <w:pPr>
        <w:spacing w:line="240" w:lineRule="auto"/>
        <w:ind w:left="357" w:right="0" w:firstLine="0"/>
        <w:rPr>
          <w:rFonts w:ascii="Arial"/>
          <w:sz w:val="20"/>
        </w:rPr>
      </w:pPr>
      <w:r>
        <w:rPr>
          <w:rFonts w:ascii="Arial"/>
          <w:sz w:val="20"/>
        </w:rPr>
        <mc:AlternateContent>
          <mc:Choice Requires="wps">
            <w:drawing>
              <wp:inline distT="0" distB="0" distL="0" distR="0">
                <wp:extent cx="5960110" cy="360680"/>
                <wp:effectExtent l="9525" t="9525" r="0" b="20320"/>
                <wp:docPr id="39" name="Group 39"/>
                <wp:cNvGraphicFramePr>
                  <a:graphicFrameLocks/>
                </wp:cNvGraphicFramePr>
                <a:graphic>
                  <a:graphicData uri="http://schemas.microsoft.com/office/word/2010/wordprocessingGroup">
                    <wpg:wgp>
                      <wpg:cNvPr id="39" name="Group 39"/>
                      <wpg:cNvGrpSpPr/>
                      <wpg:grpSpPr>
                        <a:xfrm>
                          <a:off x="0" y="0"/>
                          <a:ext cx="5960110" cy="360680"/>
                          <a:chExt cx="5960110" cy="360680"/>
                        </a:xfrm>
                      </wpg:grpSpPr>
                      <wps:wsp>
                        <wps:cNvPr id="40" name="Graphic 40"/>
                        <wps:cNvSpPr/>
                        <wps:spPr>
                          <a:xfrm>
                            <a:off x="14287" y="0"/>
                            <a:ext cx="5942965" cy="356235"/>
                          </a:xfrm>
                          <a:custGeom>
                            <a:avLst/>
                            <a:gdLst/>
                            <a:ahLst/>
                            <a:cxnLst/>
                            <a:rect l="l" t="t" r="r" b="b"/>
                            <a:pathLst>
                              <a:path w="5942965" h="356235">
                                <a:moveTo>
                                  <a:pt x="5942964" y="0"/>
                                </a:moveTo>
                                <a:lnTo>
                                  <a:pt x="0" y="0"/>
                                </a:lnTo>
                                <a:lnTo>
                                  <a:pt x="0" y="356234"/>
                                </a:lnTo>
                                <a:lnTo>
                                  <a:pt x="5942964" y="356234"/>
                                </a:lnTo>
                                <a:lnTo>
                                  <a:pt x="5942964" y="0"/>
                                </a:lnTo>
                                <a:close/>
                              </a:path>
                            </a:pathLst>
                          </a:custGeom>
                          <a:solidFill>
                            <a:srgbClr val="FBEDE5"/>
                          </a:solidFill>
                        </wps:spPr>
                        <wps:bodyPr wrap="square" lIns="0" tIns="0" rIns="0" bIns="0" rtlCol="0">
                          <a:prstTxWarp prst="textNoShape">
                            <a:avLst/>
                          </a:prstTxWarp>
                          <a:noAutofit/>
                        </wps:bodyPr>
                      </wps:wsp>
                      <wps:wsp>
                        <wps:cNvPr id="41" name="Graphic 41"/>
                        <wps:cNvSpPr/>
                        <wps:spPr>
                          <a:xfrm>
                            <a:off x="317" y="1905"/>
                            <a:ext cx="5959475" cy="356870"/>
                          </a:xfrm>
                          <a:custGeom>
                            <a:avLst/>
                            <a:gdLst/>
                            <a:ahLst/>
                            <a:cxnLst/>
                            <a:rect l="l" t="t" r="r" b="b"/>
                            <a:pathLst>
                              <a:path w="5959475" h="356870">
                                <a:moveTo>
                                  <a:pt x="0" y="0"/>
                                </a:moveTo>
                                <a:lnTo>
                                  <a:pt x="5959475" y="0"/>
                                </a:lnTo>
                              </a:path>
                              <a:path w="5959475" h="356870">
                                <a:moveTo>
                                  <a:pt x="0" y="356870"/>
                                </a:moveTo>
                                <a:lnTo>
                                  <a:pt x="5959475" y="356870"/>
                                </a:lnTo>
                              </a:path>
                            </a:pathLst>
                          </a:custGeom>
                          <a:ln w="3175">
                            <a:solidFill>
                              <a:srgbClr val="FBEDE5"/>
                            </a:solidFill>
                            <a:prstDash val="solid"/>
                          </a:ln>
                        </wps:spPr>
                        <wps:bodyPr wrap="square" lIns="0" tIns="0" rIns="0" bIns="0" rtlCol="0">
                          <a:prstTxWarp prst="textNoShape">
                            <a:avLst/>
                          </a:prstTxWarp>
                          <a:noAutofit/>
                        </wps:bodyPr>
                      </wps:wsp>
                      <wps:wsp>
                        <wps:cNvPr id="42" name="Graphic 42"/>
                        <wps:cNvSpPr/>
                        <wps:spPr>
                          <a:xfrm>
                            <a:off x="14287" y="0"/>
                            <a:ext cx="1270" cy="360045"/>
                          </a:xfrm>
                          <a:custGeom>
                            <a:avLst/>
                            <a:gdLst/>
                            <a:ahLst/>
                            <a:cxnLst/>
                            <a:rect l="l" t="t" r="r" b="b"/>
                            <a:pathLst>
                              <a:path w="0" h="360045">
                                <a:moveTo>
                                  <a:pt x="0" y="0"/>
                                </a:moveTo>
                                <a:lnTo>
                                  <a:pt x="0" y="360045"/>
                                </a:lnTo>
                              </a:path>
                            </a:pathLst>
                          </a:custGeom>
                          <a:ln w="28575">
                            <a:solidFill>
                              <a:srgbClr val="E76F29"/>
                            </a:solidFill>
                            <a:prstDash val="solid"/>
                          </a:ln>
                        </wps:spPr>
                        <wps:bodyPr wrap="square" lIns="0" tIns="0" rIns="0" bIns="0" rtlCol="0">
                          <a:prstTxWarp prst="textNoShape">
                            <a:avLst/>
                          </a:prstTxWarp>
                          <a:noAutofit/>
                        </wps:bodyPr>
                      </wps:wsp>
                      <wps:wsp>
                        <wps:cNvPr id="43" name="Graphic 43"/>
                        <wps:cNvSpPr/>
                        <wps:spPr>
                          <a:xfrm>
                            <a:off x="5957887" y="0"/>
                            <a:ext cx="1270" cy="360045"/>
                          </a:xfrm>
                          <a:custGeom>
                            <a:avLst/>
                            <a:gdLst/>
                            <a:ahLst/>
                            <a:cxnLst/>
                            <a:rect l="l" t="t" r="r" b="b"/>
                            <a:pathLst>
                              <a:path w="0" h="360045">
                                <a:moveTo>
                                  <a:pt x="0" y="0"/>
                                </a:moveTo>
                                <a:lnTo>
                                  <a:pt x="0" y="360045"/>
                                </a:lnTo>
                              </a:path>
                            </a:pathLst>
                          </a:custGeom>
                          <a:ln w="3175">
                            <a:solidFill>
                              <a:srgbClr val="FBEDE5"/>
                            </a:solidFill>
                            <a:prstDash val="solid"/>
                          </a:ln>
                        </wps:spPr>
                        <wps:bodyPr wrap="square" lIns="0" tIns="0" rIns="0" bIns="0" rtlCol="0">
                          <a:prstTxWarp prst="textNoShape">
                            <a:avLst/>
                          </a:prstTxWarp>
                          <a:noAutofit/>
                        </wps:bodyPr>
                      </wps:wsp>
                      <wps:wsp>
                        <wps:cNvPr id="44" name="Textbox 44"/>
                        <wps:cNvSpPr txBox="1"/>
                        <wps:spPr>
                          <a:xfrm>
                            <a:off x="28575" y="3492"/>
                            <a:ext cx="5930900" cy="353695"/>
                          </a:xfrm>
                          <a:prstGeom prst="rect">
                            <a:avLst/>
                          </a:prstGeom>
                        </wps:spPr>
                        <wps:txbx>
                          <w:txbxContent>
                            <w:p>
                              <w:pPr>
                                <w:spacing w:before="153"/>
                                <w:ind w:left="179" w:right="0" w:firstLine="0"/>
                                <w:jc w:val="left"/>
                                <w:rPr>
                                  <w:sz w:val="22"/>
                                </w:rPr>
                              </w:pPr>
                              <w:r>
                                <w:rPr>
                                  <w:sz w:val="22"/>
                                </w:rPr>
                                <w:t>pending</w:t>
                              </w:r>
                              <w:r>
                                <w:rPr>
                                  <w:spacing w:val="-3"/>
                                  <w:sz w:val="22"/>
                                </w:rPr>
                                <w:t> </w:t>
                              </w:r>
                              <w:r>
                                <w:rPr>
                                  <w:sz w:val="22"/>
                                </w:rPr>
                                <w:t>requests</w:t>
                              </w:r>
                              <w:r>
                                <w:rPr>
                                  <w:spacing w:val="-2"/>
                                  <w:sz w:val="22"/>
                                </w:rPr>
                                <w:t> </w:t>
                              </w:r>
                              <w:r>
                                <w:rPr>
                                  <w:sz w:val="22"/>
                                </w:rPr>
                                <w:t>after</w:t>
                              </w:r>
                              <w:r>
                                <w:rPr>
                                  <w:spacing w:val="-2"/>
                                  <w:sz w:val="22"/>
                                </w:rPr>
                                <w:t> </w:t>
                              </w:r>
                              <w:r>
                                <w:rPr>
                                  <w:sz w:val="22"/>
                                </w:rPr>
                                <w:t>any</w:t>
                              </w:r>
                              <w:r>
                                <w:rPr>
                                  <w:spacing w:val="-2"/>
                                  <w:sz w:val="22"/>
                                </w:rPr>
                                <w:t> </w:t>
                              </w:r>
                              <w:r>
                                <w:rPr>
                                  <w:sz w:val="22"/>
                                </w:rPr>
                                <w:t>policy</w:t>
                              </w:r>
                              <w:r>
                                <w:rPr>
                                  <w:spacing w:val="-2"/>
                                  <w:sz w:val="22"/>
                                </w:rPr>
                                <w:t> change.</w:t>
                              </w:r>
                            </w:p>
                          </w:txbxContent>
                        </wps:txbx>
                        <wps:bodyPr wrap="square" lIns="0" tIns="0" rIns="0" bIns="0" rtlCol="0">
                          <a:noAutofit/>
                        </wps:bodyPr>
                      </wps:wsp>
                    </wpg:wgp>
                  </a:graphicData>
                </a:graphic>
              </wp:inline>
            </w:drawing>
          </mc:Choice>
          <mc:Fallback>
            <w:pict>
              <v:group style="width:469.3pt;height:28.4pt;mso-position-horizontal-relative:char;mso-position-vertical-relative:line" id="docshapegroup29" coordorigin="0,0" coordsize="9386,568">
                <v:rect style="position:absolute;left:22;top:0;width:9359;height:561" id="docshape30" filled="true" fillcolor="#fbede5" stroked="false">
                  <v:fill type="solid"/>
                </v:rect>
                <v:shape style="position:absolute;left:0;top:3;width:9385;height:562" id="docshape31" coordorigin="1,3" coordsize="9385,562" path="m1,3l9386,3m1,565l9386,565e" filled="false" stroked="true" strokeweight=".25pt" strokecolor="#fbede5">
                  <v:path arrowok="t"/>
                  <v:stroke dashstyle="solid"/>
                </v:shape>
                <v:line style="position:absolute" from="23,0" to="23,567" stroked="true" strokeweight="2.25pt" strokecolor="#e76f29">
                  <v:stroke dashstyle="solid"/>
                </v:line>
                <v:line style="position:absolute" from="9383,0" to="9383,567" stroked="true" strokeweight=".25pt" strokecolor="#fbede5">
                  <v:stroke dashstyle="solid"/>
                </v:line>
                <v:shape style="position:absolute;left:45;top:5;width:9340;height:557" type="#_x0000_t202" id="docshape32" filled="false" stroked="false">
                  <v:textbox inset="0,0,0,0">
                    <w:txbxContent>
                      <w:p>
                        <w:pPr>
                          <w:spacing w:before="153"/>
                          <w:ind w:left="179" w:right="0" w:firstLine="0"/>
                          <w:jc w:val="left"/>
                          <w:rPr>
                            <w:sz w:val="22"/>
                          </w:rPr>
                        </w:pPr>
                        <w:r>
                          <w:rPr>
                            <w:sz w:val="22"/>
                          </w:rPr>
                          <w:t>pending</w:t>
                        </w:r>
                        <w:r>
                          <w:rPr>
                            <w:spacing w:val="-3"/>
                            <w:sz w:val="22"/>
                          </w:rPr>
                          <w:t> </w:t>
                        </w:r>
                        <w:r>
                          <w:rPr>
                            <w:sz w:val="22"/>
                          </w:rPr>
                          <w:t>requests</w:t>
                        </w:r>
                        <w:r>
                          <w:rPr>
                            <w:spacing w:val="-2"/>
                            <w:sz w:val="22"/>
                          </w:rPr>
                          <w:t> </w:t>
                        </w:r>
                        <w:r>
                          <w:rPr>
                            <w:sz w:val="22"/>
                          </w:rPr>
                          <w:t>after</w:t>
                        </w:r>
                        <w:r>
                          <w:rPr>
                            <w:spacing w:val="-2"/>
                            <w:sz w:val="22"/>
                          </w:rPr>
                          <w:t> </w:t>
                        </w:r>
                        <w:r>
                          <w:rPr>
                            <w:sz w:val="22"/>
                          </w:rPr>
                          <w:t>any</w:t>
                        </w:r>
                        <w:r>
                          <w:rPr>
                            <w:spacing w:val="-2"/>
                            <w:sz w:val="22"/>
                          </w:rPr>
                          <w:t> </w:t>
                        </w:r>
                        <w:r>
                          <w:rPr>
                            <w:sz w:val="22"/>
                          </w:rPr>
                          <w:t>policy</w:t>
                        </w:r>
                        <w:r>
                          <w:rPr>
                            <w:spacing w:val="-2"/>
                            <w:sz w:val="22"/>
                          </w:rPr>
                          <w:t> change.</w:t>
                        </w:r>
                      </w:p>
                    </w:txbxContent>
                  </v:textbox>
                  <w10:wrap type="none"/>
                </v:shape>
              </v:group>
            </w:pict>
          </mc:Fallback>
        </mc:AlternateContent>
      </w:r>
      <w:r>
        <w:rPr>
          <w:rFonts w:ascii="Arial"/>
          <w:sz w:val="20"/>
        </w:rPr>
      </w:r>
    </w:p>
    <w:p>
      <w:pPr>
        <w:spacing w:after="0" w:line="240" w:lineRule="auto"/>
        <w:rPr>
          <w:rFonts w:ascii="Arial"/>
          <w:sz w:val="20"/>
        </w:rPr>
        <w:sectPr>
          <w:pgSz w:w="12240" w:h="15840"/>
          <w:pgMar w:header="715" w:footer="770" w:top="1180" w:bottom="960" w:left="1080" w:right="1080"/>
        </w:sectPr>
      </w:pPr>
    </w:p>
    <w:p>
      <w:pPr>
        <w:pStyle w:val="Heading2"/>
        <w:numPr>
          <w:ilvl w:val="0"/>
          <w:numId w:val="2"/>
        </w:numPr>
        <w:tabs>
          <w:tab w:pos="737" w:val="left" w:leader="none"/>
        </w:tabs>
        <w:spacing w:line="240" w:lineRule="auto" w:before="80" w:after="0"/>
        <w:ind w:left="737" w:right="0" w:hanging="376"/>
        <w:jc w:val="left"/>
      </w:pPr>
      <w:bookmarkStart w:name="5. Raising a Leave Request" w:id="14"/>
      <w:bookmarkEnd w:id="14"/>
      <w:r>
        <w:rPr>
          <w:b w:val="0"/>
        </w:rPr>
      </w:r>
      <w:r>
        <w:rPr>
          <w:color w:val="1E3C72"/>
        </w:rPr>
        <w:t>Raising</w:t>
      </w:r>
      <w:r>
        <w:rPr>
          <w:color w:val="1E3C72"/>
          <w:spacing w:val="-7"/>
        </w:rPr>
        <w:t> </w:t>
      </w:r>
      <w:r>
        <w:rPr>
          <w:color w:val="1E3C72"/>
        </w:rPr>
        <w:t>a</w:t>
      </w:r>
      <w:r>
        <w:rPr>
          <w:color w:val="1E3C72"/>
          <w:spacing w:val="-4"/>
        </w:rPr>
        <w:t> </w:t>
      </w:r>
      <w:r>
        <w:rPr>
          <w:color w:val="1E3C72"/>
        </w:rPr>
        <w:t>Leave</w:t>
      </w:r>
      <w:r>
        <w:rPr>
          <w:color w:val="1E3C72"/>
          <w:spacing w:val="-4"/>
        </w:rPr>
        <w:t> </w:t>
      </w:r>
      <w:r>
        <w:rPr>
          <w:color w:val="1E3C72"/>
          <w:spacing w:val="-2"/>
        </w:rPr>
        <w:t>Request</w:t>
      </w:r>
    </w:p>
    <w:p>
      <w:pPr>
        <w:pStyle w:val="BodyText"/>
        <w:spacing w:before="184"/>
        <w:ind w:left="361"/>
      </w:pPr>
      <w:r>
        <w:rPr/>
        <w:t>This</w:t>
      </w:r>
      <w:r>
        <w:rPr>
          <w:spacing w:val="-5"/>
        </w:rPr>
        <w:t> </w:t>
      </w:r>
      <w:r>
        <w:rPr/>
        <w:t>section</w:t>
      </w:r>
      <w:r>
        <w:rPr>
          <w:spacing w:val="-3"/>
        </w:rPr>
        <w:t> </w:t>
      </w:r>
      <w:r>
        <w:rPr/>
        <w:t>is</w:t>
      </w:r>
      <w:r>
        <w:rPr>
          <w:spacing w:val="-3"/>
        </w:rPr>
        <w:t> </w:t>
      </w:r>
      <w:r>
        <w:rPr/>
        <w:t>for</w:t>
      </w:r>
      <w:r>
        <w:rPr>
          <w:spacing w:val="-3"/>
        </w:rPr>
        <w:t> </w:t>
      </w:r>
      <w:r>
        <w:rPr/>
        <w:t>employees.</w:t>
      </w:r>
      <w:r>
        <w:rPr>
          <w:spacing w:val="-3"/>
        </w:rPr>
        <w:t> </w:t>
      </w:r>
      <w:r>
        <w:rPr/>
        <w:t>Open</w:t>
      </w:r>
      <w:r>
        <w:rPr>
          <w:spacing w:val="-3"/>
        </w:rPr>
        <w:t> </w:t>
      </w:r>
      <w:r>
        <w:rPr/>
        <w:t>Attendances</w:t>
      </w:r>
      <w:r>
        <w:rPr>
          <w:spacing w:val="-3"/>
        </w:rPr>
        <w:t> </w:t>
      </w:r>
      <w:r>
        <w:rPr/>
        <w:t>›</w:t>
      </w:r>
      <w:r>
        <w:rPr>
          <w:spacing w:val="-3"/>
        </w:rPr>
        <w:t> </w:t>
      </w:r>
      <w:r>
        <w:rPr/>
        <w:t>Leave</w:t>
      </w:r>
      <w:r>
        <w:rPr>
          <w:spacing w:val="-3"/>
        </w:rPr>
        <w:t> </w:t>
      </w:r>
      <w:r>
        <w:rPr/>
        <w:t>Requests</w:t>
      </w:r>
      <w:r>
        <w:rPr>
          <w:spacing w:val="-3"/>
        </w:rPr>
        <w:t> </w:t>
      </w:r>
      <w:r>
        <w:rPr/>
        <w:t>›</w:t>
      </w:r>
      <w:r>
        <w:rPr>
          <w:spacing w:val="-3"/>
        </w:rPr>
        <w:t> </w:t>
      </w:r>
      <w:r>
        <w:rPr/>
        <w:t>My</w:t>
      </w:r>
      <w:r>
        <w:rPr>
          <w:spacing w:val="-3"/>
        </w:rPr>
        <w:t> </w:t>
      </w:r>
      <w:r>
        <w:rPr/>
        <w:t>Leave</w:t>
      </w:r>
      <w:r>
        <w:rPr>
          <w:spacing w:val="-3"/>
        </w:rPr>
        <w:t> </w:t>
      </w:r>
      <w:r>
        <w:rPr>
          <w:spacing w:val="-2"/>
        </w:rPr>
        <w:t>Requests.</w:t>
      </w:r>
    </w:p>
    <w:p>
      <w:pPr>
        <w:pStyle w:val="BodyText"/>
        <w:spacing w:before="38"/>
      </w:pPr>
    </w:p>
    <w:p>
      <w:pPr>
        <w:pStyle w:val="Heading3"/>
        <w:numPr>
          <w:ilvl w:val="1"/>
          <w:numId w:val="2"/>
        </w:numPr>
        <w:tabs>
          <w:tab w:pos="825" w:val="left" w:leader="none"/>
        </w:tabs>
        <w:spacing w:line="240" w:lineRule="auto" w:before="1" w:after="0"/>
        <w:ind w:left="825" w:right="0" w:hanging="464"/>
        <w:jc w:val="left"/>
      </w:pPr>
      <w:bookmarkStart w:name="5.1 Step by Step" w:id="15"/>
      <w:bookmarkEnd w:id="15"/>
      <w:r>
        <w:rPr>
          <w:b w:val="0"/>
        </w:rPr>
      </w:r>
      <w:r>
        <w:rPr>
          <w:color w:val="2D59AB"/>
        </w:rPr>
        <w:t>Step</w:t>
      </w:r>
      <w:r>
        <w:rPr>
          <w:color w:val="2D59AB"/>
          <w:spacing w:val="-3"/>
        </w:rPr>
        <w:t> </w:t>
      </w:r>
      <w:r>
        <w:rPr>
          <w:color w:val="2D59AB"/>
        </w:rPr>
        <w:t>by</w:t>
      </w:r>
      <w:r>
        <w:rPr>
          <w:color w:val="2D59AB"/>
          <w:spacing w:val="-3"/>
        </w:rPr>
        <w:t> </w:t>
      </w:r>
      <w:r>
        <w:rPr>
          <w:color w:val="2D59AB"/>
          <w:spacing w:val="-4"/>
        </w:rPr>
        <w:t>Step</w:t>
      </w:r>
    </w:p>
    <w:p>
      <w:pPr>
        <w:pStyle w:val="ListParagraph"/>
        <w:numPr>
          <w:ilvl w:val="0"/>
          <w:numId w:val="3"/>
        </w:numPr>
        <w:tabs>
          <w:tab w:pos="899" w:val="left" w:leader="none"/>
        </w:tabs>
        <w:spacing w:line="240" w:lineRule="auto" w:before="143" w:after="0"/>
        <w:ind w:left="899" w:right="0" w:hanging="318"/>
        <w:jc w:val="left"/>
        <w:rPr>
          <w:sz w:val="22"/>
        </w:rPr>
      </w:pPr>
      <w:r>
        <w:rPr>
          <w:sz w:val="22"/>
        </w:rPr>
        <w:t>Click</w:t>
      </w:r>
      <w:r>
        <w:rPr>
          <w:spacing w:val="-1"/>
          <w:sz w:val="22"/>
        </w:rPr>
        <w:t> </w:t>
      </w:r>
      <w:r>
        <w:rPr>
          <w:spacing w:val="-4"/>
          <w:sz w:val="22"/>
        </w:rPr>
        <w:t>New.</w:t>
      </w:r>
    </w:p>
    <w:p>
      <w:pPr>
        <w:pStyle w:val="ListParagraph"/>
        <w:numPr>
          <w:ilvl w:val="0"/>
          <w:numId w:val="3"/>
        </w:numPr>
        <w:tabs>
          <w:tab w:pos="899" w:val="left" w:leader="none"/>
        </w:tabs>
        <w:spacing w:line="240" w:lineRule="auto" w:before="115" w:after="0"/>
        <w:ind w:left="899" w:right="0" w:hanging="318"/>
        <w:jc w:val="left"/>
        <w:rPr>
          <w:sz w:val="22"/>
        </w:rPr>
      </w:pPr>
      <w:r>
        <w:rPr>
          <w:sz w:val="22"/>
        </w:rPr>
        <w:t>Confirm</w:t>
      </w:r>
      <w:r>
        <w:rPr>
          <w:spacing w:val="-4"/>
          <w:sz w:val="22"/>
        </w:rPr>
        <w:t> </w:t>
      </w:r>
      <w:r>
        <w:rPr>
          <w:sz w:val="22"/>
        </w:rPr>
        <w:t>your</w:t>
      </w:r>
      <w:r>
        <w:rPr>
          <w:spacing w:val="-3"/>
          <w:sz w:val="22"/>
        </w:rPr>
        <w:t> </w:t>
      </w:r>
      <w:r>
        <w:rPr>
          <w:sz w:val="22"/>
        </w:rPr>
        <w:t>name</w:t>
      </w:r>
      <w:r>
        <w:rPr>
          <w:spacing w:val="-3"/>
          <w:sz w:val="22"/>
        </w:rPr>
        <w:t> </w:t>
      </w:r>
      <w:r>
        <w:rPr>
          <w:sz w:val="22"/>
        </w:rPr>
        <w:t>in</w:t>
      </w:r>
      <w:r>
        <w:rPr>
          <w:spacing w:val="-3"/>
          <w:sz w:val="22"/>
        </w:rPr>
        <w:t> </w:t>
      </w:r>
      <w:r>
        <w:rPr>
          <w:sz w:val="22"/>
        </w:rPr>
        <w:t>the</w:t>
      </w:r>
      <w:r>
        <w:rPr>
          <w:spacing w:val="-3"/>
          <w:sz w:val="22"/>
        </w:rPr>
        <w:t> </w:t>
      </w:r>
      <w:r>
        <w:rPr>
          <w:sz w:val="22"/>
        </w:rPr>
        <w:t>Employee</w:t>
      </w:r>
      <w:r>
        <w:rPr>
          <w:spacing w:val="-3"/>
          <w:sz w:val="22"/>
        </w:rPr>
        <w:t> </w:t>
      </w:r>
      <w:r>
        <w:rPr>
          <w:spacing w:val="-2"/>
          <w:sz w:val="22"/>
        </w:rPr>
        <w:t>field.</w:t>
      </w:r>
    </w:p>
    <w:p>
      <w:pPr>
        <w:pStyle w:val="ListParagraph"/>
        <w:numPr>
          <w:ilvl w:val="0"/>
          <w:numId w:val="3"/>
        </w:numPr>
        <w:tabs>
          <w:tab w:pos="899" w:val="left" w:leader="none"/>
        </w:tabs>
        <w:spacing w:line="240" w:lineRule="auto" w:before="115" w:after="0"/>
        <w:ind w:left="899" w:right="0" w:hanging="318"/>
        <w:jc w:val="left"/>
        <w:rPr>
          <w:sz w:val="22"/>
        </w:rPr>
      </w:pPr>
      <w:r>
        <w:rPr>
          <w:rFonts w:ascii="Arial"/>
          <w:b/>
          <w:sz w:val="22"/>
        </w:rPr>
        <w:t>Choose</w:t>
      </w:r>
      <w:r>
        <w:rPr>
          <w:rFonts w:ascii="Arial"/>
          <w:b/>
          <w:spacing w:val="-7"/>
          <w:sz w:val="22"/>
        </w:rPr>
        <w:t> </w:t>
      </w:r>
      <w:r>
        <w:rPr>
          <w:rFonts w:ascii="Arial"/>
          <w:b/>
          <w:sz w:val="22"/>
        </w:rPr>
        <w:t>the</w:t>
      </w:r>
      <w:r>
        <w:rPr>
          <w:rFonts w:ascii="Arial"/>
          <w:b/>
          <w:spacing w:val="-4"/>
          <w:sz w:val="22"/>
        </w:rPr>
        <w:t> </w:t>
      </w:r>
      <w:r>
        <w:rPr>
          <w:rFonts w:ascii="Arial"/>
          <w:b/>
          <w:sz w:val="22"/>
        </w:rPr>
        <w:t>Leave</w:t>
      </w:r>
      <w:r>
        <w:rPr>
          <w:rFonts w:ascii="Arial"/>
          <w:b/>
          <w:spacing w:val="-5"/>
          <w:sz w:val="22"/>
        </w:rPr>
        <w:t> </w:t>
      </w:r>
      <w:r>
        <w:rPr>
          <w:rFonts w:ascii="Arial"/>
          <w:b/>
          <w:sz w:val="22"/>
        </w:rPr>
        <w:t>Type.</w:t>
      </w:r>
      <w:r>
        <w:rPr>
          <w:rFonts w:ascii="Arial"/>
          <w:b/>
          <w:spacing w:val="-1"/>
          <w:sz w:val="22"/>
        </w:rPr>
        <w:t> </w:t>
      </w:r>
      <w:r>
        <w:rPr>
          <w:sz w:val="22"/>
        </w:rPr>
        <w:t>Casual</w:t>
      </w:r>
      <w:r>
        <w:rPr>
          <w:spacing w:val="-5"/>
          <w:sz w:val="22"/>
        </w:rPr>
        <w:t> </w:t>
      </w:r>
      <w:r>
        <w:rPr>
          <w:sz w:val="22"/>
        </w:rPr>
        <w:t>Leave</w:t>
      </w:r>
      <w:r>
        <w:rPr>
          <w:spacing w:val="-4"/>
          <w:sz w:val="22"/>
        </w:rPr>
        <w:t> </w:t>
      </w:r>
      <w:r>
        <w:rPr>
          <w:sz w:val="22"/>
        </w:rPr>
        <w:t>is</w:t>
      </w:r>
      <w:r>
        <w:rPr>
          <w:spacing w:val="-5"/>
          <w:sz w:val="22"/>
        </w:rPr>
        <w:t> </w:t>
      </w:r>
      <w:r>
        <w:rPr>
          <w:sz w:val="22"/>
        </w:rPr>
        <w:t>selected</w:t>
      </w:r>
      <w:r>
        <w:rPr>
          <w:spacing w:val="-4"/>
          <w:sz w:val="22"/>
        </w:rPr>
        <w:t> </w:t>
      </w:r>
      <w:r>
        <w:rPr>
          <w:sz w:val="22"/>
        </w:rPr>
        <w:t>by</w:t>
      </w:r>
      <w:r>
        <w:rPr>
          <w:spacing w:val="-4"/>
          <w:sz w:val="22"/>
        </w:rPr>
        <w:t> </w:t>
      </w:r>
      <w:r>
        <w:rPr>
          <w:spacing w:val="-2"/>
          <w:sz w:val="22"/>
        </w:rPr>
        <w:t>default.</w:t>
      </w:r>
    </w:p>
    <w:p>
      <w:pPr>
        <w:pStyle w:val="ListParagraph"/>
        <w:numPr>
          <w:ilvl w:val="0"/>
          <w:numId w:val="3"/>
        </w:numPr>
        <w:tabs>
          <w:tab w:pos="899" w:val="left" w:leader="none"/>
        </w:tabs>
        <w:spacing w:line="240" w:lineRule="auto" w:before="115" w:after="0"/>
        <w:ind w:left="899" w:right="0" w:hanging="318"/>
        <w:jc w:val="left"/>
        <w:rPr>
          <w:sz w:val="22"/>
        </w:rPr>
      </w:pPr>
      <w:r>
        <w:rPr>
          <w:rFonts w:ascii="Arial"/>
          <w:b/>
          <w:sz w:val="22"/>
        </w:rPr>
        <w:t>Set</w:t>
      </w:r>
      <w:r>
        <w:rPr>
          <w:rFonts w:ascii="Arial"/>
          <w:b/>
          <w:spacing w:val="-3"/>
          <w:sz w:val="22"/>
        </w:rPr>
        <w:t> </w:t>
      </w:r>
      <w:r>
        <w:rPr>
          <w:rFonts w:ascii="Arial"/>
          <w:b/>
          <w:sz w:val="22"/>
        </w:rPr>
        <w:t>the</w:t>
      </w:r>
      <w:r>
        <w:rPr>
          <w:rFonts w:ascii="Arial"/>
          <w:b/>
          <w:spacing w:val="-2"/>
          <w:sz w:val="22"/>
        </w:rPr>
        <w:t> </w:t>
      </w:r>
      <w:r>
        <w:rPr>
          <w:rFonts w:ascii="Arial"/>
          <w:b/>
          <w:sz w:val="22"/>
        </w:rPr>
        <w:t>From</w:t>
      </w:r>
      <w:r>
        <w:rPr>
          <w:rFonts w:ascii="Arial"/>
          <w:b/>
          <w:spacing w:val="-3"/>
          <w:sz w:val="22"/>
        </w:rPr>
        <w:t> </w:t>
      </w:r>
      <w:r>
        <w:rPr>
          <w:rFonts w:ascii="Arial"/>
          <w:b/>
          <w:sz w:val="22"/>
        </w:rPr>
        <w:t>Date.</w:t>
      </w:r>
      <w:r>
        <w:rPr>
          <w:rFonts w:ascii="Arial"/>
          <w:b/>
          <w:spacing w:val="-1"/>
          <w:sz w:val="22"/>
        </w:rPr>
        <w:t> </w:t>
      </w:r>
      <w:r>
        <w:rPr>
          <w:sz w:val="22"/>
        </w:rPr>
        <w:t>This</w:t>
      </w:r>
      <w:r>
        <w:rPr>
          <w:spacing w:val="-2"/>
          <w:sz w:val="22"/>
        </w:rPr>
        <w:t> </w:t>
      </w:r>
      <w:r>
        <w:rPr>
          <w:sz w:val="22"/>
        </w:rPr>
        <w:t>is</w:t>
      </w:r>
      <w:r>
        <w:rPr>
          <w:spacing w:val="-2"/>
          <w:sz w:val="22"/>
        </w:rPr>
        <w:t> required.</w:t>
      </w:r>
    </w:p>
    <w:p>
      <w:pPr>
        <w:pStyle w:val="ListParagraph"/>
        <w:numPr>
          <w:ilvl w:val="0"/>
          <w:numId w:val="3"/>
        </w:numPr>
        <w:tabs>
          <w:tab w:pos="899" w:val="left" w:leader="none"/>
          <w:tab w:pos="901" w:val="left" w:leader="none"/>
        </w:tabs>
        <w:spacing w:line="273" w:lineRule="auto" w:before="115" w:after="0"/>
        <w:ind w:left="901" w:right="545" w:hanging="320"/>
        <w:jc w:val="left"/>
        <w:rPr>
          <w:sz w:val="22"/>
        </w:rPr>
      </w:pPr>
      <w:r>
        <w:rPr>
          <w:rFonts w:ascii="Arial"/>
          <w:b/>
          <w:sz w:val="22"/>
        </w:rPr>
        <w:t>Set</w:t>
      </w:r>
      <w:r>
        <w:rPr>
          <w:rFonts w:ascii="Arial"/>
          <w:b/>
          <w:spacing w:val="-3"/>
          <w:sz w:val="22"/>
        </w:rPr>
        <w:t> </w:t>
      </w:r>
      <w:r>
        <w:rPr>
          <w:rFonts w:ascii="Arial"/>
          <w:b/>
          <w:sz w:val="22"/>
        </w:rPr>
        <w:t>the</w:t>
      </w:r>
      <w:r>
        <w:rPr>
          <w:rFonts w:ascii="Arial"/>
          <w:b/>
          <w:spacing w:val="-3"/>
          <w:sz w:val="22"/>
        </w:rPr>
        <w:t> </w:t>
      </w:r>
      <w:r>
        <w:rPr>
          <w:rFonts w:ascii="Arial"/>
          <w:b/>
          <w:sz w:val="22"/>
        </w:rPr>
        <w:t>To</w:t>
      </w:r>
      <w:r>
        <w:rPr>
          <w:rFonts w:ascii="Arial"/>
          <w:b/>
          <w:spacing w:val="-3"/>
          <w:sz w:val="22"/>
        </w:rPr>
        <w:t> </w:t>
      </w:r>
      <w:r>
        <w:rPr>
          <w:rFonts w:ascii="Arial"/>
          <w:b/>
          <w:sz w:val="22"/>
        </w:rPr>
        <w:t>Date</w:t>
      </w:r>
      <w:r>
        <w:rPr>
          <w:rFonts w:ascii="Arial"/>
          <w:b/>
          <w:spacing w:val="-3"/>
          <w:sz w:val="22"/>
        </w:rPr>
        <w:t> </w:t>
      </w:r>
      <w:r>
        <w:rPr>
          <w:rFonts w:ascii="Arial"/>
          <w:b/>
          <w:sz w:val="22"/>
        </w:rPr>
        <w:t>if</w:t>
      </w:r>
      <w:r>
        <w:rPr>
          <w:rFonts w:ascii="Arial"/>
          <w:b/>
          <w:spacing w:val="-3"/>
          <w:sz w:val="22"/>
        </w:rPr>
        <w:t> </w:t>
      </w:r>
      <w:r>
        <w:rPr>
          <w:rFonts w:ascii="Arial"/>
          <w:b/>
          <w:sz w:val="22"/>
        </w:rPr>
        <w:t>the</w:t>
      </w:r>
      <w:r>
        <w:rPr>
          <w:rFonts w:ascii="Arial"/>
          <w:b/>
          <w:spacing w:val="-3"/>
          <w:sz w:val="22"/>
        </w:rPr>
        <w:t> </w:t>
      </w:r>
      <w:r>
        <w:rPr>
          <w:rFonts w:ascii="Arial"/>
          <w:b/>
          <w:sz w:val="22"/>
        </w:rPr>
        <w:t>leave</w:t>
      </w:r>
      <w:r>
        <w:rPr>
          <w:rFonts w:ascii="Arial"/>
          <w:b/>
          <w:spacing w:val="-3"/>
          <w:sz w:val="22"/>
        </w:rPr>
        <w:t> </w:t>
      </w:r>
      <w:r>
        <w:rPr>
          <w:rFonts w:ascii="Arial"/>
          <w:b/>
          <w:sz w:val="22"/>
        </w:rPr>
        <w:t>spans</w:t>
      </w:r>
      <w:r>
        <w:rPr>
          <w:rFonts w:ascii="Arial"/>
          <w:b/>
          <w:spacing w:val="-3"/>
          <w:sz w:val="22"/>
        </w:rPr>
        <w:t> </w:t>
      </w:r>
      <w:r>
        <w:rPr>
          <w:rFonts w:ascii="Arial"/>
          <w:b/>
          <w:sz w:val="22"/>
        </w:rPr>
        <w:t>more</w:t>
      </w:r>
      <w:r>
        <w:rPr>
          <w:rFonts w:ascii="Arial"/>
          <w:b/>
          <w:spacing w:val="-3"/>
          <w:sz w:val="22"/>
        </w:rPr>
        <w:t> </w:t>
      </w:r>
      <w:r>
        <w:rPr>
          <w:rFonts w:ascii="Arial"/>
          <w:b/>
          <w:sz w:val="22"/>
        </w:rPr>
        <w:t>than</w:t>
      </w:r>
      <w:r>
        <w:rPr>
          <w:rFonts w:ascii="Arial"/>
          <w:b/>
          <w:spacing w:val="-3"/>
          <w:sz w:val="22"/>
        </w:rPr>
        <w:t> </w:t>
      </w:r>
      <w:r>
        <w:rPr>
          <w:rFonts w:ascii="Arial"/>
          <w:b/>
          <w:sz w:val="22"/>
        </w:rPr>
        <w:t>one</w:t>
      </w:r>
      <w:r>
        <w:rPr>
          <w:rFonts w:ascii="Arial"/>
          <w:b/>
          <w:spacing w:val="-3"/>
          <w:sz w:val="22"/>
        </w:rPr>
        <w:t> </w:t>
      </w:r>
      <w:r>
        <w:rPr>
          <w:rFonts w:ascii="Arial"/>
          <w:b/>
          <w:sz w:val="22"/>
        </w:rPr>
        <w:t>day. </w:t>
      </w:r>
      <w:r>
        <w:rPr>
          <w:sz w:val="22"/>
        </w:rPr>
        <w:t>Leave</w:t>
      </w:r>
      <w:r>
        <w:rPr>
          <w:spacing w:val="-3"/>
          <w:sz w:val="22"/>
        </w:rPr>
        <w:t> </w:t>
      </w:r>
      <w:r>
        <w:rPr>
          <w:sz w:val="22"/>
        </w:rPr>
        <w:t>it</w:t>
      </w:r>
      <w:r>
        <w:rPr>
          <w:spacing w:val="-3"/>
          <w:sz w:val="22"/>
        </w:rPr>
        <w:t> </w:t>
      </w:r>
      <w:r>
        <w:rPr>
          <w:sz w:val="22"/>
        </w:rPr>
        <w:t>empty</w:t>
      </w:r>
      <w:r>
        <w:rPr>
          <w:spacing w:val="-3"/>
          <w:sz w:val="22"/>
        </w:rPr>
        <w:t> </w:t>
      </w:r>
      <w:r>
        <w:rPr>
          <w:sz w:val="22"/>
        </w:rPr>
        <w:t>for</w:t>
      </w:r>
      <w:r>
        <w:rPr>
          <w:spacing w:val="-3"/>
          <w:sz w:val="22"/>
        </w:rPr>
        <w:t> </w:t>
      </w:r>
      <w:r>
        <w:rPr>
          <w:sz w:val="22"/>
        </w:rPr>
        <w:t>a</w:t>
      </w:r>
      <w:r>
        <w:rPr>
          <w:spacing w:val="-3"/>
          <w:sz w:val="22"/>
        </w:rPr>
        <w:t> </w:t>
      </w:r>
      <w:r>
        <w:rPr>
          <w:sz w:val="22"/>
        </w:rPr>
        <w:t>single-day </w:t>
      </w:r>
      <w:r>
        <w:rPr>
          <w:spacing w:val="-2"/>
          <w:sz w:val="22"/>
        </w:rPr>
        <w:t>request.</w:t>
      </w:r>
    </w:p>
    <w:p>
      <w:pPr>
        <w:pStyle w:val="ListParagraph"/>
        <w:numPr>
          <w:ilvl w:val="0"/>
          <w:numId w:val="3"/>
        </w:numPr>
        <w:tabs>
          <w:tab w:pos="899" w:val="left" w:leader="none"/>
          <w:tab w:pos="901" w:val="left" w:leader="none"/>
        </w:tabs>
        <w:spacing w:line="273" w:lineRule="auto" w:before="79" w:after="0"/>
        <w:ind w:left="901" w:right="536" w:hanging="320"/>
        <w:jc w:val="left"/>
        <w:rPr>
          <w:sz w:val="22"/>
        </w:rPr>
      </w:pPr>
      <w:r>
        <w:rPr>
          <w:rFonts w:ascii="Arial"/>
          <w:b/>
          <w:sz w:val="22"/>
        </w:rPr>
        <w:t>Tick</w:t>
      </w:r>
      <w:r>
        <w:rPr>
          <w:rFonts w:ascii="Arial"/>
          <w:b/>
          <w:spacing w:val="-3"/>
          <w:sz w:val="22"/>
        </w:rPr>
        <w:t> </w:t>
      </w:r>
      <w:r>
        <w:rPr>
          <w:rFonts w:ascii="Arial"/>
          <w:b/>
          <w:sz w:val="22"/>
        </w:rPr>
        <w:t>Half</w:t>
      </w:r>
      <w:r>
        <w:rPr>
          <w:rFonts w:ascii="Arial"/>
          <w:b/>
          <w:spacing w:val="-3"/>
          <w:sz w:val="22"/>
        </w:rPr>
        <w:t> </w:t>
      </w:r>
      <w:r>
        <w:rPr>
          <w:rFonts w:ascii="Arial"/>
          <w:b/>
          <w:sz w:val="22"/>
        </w:rPr>
        <w:t>Day</w:t>
      </w:r>
      <w:r>
        <w:rPr>
          <w:rFonts w:ascii="Arial"/>
          <w:b/>
          <w:spacing w:val="-2"/>
          <w:sz w:val="22"/>
        </w:rPr>
        <w:t> </w:t>
      </w:r>
      <w:r>
        <w:rPr>
          <w:sz w:val="22"/>
        </w:rPr>
        <w:t>if</w:t>
      </w:r>
      <w:r>
        <w:rPr>
          <w:spacing w:val="-3"/>
          <w:sz w:val="22"/>
        </w:rPr>
        <w:t> </w:t>
      </w:r>
      <w:r>
        <w:rPr>
          <w:sz w:val="22"/>
        </w:rPr>
        <w:t>you</w:t>
      </w:r>
      <w:r>
        <w:rPr>
          <w:spacing w:val="-3"/>
          <w:sz w:val="22"/>
        </w:rPr>
        <w:t> </w:t>
      </w:r>
      <w:r>
        <w:rPr>
          <w:sz w:val="22"/>
        </w:rPr>
        <w:t>need</w:t>
      </w:r>
      <w:r>
        <w:rPr>
          <w:spacing w:val="-3"/>
          <w:sz w:val="22"/>
        </w:rPr>
        <w:t> </w:t>
      </w:r>
      <w:r>
        <w:rPr>
          <w:sz w:val="22"/>
        </w:rPr>
        <w:t>only</w:t>
      </w:r>
      <w:r>
        <w:rPr>
          <w:spacing w:val="-3"/>
          <w:sz w:val="22"/>
        </w:rPr>
        <w:t> </w:t>
      </w:r>
      <w:r>
        <w:rPr>
          <w:sz w:val="22"/>
        </w:rPr>
        <w:t>half</w:t>
      </w:r>
      <w:r>
        <w:rPr>
          <w:spacing w:val="-3"/>
          <w:sz w:val="22"/>
        </w:rPr>
        <w:t> </w:t>
      </w:r>
      <w:r>
        <w:rPr>
          <w:sz w:val="22"/>
        </w:rPr>
        <w:t>a</w:t>
      </w:r>
      <w:r>
        <w:rPr>
          <w:spacing w:val="-3"/>
          <w:sz w:val="22"/>
        </w:rPr>
        <w:t> </w:t>
      </w:r>
      <w:r>
        <w:rPr>
          <w:sz w:val="22"/>
        </w:rPr>
        <w:t>day</w:t>
      </w:r>
      <w:r>
        <w:rPr>
          <w:spacing w:val="-3"/>
          <w:sz w:val="22"/>
        </w:rPr>
        <w:t> </w:t>
      </w:r>
      <w:r>
        <w:rPr>
          <w:sz w:val="22"/>
        </w:rPr>
        <w:t>off.</w:t>
      </w:r>
      <w:r>
        <w:rPr>
          <w:spacing w:val="-3"/>
          <w:sz w:val="22"/>
        </w:rPr>
        <w:t> </w:t>
      </w:r>
      <w:r>
        <w:rPr>
          <w:sz w:val="22"/>
        </w:rPr>
        <w:t>When</w:t>
      </w:r>
      <w:r>
        <w:rPr>
          <w:spacing w:val="-3"/>
          <w:sz w:val="22"/>
        </w:rPr>
        <w:t> </w:t>
      </w:r>
      <w:r>
        <w:rPr>
          <w:sz w:val="22"/>
        </w:rPr>
        <w:t>ticked,</w:t>
      </w:r>
      <w:r>
        <w:rPr>
          <w:spacing w:val="-3"/>
          <w:sz w:val="22"/>
        </w:rPr>
        <w:t> </w:t>
      </w:r>
      <w:r>
        <w:rPr>
          <w:sz w:val="22"/>
        </w:rPr>
        <w:t>the</w:t>
      </w:r>
      <w:r>
        <w:rPr>
          <w:spacing w:val="-3"/>
          <w:sz w:val="22"/>
        </w:rPr>
        <w:t> </w:t>
      </w:r>
      <w:r>
        <w:rPr>
          <w:sz w:val="22"/>
        </w:rPr>
        <w:t>To</w:t>
      </w:r>
      <w:r>
        <w:rPr>
          <w:spacing w:val="-3"/>
          <w:sz w:val="22"/>
        </w:rPr>
        <w:t> </w:t>
      </w:r>
      <w:r>
        <w:rPr>
          <w:sz w:val="22"/>
        </w:rPr>
        <w:t>Date</w:t>
      </w:r>
      <w:r>
        <w:rPr>
          <w:spacing w:val="-3"/>
          <w:sz w:val="22"/>
        </w:rPr>
        <w:t> </w:t>
      </w:r>
      <w:r>
        <w:rPr>
          <w:sz w:val="22"/>
        </w:rPr>
        <w:t>is</w:t>
      </w:r>
      <w:r>
        <w:rPr>
          <w:spacing w:val="-3"/>
          <w:sz w:val="22"/>
        </w:rPr>
        <w:t> </w:t>
      </w:r>
      <w:r>
        <w:rPr>
          <w:sz w:val="22"/>
        </w:rPr>
        <w:t>hidden</w:t>
      </w:r>
      <w:r>
        <w:rPr>
          <w:spacing w:val="-3"/>
          <w:sz w:val="22"/>
        </w:rPr>
        <w:t> </w:t>
      </w:r>
      <w:r>
        <w:rPr>
          <w:sz w:val="22"/>
        </w:rPr>
        <w:t>and</w:t>
      </w:r>
      <w:r>
        <w:rPr>
          <w:spacing w:val="-3"/>
          <w:sz w:val="22"/>
        </w:rPr>
        <w:t> </w:t>
      </w:r>
      <w:r>
        <w:rPr>
          <w:sz w:val="22"/>
        </w:rPr>
        <w:t>the request counts as 0.5 days.</w:t>
      </w:r>
    </w:p>
    <w:p>
      <w:pPr>
        <w:pStyle w:val="ListParagraph"/>
        <w:numPr>
          <w:ilvl w:val="0"/>
          <w:numId w:val="3"/>
        </w:numPr>
        <w:tabs>
          <w:tab w:pos="899" w:val="left" w:leader="none"/>
        </w:tabs>
        <w:spacing w:line="240" w:lineRule="auto" w:before="79" w:after="0"/>
        <w:ind w:left="899" w:right="0" w:hanging="318"/>
        <w:jc w:val="left"/>
        <w:rPr>
          <w:sz w:val="22"/>
        </w:rPr>
      </w:pPr>
      <w:r>
        <w:rPr>
          <w:rFonts w:ascii="Arial"/>
          <w:b/>
          <w:sz w:val="22"/>
        </w:rPr>
        <w:t>Enter</w:t>
      </w:r>
      <w:r>
        <w:rPr>
          <w:rFonts w:ascii="Arial"/>
          <w:b/>
          <w:spacing w:val="-6"/>
          <w:sz w:val="22"/>
        </w:rPr>
        <w:t> </w:t>
      </w:r>
      <w:r>
        <w:rPr>
          <w:rFonts w:ascii="Arial"/>
          <w:b/>
          <w:sz w:val="22"/>
        </w:rPr>
        <w:t>the</w:t>
      </w:r>
      <w:r>
        <w:rPr>
          <w:rFonts w:ascii="Arial"/>
          <w:b/>
          <w:spacing w:val="-3"/>
          <w:sz w:val="22"/>
        </w:rPr>
        <w:t> </w:t>
      </w:r>
      <w:r>
        <w:rPr>
          <w:rFonts w:ascii="Arial"/>
          <w:b/>
          <w:sz w:val="22"/>
        </w:rPr>
        <w:t>Reason.</w:t>
      </w:r>
      <w:r>
        <w:rPr>
          <w:rFonts w:ascii="Arial"/>
          <w:b/>
          <w:spacing w:val="-1"/>
          <w:sz w:val="22"/>
        </w:rPr>
        <w:t> </w:t>
      </w:r>
      <w:r>
        <w:rPr>
          <w:sz w:val="22"/>
        </w:rPr>
        <w:t>This</w:t>
      </w:r>
      <w:r>
        <w:rPr>
          <w:spacing w:val="-3"/>
          <w:sz w:val="22"/>
        </w:rPr>
        <w:t> </w:t>
      </w:r>
      <w:r>
        <w:rPr>
          <w:sz w:val="22"/>
        </w:rPr>
        <w:t>is</w:t>
      </w:r>
      <w:r>
        <w:rPr>
          <w:spacing w:val="-3"/>
          <w:sz w:val="22"/>
        </w:rPr>
        <w:t> </w:t>
      </w:r>
      <w:r>
        <w:rPr>
          <w:sz w:val="22"/>
        </w:rPr>
        <w:t>required</w:t>
      </w:r>
      <w:r>
        <w:rPr>
          <w:spacing w:val="-4"/>
          <w:sz w:val="22"/>
        </w:rPr>
        <w:t> </w:t>
      </w:r>
      <w:r>
        <w:rPr>
          <w:sz w:val="22"/>
        </w:rPr>
        <w:t>and</w:t>
      </w:r>
      <w:r>
        <w:rPr>
          <w:spacing w:val="-3"/>
          <w:sz w:val="22"/>
        </w:rPr>
        <w:t> </w:t>
      </w:r>
      <w:r>
        <w:rPr>
          <w:sz w:val="22"/>
        </w:rPr>
        <w:t>explains</w:t>
      </w:r>
      <w:r>
        <w:rPr>
          <w:spacing w:val="-3"/>
          <w:sz w:val="22"/>
        </w:rPr>
        <w:t> </w:t>
      </w:r>
      <w:r>
        <w:rPr>
          <w:sz w:val="22"/>
        </w:rPr>
        <w:t>why</w:t>
      </w:r>
      <w:r>
        <w:rPr>
          <w:spacing w:val="-4"/>
          <w:sz w:val="22"/>
        </w:rPr>
        <w:t> </w:t>
      </w:r>
      <w:r>
        <w:rPr>
          <w:sz w:val="22"/>
        </w:rPr>
        <w:t>you</w:t>
      </w:r>
      <w:r>
        <w:rPr>
          <w:spacing w:val="-3"/>
          <w:sz w:val="22"/>
        </w:rPr>
        <w:t> </w:t>
      </w:r>
      <w:r>
        <w:rPr>
          <w:sz w:val="22"/>
        </w:rPr>
        <w:t>need</w:t>
      </w:r>
      <w:r>
        <w:rPr>
          <w:spacing w:val="-3"/>
          <w:sz w:val="22"/>
        </w:rPr>
        <w:t> </w:t>
      </w:r>
      <w:r>
        <w:rPr>
          <w:sz w:val="22"/>
        </w:rPr>
        <w:t>the</w:t>
      </w:r>
      <w:r>
        <w:rPr>
          <w:spacing w:val="-3"/>
          <w:sz w:val="22"/>
        </w:rPr>
        <w:t> </w:t>
      </w:r>
      <w:r>
        <w:rPr>
          <w:spacing w:val="-2"/>
          <w:sz w:val="22"/>
        </w:rPr>
        <w:t>leave.</w:t>
      </w:r>
    </w:p>
    <w:p>
      <w:pPr>
        <w:pStyle w:val="ListParagraph"/>
        <w:numPr>
          <w:ilvl w:val="0"/>
          <w:numId w:val="3"/>
        </w:numPr>
        <w:tabs>
          <w:tab w:pos="899" w:val="left" w:leader="none"/>
        </w:tabs>
        <w:spacing w:line="240" w:lineRule="auto" w:before="115" w:after="0"/>
        <w:ind w:left="899" w:right="0" w:hanging="318"/>
        <w:jc w:val="left"/>
        <w:rPr>
          <w:sz w:val="22"/>
        </w:rPr>
      </w:pPr>
      <w:r>
        <w:rPr>
          <w:sz w:val="22"/>
        </w:rPr>
        <w:t>Review</w:t>
      </w:r>
      <w:r>
        <w:rPr>
          <w:spacing w:val="-7"/>
          <w:sz w:val="22"/>
        </w:rPr>
        <w:t> </w:t>
      </w:r>
      <w:r>
        <w:rPr>
          <w:sz w:val="22"/>
        </w:rPr>
        <w:t>the</w:t>
      </w:r>
      <w:r>
        <w:rPr>
          <w:spacing w:val="-5"/>
          <w:sz w:val="22"/>
        </w:rPr>
        <w:t> </w:t>
      </w:r>
      <w:r>
        <w:rPr>
          <w:sz w:val="22"/>
        </w:rPr>
        <w:t>calculated</w:t>
      </w:r>
      <w:r>
        <w:rPr>
          <w:spacing w:val="-4"/>
          <w:sz w:val="22"/>
        </w:rPr>
        <w:t> </w:t>
      </w:r>
      <w:r>
        <w:rPr>
          <w:sz w:val="22"/>
        </w:rPr>
        <w:t>Number</w:t>
      </w:r>
      <w:r>
        <w:rPr>
          <w:spacing w:val="-5"/>
          <w:sz w:val="22"/>
        </w:rPr>
        <w:t> </w:t>
      </w:r>
      <w:r>
        <w:rPr>
          <w:sz w:val="22"/>
        </w:rPr>
        <w:t>of</w:t>
      </w:r>
      <w:r>
        <w:rPr>
          <w:spacing w:val="-4"/>
          <w:sz w:val="22"/>
        </w:rPr>
        <w:t> </w:t>
      </w:r>
      <w:r>
        <w:rPr>
          <w:sz w:val="22"/>
        </w:rPr>
        <w:t>Days,</w:t>
      </w:r>
      <w:r>
        <w:rPr>
          <w:spacing w:val="-5"/>
          <w:sz w:val="22"/>
        </w:rPr>
        <w:t> </w:t>
      </w:r>
      <w:r>
        <w:rPr>
          <w:sz w:val="22"/>
        </w:rPr>
        <w:t>Paid</w:t>
      </w:r>
      <w:r>
        <w:rPr>
          <w:spacing w:val="-5"/>
          <w:sz w:val="22"/>
        </w:rPr>
        <w:t> </w:t>
      </w:r>
      <w:r>
        <w:rPr>
          <w:sz w:val="22"/>
        </w:rPr>
        <w:t>Days,</w:t>
      </w:r>
      <w:r>
        <w:rPr>
          <w:spacing w:val="-4"/>
          <w:sz w:val="22"/>
        </w:rPr>
        <w:t> </w:t>
      </w:r>
      <w:r>
        <w:rPr>
          <w:sz w:val="22"/>
        </w:rPr>
        <w:t>Unpaid</w:t>
      </w:r>
      <w:r>
        <w:rPr>
          <w:spacing w:val="-5"/>
          <w:sz w:val="22"/>
        </w:rPr>
        <w:t> </w:t>
      </w:r>
      <w:r>
        <w:rPr>
          <w:sz w:val="22"/>
        </w:rPr>
        <w:t>Days</w:t>
      </w:r>
      <w:r>
        <w:rPr>
          <w:spacing w:val="-4"/>
          <w:sz w:val="22"/>
        </w:rPr>
        <w:t> </w:t>
      </w:r>
      <w:r>
        <w:rPr>
          <w:sz w:val="22"/>
        </w:rPr>
        <w:t>and</w:t>
      </w:r>
      <w:r>
        <w:rPr>
          <w:spacing w:val="-5"/>
          <w:sz w:val="22"/>
        </w:rPr>
        <w:t> </w:t>
      </w:r>
      <w:r>
        <w:rPr>
          <w:sz w:val="22"/>
        </w:rPr>
        <w:t>Deduction</w:t>
      </w:r>
      <w:r>
        <w:rPr>
          <w:spacing w:val="-4"/>
          <w:sz w:val="22"/>
        </w:rPr>
        <w:t> </w:t>
      </w:r>
      <w:r>
        <w:rPr>
          <w:spacing w:val="-2"/>
          <w:sz w:val="22"/>
        </w:rPr>
        <w:t>Amount.</w:t>
      </w:r>
    </w:p>
    <w:p>
      <w:pPr>
        <w:pStyle w:val="ListParagraph"/>
        <w:numPr>
          <w:ilvl w:val="0"/>
          <w:numId w:val="3"/>
        </w:numPr>
        <w:tabs>
          <w:tab w:pos="899" w:val="left" w:leader="none"/>
          <w:tab w:pos="901" w:val="left" w:leader="none"/>
        </w:tabs>
        <w:spacing w:line="273" w:lineRule="auto" w:before="115" w:after="0"/>
        <w:ind w:left="901" w:right="598" w:hanging="320"/>
        <w:jc w:val="left"/>
        <w:rPr>
          <w:sz w:val="22"/>
        </w:rPr>
      </w:pPr>
      <w:r>
        <w:rPr>
          <w:sz w:val="22"/>
        </w:rPr>
        <w:t>Click</w:t>
      </w:r>
      <w:r>
        <w:rPr>
          <w:spacing w:val="-4"/>
          <w:sz w:val="22"/>
        </w:rPr>
        <w:t> </w:t>
      </w:r>
      <w:r>
        <w:rPr>
          <w:sz w:val="22"/>
        </w:rPr>
        <w:t>Submit</w:t>
      </w:r>
      <w:r>
        <w:rPr>
          <w:spacing w:val="-4"/>
          <w:sz w:val="22"/>
        </w:rPr>
        <w:t> </w:t>
      </w:r>
      <w:r>
        <w:rPr>
          <w:sz w:val="22"/>
        </w:rPr>
        <w:t>for</w:t>
      </w:r>
      <w:r>
        <w:rPr>
          <w:spacing w:val="-4"/>
          <w:sz w:val="22"/>
        </w:rPr>
        <w:t> </w:t>
      </w:r>
      <w:r>
        <w:rPr>
          <w:sz w:val="22"/>
        </w:rPr>
        <w:t>Approval.</w:t>
      </w:r>
      <w:r>
        <w:rPr>
          <w:spacing w:val="-4"/>
          <w:sz w:val="22"/>
        </w:rPr>
        <w:t> </w:t>
      </w:r>
      <w:r>
        <w:rPr>
          <w:sz w:val="22"/>
        </w:rPr>
        <w:t>The</w:t>
      </w:r>
      <w:r>
        <w:rPr>
          <w:spacing w:val="-4"/>
          <w:sz w:val="22"/>
        </w:rPr>
        <w:t> </w:t>
      </w:r>
      <w:r>
        <w:rPr>
          <w:sz w:val="22"/>
        </w:rPr>
        <w:t>request</w:t>
      </w:r>
      <w:r>
        <w:rPr>
          <w:spacing w:val="-4"/>
          <w:sz w:val="22"/>
        </w:rPr>
        <w:t> </w:t>
      </w:r>
      <w:r>
        <w:rPr>
          <w:sz w:val="22"/>
        </w:rPr>
        <w:t>moves</w:t>
      </w:r>
      <w:r>
        <w:rPr>
          <w:spacing w:val="-4"/>
          <w:sz w:val="22"/>
        </w:rPr>
        <w:t> </w:t>
      </w:r>
      <w:r>
        <w:rPr>
          <w:sz w:val="22"/>
        </w:rPr>
        <w:t>to</w:t>
      </w:r>
      <w:r>
        <w:rPr>
          <w:spacing w:val="-4"/>
          <w:sz w:val="22"/>
        </w:rPr>
        <w:t> </w:t>
      </w:r>
      <w:r>
        <w:rPr>
          <w:sz w:val="22"/>
        </w:rPr>
        <w:t>Pending</w:t>
      </w:r>
      <w:r>
        <w:rPr>
          <w:spacing w:val="-4"/>
          <w:sz w:val="22"/>
        </w:rPr>
        <w:t> </w:t>
      </w:r>
      <w:r>
        <w:rPr>
          <w:sz w:val="22"/>
        </w:rPr>
        <w:t>Approval</w:t>
      </w:r>
      <w:r>
        <w:rPr>
          <w:spacing w:val="-4"/>
          <w:sz w:val="22"/>
        </w:rPr>
        <w:t> </w:t>
      </w:r>
      <w:r>
        <w:rPr>
          <w:sz w:val="22"/>
        </w:rPr>
        <w:t>and</w:t>
      </w:r>
      <w:r>
        <w:rPr>
          <w:spacing w:val="-4"/>
          <w:sz w:val="22"/>
        </w:rPr>
        <w:t> </w:t>
      </w:r>
      <w:r>
        <w:rPr>
          <w:sz w:val="22"/>
        </w:rPr>
        <w:t>your</w:t>
      </w:r>
      <w:r>
        <w:rPr>
          <w:spacing w:val="-4"/>
          <w:sz w:val="22"/>
        </w:rPr>
        <w:t> </w:t>
      </w:r>
      <w:r>
        <w:rPr>
          <w:sz w:val="22"/>
        </w:rPr>
        <w:t>manager</w:t>
      </w:r>
      <w:r>
        <w:rPr>
          <w:spacing w:val="-4"/>
          <w:sz w:val="22"/>
        </w:rPr>
        <w:t> </w:t>
      </w:r>
      <w:r>
        <w:rPr>
          <w:sz w:val="22"/>
        </w:rPr>
        <w:t>is </w:t>
      </w:r>
      <w:r>
        <w:rPr>
          <w:spacing w:val="-2"/>
          <w:sz w:val="22"/>
        </w:rPr>
        <w:t>notified.</w:t>
      </w:r>
    </w:p>
    <w:p>
      <w:pPr>
        <w:pStyle w:val="BodyText"/>
        <w:spacing w:before="92"/>
        <w:rPr>
          <w:sz w:val="20"/>
        </w:rPr>
      </w:pPr>
      <w:r>
        <w:rPr>
          <w:sz w:val="20"/>
        </w:rPr>
        <mc:AlternateContent>
          <mc:Choice Requires="wps">
            <w:drawing>
              <wp:anchor distT="0" distB="0" distL="0" distR="0" allowOverlap="1" layoutInCell="1" locked="0" behindDoc="1" simplePos="0" relativeHeight="487591936">
                <wp:simplePos x="0" y="0"/>
                <wp:positionH relativeFrom="page">
                  <wp:posOffset>914082</wp:posOffset>
                </wp:positionH>
                <wp:positionV relativeFrom="paragraph">
                  <wp:posOffset>234528</wp:posOffset>
                </wp:positionV>
                <wp:extent cx="5960110" cy="1097280"/>
                <wp:effectExtent l="0" t="0" r="0" b="0"/>
                <wp:wrapTopAndBottom/>
                <wp:docPr id="45" name="Group 45"/>
                <wp:cNvGraphicFramePr>
                  <a:graphicFrameLocks/>
                </wp:cNvGraphicFramePr>
                <a:graphic>
                  <a:graphicData uri="http://schemas.microsoft.com/office/word/2010/wordprocessingGroup">
                    <wpg:wgp>
                      <wpg:cNvPr id="45" name="Group 45"/>
                      <wpg:cNvGrpSpPr/>
                      <wpg:grpSpPr>
                        <a:xfrm>
                          <a:off x="0" y="0"/>
                          <a:ext cx="5960110" cy="1097280"/>
                          <a:chExt cx="5960110" cy="1097280"/>
                        </a:xfrm>
                      </wpg:grpSpPr>
                      <wps:wsp>
                        <wps:cNvPr id="46" name="Graphic 46"/>
                        <wps:cNvSpPr/>
                        <wps:spPr>
                          <a:xfrm>
                            <a:off x="14287" y="0"/>
                            <a:ext cx="5942965" cy="1092835"/>
                          </a:xfrm>
                          <a:custGeom>
                            <a:avLst/>
                            <a:gdLst/>
                            <a:ahLst/>
                            <a:cxnLst/>
                            <a:rect l="l" t="t" r="r" b="b"/>
                            <a:pathLst>
                              <a:path w="5942965" h="1092835">
                                <a:moveTo>
                                  <a:pt x="5942964" y="0"/>
                                </a:moveTo>
                                <a:lnTo>
                                  <a:pt x="0" y="0"/>
                                </a:lnTo>
                                <a:lnTo>
                                  <a:pt x="0" y="1092835"/>
                                </a:lnTo>
                                <a:lnTo>
                                  <a:pt x="5942964" y="1092835"/>
                                </a:lnTo>
                                <a:lnTo>
                                  <a:pt x="5942964" y="0"/>
                                </a:lnTo>
                                <a:close/>
                              </a:path>
                            </a:pathLst>
                          </a:custGeom>
                          <a:solidFill>
                            <a:srgbClr val="E8F5EB"/>
                          </a:solidFill>
                        </wps:spPr>
                        <wps:bodyPr wrap="square" lIns="0" tIns="0" rIns="0" bIns="0" rtlCol="0">
                          <a:prstTxWarp prst="textNoShape">
                            <a:avLst/>
                          </a:prstTxWarp>
                          <a:noAutofit/>
                        </wps:bodyPr>
                      </wps:wsp>
                      <wps:wsp>
                        <wps:cNvPr id="47" name="Graphic 47"/>
                        <wps:cNvSpPr/>
                        <wps:spPr>
                          <a:xfrm>
                            <a:off x="317" y="1905"/>
                            <a:ext cx="5959475" cy="1093470"/>
                          </a:xfrm>
                          <a:custGeom>
                            <a:avLst/>
                            <a:gdLst/>
                            <a:ahLst/>
                            <a:cxnLst/>
                            <a:rect l="l" t="t" r="r" b="b"/>
                            <a:pathLst>
                              <a:path w="5959475" h="1093470">
                                <a:moveTo>
                                  <a:pt x="0" y="0"/>
                                </a:moveTo>
                                <a:lnTo>
                                  <a:pt x="5959475" y="0"/>
                                </a:lnTo>
                              </a:path>
                              <a:path w="5959475" h="1093470">
                                <a:moveTo>
                                  <a:pt x="0" y="1093470"/>
                                </a:moveTo>
                                <a:lnTo>
                                  <a:pt x="5959475" y="1093470"/>
                                </a:lnTo>
                              </a:path>
                            </a:pathLst>
                          </a:custGeom>
                          <a:ln w="3175">
                            <a:solidFill>
                              <a:srgbClr val="E8F5EB"/>
                            </a:solidFill>
                            <a:prstDash val="solid"/>
                          </a:ln>
                        </wps:spPr>
                        <wps:bodyPr wrap="square" lIns="0" tIns="0" rIns="0" bIns="0" rtlCol="0">
                          <a:prstTxWarp prst="textNoShape">
                            <a:avLst/>
                          </a:prstTxWarp>
                          <a:noAutofit/>
                        </wps:bodyPr>
                      </wps:wsp>
                      <wps:wsp>
                        <wps:cNvPr id="48" name="Graphic 48"/>
                        <wps:cNvSpPr/>
                        <wps:spPr>
                          <a:xfrm>
                            <a:off x="14287" y="0"/>
                            <a:ext cx="1270" cy="1096645"/>
                          </a:xfrm>
                          <a:custGeom>
                            <a:avLst/>
                            <a:gdLst/>
                            <a:ahLst/>
                            <a:cxnLst/>
                            <a:rect l="l" t="t" r="r" b="b"/>
                            <a:pathLst>
                              <a:path w="0" h="1096645">
                                <a:moveTo>
                                  <a:pt x="0" y="0"/>
                                </a:moveTo>
                                <a:lnTo>
                                  <a:pt x="0" y="1096645"/>
                                </a:lnTo>
                              </a:path>
                            </a:pathLst>
                          </a:custGeom>
                          <a:ln w="28575">
                            <a:solidFill>
                              <a:srgbClr val="3B8E4D"/>
                            </a:solidFill>
                            <a:prstDash val="solid"/>
                          </a:ln>
                        </wps:spPr>
                        <wps:bodyPr wrap="square" lIns="0" tIns="0" rIns="0" bIns="0" rtlCol="0">
                          <a:prstTxWarp prst="textNoShape">
                            <a:avLst/>
                          </a:prstTxWarp>
                          <a:noAutofit/>
                        </wps:bodyPr>
                      </wps:wsp>
                      <wps:wsp>
                        <wps:cNvPr id="49" name="Graphic 49"/>
                        <wps:cNvSpPr/>
                        <wps:spPr>
                          <a:xfrm>
                            <a:off x="5957887" y="0"/>
                            <a:ext cx="1270" cy="1096645"/>
                          </a:xfrm>
                          <a:custGeom>
                            <a:avLst/>
                            <a:gdLst/>
                            <a:ahLst/>
                            <a:cxnLst/>
                            <a:rect l="l" t="t" r="r" b="b"/>
                            <a:pathLst>
                              <a:path w="0" h="1096645">
                                <a:moveTo>
                                  <a:pt x="0" y="0"/>
                                </a:moveTo>
                                <a:lnTo>
                                  <a:pt x="0" y="1096645"/>
                                </a:lnTo>
                              </a:path>
                            </a:pathLst>
                          </a:custGeom>
                          <a:ln w="3175">
                            <a:solidFill>
                              <a:srgbClr val="E8F5EB"/>
                            </a:solidFill>
                            <a:prstDash val="solid"/>
                          </a:ln>
                        </wps:spPr>
                        <wps:bodyPr wrap="square" lIns="0" tIns="0" rIns="0" bIns="0" rtlCol="0">
                          <a:prstTxWarp prst="textNoShape">
                            <a:avLst/>
                          </a:prstTxWarp>
                          <a:noAutofit/>
                        </wps:bodyPr>
                      </wps:wsp>
                      <wps:wsp>
                        <wps:cNvPr id="50" name="Textbox 50"/>
                        <wps:cNvSpPr txBox="1"/>
                        <wps:spPr>
                          <a:xfrm>
                            <a:off x="28575" y="3492"/>
                            <a:ext cx="5930900" cy="1090295"/>
                          </a:xfrm>
                          <a:prstGeom prst="rect">
                            <a:avLst/>
                          </a:prstGeom>
                        </wps:spPr>
                        <wps:txbx>
                          <w:txbxContent>
                            <w:p>
                              <w:pPr>
                                <w:spacing w:before="139"/>
                                <w:ind w:left="179" w:right="0" w:firstLine="0"/>
                                <w:jc w:val="left"/>
                                <w:rPr>
                                  <w:rFonts w:ascii="Arial"/>
                                  <w:b/>
                                  <w:sz w:val="22"/>
                                </w:rPr>
                              </w:pPr>
                              <w:r>
                                <w:rPr>
                                  <w:rFonts w:ascii="Arial"/>
                                  <w:b/>
                                  <w:color w:val="3B8E4D"/>
                                  <w:sz w:val="22"/>
                                </w:rPr>
                                <w:t>Reading</w:t>
                              </w:r>
                              <w:r>
                                <w:rPr>
                                  <w:rFonts w:ascii="Arial"/>
                                  <w:b/>
                                  <w:color w:val="3B8E4D"/>
                                  <w:spacing w:val="-7"/>
                                  <w:sz w:val="22"/>
                                </w:rPr>
                                <w:t> </w:t>
                              </w:r>
                              <w:r>
                                <w:rPr>
                                  <w:rFonts w:ascii="Arial"/>
                                  <w:b/>
                                  <w:color w:val="3B8E4D"/>
                                  <w:sz w:val="22"/>
                                </w:rPr>
                                <w:t>the</w:t>
                              </w:r>
                              <w:r>
                                <w:rPr>
                                  <w:rFonts w:ascii="Arial"/>
                                  <w:b/>
                                  <w:color w:val="3B8E4D"/>
                                  <w:spacing w:val="-5"/>
                                  <w:sz w:val="22"/>
                                </w:rPr>
                                <w:t> </w:t>
                              </w:r>
                              <w:r>
                                <w:rPr>
                                  <w:rFonts w:ascii="Arial"/>
                                  <w:b/>
                                  <w:color w:val="3B8E4D"/>
                                  <w:sz w:val="22"/>
                                </w:rPr>
                                <w:t>paid</w:t>
                              </w:r>
                              <w:r>
                                <w:rPr>
                                  <w:rFonts w:ascii="Arial"/>
                                  <w:b/>
                                  <w:color w:val="3B8E4D"/>
                                  <w:spacing w:val="-4"/>
                                  <w:sz w:val="22"/>
                                </w:rPr>
                                <w:t> </w:t>
                              </w:r>
                              <w:r>
                                <w:rPr>
                                  <w:rFonts w:ascii="Arial"/>
                                  <w:b/>
                                  <w:color w:val="3B8E4D"/>
                                  <w:sz w:val="22"/>
                                </w:rPr>
                                <w:t>and</w:t>
                              </w:r>
                              <w:r>
                                <w:rPr>
                                  <w:rFonts w:ascii="Arial"/>
                                  <w:b/>
                                  <w:color w:val="3B8E4D"/>
                                  <w:spacing w:val="-5"/>
                                  <w:sz w:val="22"/>
                                </w:rPr>
                                <w:t> </w:t>
                              </w:r>
                              <w:r>
                                <w:rPr>
                                  <w:rFonts w:ascii="Arial"/>
                                  <w:b/>
                                  <w:color w:val="3B8E4D"/>
                                  <w:sz w:val="22"/>
                                </w:rPr>
                                <w:t>unpaid</w:t>
                              </w:r>
                              <w:r>
                                <w:rPr>
                                  <w:rFonts w:ascii="Arial"/>
                                  <w:b/>
                                  <w:color w:val="3B8E4D"/>
                                  <w:spacing w:val="-4"/>
                                  <w:sz w:val="22"/>
                                </w:rPr>
                                <w:t> </w:t>
                              </w:r>
                              <w:r>
                                <w:rPr>
                                  <w:rFonts w:ascii="Arial"/>
                                  <w:b/>
                                  <w:color w:val="3B8E4D"/>
                                  <w:spacing w:val="-2"/>
                                  <w:sz w:val="22"/>
                                </w:rPr>
                                <w:t>fields</w:t>
                              </w:r>
                            </w:p>
                            <w:p>
                              <w:pPr>
                                <w:spacing w:line="261" w:lineRule="auto" w:before="94"/>
                                <w:ind w:left="179" w:right="313" w:firstLine="0"/>
                                <w:jc w:val="left"/>
                                <w:rPr>
                                  <w:sz w:val="22"/>
                                </w:rPr>
                              </w:pPr>
                              <w:r>
                                <w:rPr>
                                  <w:sz w:val="22"/>
                                </w:rPr>
                                <w:t>Before</w:t>
                              </w:r>
                              <w:r>
                                <w:rPr>
                                  <w:spacing w:val="-3"/>
                                  <w:sz w:val="22"/>
                                </w:rPr>
                                <w:t> </w:t>
                              </w:r>
                              <w:r>
                                <w:rPr>
                                  <w:sz w:val="22"/>
                                </w:rPr>
                                <w:t>you</w:t>
                              </w:r>
                              <w:r>
                                <w:rPr>
                                  <w:spacing w:val="-4"/>
                                  <w:sz w:val="22"/>
                                </w:rPr>
                                <w:t> </w:t>
                              </w:r>
                              <w:r>
                                <w:rPr>
                                  <w:sz w:val="22"/>
                                </w:rPr>
                                <w:t>submit,</w:t>
                              </w:r>
                              <w:r>
                                <w:rPr>
                                  <w:spacing w:val="-3"/>
                                  <w:sz w:val="22"/>
                                </w:rPr>
                                <w:t> </w:t>
                              </w:r>
                              <w:r>
                                <w:rPr>
                                  <w:sz w:val="22"/>
                                </w:rPr>
                                <w:t>the</w:t>
                              </w:r>
                              <w:r>
                                <w:rPr>
                                  <w:spacing w:val="-4"/>
                                  <w:sz w:val="22"/>
                                </w:rPr>
                                <w:t> </w:t>
                              </w:r>
                              <w:r>
                                <w:rPr>
                                  <w:sz w:val="22"/>
                                </w:rPr>
                                <w:t>form</w:t>
                              </w:r>
                              <w:r>
                                <w:rPr>
                                  <w:spacing w:val="-3"/>
                                  <w:sz w:val="22"/>
                                </w:rPr>
                                <w:t> </w:t>
                              </w:r>
                              <w:r>
                                <w:rPr>
                                  <w:sz w:val="22"/>
                                </w:rPr>
                                <w:t>already</w:t>
                              </w:r>
                              <w:r>
                                <w:rPr>
                                  <w:spacing w:val="-4"/>
                                  <w:sz w:val="22"/>
                                </w:rPr>
                                <w:t> </w:t>
                              </w:r>
                              <w:r>
                                <w:rPr>
                                  <w:sz w:val="22"/>
                                </w:rPr>
                                <w:t>shows</w:t>
                              </w:r>
                              <w:r>
                                <w:rPr>
                                  <w:spacing w:val="-3"/>
                                  <w:sz w:val="22"/>
                                </w:rPr>
                                <w:t> </w:t>
                              </w:r>
                              <w:r>
                                <w:rPr>
                                  <w:sz w:val="22"/>
                                </w:rPr>
                                <w:t>how</w:t>
                              </w:r>
                              <w:r>
                                <w:rPr>
                                  <w:spacing w:val="-4"/>
                                  <w:sz w:val="22"/>
                                </w:rPr>
                                <w:t> </w:t>
                              </w:r>
                              <w:r>
                                <w:rPr>
                                  <w:sz w:val="22"/>
                                </w:rPr>
                                <w:t>the</w:t>
                              </w:r>
                              <w:r>
                                <w:rPr>
                                  <w:spacing w:val="-3"/>
                                  <w:sz w:val="22"/>
                                </w:rPr>
                                <w:t> </w:t>
                              </w:r>
                              <w:r>
                                <w:rPr>
                                  <w:sz w:val="22"/>
                                </w:rPr>
                                <w:t>request</w:t>
                              </w:r>
                              <w:r>
                                <w:rPr>
                                  <w:spacing w:val="-4"/>
                                  <w:sz w:val="22"/>
                                </w:rPr>
                                <w:t> </w:t>
                              </w:r>
                              <w:r>
                                <w:rPr>
                                  <w:sz w:val="22"/>
                                </w:rPr>
                                <w:t>will</w:t>
                              </w:r>
                              <w:r>
                                <w:rPr>
                                  <w:spacing w:val="-3"/>
                                  <w:sz w:val="22"/>
                                </w:rPr>
                                <w:t> </w:t>
                              </w:r>
                              <w:r>
                                <w:rPr>
                                  <w:sz w:val="22"/>
                                </w:rPr>
                                <w:t>be</w:t>
                              </w:r>
                              <w:r>
                                <w:rPr>
                                  <w:spacing w:val="-4"/>
                                  <w:sz w:val="22"/>
                                </w:rPr>
                                <w:t> </w:t>
                              </w:r>
                              <w:r>
                                <w:rPr>
                                  <w:sz w:val="22"/>
                                </w:rPr>
                                <w:t>treated.</w:t>
                              </w:r>
                              <w:r>
                                <w:rPr>
                                  <w:spacing w:val="-3"/>
                                  <w:sz w:val="22"/>
                                </w:rPr>
                                <w:t> </w:t>
                              </w:r>
                              <w:r>
                                <w:rPr>
                                  <w:sz w:val="22"/>
                                </w:rPr>
                                <w:t>If</w:t>
                              </w:r>
                              <w:r>
                                <w:rPr>
                                  <w:spacing w:val="-4"/>
                                  <w:sz w:val="22"/>
                                </w:rPr>
                                <w:t> </w:t>
                              </w:r>
                              <w:r>
                                <w:rPr>
                                  <w:sz w:val="22"/>
                                </w:rPr>
                                <w:t>Unpaid</w:t>
                              </w:r>
                              <w:r>
                                <w:rPr>
                                  <w:spacing w:val="-3"/>
                                  <w:sz w:val="22"/>
                                </w:rPr>
                                <w:t> </w:t>
                              </w:r>
                              <w:r>
                                <w:rPr>
                                  <w:sz w:val="22"/>
                                </w:rPr>
                                <w:t>Days is greater than zero, part or all of your leave falls outside the paid quota and a deduction may apply. If you see this and did not expect it, check your remaining balance or speak to HR before submitting.</w:t>
                              </w:r>
                            </w:p>
                          </w:txbxContent>
                        </wps:txbx>
                        <wps:bodyPr wrap="square" lIns="0" tIns="0" rIns="0" bIns="0" rtlCol="0">
                          <a:noAutofit/>
                        </wps:bodyPr>
                      </wps:wsp>
                    </wpg:wgp>
                  </a:graphicData>
                </a:graphic>
              </wp:anchor>
            </w:drawing>
          </mc:Choice>
          <mc:Fallback>
            <w:pict>
              <v:group style="position:absolute;margin-left:71.974998pt;margin-top:18.466797pt;width:469.3pt;height:86.4pt;mso-position-horizontal-relative:page;mso-position-vertical-relative:paragraph;z-index:-15724544;mso-wrap-distance-left:0;mso-wrap-distance-right:0" id="docshapegroup33" coordorigin="1439,369" coordsize="9386,1728">
                <v:rect style="position:absolute;left:1462;top:369;width:9359;height:1721" id="docshape34" filled="true" fillcolor="#e8f5eb" stroked="false">
                  <v:fill type="solid"/>
                </v:rect>
                <v:shape style="position:absolute;left:1440;top:372;width:9385;height:1722" id="docshape35" coordorigin="1440,372" coordsize="9385,1722" path="m1440,372l10825,372m1440,2094l10825,2094e" filled="false" stroked="true" strokeweight=".25pt" strokecolor="#e8f5eb">
                  <v:path arrowok="t"/>
                  <v:stroke dashstyle="solid"/>
                </v:shape>
                <v:line style="position:absolute" from="1462,369" to="1462,2096" stroked="true" strokeweight="2.25pt" strokecolor="#3b8e4d">
                  <v:stroke dashstyle="solid"/>
                </v:line>
                <v:line style="position:absolute" from="10822,369" to="10822,2096" stroked="true" strokeweight=".25pt" strokecolor="#e8f5eb">
                  <v:stroke dashstyle="solid"/>
                </v:line>
                <v:shape style="position:absolute;left:1484;top:374;width:9340;height:1717" type="#_x0000_t202" id="docshape36" filled="false" stroked="false">
                  <v:textbox inset="0,0,0,0">
                    <w:txbxContent>
                      <w:p>
                        <w:pPr>
                          <w:spacing w:before="139"/>
                          <w:ind w:left="179" w:right="0" w:firstLine="0"/>
                          <w:jc w:val="left"/>
                          <w:rPr>
                            <w:rFonts w:ascii="Arial"/>
                            <w:b/>
                            <w:sz w:val="22"/>
                          </w:rPr>
                        </w:pPr>
                        <w:r>
                          <w:rPr>
                            <w:rFonts w:ascii="Arial"/>
                            <w:b/>
                            <w:color w:val="3B8E4D"/>
                            <w:sz w:val="22"/>
                          </w:rPr>
                          <w:t>Reading</w:t>
                        </w:r>
                        <w:r>
                          <w:rPr>
                            <w:rFonts w:ascii="Arial"/>
                            <w:b/>
                            <w:color w:val="3B8E4D"/>
                            <w:spacing w:val="-7"/>
                            <w:sz w:val="22"/>
                          </w:rPr>
                          <w:t> </w:t>
                        </w:r>
                        <w:r>
                          <w:rPr>
                            <w:rFonts w:ascii="Arial"/>
                            <w:b/>
                            <w:color w:val="3B8E4D"/>
                            <w:sz w:val="22"/>
                          </w:rPr>
                          <w:t>the</w:t>
                        </w:r>
                        <w:r>
                          <w:rPr>
                            <w:rFonts w:ascii="Arial"/>
                            <w:b/>
                            <w:color w:val="3B8E4D"/>
                            <w:spacing w:val="-5"/>
                            <w:sz w:val="22"/>
                          </w:rPr>
                          <w:t> </w:t>
                        </w:r>
                        <w:r>
                          <w:rPr>
                            <w:rFonts w:ascii="Arial"/>
                            <w:b/>
                            <w:color w:val="3B8E4D"/>
                            <w:sz w:val="22"/>
                          </w:rPr>
                          <w:t>paid</w:t>
                        </w:r>
                        <w:r>
                          <w:rPr>
                            <w:rFonts w:ascii="Arial"/>
                            <w:b/>
                            <w:color w:val="3B8E4D"/>
                            <w:spacing w:val="-4"/>
                            <w:sz w:val="22"/>
                          </w:rPr>
                          <w:t> </w:t>
                        </w:r>
                        <w:r>
                          <w:rPr>
                            <w:rFonts w:ascii="Arial"/>
                            <w:b/>
                            <w:color w:val="3B8E4D"/>
                            <w:sz w:val="22"/>
                          </w:rPr>
                          <w:t>and</w:t>
                        </w:r>
                        <w:r>
                          <w:rPr>
                            <w:rFonts w:ascii="Arial"/>
                            <w:b/>
                            <w:color w:val="3B8E4D"/>
                            <w:spacing w:val="-5"/>
                            <w:sz w:val="22"/>
                          </w:rPr>
                          <w:t> </w:t>
                        </w:r>
                        <w:r>
                          <w:rPr>
                            <w:rFonts w:ascii="Arial"/>
                            <w:b/>
                            <w:color w:val="3B8E4D"/>
                            <w:sz w:val="22"/>
                          </w:rPr>
                          <w:t>unpaid</w:t>
                        </w:r>
                        <w:r>
                          <w:rPr>
                            <w:rFonts w:ascii="Arial"/>
                            <w:b/>
                            <w:color w:val="3B8E4D"/>
                            <w:spacing w:val="-4"/>
                            <w:sz w:val="22"/>
                          </w:rPr>
                          <w:t> </w:t>
                        </w:r>
                        <w:r>
                          <w:rPr>
                            <w:rFonts w:ascii="Arial"/>
                            <w:b/>
                            <w:color w:val="3B8E4D"/>
                            <w:spacing w:val="-2"/>
                            <w:sz w:val="22"/>
                          </w:rPr>
                          <w:t>fields</w:t>
                        </w:r>
                      </w:p>
                      <w:p>
                        <w:pPr>
                          <w:spacing w:line="261" w:lineRule="auto" w:before="94"/>
                          <w:ind w:left="179" w:right="313" w:firstLine="0"/>
                          <w:jc w:val="left"/>
                          <w:rPr>
                            <w:sz w:val="22"/>
                          </w:rPr>
                        </w:pPr>
                        <w:r>
                          <w:rPr>
                            <w:sz w:val="22"/>
                          </w:rPr>
                          <w:t>Before</w:t>
                        </w:r>
                        <w:r>
                          <w:rPr>
                            <w:spacing w:val="-3"/>
                            <w:sz w:val="22"/>
                          </w:rPr>
                          <w:t> </w:t>
                        </w:r>
                        <w:r>
                          <w:rPr>
                            <w:sz w:val="22"/>
                          </w:rPr>
                          <w:t>you</w:t>
                        </w:r>
                        <w:r>
                          <w:rPr>
                            <w:spacing w:val="-4"/>
                            <w:sz w:val="22"/>
                          </w:rPr>
                          <w:t> </w:t>
                        </w:r>
                        <w:r>
                          <w:rPr>
                            <w:sz w:val="22"/>
                          </w:rPr>
                          <w:t>submit,</w:t>
                        </w:r>
                        <w:r>
                          <w:rPr>
                            <w:spacing w:val="-3"/>
                            <w:sz w:val="22"/>
                          </w:rPr>
                          <w:t> </w:t>
                        </w:r>
                        <w:r>
                          <w:rPr>
                            <w:sz w:val="22"/>
                          </w:rPr>
                          <w:t>the</w:t>
                        </w:r>
                        <w:r>
                          <w:rPr>
                            <w:spacing w:val="-4"/>
                            <w:sz w:val="22"/>
                          </w:rPr>
                          <w:t> </w:t>
                        </w:r>
                        <w:r>
                          <w:rPr>
                            <w:sz w:val="22"/>
                          </w:rPr>
                          <w:t>form</w:t>
                        </w:r>
                        <w:r>
                          <w:rPr>
                            <w:spacing w:val="-3"/>
                            <w:sz w:val="22"/>
                          </w:rPr>
                          <w:t> </w:t>
                        </w:r>
                        <w:r>
                          <w:rPr>
                            <w:sz w:val="22"/>
                          </w:rPr>
                          <w:t>already</w:t>
                        </w:r>
                        <w:r>
                          <w:rPr>
                            <w:spacing w:val="-4"/>
                            <w:sz w:val="22"/>
                          </w:rPr>
                          <w:t> </w:t>
                        </w:r>
                        <w:r>
                          <w:rPr>
                            <w:sz w:val="22"/>
                          </w:rPr>
                          <w:t>shows</w:t>
                        </w:r>
                        <w:r>
                          <w:rPr>
                            <w:spacing w:val="-3"/>
                            <w:sz w:val="22"/>
                          </w:rPr>
                          <w:t> </w:t>
                        </w:r>
                        <w:r>
                          <w:rPr>
                            <w:sz w:val="22"/>
                          </w:rPr>
                          <w:t>how</w:t>
                        </w:r>
                        <w:r>
                          <w:rPr>
                            <w:spacing w:val="-4"/>
                            <w:sz w:val="22"/>
                          </w:rPr>
                          <w:t> </w:t>
                        </w:r>
                        <w:r>
                          <w:rPr>
                            <w:sz w:val="22"/>
                          </w:rPr>
                          <w:t>the</w:t>
                        </w:r>
                        <w:r>
                          <w:rPr>
                            <w:spacing w:val="-3"/>
                            <w:sz w:val="22"/>
                          </w:rPr>
                          <w:t> </w:t>
                        </w:r>
                        <w:r>
                          <w:rPr>
                            <w:sz w:val="22"/>
                          </w:rPr>
                          <w:t>request</w:t>
                        </w:r>
                        <w:r>
                          <w:rPr>
                            <w:spacing w:val="-4"/>
                            <w:sz w:val="22"/>
                          </w:rPr>
                          <w:t> </w:t>
                        </w:r>
                        <w:r>
                          <w:rPr>
                            <w:sz w:val="22"/>
                          </w:rPr>
                          <w:t>will</w:t>
                        </w:r>
                        <w:r>
                          <w:rPr>
                            <w:spacing w:val="-3"/>
                            <w:sz w:val="22"/>
                          </w:rPr>
                          <w:t> </w:t>
                        </w:r>
                        <w:r>
                          <w:rPr>
                            <w:sz w:val="22"/>
                          </w:rPr>
                          <w:t>be</w:t>
                        </w:r>
                        <w:r>
                          <w:rPr>
                            <w:spacing w:val="-4"/>
                            <w:sz w:val="22"/>
                          </w:rPr>
                          <w:t> </w:t>
                        </w:r>
                        <w:r>
                          <w:rPr>
                            <w:sz w:val="22"/>
                          </w:rPr>
                          <w:t>treated.</w:t>
                        </w:r>
                        <w:r>
                          <w:rPr>
                            <w:spacing w:val="-3"/>
                            <w:sz w:val="22"/>
                          </w:rPr>
                          <w:t> </w:t>
                        </w:r>
                        <w:r>
                          <w:rPr>
                            <w:sz w:val="22"/>
                          </w:rPr>
                          <w:t>If</w:t>
                        </w:r>
                        <w:r>
                          <w:rPr>
                            <w:spacing w:val="-4"/>
                            <w:sz w:val="22"/>
                          </w:rPr>
                          <w:t> </w:t>
                        </w:r>
                        <w:r>
                          <w:rPr>
                            <w:sz w:val="22"/>
                          </w:rPr>
                          <w:t>Unpaid</w:t>
                        </w:r>
                        <w:r>
                          <w:rPr>
                            <w:spacing w:val="-3"/>
                            <w:sz w:val="22"/>
                          </w:rPr>
                          <w:t> </w:t>
                        </w:r>
                        <w:r>
                          <w:rPr>
                            <w:sz w:val="22"/>
                          </w:rPr>
                          <w:t>Days is greater than zero, part or all of your leave falls outside the paid quota and a deduction may apply. If you see this and did not expect it, check your remaining balance or speak to HR before submitting.</w:t>
                        </w:r>
                      </w:p>
                    </w:txbxContent>
                  </v:textbox>
                  <w10:wrap type="none"/>
                </v:shape>
                <w10:wrap type="topAndBottom"/>
              </v:group>
            </w:pict>
          </mc:Fallback>
        </mc:AlternateContent>
      </w:r>
    </w:p>
    <w:p>
      <w:pPr>
        <w:pStyle w:val="Heading3"/>
        <w:numPr>
          <w:ilvl w:val="1"/>
          <w:numId w:val="2"/>
        </w:numPr>
        <w:tabs>
          <w:tab w:pos="825" w:val="left" w:leader="none"/>
        </w:tabs>
        <w:spacing w:line="240" w:lineRule="auto" w:before="280" w:after="0"/>
        <w:ind w:left="825" w:right="0" w:hanging="464"/>
        <w:jc w:val="left"/>
      </w:pPr>
      <w:bookmarkStart w:name="5.2 Editing, Cancelling and Resubmitting" w:id="16"/>
      <w:bookmarkEnd w:id="16"/>
      <w:r>
        <w:rPr>
          <w:b w:val="0"/>
        </w:rPr>
      </w:r>
      <w:r>
        <w:rPr>
          <w:color w:val="2D59AB"/>
        </w:rPr>
        <w:t>Editing,</w:t>
      </w:r>
      <w:r>
        <w:rPr>
          <w:color w:val="2D59AB"/>
          <w:spacing w:val="-9"/>
        </w:rPr>
        <w:t> </w:t>
      </w:r>
      <w:r>
        <w:rPr>
          <w:color w:val="2D59AB"/>
        </w:rPr>
        <w:t>Cancelling</w:t>
      </w:r>
      <w:r>
        <w:rPr>
          <w:color w:val="2D59AB"/>
          <w:spacing w:val="-7"/>
        </w:rPr>
        <w:t> </w:t>
      </w:r>
      <w:r>
        <w:rPr>
          <w:color w:val="2D59AB"/>
        </w:rPr>
        <w:t>and</w:t>
      </w:r>
      <w:r>
        <w:rPr>
          <w:color w:val="2D59AB"/>
          <w:spacing w:val="-7"/>
        </w:rPr>
        <w:t> </w:t>
      </w:r>
      <w:r>
        <w:rPr>
          <w:color w:val="2D59AB"/>
          <w:spacing w:val="-2"/>
        </w:rPr>
        <w:t>Resubmitting</w:t>
      </w:r>
    </w:p>
    <w:p>
      <w:pPr>
        <w:pStyle w:val="ListParagraph"/>
        <w:numPr>
          <w:ilvl w:val="2"/>
          <w:numId w:val="2"/>
        </w:numPr>
        <w:tabs>
          <w:tab w:pos="901" w:val="left" w:leader="none"/>
        </w:tabs>
        <w:spacing w:line="273" w:lineRule="auto" w:before="143" w:after="0"/>
        <w:ind w:left="901" w:right="611" w:hanging="280"/>
        <w:jc w:val="left"/>
        <w:rPr>
          <w:sz w:val="22"/>
        </w:rPr>
      </w:pPr>
      <w:r>
        <w:rPr>
          <w:rFonts w:ascii="Arial" w:hAnsi="Arial"/>
          <w:b/>
          <w:sz w:val="22"/>
        </w:rPr>
        <w:t>While</w:t>
      </w:r>
      <w:r>
        <w:rPr>
          <w:rFonts w:ascii="Arial" w:hAnsi="Arial"/>
          <w:b/>
          <w:spacing w:val="-3"/>
          <w:sz w:val="22"/>
        </w:rPr>
        <w:t> </w:t>
      </w:r>
      <w:r>
        <w:rPr>
          <w:rFonts w:ascii="Arial" w:hAnsi="Arial"/>
          <w:b/>
          <w:sz w:val="22"/>
        </w:rPr>
        <w:t>in</w:t>
      </w:r>
      <w:r>
        <w:rPr>
          <w:rFonts w:ascii="Arial" w:hAnsi="Arial"/>
          <w:b/>
          <w:spacing w:val="-3"/>
          <w:sz w:val="22"/>
        </w:rPr>
        <w:t> </w:t>
      </w:r>
      <w:r>
        <w:rPr>
          <w:rFonts w:ascii="Arial" w:hAnsi="Arial"/>
          <w:b/>
          <w:sz w:val="22"/>
        </w:rPr>
        <w:t>Draft</w:t>
      </w:r>
      <w:r>
        <w:rPr>
          <w:rFonts w:ascii="Arial" w:hAnsi="Arial"/>
          <w:b/>
          <w:spacing w:val="-3"/>
          <w:sz w:val="22"/>
        </w:rPr>
        <w:t> </w:t>
      </w:r>
      <w:r>
        <w:rPr>
          <w:rFonts w:ascii="Arial" w:hAnsi="Arial"/>
          <w:b/>
          <w:sz w:val="22"/>
        </w:rPr>
        <w:t>–</w:t>
      </w:r>
      <w:r>
        <w:rPr>
          <w:rFonts w:ascii="Arial" w:hAnsi="Arial"/>
          <w:b/>
          <w:spacing w:val="-2"/>
          <w:sz w:val="22"/>
        </w:rPr>
        <w:t> </w:t>
      </w:r>
      <w:r>
        <w:rPr>
          <w:sz w:val="22"/>
        </w:rPr>
        <w:t>every</w:t>
      </w:r>
      <w:r>
        <w:rPr>
          <w:spacing w:val="-3"/>
          <w:sz w:val="22"/>
        </w:rPr>
        <w:t> </w:t>
      </w:r>
      <w:r>
        <w:rPr>
          <w:sz w:val="22"/>
        </w:rPr>
        <w:t>field</w:t>
      </w:r>
      <w:r>
        <w:rPr>
          <w:spacing w:val="-3"/>
          <w:sz w:val="22"/>
        </w:rPr>
        <w:t> </w:t>
      </w:r>
      <w:r>
        <w:rPr>
          <w:sz w:val="22"/>
        </w:rPr>
        <w:t>is</w:t>
      </w:r>
      <w:r>
        <w:rPr>
          <w:spacing w:val="-3"/>
          <w:sz w:val="22"/>
        </w:rPr>
        <w:t> </w:t>
      </w:r>
      <w:r>
        <w:rPr>
          <w:sz w:val="22"/>
        </w:rPr>
        <w:t>editable.</w:t>
      </w:r>
      <w:r>
        <w:rPr>
          <w:spacing w:val="-3"/>
          <w:sz w:val="22"/>
        </w:rPr>
        <w:t> </w:t>
      </w:r>
      <w:r>
        <w:rPr>
          <w:sz w:val="22"/>
        </w:rPr>
        <w:t>You</w:t>
      </w:r>
      <w:r>
        <w:rPr>
          <w:spacing w:val="-3"/>
          <w:sz w:val="22"/>
        </w:rPr>
        <w:t> </w:t>
      </w:r>
      <w:r>
        <w:rPr>
          <w:sz w:val="22"/>
        </w:rPr>
        <w:t>can</w:t>
      </w:r>
      <w:r>
        <w:rPr>
          <w:spacing w:val="-3"/>
          <w:sz w:val="22"/>
        </w:rPr>
        <w:t> </w:t>
      </w:r>
      <w:r>
        <w:rPr>
          <w:sz w:val="22"/>
        </w:rPr>
        <w:t>also</w:t>
      </w:r>
      <w:r>
        <w:rPr>
          <w:spacing w:val="-3"/>
          <w:sz w:val="22"/>
        </w:rPr>
        <w:t> </w:t>
      </w:r>
      <w:r>
        <w:rPr>
          <w:sz w:val="22"/>
        </w:rPr>
        <w:t>edit</w:t>
      </w:r>
      <w:r>
        <w:rPr>
          <w:spacing w:val="-3"/>
          <w:sz w:val="22"/>
        </w:rPr>
        <w:t> </w:t>
      </w:r>
      <w:r>
        <w:rPr>
          <w:sz w:val="22"/>
        </w:rPr>
        <w:t>the</w:t>
      </w:r>
      <w:r>
        <w:rPr>
          <w:spacing w:val="-3"/>
          <w:sz w:val="22"/>
        </w:rPr>
        <w:t> </w:t>
      </w:r>
      <w:r>
        <w:rPr>
          <w:sz w:val="22"/>
        </w:rPr>
        <w:t>reason</w:t>
      </w:r>
      <w:r>
        <w:rPr>
          <w:spacing w:val="-3"/>
          <w:sz w:val="22"/>
        </w:rPr>
        <w:t> </w:t>
      </w:r>
      <w:r>
        <w:rPr>
          <w:sz w:val="22"/>
        </w:rPr>
        <w:t>while</w:t>
      </w:r>
      <w:r>
        <w:rPr>
          <w:spacing w:val="-3"/>
          <w:sz w:val="22"/>
        </w:rPr>
        <w:t> </w:t>
      </w:r>
      <w:r>
        <w:rPr>
          <w:sz w:val="22"/>
        </w:rPr>
        <w:t>the</w:t>
      </w:r>
      <w:r>
        <w:rPr>
          <w:spacing w:val="-3"/>
          <w:sz w:val="22"/>
        </w:rPr>
        <w:t> </w:t>
      </w:r>
      <w:r>
        <w:rPr>
          <w:sz w:val="22"/>
        </w:rPr>
        <w:t>request</w:t>
      </w:r>
      <w:r>
        <w:rPr>
          <w:spacing w:val="-3"/>
          <w:sz w:val="22"/>
        </w:rPr>
        <w:t> </w:t>
      </w:r>
      <w:r>
        <w:rPr>
          <w:sz w:val="22"/>
        </w:rPr>
        <w:t>is Pending Approval.</w:t>
      </w:r>
    </w:p>
    <w:p>
      <w:pPr>
        <w:pStyle w:val="ListParagraph"/>
        <w:numPr>
          <w:ilvl w:val="2"/>
          <w:numId w:val="2"/>
        </w:numPr>
        <w:tabs>
          <w:tab w:pos="901" w:val="left" w:leader="none"/>
        </w:tabs>
        <w:spacing w:line="273" w:lineRule="auto" w:before="59" w:after="0"/>
        <w:ind w:left="901" w:right="892" w:hanging="280"/>
        <w:jc w:val="left"/>
        <w:rPr>
          <w:sz w:val="22"/>
        </w:rPr>
      </w:pPr>
      <w:r>
        <w:rPr>
          <w:rFonts w:ascii="Arial" w:hAnsi="Arial"/>
          <w:b/>
          <w:sz w:val="22"/>
        </w:rPr>
        <w:t>Cancel</w:t>
      </w:r>
      <w:r>
        <w:rPr>
          <w:rFonts w:ascii="Arial" w:hAnsi="Arial"/>
          <w:b/>
          <w:spacing w:val="-4"/>
          <w:sz w:val="22"/>
        </w:rPr>
        <w:t> </w:t>
      </w:r>
      <w:r>
        <w:rPr>
          <w:rFonts w:ascii="Arial" w:hAnsi="Arial"/>
          <w:b/>
          <w:sz w:val="22"/>
        </w:rPr>
        <w:t>–</w:t>
      </w:r>
      <w:r>
        <w:rPr>
          <w:rFonts w:ascii="Arial" w:hAnsi="Arial"/>
          <w:b/>
          <w:spacing w:val="-2"/>
          <w:sz w:val="22"/>
        </w:rPr>
        <w:t> </w:t>
      </w:r>
      <w:r>
        <w:rPr>
          <w:sz w:val="22"/>
        </w:rPr>
        <w:t>a</w:t>
      </w:r>
      <w:r>
        <w:rPr>
          <w:spacing w:val="-4"/>
          <w:sz w:val="22"/>
        </w:rPr>
        <w:t> </w:t>
      </w:r>
      <w:r>
        <w:rPr>
          <w:sz w:val="22"/>
        </w:rPr>
        <w:t>request</w:t>
      </w:r>
      <w:r>
        <w:rPr>
          <w:spacing w:val="-4"/>
          <w:sz w:val="22"/>
        </w:rPr>
        <w:t> </w:t>
      </w:r>
      <w:r>
        <w:rPr>
          <w:sz w:val="22"/>
        </w:rPr>
        <w:t>in</w:t>
      </w:r>
      <w:r>
        <w:rPr>
          <w:spacing w:val="-4"/>
          <w:sz w:val="22"/>
        </w:rPr>
        <w:t> </w:t>
      </w:r>
      <w:r>
        <w:rPr>
          <w:sz w:val="22"/>
        </w:rPr>
        <w:t>Draft,</w:t>
      </w:r>
      <w:r>
        <w:rPr>
          <w:spacing w:val="-4"/>
          <w:sz w:val="22"/>
        </w:rPr>
        <w:t> </w:t>
      </w:r>
      <w:r>
        <w:rPr>
          <w:sz w:val="22"/>
        </w:rPr>
        <w:t>Pending</w:t>
      </w:r>
      <w:r>
        <w:rPr>
          <w:spacing w:val="-4"/>
          <w:sz w:val="22"/>
        </w:rPr>
        <w:t> </w:t>
      </w:r>
      <w:r>
        <w:rPr>
          <w:sz w:val="22"/>
        </w:rPr>
        <w:t>Approval</w:t>
      </w:r>
      <w:r>
        <w:rPr>
          <w:spacing w:val="-4"/>
          <w:sz w:val="22"/>
        </w:rPr>
        <w:t> </w:t>
      </w:r>
      <w:r>
        <w:rPr>
          <w:sz w:val="22"/>
        </w:rPr>
        <w:t>or</w:t>
      </w:r>
      <w:r>
        <w:rPr>
          <w:spacing w:val="-4"/>
          <w:sz w:val="22"/>
        </w:rPr>
        <w:t> </w:t>
      </w:r>
      <w:r>
        <w:rPr>
          <w:sz w:val="22"/>
        </w:rPr>
        <w:t>Approved</w:t>
      </w:r>
      <w:r>
        <w:rPr>
          <w:spacing w:val="-4"/>
          <w:sz w:val="22"/>
        </w:rPr>
        <w:t> </w:t>
      </w:r>
      <w:r>
        <w:rPr>
          <w:sz w:val="22"/>
        </w:rPr>
        <w:t>state</w:t>
      </w:r>
      <w:r>
        <w:rPr>
          <w:spacing w:val="-4"/>
          <w:sz w:val="22"/>
        </w:rPr>
        <w:t> </w:t>
      </w:r>
      <w:r>
        <w:rPr>
          <w:sz w:val="22"/>
        </w:rPr>
        <w:t>can</w:t>
      </w:r>
      <w:r>
        <w:rPr>
          <w:spacing w:val="-4"/>
          <w:sz w:val="22"/>
        </w:rPr>
        <w:t> </w:t>
      </w:r>
      <w:r>
        <w:rPr>
          <w:sz w:val="22"/>
        </w:rPr>
        <w:t>be</w:t>
      </w:r>
      <w:r>
        <w:rPr>
          <w:spacing w:val="-4"/>
          <w:sz w:val="22"/>
        </w:rPr>
        <w:t> </w:t>
      </w:r>
      <w:r>
        <w:rPr>
          <w:sz w:val="22"/>
        </w:rPr>
        <w:t>cancelled.</w:t>
      </w:r>
      <w:r>
        <w:rPr>
          <w:spacing w:val="-4"/>
          <w:sz w:val="22"/>
        </w:rPr>
        <w:t> </w:t>
      </w:r>
      <w:r>
        <w:rPr>
          <w:sz w:val="22"/>
        </w:rPr>
        <w:t>A confirmation is shown first.</w:t>
      </w:r>
    </w:p>
    <w:p>
      <w:pPr>
        <w:pStyle w:val="ListParagraph"/>
        <w:numPr>
          <w:ilvl w:val="2"/>
          <w:numId w:val="2"/>
        </w:numPr>
        <w:tabs>
          <w:tab w:pos="901" w:val="left" w:leader="none"/>
        </w:tabs>
        <w:spacing w:line="273" w:lineRule="auto" w:before="59" w:after="0"/>
        <w:ind w:left="901" w:right="1184" w:hanging="280"/>
        <w:jc w:val="left"/>
        <w:rPr>
          <w:sz w:val="22"/>
        </w:rPr>
      </w:pPr>
      <w:r>
        <w:rPr>
          <w:rFonts w:ascii="Arial" w:hAnsi="Arial"/>
          <w:b/>
          <w:sz w:val="22"/>
        </w:rPr>
        <w:t>Reset</w:t>
      </w:r>
      <w:r>
        <w:rPr>
          <w:rFonts w:ascii="Arial" w:hAnsi="Arial"/>
          <w:b/>
          <w:spacing w:val="-3"/>
          <w:sz w:val="22"/>
        </w:rPr>
        <w:t> </w:t>
      </w:r>
      <w:r>
        <w:rPr>
          <w:rFonts w:ascii="Arial" w:hAnsi="Arial"/>
          <w:b/>
          <w:sz w:val="22"/>
        </w:rPr>
        <w:t>to</w:t>
      </w:r>
      <w:r>
        <w:rPr>
          <w:rFonts w:ascii="Arial" w:hAnsi="Arial"/>
          <w:b/>
          <w:spacing w:val="-3"/>
          <w:sz w:val="22"/>
        </w:rPr>
        <w:t> </w:t>
      </w:r>
      <w:r>
        <w:rPr>
          <w:rFonts w:ascii="Arial" w:hAnsi="Arial"/>
          <w:b/>
          <w:sz w:val="22"/>
        </w:rPr>
        <w:t>Draft</w:t>
      </w:r>
      <w:r>
        <w:rPr>
          <w:rFonts w:ascii="Arial" w:hAnsi="Arial"/>
          <w:b/>
          <w:spacing w:val="-3"/>
          <w:sz w:val="22"/>
        </w:rPr>
        <w:t> </w:t>
      </w:r>
      <w:r>
        <w:rPr>
          <w:rFonts w:ascii="Arial" w:hAnsi="Arial"/>
          <w:b/>
          <w:sz w:val="22"/>
        </w:rPr>
        <w:t>–</w:t>
      </w:r>
      <w:r>
        <w:rPr>
          <w:rFonts w:ascii="Arial" w:hAnsi="Arial"/>
          <w:b/>
          <w:spacing w:val="-2"/>
          <w:sz w:val="22"/>
        </w:rPr>
        <w:t> </w:t>
      </w:r>
      <w:r>
        <w:rPr>
          <w:sz w:val="22"/>
        </w:rPr>
        <w:t>a</w:t>
      </w:r>
      <w:r>
        <w:rPr>
          <w:spacing w:val="-3"/>
          <w:sz w:val="22"/>
        </w:rPr>
        <w:t> </w:t>
      </w:r>
      <w:r>
        <w:rPr>
          <w:sz w:val="22"/>
        </w:rPr>
        <w:t>Rejected</w:t>
      </w:r>
      <w:r>
        <w:rPr>
          <w:spacing w:val="-3"/>
          <w:sz w:val="22"/>
        </w:rPr>
        <w:t> </w:t>
      </w:r>
      <w:r>
        <w:rPr>
          <w:sz w:val="22"/>
        </w:rPr>
        <w:t>or</w:t>
      </w:r>
      <w:r>
        <w:rPr>
          <w:spacing w:val="-3"/>
          <w:sz w:val="22"/>
        </w:rPr>
        <w:t> </w:t>
      </w:r>
      <w:r>
        <w:rPr>
          <w:sz w:val="22"/>
        </w:rPr>
        <w:t>Cancelled</w:t>
      </w:r>
      <w:r>
        <w:rPr>
          <w:spacing w:val="-3"/>
          <w:sz w:val="22"/>
        </w:rPr>
        <w:t> </w:t>
      </w:r>
      <w:r>
        <w:rPr>
          <w:sz w:val="22"/>
        </w:rPr>
        <w:t>request</w:t>
      </w:r>
      <w:r>
        <w:rPr>
          <w:spacing w:val="-3"/>
          <w:sz w:val="22"/>
        </w:rPr>
        <w:t> </w:t>
      </w:r>
      <w:r>
        <w:rPr>
          <w:sz w:val="22"/>
        </w:rPr>
        <w:t>can</w:t>
      </w:r>
      <w:r>
        <w:rPr>
          <w:spacing w:val="-3"/>
          <w:sz w:val="22"/>
        </w:rPr>
        <w:t> </w:t>
      </w:r>
      <w:r>
        <w:rPr>
          <w:sz w:val="22"/>
        </w:rPr>
        <w:t>be</w:t>
      </w:r>
      <w:r>
        <w:rPr>
          <w:spacing w:val="-3"/>
          <w:sz w:val="22"/>
        </w:rPr>
        <w:t> </w:t>
      </w:r>
      <w:r>
        <w:rPr>
          <w:sz w:val="22"/>
        </w:rPr>
        <w:t>reset</w:t>
      </w:r>
      <w:r>
        <w:rPr>
          <w:spacing w:val="-3"/>
          <w:sz w:val="22"/>
        </w:rPr>
        <w:t> </w:t>
      </w:r>
      <w:r>
        <w:rPr>
          <w:sz w:val="22"/>
        </w:rPr>
        <w:t>to</w:t>
      </w:r>
      <w:r>
        <w:rPr>
          <w:spacing w:val="-3"/>
          <w:sz w:val="22"/>
        </w:rPr>
        <w:t> </w:t>
      </w:r>
      <w:r>
        <w:rPr>
          <w:sz w:val="22"/>
        </w:rPr>
        <w:t>draft,</w:t>
      </w:r>
      <w:r>
        <w:rPr>
          <w:spacing w:val="-3"/>
          <w:sz w:val="22"/>
        </w:rPr>
        <w:t> </w:t>
      </w:r>
      <w:r>
        <w:rPr>
          <w:sz w:val="22"/>
        </w:rPr>
        <w:t>edited</w:t>
      </w:r>
      <w:r>
        <w:rPr>
          <w:spacing w:val="-3"/>
          <w:sz w:val="22"/>
        </w:rPr>
        <w:t> </w:t>
      </w:r>
      <w:r>
        <w:rPr>
          <w:sz w:val="22"/>
        </w:rPr>
        <w:t>and submitted again.</w:t>
      </w:r>
    </w:p>
    <w:p>
      <w:pPr>
        <w:pStyle w:val="BodyText"/>
        <w:spacing w:before="72"/>
        <w:rPr>
          <w:sz w:val="20"/>
        </w:rPr>
      </w:pPr>
      <w:r>
        <w:rPr>
          <w:sz w:val="20"/>
        </w:rPr>
        <mc:AlternateContent>
          <mc:Choice Requires="wps">
            <w:drawing>
              <wp:anchor distT="0" distB="0" distL="0" distR="0" allowOverlap="1" layoutInCell="1" locked="0" behindDoc="1" simplePos="0" relativeHeight="487592448">
                <wp:simplePos x="0" y="0"/>
                <wp:positionH relativeFrom="page">
                  <wp:posOffset>914082</wp:posOffset>
                </wp:positionH>
                <wp:positionV relativeFrom="paragraph">
                  <wp:posOffset>221712</wp:posOffset>
                </wp:positionV>
                <wp:extent cx="5960110" cy="922019"/>
                <wp:effectExtent l="0" t="0" r="0" b="0"/>
                <wp:wrapTopAndBottom/>
                <wp:docPr id="51" name="Group 51"/>
                <wp:cNvGraphicFramePr>
                  <a:graphicFrameLocks/>
                </wp:cNvGraphicFramePr>
                <a:graphic>
                  <a:graphicData uri="http://schemas.microsoft.com/office/word/2010/wordprocessingGroup">
                    <wpg:wgp>
                      <wpg:cNvPr id="51" name="Group 51"/>
                      <wpg:cNvGrpSpPr/>
                      <wpg:grpSpPr>
                        <a:xfrm>
                          <a:off x="0" y="0"/>
                          <a:ext cx="5960110" cy="922019"/>
                          <a:chExt cx="5960110" cy="922019"/>
                        </a:xfrm>
                      </wpg:grpSpPr>
                      <wps:wsp>
                        <wps:cNvPr id="52" name="Graphic 52"/>
                        <wps:cNvSpPr/>
                        <wps:spPr>
                          <a:xfrm>
                            <a:off x="14287" y="0"/>
                            <a:ext cx="5942965" cy="917575"/>
                          </a:xfrm>
                          <a:custGeom>
                            <a:avLst/>
                            <a:gdLst/>
                            <a:ahLst/>
                            <a:cxnLst/>
                            <a:rect l="l" t="t" r="r" b="b"/>
                            <a:pathLst>
                              <a:path w="5942965" h="917575">
                                <a:moveTo>
                                  <a:pt x="5942964" y="0"/>
                                </a:moveTo>
                                <a:lnTo>
                                  <a:pt x="0" y="0"/>
                                </a:lnTo>
                                <a:lnTo>
                                  <a:pt x="0" y="917575"/>
                                </a:lnTo>
                                <a:lnTo>
                                  <a:pt x="5942964" y="917575"/>
                                </a:lnTo>
                                <a:lnTo>
                                  <a:pt x="5942964" y="0"/>
                                </a:lnTo>
                                <a:close/>
                              </a:path>
                            </a:pathLst>
                          </a:custGeom>
                          <a:solidFill>
                            <a:srgbClr val="FBEDE5"/>
                          </a:solidFill>
                        </wps:spPr>
                        <wps:bodyPr wrap="square" lIns="0" tIns="0" rIns="0" bIns="0" rtlCol="0">
                          <a:prstTxWarp prst="textNoShape">
                            <a:avLst/>
                          </a:prstTxWarp>
                          <a:noAutofit/>
                        </wps:bodyPr>
                      </wps:wsp>
                      <wps:wsp>
                        <wps:cNvPr id="53" name="Graphic 53"/>
                        <wps:cNvSpPr/>
                        <wps:spPr>
                          <a:xfrm>
                            <a:off x="317" y="1905"/>
                            <a:ext cx="5959475" cy="918210"/>
                          </a:xfrm>
                          <a:custGeom>
                            <a:avLst/>
                            <a:gdLst/>
                            <a:ahLst/>
                            <a:cxnLst/>
                            <a:rect l="l" t="t" r="r" b="b"/>
                            <a:pathLst>
                              <a:path w="5959475" h="918210">
                                <a:moveTo>
                                  <a:pt x="0" y="0"/>
                                </a:moveTo>
                                <a:lnTo>
                                  <a:pt x="5959475" y="0"/>
                                </a:lnTo>
                              </a:path>
                              <a:path w="5959475" h="918210">
                                <a:moveTo>
                                  <a:pt x="0" y="918210"/>
                                </a:moveTo>
                                <a:lnTo>
                                  <a:pt x="5959475" y="918210"/>
                                </a:lnTo>
                              </a:path>
                            </a:pathLst>
                          </a:custGeom>
                          <a:ln w="3175">
                            <a:solidFill>
                              <a:srgbClr val="FBEDE5"/>
                            </a:solidFill>
                            <a:prstDash val="solid"/>
                          </a:ln>
                        </wps:spPr>
                        <wps:bodyPr wrap="square" lIns="0" tIns="0" rIns="0" bIns="0" rtlCol="0">
                          <a:prstTxWarp prst="textNoShape">
                            <a:avLst/>
                          </a:prstTxWarp>
                          <a:noAutofit/>
                        </wps:bodyPr>
                      </wps:wsp>
                      <wps:wsp>
                        <wps:cNvPr id="54" name="Graphic 54"/>
                        <wps:cNvSpPr/>
                        <wps:spPr>
                          <a:xfrm>
                            <a:off x="14287" y="0"/>
                            <a:ext cx="1270" cy="921385"/>
                          </a:xfrm>
                          <a:custGeom>
                            <a:avLst/>
                            <a:gdLst/>
                            <a:ahLst/>
                            <a:cxnLst/>
                            <a:rect l="l" t="t" r="r" b="b"/>
                            <a:pathLst>
                              <a:path w="0" h="921385">
                                <a:moveTo>
                                  <a:pt x="0" y="0"/>
                                </a:moveTo>
                                <a:lnTo>
                                  <a:pt x="0" y="921385"/>
                                </a:lnTo>
                              </a:path>
                            </a:pathLst>
                          </a:custGeom>
                          <a:ln w="28575">
                            <a:solidFill>
                              <a:srgbClr val="E76F29"/>
                            </a:solidFill>
                            <a:prstDash val="solid"/>
                          </a:ln>
                        </wps:spPr>
                        <wps:bodyPr wrap="square" lIns="0" tIns="0" rIns="0" bIns="0" rtlCol="0">
                          <a:prstTxWarp prst="textNoShape">
                            <a:avLst/>
                          </a:prstTxWarp>
                          <a:noAutofit/>
                        </wps:bodyPr>
                      </wps:wsp>
                      <wps:wsp>
                        <wps:cNvPr id="55" name="Graphic 55"/>
                        <wps:cNvSpPr/>
                        <wps:spPr>
                          <a:xfrm>
                            <a:off x="5957887" y="0"/>
                            <a:ext cx="1270" cy="921385"/>
                          </a:xfrm>
                          <a:custGeom>
                            <a:avLst/>
                            <a:gdLst/>
                            <a:ahLst/>
                            <a:cxnLst/>
                            <a:rect l="l" t="t" r="r" b="b"/>
                            <a:pathLst>
                              <a:path w="0" h="921385">
                                <a:moveTo>
                                  <a:pt x="0" y="0"/>
                                </a:moveTo>
                                <a:lnTo>
                                  <a:pt x="0" y="921385"/>
                                </a:lnTo>
                              </a:path>
                            </a:pathLst>
                          </a:custGeom>
                          <a:ln w="3175">
                            <a:solidFill>
                              <a:srgbClr val="FBEDE5"/>
                            </a:solidFill>
                            <a:prstDash val="solid"/>
                          </a:ln>
                        </wps:spPr>
                        <wps:bodyPr wrap="square" lIns="0" tIns="0" rIns="0" bIns="0" rtlCol="0">
                          <a:prstTxWarp prst="textNoShape">
                            <a:avLst/>
                          </a:prstTxWarp>
                          <a:noAutofit/>
                        </wps:bodyPr>
                      </wps:wsp>
                      <wps:wsp>
                        <wps:cNvPr id="56" name="Textbox 56"/>
                        <wps:cNvSpPr txBox="1"/>
                        <wps:spPr>
                          <a:xfrm>
                            <a:off x="28575" y="3492"/>
                            <a:ext cx="5930900" cy="915035"/>
                          </a:xfrm>
                          <a:prstGeom prst="rect">
                            <a:avLst/>
                          </a:prstGeom>
                        </wps:spPr>
                        <wps:txbx>
                          <w:txbxContent>
                            <w:p>
                              <w:pPr>
                                <w:spacing w:before="139"/>
                                <w:ind w:left="179" w:right="0" w:firstLine="0"/>
                                <w:jc w:val="left"/>
                                <w:rPr>
                                  <w:rFonts w:ascii="Arial"/>
                                  <w:b/>
                                  <w:sz w:val="22"/>
                                </w:rPr>
                              </w:pPr>
                              <w:r>
                                <w:rPr>
                                  <w:rFonts w:ascii="Arial"/>
                                  <w:b/>
                                  <w:color w:val="E76F29"/>
                                  <w:sz w:val="22"/>
                                </w:rPr>
                                <w:t>Overlap</w:t>
                              </w:r>
                              <w:r>
                                <w:rPr>
                                  <w:rFonts w:ascii="Arial"/>
                                  <w:b/>
                                  <w:color w:val="E76F29"/>
                                  <w:spacing w:val="-7"/>
                                  <w:sz w:val="22"/>
                                </w:rPr>
                                <w:t> </w:t>
                              </w:r>
                              <w:r>
                                <w:rPr>
                                  <w:rFonts w:ascii="Arial"/>
                                  <w:b/>
                                  <w:color w:val="E76F29"/>
                                  <w:spacing w:val="-2"/>
                                  <w:sz w:val="22"/>
                                </w:rPr>
                                <w:t>protection</w:t>
                              </w:r>
                            </w:p>
                            <w:p>
                              <w:pPr>
                                <w:spacing w:line="261" w:lineRule="auto" w:before="94"/>
                                <w:ind w:left="179" w:right="119" w:firstLine="0"/>
                                <w:jc w:val="left"/>
                                <w:rPr>
                                  <w:sz w:val="22"/>
                                </w:rPr>
                              </w:pPr>
                              <w:r>
                                <w:rPr>
                                  <w:sz w:val="22"/>
                                </w:rPr>
                                <w:t>You</w:t>
                              </w:r>
                              <w:r>
                                <w:rPr>
                                  <w:spacing w:val="-3"/>
                                  <w:sz w:val="22"/>
                                </w:rPr>
                                <w:t> </w:t>
                              </w:r>
                              <w:r>
                                <w:rPr>
                                  <w:sz w:val="22"/>
                                </w:rPr>
                                <w:t>cannot</w:t>
                              </w:r>
                              <w:r>
                                <w:rPr>
                                  <w:spacing w:val="-3"/>
                                  <w:sz w:val="22"/>
                                </w:rPr>
                                <w:t> </w:t>
                              </w:r>
                              <w:r>
                                <w:rPr>
                                  <w:sz w:val="22"/>
                                </w:rPr>
                                <w:t>have</w:t>
                              </w:r>
                              <w:r>
                                <w:rPr>
                                  <w:spacing w:val="-3"/>
                                  <w:sz w:val="22"/>
                                </w:rPr>
                                <w:t> </w:t>
                              </w:r>
                              <w:r>
                                <w:rPr>
                                  <w:sz w:val="22"/>
                                </w:rPr>
                                <w:t>two</w:t>
                              </w:r>
                              <w:r>
                                <w:rPr>
                                  <w:spacing w:val="-3"/>
                                  <w:sz w:val="22"/>
                                </w:rPr>
                                <w:t> </w:t>
                              </w:r>
                              <w:r>
                                <w:rPr>
                                  <w:sz w:val="22"/>
                                </w:rPr>
                                <w:t>active</w:t>
                              </w:r>
                              <w:r>
                                <w:rPr>
                                  <w:spacing w:val="-3"/>
                                  <w:sz w:val="22"/>
                                </w:rPr>
                                <w:t> </w:t>
                              </w:r>
                              <w:r>
                                <w:rPr>
                                  <w:sz w:val="22"/>
                                </w:rPr>
                                <w:t>requests</w:t>
                              </w:r>
                              <w:r>
                                <w:rPr>
                                  <w:spacing w:val="-3"/>
                                  <w:sz w:val="22"/>
                                </w:rPr>
                                <w:t> </w:t>
                              </w:r>
                              <w:r>
                                <w:rPr>
                                  <w:sz w:val="22"/>
                                </w:rPr>
                                <w:t>covering</w:t>
                              </w:r>
                              <w:r>
                                <w:rPr>
                                  <w:spacing w:val="-3"/>
                                  <w:sz w:val="22"/>
                                </w:rPr>
                                <w:t> </w:t>
                              </w:r>
                              <w:r>
                                <w:rPr>
                                  <w:sz w:val="22"/>
                                </w:rPr>
                                <w:t>the</w:t>
                              </w:r>
                              <w:r>
                                <w:rPr>
                                  <w:spacing w:val="-3"/>
                                  <w:sz w:val="22"/>
                                </w:rPr>
                                <w:t> </w:t>
                              </w:r>
                              <w:r>
                                <w:rPr>
                                  <w:sz w:val="22"/>
                                </w:rPr>
                                <w:t>same</w:t>
                              </w:r>
                              <w:r>
                                <w:rPr>
                                  <w:spacing w:val="-3"/>
                                  <w:sz w:val="22"/>
                                </w:rPr>
                                <w:t> </w:t>
                              </w:r>
                              <w:r>
                                <w:rPr>
                                  <w:sz w:val="22"/>
                                </w:rPr>
                                <w:t>dates.</w:t>
                              </w:r>
                              <w:r>
                                <w:rPr>
                                  <w:spacing w:val="-3"/>
                                  <w:sz w:val="22"/>
                                </w:rPr>
                                <w:t> </w:t>
                              </w:r>
                              <w:r>
                                <w:rPr>
                                  <w:sz w:val="22"/>
                                </w:rPr>
                                <w:t>If</w:t>
                              </w:r>
                              <w:r>
                                <w:rPr>
                                  <w:spacing w:val="-3"/>
                                  <w:sz w:val="22"/>
                                </w:rPr>
                                <w:t> </w:t>
                              </w:r>
                              <w:r>
                                <w:rPr>
                                  <w:sz w:val="22"/>
                                </w:rPr>
                                <w:t>you</w:t>
                              </w:r>
                              <w:r>
                                <w:rPr>
                                  <w:spacing w:val="-3"/>
                                  <w:sz w:val="22"/>
                                </w:rPr>
                                <w:t> </w:t>
                              </w:r>
                              <w:r>
                                <w:rPr>
                                  <w:sz w:val="22"/>
                                </w:rPr>
                                <w:t>try</w:t>
                              </w:r>
                              <w:r>
                                <w:rPr>
                                  <w:spacing w:val="-3"/>
                                  <w:sz w:val="22"/>
                                </w:rPr>
                                <w:t> </w:t>
                              </w:r>
                              <w:r>
                                <w:rPr>
                                  <w:sz w:val="22"/>
                                </w:rPr>
                                <w:t>to</w:t>
                              </w:r>
                              <w:r>
                                <w:rPr>
                                  <w:spacing w:val="-3"/>
                                  <w:sz w:val="22"/>
                                </w:rPr>
                                <w:t> </w:t>
                              </w:r>
                              <w:r>
                                <w:rPr>
                                  <w:sz w:val="22"/>
                                </w:rPr>
                                <w:t>submit</w:t>
                              </w:r>
                              <w:r>
                                <w:rPr>
                                  <w:spacing w:val="-3"/>
                                  <w:sz w:val="22"/>
                                </w:rPr>
                                <w:t> </w:t>
                              </w:r>
                              <w:r>
                                <w:rPr>
                                  <w:sz w:val="22"/>
                                </w:rPr>
                                <w:t>a</w:t>
                              </w:r>
                              <w:r>
                                <w:rPr>
                                  <w:spacing w:val="-3"/>
                                  <w:sz w:val="22"/>
                                </w:rPr>
                                <w:t> </w:t>
                              </w:r>
                              <w:r>
                                <w:rPr>
                                  <w:sz w:val="22"/>
                                </w:rPr>
                                <w:t>request that overlaps an existing one that is not rejected or cancelled, the module blocks it and names the conflicting request.</w:t>
                              </w:r>
                            </w:p>
                          </w:txbxContent>
                        </wps:txbx>
                        <wps:bodyPr wrap="square" lIns="0" tIns="0" rIns="0" bIns="0" rtlCol="0">
                          <a:noAutofit/>
                        </wps:bodyPr>
                      </wps:wsp>
                    </wpg:wgp>
                  </a:graphicData>
                </a:graphic>
              </wp:anchor>
            </w:drawing>
          </mc:Choice>
          <mc:Fallback>
            <w:pict>
              <v:group style="position:absolute;margin-left:71.974998pt;margin-top:17.457714pt;width:469.3pt;height:72.6pt;mso-position-horizontal-relative:page;mso-position-vertical-relative:paragraph;z-index:-15724032;mso-wrap-distance-left:0;mso-wrap-distance-right:0" id="docshapegroup37" coordorigin="1439,349" coordsize="9386,1452">
                <v:rect style="position:absolute;left:1462;top:349;width:9359;height:1445" id="docshape38" filled="true" fillcolor="#fbede5" stroked="false">
                  <v:fill type="solid"/>
                </v:rect>
                <v:shape style="position:absolute;left:1440;top:352;width:9385;height:1446" id="docshape39" coordorigin="1440,352" coordsize="9385,1446" path="m1440,352l10825,352m1440,1798l10825,1798e" filled="false" stroked="true" strokeweight=".25pt" strokecolor="#fbede5">
                  <v:path arrowok="t"/>
                  <v:stroke dashstyle="solid"/>
                </v:shape>
                <v:line style="position:absolute" from="1462,349" to="1462,1800" stroked="true" strokeweight="2.25pt" strokecolor="#e76f29">
                  <v:stroke dashstyle="solid"/>
                </v:line>
                <v:line style="position:absolute" from="10822,349" to="10822,1800" stroked="true" strokeweight=".25pt" strokecolor="#fbede5">
                  <v:stroke dashstyle="solid"/>
                </v:line>
                <v:shape style="position:absolute;left:1484;top:354;width:9340;height:1441" type="#_x0000_t202" id="docshape40" filled="false" stroked="false">
                  <v:textbox inset="0,0,0,0">
                    <w:txbxContent>
                      <w:p>
                        <w:pPr>
                          <w:spacing w:before="139"/>
                          <w:ind w:left="179" w:right="0" w:firstLine="0"/>
                          <w:jc w:val="left"/>
                          <w:rPr>
                            <w:rFonts w:ascii="Arial"/>
                            <w:b/>
                            <w:sz w:val="22"/>
                          </w:rPr>
                        </w:pPr>
                        <w:r>
                          <w:rPr>
                            <w:rFonts w:ascii="Arial"/>
                            <w:b/>
                            <w:color w:val="E76F29"/>
                            <w:sz w:val="22"/>
                          </w:rPr>
                          <w:t>Overlap</w:t>
                        </w:r>
                        <w:r>
                          <w:rPr>
                            <w:rFonts w:ascii="Arial"/>
                            <w:b/>
                            <w:color w:val="E76F29"/>
                            <w:spacing w:val="-7"/>
                            <w:sz w:val="22"/>
                          </w:rPr>
                          <w:t> </w:t>
                        </w:r>
                        <w:r>
                          <w:rPr>
                            <w:rFonts w:ascii="Arial"/>
                            <w:b/>
                            <w:color w:val="E76F29"/>
                            <w:spacing w:val="-2"/>
                            <w:sz w:val="22"/>
                          </w:rPr>
                          <w:t>protection</w:t>
                        </w:r>
                      </w:p>
                      <w:p>
                        <w:pPr>
                          <w:spacing w:line="261" w:lineRule="auto" w:before="94"/>
                          <w:ind w:left="179" w:right="119" w:firstLine="0"/>
                          <w:jc w:val="left"/>
                          <w:rPr>
                            <w:sz w:val="22"/>
                          </w:rPr>
                        </w:pPr>
                        <w:r>
                          <w:rPr>
                            <w:sz w:val="22"/>
                          </w:rPr>
                          <w:t>You</w:t>
                        </w:r>
                        <w:r>
                          <w:rPr>
                            <w:spacing w:val="-3"/>
                            <w:sz w:val="22"/>
                          </w:rPr>
                          <w:t> </w:t>
                        </w:r>
                        <w:r>
                          <w:rPr>
                            <w:sz w:val="22"/>
                          </w:rPr>
                          <w:t>cannot</w:t>
                        </w:r>
                        <w:r>
                          <w:rPr>
                            <w:spacing w:val="-3"/>
                            <w:sz w:val="22"/>
                          </w:rPr>
                          <w:t> </w:t>
                        </w:r>
                        <w:r>
                          <w:rPr>
                            <w:sz w:val="22"/>
                          </w:rPr>
                          <w:t>have</w:t>
                        </w:r>
                        <w:r>
                          <w:rPr>
                            <w:spacing w:val="-3"/>
                            <w:sz w:val="22"/>
                          </w:rPr>
                          <w:t> </w:t>
                        </w:r>
                        <w:r>
                          <w:rPr>
                            <w:sz w:val="22"/>
                          </w:rPr>
                          <w:t>two</w:t>
                        </w:r>
                        <w:r>
                          <w:rPr>
                            <w:spacing w:val="-3"/>
                            <w:sz w:val="22"/>
                          </w:rPr>
                          <w:t> </w:t>
                        </w:r>
                        <w:r>
                          <w:rPr>
                            <w:sz w:val="22"/>
                          </w:rPr>
                          <w:t>active</w:t>
                        </w:r>
                        <w:r>
                          <w:rPr>
                            <w:spacing w:val="-3"/>
                            <w:sz w:val="22"/>
                          </w:rPr>
                          <w:t> </w:t>
                        </w:r>
                        <w:r>
                          <w:rPr>
                            <w:sz w:val="22"/>
                          </w:rPr>
                          <w:t>requests</w:t>
                        </w:r>
                        <w:r>
                          <w:rPr>
                            <w:spacing w:val="-3"/>
                            <w:sz w:val="22"/>
                          </w:rPr>
                          <w:t> </w:t>
                        </w:r>
                        <w:r>
                          <w:rPr>
                            <w:sz w:val="22"/>
                          </w:rPr>
                          <w:t>covering</w:t>
                        </w:r>
                        <w:r>
                          <w:rPr>
                            <w:spacing w:val="-3"/>
                            <w:sz w:val="22"/>
                          </w:rPr>
                          <w:t> </w:t>
                        </w:r>
                        <w:r>
                          <w:rPr>
                            <w:sz w:val="22"/>
                          </w:rPr>
                          <w:t>the</w:t>
                        </w:r>
                        <w:r>
                          <w:rPr>
                            <w:spacing w:val="-3"/>
                            <w:sz w:val="22"/>
                          </w:rPr>
                          <w:t> </w:t>
                        </w:r>
                        <w:r>
                          <w:rPr>
                            <w:sz w:val="22"/>
                          </w:rPr>
                          <w:t>same</w:t>
                        </w:r>
                        <w:r>
                          <w:rPr>
                            <w:spacing w:val="-3"/>
                            <w:sz w:val="22"/>
                          </w:rPr>
                          <w:t> </w:t>
                        </w:r>
                        <w:r>
                          <w:rPr>
                            <w:sz w:val="22"/>
                          </w:rPr>
                          <w:t>dates.</w:t>
                        </w:r>
                        <w:r>
                          <w:rPr>
                            <w:spacing w:val="-3"/>
                            <w:sz w:val="22"/>
                          </w:rPr>
                          <w:t> </w:t>
                        </w:r>
                        <w:r>
                          <w:rPr>
                            <w:sz w:val="22"/>
                          </w:rPr>
                          <w:t>If</w:t>
                        </w:r>
                        <w:r>
                          <w:rPr>
                            <w:spacing w:val="-3"/>
                            <w:sz w:val="22"/>
                          </w:rPr>
                          <w:t> </w:t>
                        </w:r>
                        <w:r>
                          <w:rPr>
                            <w:sz w:val="22"/>
                          </w:rPr>
                          <w:t>you</w:t>
                        </w:r>
                        <w:r>
                          <w:rPr>
                            <w:spacing w:val="-3"/>
                            <w:sz w:val="22"/>
                          </w:rPr>
                          <w:t> </w:t>
                        </w:r>
                        <w:r>
                          <w:rPr>
                            <w:sz w:val="22"/>
                          </w:rPr>
                          <w:t>try</w:t>
                        </w:r>
                        <w:r>
                          <w:rPr>
                            <w:spacing w:val="-3"/>
                            <w:sz w:val="22"/>
                          </w:rPr>
                          <w:t> </w:t>
                        </w:r>
                        <w:r>
                          <w:rPr>
                            <w:sz w:val="22"/>
                          </w:rPr>
                          <w:t>to</w:t>
                        </w:r>
                        <w:r>
                          <w:rPr>
                            <w:spacing w:val="-3"/>
                            <w:sz w:val="22"/>
                          </w:rPr>
                          <w:t> </w:t>
                        </w:r>
                        <w:r>
                          <w:rPr>
                            <w:sz w:val="22"/>
                          </w:rPr>
                          <w:t>submit</w:t>
                        </w:r>
                        <w:r>
                          <w:rPr>
                            <w:spacing w:val="-3"/>
                            <w:sz w:val="22"/>
                          </w:rPr>
                          <w:t> </w:t>
                        </w:r>
                        <w:r>
                          <w:rPr>
                            <w:sz w:val="22"/>
                          </w:rPr>
                          <w:t>a</w:t>
                        </w:r>
                        <w:r>
                          <w:rPr>
                            <w:spacing w:val="-3"/>
                            <w:sz w:val="22"/>
                          </w:rPr>
                          <w:t> </w:t>
                        </w:r>
                        <w:r>
                          <w:rPr>
                            <w:sz w:val="22"/>
                          </w:rPr>
                          <w:t>request that overlaps an existing one that is not rejected or cancelled, the module blocks it and names the conflicting request.</w:t>
                        </w:r>
                      </w:p>
                    </w:txbxContent>
                  </v:textbox>
                  <w10:wrap type="none"/>
                </v:shape>
                <w10:wrap type="topAndBottom"/>
              </v:group>
            </w:pict>
          </mc:Fallback>
        </mc:AlternateContent>
      </w:r>
    </w:p>
    <w:p>
      <w:pPr>
        <w:pStyle w:val="BodyText"/>
        <w:spacing w:after="0"/>
        <w:rPr>
          <w:sz w:val="20"/>
        </w:rPr>
        <w:sectPr>
          <w:pgSz w:w="12240" w:h="15840"/>
          <w:pgMar w:header="715" w:footer="770" w:top="1180" w:bottom="960" w:left="1080" w:right="1080"/>
        </w:sectPr>
      </w:pPr>
    </w:p>
    <w:p>
      <w:pPr>
        <w:pStyle w:val="Heading2"/>
        <w:numPr>
          <w:ilvl w:val="0"/>
          <w:numId w:val="2"/>
        </w:numPr>
        <w:tabs>
          <w:tab w:pos="737" w:val="left" w:leader="none"/>
        </w:tabs>
        <w:spacing w:line="240" w:lineRule="auto" w:before="80" w:after="0"/>
        <w:ind w:left="737" w:right="0" w:hanging="376"/>
        <w:jc w:val="left"/>
      </w:pPr>
      <w:bookmarkStart w:name="6. Approving Leave Requests" w:id="17"/>
      <w:bookmarkEnd w:id="17"/>
      <w:r>
        <w:rPr>
          <w:b w:val="0"/>
        </w:rPr>
      </w:r>
      <w:r>
        <w:rPr>
          <w:color w:val="1E3C72"/>
        </w:rPr>
        <w:t>Approving</w:t>
      </w:r>
      <w:r>
        <w:rPr>
          <w:color w:val="1E3C72"/>
          <w:spacing w:val="-7"/>
        </w:rPr>
        <w:t> </w:t>
      </w:r>
      <w:r>
        <w:rPr>
          <w:color w:val="1E3C72"/>
        </w:rPr>
        <w:t>Leave</w:t>
      </w:r>
      <w:r>
        <w:rPr>
          <w:color w:val="1E3C72"/>
          <w:spacing w:val="-7"/>
        </w:rPr>
        <w:t> </w:t>
      </w:r>
      <w:r>
        <w:rPr>
          <w:color w:val="1E3C72"/>
          <w:spacing w:val="-2"/>
        </w:rPr>
        <w:t>Requests</w:t>
      </w:r>
    </w:p>
    <w:p>
      <w:pPr>
        <w:pStyle w:val="BodyText"/>
        <w:spacing w:line="273" w:lineRule="auto" w:before="184"/>
        <w:ind w:left="361" w:right="484"/>
      </w:pPr>
      <w:r>
        <w:rPr/>
        <w:t>This</w:t>
      </w:r>
      <w:r>
        <w:rPr>
          <w:spacing w:val="-4"/>
        </w:rPr>
        <w:t> </w:t>
      </w:r>
      <w:r>
        <w:rPr/>
        <w:t>section</w:t>
      </w:r>
      <w:r>
        <w:rPr>
          <w:spacing w:val="-4"/>
        </w:rPr>
        <w:t> </w:t>
      </w:r>
      <w:r>
        <w:rPr/>
        <w:t>is</w:t>
      </w:r>
      <w:r>
        <w:rPr>
          <w:spacing w:val="-4"/>
        </w:rPr>
        <w:t> </w:t>
      </w:r>
      <w:r>
        <w:rPr/>
        <w:t>for</w:t>
      </w:r>
      <w:r>
        <w:rPr>
          <w:spacing w:val="-4"/>
        </w:rPr>
        <w:t> </w:t>
      </w:r>
      <w:r>
        <w:rPr/>
        <w:t>managers.</w:t>
      </w:r>
      <w:r>
        <w:rPr>
          <w:spacing w:val="-4"/>
        </w:rPr>
        <w:t> </w:t>
      </w:r>
      <w:r>
        <w:rPr/>
        <w:t>Open</w:t>
      </w:r>
      <w:r>
        <w:rPr>
          <w:spacing w:val="-4"/>
        </w:rPr>
        <w:t> </w:t>
      </w:r>
      <w:r>
        <w:rPr/>
        <w:t>Attendances</w:t>
      </w:r>
      <w:r>
        <w:rPr>
          <w:spacing w:val="-4"/>
        </w:rPr>
        <w:t> </w:t>
      </w:r>
      <w:r>
        <w:rPr/>
        <w:t>›</w:t>
      </w:r>
      <w:r>
        <w:rPr>
          <w:spacing w:val="-4"/>
        </w:rPr>
        <w:t> </w:t>
      </w:r>
      <w:r>
        <w:rPr/>
        <w:t>Leave</w:t>
      </w:r>
      <w:r>
        <w:rPr>
          <w:spacing w:val="-4"/>
        </w:rPr>
        <w:t> </w:t>
      </w:r>
      <w:r>
        <w:rPr/>
        <w:t>Requests</w:t>
      </w:r>
      <w:r>
        <w:rPr>
          <w:spacing w:val="-4"/>
        </w:rPr>
        <w:t> </w:t>
      </w:r>
      <w:r>
        <w:rPr/>
        <w:t>›</w:t>
      </w:r>
      <w:r>
        <w:rPr>
          <w:spacing w:val="-4"/>
        </w:rPr>
        <w:t> </w:t>
      </w:r>
      <w:r>
        <w:rPr/>
        <w:t>All</w:t>
      </w:r>
      <w:r>
        <w:rPr>
          <w:spacing w:val="-4"/>
        </w:rPr>
        <w:t> </w:t>
      </w:r>
      <w:r>
        <w:rPr/>
        <w:t>Leave</w:t>
      </w:r>
      <w:r>
        <w:rPr>
          <w:spacing w:val="-4"/>
        </w:rPr>
        <w:t> </w:t>
      </w:r>
      <w:r>
        <w:rPr/>
        <w:t>Requests.</w:t>
      </w:r>
      <w:r>
        <w:rPr>
          <w:spacing w:val="-4"/>
        </w:rPr>
        <w:t> </w:t>
      </w:r>
      <w:r>
        <w:rPr/>
        <w:t>The view opens filtered to pending requests.</w:t>
      </w:r>
    </w:p>
    <w:p>
      <w:pPr>
        <w:pStyle w:val="BodyText"/>
        <w:spacing w:before="3"/>
      </w:pPr>
    </w:p>
    <w:p>
      <w:pPr>
        <w:pStyle w:val="Heading3"/>
        <w:numPr>
          <w:ilvl w:val="1"/>
          <w:numId w:val="2"/>
        </w:numPr>
        <w:tabs>
          <w:tab w:pos="825" w:val="left" w:leader="none"/>
        </w:tabs>
        <w:spacing w:line="240" w:lineRule="auto" w:before="0" w:after="0"/>
        <w:ind w:left="825" w:right="0" w:hanging="464"/>
        <w:jc w:val="left"/>
      </w:pPr>
      <w:bookmarkStart w:name="6.1 Reviewing a Request" w:id="18"/>
      <w:bookmarkEnd w:id="18"/>
      <w:r>
        <w:rPr>
          <w:b w:val="0"/>
        </w:rPr>
      </w:r>
      <w:r>
        <w:rPr>
          <w:color w:val="2D59AB"/>
        </w:rPr>
        <w:t>Reviewing</w:t>
      </w:r>
      <w:r>
        <w:rPr>
          <w:color w:val="2D59AB"/>
          <w:spacing w:val="-5"/>
        </w:rPr>
        <w:t> </w:t>
      </w:r>
      <w:r>
        <w:rPr>
          <w:color w:val="2D59AB"/>
        </w:rPr>
        <w:t>a</w:t>
      </w:r>
      <w:r>
        <w:rPr>
          <w:color w:val="2D59AB"/>
          <w:spacing w:val="-5"/>
        </w:rPr>
        <w:t> </w:t>
      </w:r>
      <w:r>
        <w:rPr>
          <w:color w:val="2D59AB"/>
          <w:spacing w:val="-2"/>
        </w:rPr>
        <w:t>Request</w:t>
      </w:r>
    </w:p>
    <w:p>
      <w:pPr>
        <w:pStyle w:val="ListParagraph"/>
        <w:numPr>
          <w:ilvl w:val="0"/>
          <w:numId w:val="3"/>
        </w:numPr>
        <w:tabs>
          <w:tab w:pos="898" w:val="left" w:leader="none"/>
        </w:tabs>
        <w:spacing w:line="240" w:lineRule="auto" w:before="143" w:after="0"/>
        <w:ind w:left="898" w:right="0" w:hanging="317"/>
        <w:jc w:val="left"/>
        <w:rPr>
          <w:sz w:val="22"/>
        </w:rPr>
      </w:pPr>
      <w:r>
        <w:rPr>
          <w:sz w:val="22"/>
        </w:rPr>
        <w:t>Open</w:t>
      </w:r>
      <w:r>
        <w:rPr>
          <w:spacing w:val="-5"/>
          <w:sz w:val="22"/>
        </w:rPr>
        <w:t> </w:t>
      </w:r>
      <w:r>
        <w:rPr>
          <w:sz w:val="22"/>
        </w:rPr>
        <w:t>a</w:t>
      </w:r>
      <w:r>
        <w:rPr>
          <w:spacing w:val="-5"/>
          <w:sz w:val="22"/>
        </w:rPr>
        <w:t> </w:t>
      </w:r>
      <w:r>
        <w:rPr>
          <w:sz w:val="22"/>
        </w:rPr>
        <w:t>request</w:t>
      </w:r>
      <w:r>
        <w:rPr>
          <w:spacing w:val="-4"/>
          <w:sz w:val="22"/>
        </w:rPr>
        <w:t> </w:t>
      </w:r>
      <w:r>
        <w:rPr>
          <w:sz w:val="22"/>
        </w:rPr>
        <w:t>in</w:t>
      </w:r>
      <w:r>
        <w:rPr>
          <w:spacing w:val="-5"/>
          <w:sz w:val="22"/>
        </w:rPr>
        <w:t> </w:t>
      </w:r>
      <w:r>
        <w:rPr>
          <w:sz w:val="22"/>
        </w:rPr>
        <w:t>the</w:t>
      </w:r>
      <w:r>
        <w:rPr>
          <w:spacing w:val="-4"/>
          <w:sz w:val="22"/>
        </w:rPr>
        <w:t> </w:t>
      </w:r>
      <w:r>
        <w:rPr>
          <w:sz w:val="22"/>
        </w:rPr>
        <w:t>Pending</w:t>
      </w:r>
      <w:r>
        <w:rPr>
          <w:spacing w:val="-5"/>
          <w:sz w:val="22"/>
        </w:rPr>
        <w:t> </w:t>
      </w:r>
      <w:r>
        <w:rPr>
          <w:sz w:val="22"/>
        </w:rPr>
        <w:t>Approval</w:t>
      </w:r>
      <w:r>
        <w:rPr>
          <w:spacing w:val="-4"/>
          <w:sz w:val="22"/>
        </w:rPr>
        <w:t> </w:t>
      </w:r>
      <w:r>
        <w:rPr>
          <w:spacing w:val="-2"/>
          <w:sz w:val="22"/>
        </w:rPr>
        <w:t>state.</w:t>
      </w:r>
    </w:p>
    <w:p>
      <w:pPr>
        <w:pStyle w:val="ListParagraph"/>
        <w:numPr>
          <w:ilvl w:val="0"/>
          <w:numId w:val="3"/>
        </w:numPr>
        <w:tabs>
          <w:tab w:pos="898" w:val="left" w:leader="none"/>
        </w:tabs>
        <w:spacing w:line="240" w:lineRule="auto" w:before="115" w:after="0"/>
        <w:ind w:left="898" w:right="0" w:hanging="317"/>
        <w:jc w:val="left"/>
        <w:rPr>
          <w:sz w:val="22"/>
        </w:rPr>
      </w:pPr>
      <w:r>
        <w:rPr>
          <w:sz w:val="22"/>
        </w:rPr>
        <w:t>Review</w:t>
      </w:r>
      <w:r>
        <w:rPr>
          <w:spacing w:val="-6"/>
          <w:sz w:val="22"/>
        </w:rPr>
        <w:t> </w:t>
      </w:r>
      <w:r>
        <w:rPr>
          <w:sz w:val="22"/>
        </w:rPr>
        <w:t>the</w:t>
      </w:r>
      <w:r>
        <w:rPr>
          <w:spacing w:val="-4"/>
          <w:sz w:val="22"/>
        </w:rPr>
        <w:t> </w:t>
      </w:r>
      <w:r>
        <w:rPr>
          <w:sz w:val="22"/>
        </w:rPr>
        <w:t>employee,</w:t>
      </w:r>
      <w:r>
        <w:rPr>
          <w:spacing w:val="-4"/>
          <w:sz w:val="22"/>
        </w:rPr>
        <w:t> </w:t>
      </w:r>
      <w:r>
        <w:rPr>
          <w:sz w:val="22"/>
        </w:rPr>
        <w:t>leave</w:t>
      </w:r>
      <w:r>
        <w:rPr>
          <w:spacing w:val="-4"/>
          <w:sz w:val="22"/>
        </w:rPr>
        <w:t> </w:t>
      </w:r>
      <w:r>
        <w:rPr>
          <w:sz w:val="22"/>
        </w:rPr>
        <w:t>type,</w:t>
      </w:r>
      <w:r>
        <w:rPr>
          <w:spacing w:val="-3"/>
          <w:sz w:val="22"/>
        </w:rPr>
        <w:t> </w:t>
      </w:r>
      <w:r>
        <w:rPr>
          <w:sz w:val="22"/>
        </w:rPr>
        <w:t>dates</w:t>
      </w:r>
      <w:r>
        <w:rPr>
          <w:spacing w:val="-4"/>
          <w:sz w:val="22"/>
        </w:rPr>
        <w:t> </w:t>
      </w:r>
      <w:r>
        <w:rPr>
          <w:sz w:val="22"/>
        </w:rPr>
        <w:t>and</w:t>
      </w:r>
      <w:r>
        <w:rPr>
          <w:spacing w:val="-4"/>
          <w:sz w:val="22"/>
        </w:rPr>
        <w:t> </w:t>
      </w:r>
      <w:r>
        <w:rPr>
          <w:sz w:val="22"/>
        </w:rPr>
        <w:t>the</w:t>
      </w:r>
      <w:r>
        <w:rPr>
          <w:spacing w:val="-4"/>
          <w:sz w:val="22"/>
        </w:rPr>
        <w:t> </w:t>
      </w:r>
      <w:r>
        <w:rPr>
          <w:sz w:val="22"/>
        </w:rPr>
        <w:t>number</w:t>
      </w:r>
      <w:r>
        <w:rPr>
          <w:spacing w:val="-4"/>
          <w:sz w:val="22"/>
        </w:rPr>
        <w:t> </w:t>
      </w:r>
      <w:r>
        <w:rPr>
          <w:sz w:val="22"/>
        </w:rPr>
        <w:t>of</w:t>
      </w:r>
      <w:r>
        <w:rPr>
          <w:spacing w:val="-3"/>
          <w:sz w:val="22"/>
        </w:rPr>
        <w:t> </w:t>
      </w:r>
      <w:r>
        <w:rPr>
          <w:spacing w:val="-2"/>
          <w:sz w:val="22"/>
        </w:rPr>
        <w:t>days.</w:t>
      </w:r>
    </w:p>
    <w:p>
      <w:pPr>
        <w:pStyle w:val="ListParagraph"/>
        <w:numPr>
          <w:ilvl w:val="0"/>
          <w:numId w:val="3"/>
        </w:numPr>
        <w:tabs>
          <w:tab w:pos="898" w:val="left" w:leader="none"/>
          <w:tab w:pos="901" w:val="left" w:leader="none"/>
        </w:tabs>
        <w:spacing w:line="273" w:lineRule="auto" w:before="115" w:after="0"/>
        <w:ind w:left="901" w:right="1218" w:hanging="320"/>
        <w:jc w:val="left"/>
        <w:rPr>
          <w:sz w:val="22"/>
        </w:rPr>
      </w:pPr>
      <w:r>
        <w:rPr>
          <w:rFonts w:ascii="Arial"/>
          <w:b/>
          <w:sz w:val="22"/>
        </w:rPr>
        <w:t>Check</w:t>
      </w:r>
      <w:r>
        <w:rPr>
          <w:rFonts w:ascii="Arial"/>
          <w:b/>
          <w:spacing w:val="-4"/>
          <w:sz w:val="22"/>
        </w:rPr>
        <w:t> </w:t>
      </w:r>
      <w:r>
        <w:rPr>
          <w:rFonts w:ascii="Arial"/>
          <w:b/>
          <w:sz w:val="22"/>
        </w:rPr>
        <w:t>the</w:t>
      </w:r>
      <w:r>
        <w:rPr>
          <w:rFonts w:ascii="Arial"/>
          <w:b/>
          <w:spacing w:val="-4"/>
          <w:sz w:val="22"/>
        </w:rPr>
        <w:t> </w:t>
      </w:r>
      <w:r>
        <w:rPr>
          <w:rFonts w:ascii="Arial"/>
          <w:b/>
          <w:sz w:val="22"/>
        </w:rPr>
        <w:t>Paid</w:t>
      </w:r>
      <w:r>
        <w:rPr>
          <w:rFonts w:ascii="Arial"/>
          <w:b/>
          <w:spacing w:val="-4"/>
          <w:sz w:val="22"/>
        </w:rPr>
        <w:t> </w:t>
      </w:r>
      <w:r>
        <w:rPr>
          <w:rFonts w:ascii="Arial"/>
          <w:b/>
          <w:sz w:val="22"/>
        </w:rPr>
        <w:t>Days,</w:t>
      </w:r>
      <w:r>
        <w:rPr>
          <w:rFonts w:ascii="Arial"/>
          <w:b/>
          <w:spacing w:val="-4"/>
          <w:sz w:val="22"/>
        </w:rPr>
        <w:t> </w:t>
      </w:r>
      <w:r>
        <w:rPr>
          <w:rFonts w:ascii="Arial"/>
          <w:b/>
          <w:sz w:val="22"/>
        </w:rPr>
        <w:t>Unpaid</w:t>
      </w:r>
      <w:r>
        <w:rPr>
          <w:rFonts w:ascii="Arial"/>
          <w:b/>
          <w:spacing w:val="-4"/>
          <w:sz w:val="22"/>
        </w:rPr>
        <w:t> </w:t>
      </w:r>
      <w:r>
        <w:rPr>
          <w:rFonts w:ascii="Arial"/>
          <w:b/>
          <w:sz w:val="22"/>
        </w:rPr>
        <w:t>Days</w:t>
      </w:r>
      <w:r>
        <w:rPr>
          <w:rFonts w:ascii="Arial"/>
          <w:b/>
          <w:spacing w:val="-4"/>
          <w:sz w:val="22"/>
        </w:rPr>
        <w:t> </w:t>
      </w:r>
      <w:r>
        <w:rPr>
          <w:rFonts w:ascii="Arial"/>
          <w:b/>
          <w:sz w:val="22"/>
        </w:rPr>
        <w:t>and</w:t>
      </w:r>
      <w:r>
        <w:rPr>
          <w:rFonts w:ascii="Arial"/>
          <w:b/>
          <w:spacing w:val="-4"/>
          <w:sz w:val="22"/>
        </w:rPr>
        <w:t> </w:t>
      </w:r>
      <w:r>
        <w:rPr>
          <w:rFonts w:ascii="Arial"/>
          <w:b/>
          <w:sz w:val="22"/>
        </w:rPr>
        <w:t>Deduction</w:t>
      </w:r>
      <w:r>
        <w:rPr>
          <w:rFonts w:ascii="Arial"/>
          <w:b/>
          <w:spacing w:val="-4"/>
          <w:sz w:val="22"/>
        </w:rPr>
        <w:t> </w:t>
      </w:r>
      <w:r>
        <w:rPr>
          <w:rFonts w:ascii="Arial"/>
          <w:b/>
          <w:sz w:val="22"/>
        </w:rPr>
        <w:t>Amount. </w:t>
      </w:r>
      <w:r>
        <w:rPr>
          <w:sz w:val="22"/>
        </w:rPr>
        <w:t>These</w:t>
      </w:r>
      <w:r>
        <w:rPr>
          <w:spacing w:val="-4"/>
          <w:sz w:val="22"/>
        </w:rPr>
        <w:t> </w:t>
      </w:r>
      <w:r>
        <w:rPr>
          <w:sz w:val="22"/>
        </w:rPr>
        <w:t>tell</w:t>
      </w:r>
      <w:r>
        <w:rPr>
          <w:spacing w:val="-4"/>
          <w:sz w:val="22"/>
        </w:rPr>
        <w:t> </w:t>
      </w:r>
      <w:r>
        <w:rPr>
          <w:sz w:val="22"/>
        </w:rPr>
        <w:t>you</w:t>
      </w:r>
      <w:r>
        <w:rPr>
          <w:spacing w:val="-4"/>
          <w:sz w:val="22"/>
        </w:rPr>
        <w:t> </w:t>
      </w:r>
      <w:r>
        <w:rPr>
          <w:sz w:val="22"/>
        </w:rPr>
        <w:t>the financial impact of approving the request.</w:t>
      </w:r>
    </w:p>
    <w:p>
      <w:pPr>
        <w:pStyle w:val="ListParagraph"/>
        <w:numPr>
          <w:ilvl w:val="0"/>
          <w:numId w:val="3"/>
        </w:numPr>
        <w:tabs>
          <w:tab w:pos="898" w:val="left" w:leader="none"/>
        </w:tabs>
        <w:spacing w:line="240" w:lineRule="auto" w:before="79" w:after="0"/>
        <w:ind w:left="898" w:right="0" w:hanging="317"/>
        <w:jc w:val="left"/>
        <w:rPr>
          <w:sz w:val="22"/>
        </w:rPr>
      </w:pPr>
      <w:r>
        <w:rPr>
          <w:sz w:val="22"/>
        </w:rPr>
        <w:t>Read</w:t>
      </w:r>
      <w:r>
        <w:rPr>
          <w:spacing w:val="-4"/>
          <w:sz w:val="22"/>
        </w:rPr>
        <w:t> </w:t>
      </w:r>
      <w:r>
        <w:rPr>
          <w:sz w:val="22"/>
        </w:rPr>
        <w:t>the</w:t>
      </w:r>
      <w:r>
        <w:rPr>
          <w:spacing w:val="-3"/>
          <w:sz w:val="22"/>
        </w:rPr>
        <w:t> </w:t>
      </w:r>
      <w:r>
        <w:rPr>
          <w:sz w:val="22"/>
        </w:rPr>
        <w:t>employee's</w:t>
      </w:r>
      <w:r>
        <w:rPr>
          <w:spacing w:val="-4"/>
          <w:sz w:val="22"/>
        </w:rPr>
        <w:t> </w:t>
      </w:r>
      <w:r>
        <w:rPr>
          <w:sz w:val="22"/>
        </w:rPr>
        <w:t>stated</w:t>
      </w:r>
      <w:r>
        <w:rPr>
          <w:spacing w:val="-3"/>
          <w:sz w:val="22"/>
        </w:rPr>
        <w:t> </w:t>
      </w:r>
      <w:r>
        <w:rPr>
          <w:spacing w:val="-2"/>
          <w:sz w:val="22"/>
        </w:rPr>
        <w:t>reason.</w:t>
      </w:r>
    </w:p>
    <w:p>
      <w:pPr>
        <w:pStyle w:val="BodyText"/>
        <w:spacing w:before="39"/>
      </w:pPr>
    </w:p>
    <w:p>
      <w:pPr>
        <w:pStyle w:val="Heading3"/>
        <w:numPr>
          <w:ilvl w:val="1"/>
          <w:numId w:val="2"/>
        </w:numPr>
        <w:tabs>
          <w:tab w:pos="825" w:val="left" w:leader="none"/>
        </w:tabs>
        <w:spacing w:line="240" w:lineRule="auto" w:before="0" w:after="0"/>
        <w:ind w:left="825" w:right="0" w:hanging="464"/>
        <w:jc w:val="left"/>
      </w:pPr>
      <w:bookmarkStart w:name="6.2 Approving or Rejecting" w:id="19"/>
      <w:bookmarkEnd w:id="19"/>
      <w:r>
        <w:rPr>
          <w:b w:val="0"/>
        </w:rPr>
      </w:r>
      <w:r>
        <w:rPr>
          <w:color w:val="2D59AB"/>
        </w:rPr>
        <w:t>Approving</w:t>
      </w:r>
      <w:r>
        <w:rPr>
          <w:color w:val="2D59AB"/>
          <w:spacing w:val="-6"/>
        </w:rPr>
        <w:t> </w:t>
      </w:r>
      <w:r>
        <w:rPr>
          <w:color w:val="2D59AB"/>
        </w:rPr>
        <w:t>or</w:t>
      </w:r>
      <w:r>
        <w:rPr>
          <w:color w:val="2D59AB"/>
          <w:spacing w:val="-5"/>
        </w:rPr>
        <w:t> </w:t>
      </w:r>
      <w:r>
        <w:rPr>
          <w:color w:val="2D59AB"/>
          <w:spacing w:val="-2"/>
        </w:rPr>
        <w:t>Rejecting</w:t>
      </w:r>
    </w:p>
    <w:p>
      <w:pPr>
        <w:pStyle w:val="ListParagraph"/>
        <w:numPr>
          <w:ilvl w:val="2"/>
          <w:numId w:val="2"/>
        </w:numPr>
        <w:tabs>
          <w:tab w:pos="901" w:val="left" w:leader="none"/>
        </w:tabs>
        <w:spacing w:line="273" w:lineRule="auto" w:before="143" w:after="0"/>
        <w:ind w:left="901" w:right="402" w:hanging="280"/>
        <w:jc w:val="left"/>
        <w:rPr>
          <w:sz w:val="22"/>
        </w:rPr>
      </w:pPr>
      <w:r>
        <w:rPr>
          <w:rFonts w:ascii="Arial" w:hAnsi="Arial"/>
          <w:b/>
          <w:sz w:val="22"/>
        </w:rPr>
        <w:t>Approve</w:t>
      </w:r>
      <w:r>
        <w:rPr>
          <w:rFonts w:ascii="Arial" w:hAnsi="Arial"/>
          <w:b/>
          <w:spacing w:val="-4"/>
          <w:sz w:val="22"/>
        </w:rPr>
        <w:t> </w:t>
      </w:r>
      <w:r>
        <w:rPr>
          <w:rFonts w:ascii="Arial" w:hAnsi="Arial"/>
          <w:b/>
          <w:sz w:val="22"/>
        </w:rPr>
        <w:t>–</w:t>
      </w:r>
      <w:r>
        <w:rPr>
          <w:rFonts w:ascii="Arial" w:hAnsi="Arial"/>
          <w:b/>
          <w:spacing w:val="-3"/>
          <w:sz w:val="22"/>
        </w:rPr>
        <w:t> </w:t>
      </w:r>
      <w:r>
        <w:rPr>
          <w:sz w:val="22"/>
        </w:rPr>
        <w:t>click</w:t>
      </w:r>
      <w:r>
        <w:rPr>
          <w:spacing w:val="-4"/>
          <w:sz w:val="22"/>
        </w:rPr>
        <w:t> </w:t>
      </w:r>
      <w:r>
        <w:rPr>
          <w:sz w:val="22"/>
        </w:rPr>
        <w:t>Approve.</w:t>
      </w:r>
      <w:r>
        <w:rPr>
          <w:spacing w:val="-4"/>
          <w:sz w:val="22"/>
        </w:rPr>
        <w:t> </w:t>
      </w:r>
      <w:r>
        <w:rPr>
          <w:sz w:val="22"/>
        </w:rPr>
        <w:t>The</w:t>
      </w:r>
      <w:r>
        <w:rPr>
          <w:spacing w:val="-4"/>
          <w:sz w:val="22"/>
        </w:rPr>
        <w:t> </w:t>
      </w:r>
      <w:r>
        <w:rPr>
          <w:sz w:val="22"/>
        </w:rPr>
        <w:t>request</w:t>
      </w:r>
      <w:r>
        <w:rPr>
          <w:spacing w:val="-4"/>
          <w:sz w:val="22"/>
        </w:rPr>
        <w:t> </w:t>
      </w:r>
      <w:r>
        <w:rPr>
          <w:sz w:val="22"/>
        </w:rPr>
        <w:t>moves</w:t>
      </w:r>
      <w:r>
        <w:rPr>
          <w:spacing w:val="-4"/>
          <w:sz w:val="22"/>
        </w:rPr>
        <w:t> </w:t>
      </w:r>
      <w:r>
        <w:rPr>
          <w:sz w:val="22"/>
        </w:rPr>
        <w:t>to</w:t>
      </w:r>
      <w:r>
        <w:rPr>
          <w:spacing w:val="-4"/>
          <w:sz w:val="22"/>
        </w:rPr>
        <w:t> </w:t>
      </w:r>
      <w:r>
        <w:rPr>
          <w:sz w:val="22"/>
        </w:rPr>
        <w:t>Approved,</w:t>
      </w:r>
      <w:r>
        <w:rPr>
          <w:spacing w:val="-4"/>
          <w:sz w:val="22"/>
        </w:rPr>
        <w:t> </w:t>
      </w:r>
      <w:r>
        <w:rPr>
          <w:sz w:val="22"/>
        </w:rPr>
        <w:t>and</w:t>
      </w:r>
      <w:r>
        <w:rPr>
          <w:spacing w:val="-4"/>
          <w:sz w:val="22"/>
        </w:rPr>
        <w:t> </w:t>
      </w:r>
      <w:r>
        <w:rPr>
          <w:sz w:val="22"/>
        </w:rPr>
        <w:t>the</w:t>
      </w:r>
      <w:r>
        <w:rPr>
          <w:spacing w:val="-4"/>
          <w:sz w:val="22"/>
        </w:rPr>
        <w:t> </w:t>
      </w:r>
      <w:r>
        <w:rPr>
          <w:sz w:val="22"/>
        </w:rPr>
        <w:t>approver</w:t>
      </w:r>
      <w:r>
        <w:rPr>
          <w:spacing w:val="-4"/>
          <w:sz w:val="22"/>
        </w:rPr>
        <w:t> </w:t>
      </w:r>
      <w:r>
        <w:rPr>
          <w:sz w:val="22"/>
        </w:rPr>
        <w:t>and</w:t>
      </w:r>
      <w:r>
        <w:rPr>
          <w:spacing w:val="-4"/>
          <w:sz w:val="22"/>
        </w:rPr>
        <w:t> </w:t>
      </w:r>
      <w:r>
        <w:rPr>
          <w:sz w:val="22"/>
        </w:rPr>
        <w:t>date</w:t>
      </w:r>
      <w:r>
        <w:rPr>
          <w:spacing w:val="-4"/>
          <w:sz w:val="22"/>
        </w:rPr>
        <w:t> </w:t>
      </w:r>
      <w:r>
        <w:rPr>
          <w:sz w:val="22"/>
        </w:rPr>
        <w:t>are recorded. Approved leave counts towards the employee's yearly balance.</w:t>
      </w:r>
    </w:p>
    <w:p>
      <w:pPr>
        <w:pStyle w:val="ListParagraph"/>
        <w:numPr>
          <w:ilvl w:val="2"/>
          <w:numId w:val="2"/>
        </w:numPr>
        <w:tabs>
          <w:tab w:pos="901" w:val="left" w:leader="none"/>
        </w:tabs>
        <w:spacing w:line="273" w:lineRule="auto" w:before="60" w:after="0"/>
        <w:ind w:left="901" w:right="758" w:hanging="280"/>
        <w:jc w:val="left"/>
        <w:rPr>
          <w:sz w:val="22"/>
        </w:rPr>
      </w:pPr>
      <w:r>
        <w:rPr>
          <w:rFonts w:ascii="Arial" w:hAnsi="Arial"/>
          <w:b/>
          <w:sz w:val="22"/>
        </w:rPr>
        <w:t>Reject</w:t>
      </w:r>
      <w:r>
        <w:rPr>
          <w:rFonts w:ascii="Arial" w:hAnsi="Arial"/>
          <w:b/>
          <w:spacing w:val="-4"/>
          <w:sz w:val="22"/>
        </w:rPr>
        <w:t> </w:t>
      </w:r>
      <w:r>
        <w:rPr>
          <w:rFonts w:ascii="Arial" w:hAnsi="Arial"/>
          <w:b/>
          <w:sz w:val="22"/>
        </w:rPr>
        <w:t>–</w:t>
      </w:r>
      <w:r>
        <w:rPr>
          <w:rFonts w:ascii="Arial" w:hAnsi="Arial"/>
          <w:b/>
          <w:spacing w:val="-3"/>
          <w:sz w:val="22"/>
        </w:rPr>
        <w:t> </w:t>
      </w:r>
      <w:r>
        <w:rPr>
          <w:sz w:val="22"/>
        </w:rPr>
        <w:t>click</w:t>
      </w:r>
      <w:r>
        <w:rPr>
          <w:spacing w:val="-4"/>
          <w:sz w:val="22"/>
        </w:rPr>
        <w:t> </w:t>
      </w:r>
      <w:r>
        <w:rPr>
          <w:sz w:val="22"/>
        </w:rPr>
        <w:t>Reject.</w:t>
      </w:r>
      <w:r>
        <w:rPr>
          <w:spacing w:val="-4"/>
          <w:sz w:val="22"/>
        </w:rPr>
        <w:t> </w:t>
      </w:r>
      <w:r>
        <w:rPr>
          <w:sz w:val="22"/>
        </w:rPr>
        <w:t>The</w:t>
      </w:r>
      <w:r>
        <w:rPr>
          <w:spacing w:val="-4"/>
          <w:sz w:val="22"/>
        </w:rPr>
        <w:t> </w:t>
      </w:r>
      <w:r>
        <w:rPr>
          <w:sz w:val="22"/>
        </w:rPr>
        <w:t>request</w:t>
      </w:r>
      <w:r>
        <w:rPr>
          <w:spacing w:val="-4"/>
          <w:sz w:val="22"/>
        </w:rPr>
        <w:t> </w:t>
      </w:r>
      <w:r>
        <w:rPr>
          <w:sz w:val="22"/>
        </w:rPr>
        <w:t>moves</w:t>
      </w:r>
      <w:r>
        <w:rPr>
          <w:spacing w:val="-4"/>
          <w:sz w:val="22"/>
        </w:rPr>
        <w:t> </w:t>
      </w:r>
      <w:r>
        <w:rPr>
          <w:sz w:val="22"/>
        </w:rPr>
        <w:t>to</w:t>
      </w:r>
      <w:r>
        <w:rPr>
          <w:spacing w:val="-4"/>
          <w:sz w:val="22"/>
        </w:rPr>
        <w:t> </w:t>
      </w:r>
      <w:r>
        <w:rPr>
          <w:sz w:val="22"/>
        </w:rPr>
        <w:t>Rejected.</w:t>
      </w:r>
      <w:r>
        <w:rPr>
          <w:spacing w:val="-4"/>
          <w:sz w:val="22"/>
        </w:rPr>
        <w:t> </w:t>
      </w:r>
      <w:r>
        <w:rPr>
          <w:sz w:val="22"/>
        </w:rPr>
        <w:t>You</w:t>
      </w:r>
      <w:r>
        <w:rPr>
          <w:spacing w:val="-4"/>
          <w:sz w:val="22"/>
        </w:rPr>
        <w:t> </w:t>
      </w:r>
      <w:r>
        <w:rPr>
          <w:sz w:val="22"/>
        </w:rPr>
        <w:t>can</w:t>
      </w:r>
      <w:r>
        <w:rPr>
          <w:spacing w:val="-4"/>
          <w:sz w:val="22"/>
        </w:rPr>
        <w:t> </w:t>
      </w:r>
      <w:r>
        <w:rPr>
          <w:sz w:val="22"/>
        </w:rPr>
        <w:t>add</w:t>
      </w:r>
      <w:r>
        <w:rPr>
          <w:spacing w:val="-4"/>
          <w:sz w:val="22"/>
        </w:rPr>
        <w:t> </w:t>
      </w:r>
      <w:r>
        <w:rPr>
          <w:sz w:val="22"/>
        </w:rPr>
        <w:t>a</w:t>
      </w:r>
      <w:r>
        <w:rPr>
          <w:spacing w:val="-4"/>
          <w:sz w:val="22"/>
        </w:rPr>
        <w:t> </w:t>
      </w:r>
      <w:r>
        <w:rPr>
          <w:sz w:val="22"/>
        </w:rPr>
        <w:t>rejection</w:t>
      </w:r>
      <w:r>
        <w:rPr>
          <w:spacing w:val="-4"/>
          <w:sz w:val="22"/>
        </w:rPr>
        <w:t> </w:t>
      </w:r>
      <w:r>
        <w:rPr>
          <w:sz w:val="22"/>
        </w:rPr>
        <w:t>reason. The employee can reset it to draft and resubmit.</w:t>
      </w:r>
    </w:p>
    <w:p>
      <w:pPr>
        <w:pStyle w:val="BodyText"/>
        <w:spacing w:before="71"/>
        <w:rPr>
          <w:sz w:val="20"/>
        </w:rPr>
      </w:pPr>
      <w:r>
        <w:rPr>
          <w:sz w:val="20"/>
        </w:rPr>
        <mc:AlternateContent>
          <mc:Choice Requires="wps">
            <w:drawing>
              <wp:anchor distT="0" distB="0" distL="0" distR="0" allowOverlap="1" layoutInCell="1" locked="0" behindDoc="1" simplePos="0" relativeHeight="487592960">
                <wp:simplePos x="0" y="0"/>
                <wp:positionH relativeFrom="page">
                  <wp:posOffset>914082</wp:posOffset>
                </wp:positionH>
                <wp:positionV relativeFrom="paragraph">
                  <wp:posOffset>221302</wp:posOffset>
                </wp:positionV>
                <wp:extent cx="5960110" cy="746760"/>
                <wp:effectExtent l="0" t="0" r="0" b="0"/>
                <wp:wrapTopAndBottom/>
                <wp:docPr id="57" name="Group 57"/>
                <wp:cNvGraphicFramePr>
                  <a:graphicFrameLocks/>
                </wp:cNvGraphicFramePr>
                <a:graphic>
                  <a:graphicData uri="http://schemas.microsoft.com/office/word/2010/wordprocessingGroup">
                    <wpg:wgp>
                      <wpg:cNvPr id="57" name="Group 57"/>
                      <wpg:cNvGrpSpPr/>
                      <wpg:grpSpPr>
                        <a:xfrm>
                          <a:off x="0" y="0"/>
                          <a:ext cx="5960110" cy="746760"/>
                          <a:chExt cx="5960110" cy="746760"/>
                        </a:xfrm>
                      </wpg:grpSpPr>
                      <wps:wsp>
                        <wps:cNvPr id="58" name="Graphic 58"/>
                        <wps:cNvSpPr/>
                        <wps:spPr>
                          <a:xfrm>
                            <a:off x="14287" y="0"/>
                            <a:ext cx="5942965" cy="742315"/>
                          </a:xfrm>
                          <a:custGeom>
                            <a:avLst/>
                            <a:gdLst/>
                            <a:ahLst/>
                            <a:cxnLst/>
                            <a:rect l="l" t="t" r="r" b="b"/>
                            <a:pathLst>
                              <a:path w="5942965" h="742315">
                                <a:moveTo>
                                  <a:pt x="5942964" y="0"/>
                                </a:moveTo>
                                <a:lnTo>
                                  <a:pt x="0" y="0"/>
                                </a:lnTo>
                                <a:lnTo>
                                  <a:pt x="0" y="742314"/>
                                </a:lnTo>
                                <a:lnTo>
                                  <a:pt x="5942964" y="742314"/>
                                </a:lnTo>
                                <a:lnTo>
                                  <a:pt x="5942964" y="0"/>
                                </a:lnTo>
                                <a:close/>
                              </a:path>
                            </a:pathLst>
                          </a:custGeom>
                          <a:solidFill>
                            <a:srgbClr val="F0F0F0"/>
                          </a:solidFill>
                        </wps:spPr>
                        <wps:bodyPr wrap="square" lIns="0" tIns="0" rIns="0" bIns="0" rtlCol="0">
                          <a:prstTxWarp prst="textNoShape">
                            <a:avLst/>
                          </a:prstTxWarp>
                          <a:noAutofit/>
                        </wps:bodyPr>
                      </wps:wsp>
                      <wps:wsp>
                        <wps:cNvPr id="59" name="Graphic 59"/>
                        <wps:cNvSpPr/>
                        <wps:spPr>
                          <a:xfrm>
                            <a:off x="317" y="1905"/>
                            <a:ext cx="5959475" cy="742950"/>
                          </a:xfrm>
                          <a:custGeom>
                            <a:avLst/>
                            <a:gdLst/>
                            <a:ahLst/>
                            <a:cxnLst/>
                            <a:rect l="l" t="t" r="r" b="b"/>
                            <a:pathLst>
                              <a:path w="5959475" h="742950">
                                <a:moveTo>
                                  <a:pt x="0" y="0"/>
                                </a:moveTo>
                                <a:lnTo>
                                  <a:pt x="5959475" y="0"/>
                                </a:lnTo>
                              </a:path>
                              <a:path w="5959475" h="742950">
                                <a:moveTo>
                                  <a:pt x="0" y="742950"/>
                                </a:moveTo>
                                <a:lnTo>
                                  <a:pt x="5959475" y="742950"/>
                                </a:lnTo>
                              </a:path>
                            </a:pathLst>
                          </a:custGeom>
                          <a:ln w="3175">
                            <a:solidFill>
                              <a:srgbClr val="F0F0F0"/>
                            </a:solidFill>
                            <a:prstDash val="solid"/>
                          </a:ln>
                        </wps:spPr>
                        <wps:bodyPr wrap="square" lIns="0" tIns="0" rIns="0" bIns="0" rtlCol="0">
                          <a:prstTxWarp prst="textNoShape">
                            <a:avLst/>
                          </a:prstTxWarp>
                          <a:noAutofit/>
                        </wps:bodyPr>
                      </wps:wsp>
                      <wps:wsp>
                        <wps:cNvPr id="60" name="Graphic 60"/>
                        <wps:cNvSpPr/>
                        <wps:spPr>
                          <a:xfrm>
                            <a:off x="14287" y="0"/>
                            <a:ext cx="1270" cy="746125"/>
                          </a:xfrm>
                          <a:custGeom>
                            <a:avLst/>
                            <a:gdLst/>
                            <a:ahLst/>
                            <a:cxnLst/>
                            <a:rect l="l" t="t" r="r" b="b"/>
                            <a:pathLst>
                              <a:path w="0" h="746125">
                                <a:moveTo>
                                  <a:pt x="0" y="0"/>
                                </a:moveTo>
                                <a:lnTo>
                                  <a:pt x="0" y="746125"/>
                                </a:lnTo>
                              </a:path>
                            </a:pathLst>
                          </a:custGeom>
                          <a:ln w="28575">
                            <a:solidFill>
                              <a:srgbClr val="595959"/>
                            </a:solidFill>
                            <a:prstDash val="solid"/>
                          </a:ln>
                        </wps:spPr>
                        <wps:bodyPr wrap="square" lIns="0" tIns="0" rIns="0" bIns="0" rtlCol="0">
                          <a:prstTxWarp prst="textNoShape">
                            <a:avLst/>
                          </a:prstTxWarp>
                          <a:noAutofit/>
                        </wps:bodyPr>
                      </wps:wsp>
                      <wps:wsp>
                        <wps:cNvPr id="61" name="Graphic 61"/>
                        <wps:cNvSpPr/>
                        <wps:spPr>
                          <a:xfrm>
                            <a:off x="5957887" y="0"/>
                            <a:ext cx="1270" cy="746125"/>
                          </a:xfrm>
                          <a:custGeom>
                            <a:avLst/>
                            <a:gdLst/>
                            <a:ahLst/>
                            <a:cxnLst/>
                            <a:rect l="l" t="t" r="r" b="b"/>
                            <a:pathLst>
                              <a:path w="0" h="746125">
                                <a:moveTo>
                                  <a:pt x="0" y="0"/>
                                </a:moveTo>
                                <a:lnTo>
                                  <a:pt x="0" y="746125"/>
                                </a:lnTo>
                              </a:path>
                            </a:pathLst>
                          </a:custGeom>
                          <a:ln w="3175">
                            <a:solidFill>
                              <a:srgbClr val="F0F0F0"/>
                            </a:solidFill>
                            <a:prstDash val="solid"/>
                          </a:ln>
                        </wps:spPr>
                        <wps:bodyPr wrap="square" lIns="0" tIns="0" rIns="0" bIns="0" rtlCol="0">
                          <a:prstTxWarp prst="textNoShape">
                            <a:avLst/>
                          </a:prstTxWarp>
                          <a:noAutofit/>
                        </wps:bodyPr>
                      </wps:wsp>
                      <wps:wsp>
                        <wps:cNvPr id="62" name="Textbox 62"/>
                        <wps:cNvSpPr txBox="1"/>
                        <wps:spPr>
                          <a:xfrm>
                            <a:off x="28575" y="3492"/>
                            <a:ext cx="5930900" cy="739775"/>
                          </a:xfrm>
                          <a:prstGeom prst="rect">
                            <a:avLst/>
                          </a:prstGeom>
                        </wps:spPr>
                        <wps:txbx>
                          <w:txbxContent>
                            <w:p>
                              <w:pPr>
                                <w:spacing w:before="139"/>
                                <w:ind w:left="179" w:right="0" w:firstLine="0"/>
                                <w:jc w:val="left"/>
                                <w:rPr>
                                  <w:rFonts w:ascii="Arial"/>
                                  <w:b/>
                                  <w:sz w:val="22"/>
                                </w:rPr>
                              </w:pPr>
                              <w:r>
                                <w:rPr>
                                  <w:rFonts w:ascii="Arial"/>
                                  <w:b/>
                                  <w:color w:val="595959"/>
                                  <w:sz w:val="22"/>
                                </w:rPr>
                                <w:t>Only</w:t>
                              </w:r>
                              <w:r>
                                <w:rPr>
                                  <w:rFonts w:ascii="Arial"/>
                                  <w:b/>
                                  <w:color w:val="595959"/>
                                  <w:spacing w:val="-7"/>
                                  <w:sz w:val="22"/>
                                </w:rPr>
                                <w:t> </w:t>
                              </w:r>
                              <w:r>
                                <w:rPr>
                                  <w:rFonts w:ascii="Arial"/>
                                  <w:b/>
                                  <w:color w:val="595959"/>
                                  <w:sz w:val="22"/>
                                </w:rPr>
                                <w:t>pending</w:t>
                              </w:r>
                              <w:r>
                                <w:rPr>
                                  <w:rFonts w:ascii="Arial"/>
                                  <w:b/>
                                  <w:color w:val="595959"/>
                                  <w:spacing w:val="-5"/>
                                  <w:sz w:val="22"/>
                                </w:rPr>
                                <w:t> </w:t>
                              </w:r>
                              <w:r>
                                <w:rPr>
                                  <w:rFonts w:ascii="Arial"/>
                                  <w:b/>
                                  <w:color w:val="595959"/>
                                  <w:sz w:val="22"/>
                                </w:rPr>
                                <w:t>requests</w:t>
                              </w:r>
                              <w:r>
                                <w:rPr>
                                  <w:rFonts w:ascii="Arial"/>
                                  <w:b/>
                                  <w:color w:val="595959"/>
                                  <w:spacing w:val="-5"/>
                                  <w:sz w:val="22"/>
                                </w:rPr>
                                <w:t> </w:t>
                              </w:r>
                              <w:r>
                                <w:rPr>
                                  <w:rFonts w:ascii="Arial"/>
                                  <w:b/>
                                  <w:color w:val="595959"/>
                                  <w:sz w:val="22"/>
                                </w:rPr>
                                <w:t>can</w:t>
                              </w:r>
                              <w:r>
                                <w:rPr>
                                  <w:rFonts w:ascii="Arial"/>
                                  <w:b/>
                                  <w:color w:val="595959"/>
                                  <w:spacing w:val="-5"/>
                                  <w:sz w:val="22"/>
                                </w:rPr>
                                <w:t> </w:t>
                              </w:r>
                              <w:r>
                                <w:rPr>
                                  <w:rFonts w:ascii="Arial"/>
                                  <w:b/>
                                  <w:color w:val="595959"/>
                                  <w:sz w:val="22"/>
                                </w:rPr>
                                <w:t>be</w:t>
                              </w:r>
                              <w:r>
                                <w:rPr>
                                  <w:rFonts w:ascii="Arial"/>
                                  <w:b/>
                                  <w:color w:val="595959"/>
                                  <w:spacing w:val="-4"/>
                                  <w:sz w:val="22"/>
                                </w:rPr>
                                <w:t> </w:t>
                              </w:r>
                              <w:r>
                                <w:rPr>
                                  <w:rFonts w:ascii="Arial"/>
                                  <w:b/>
                                  <w:color w:val="595959"/>
                                  <w:spacing w:val="-2"/>
                                  <w:sz w:val="22"/>
                                </w:rPr>
                                <w:t>decided</w:t>
                              </w:r>
                            </w:p>
                            <w:p>
                              <w:pPr>
                                <w:spacing w:line="261" w:lineRule="auto" w:before="94"/>
                                <w:ind w:left="179" w:right="313" w:firstLine="0"/>
                                <w:jc w:val="left"/>
                                <w:rPr>
                                  <w:sz w:val="22"/>
                                </w:rPr>
                              </w:pPr>
                              <w:r>
                                <w:rPr>
                                  <w:sz w:val="22"/>
                                </w:rPr>
                                <w:t>Approve</w:t>
                              </w:r>
                              <w:r>
                                <w:rPr>
                                  <w:spacing w:val="-4"/>
                                  <w:sz w:val="22"/>
                                </w:rPr>
                                <w:t> </w:t>
                              </w:r>
                              <w:r>
                                <w:rPr>
                                  <w:sz w:val="22"/>
                                </w:rPr>
                                <w:t>and</w:t>
                              </w:r>
                              <w:r>
                                <w:rPr>
                                  <w:spacing w:val="-4"/>
                                  <w:sz w:val="22"/>
                                </w:rPr>
                                <w:t> </w:t>
                              </w:r>
                              <w:r>
                                <w:rPr>
                                  <w:sz w:val="22"/>
                                </w:rPr>
                                <w:t>Reject</w:t>
                              </w:r>
                              <w:r>
                                <w:rPr>
                                  <w:spacing w:val="-4"/>
                                  <w:sz w:val="22"/>
                                </w:rPr>
                                <w:t> </w:t>
                              </w:r>
                              <w:r>
                                <w:rPr>
                                  <w:sz w:val="22"/>
                                </w:rPr>
                                <w:t>act</w:t>
                              </w:r>
                              <w:r>
                                <w:rPr>
                                  <w:spacing w:val="-4"/>
                                  <w:sz w:val="22"/>
                                </w:rPr>
                                <w:t> </w:t>
                              </w:r>
                              <w:r>
                                <w:rPr>
                                  <w:sz w:val="22"/>
                                </w:rPr>
                                <w:t>only</w:t>
                              </w:r>
                              <w:r>
                                <w:rPr>
                                  <w:spacing w:val="-4"/>
                                  <w:sz w:val="22"/>
                                </w:rPr>
                                <w:t> </w:t>
                              </w:r>
                              <w:r>
                                <w:rPr>
                                  <w:sz w:val="22"/>
                                </w:rPr>
                                <w:t>on</w:t>
                              </w:r>
                              <w:r>
                                <w:rPr>
                                  <w:spacing w:val="-4"/>
                                  <w:sz w:val="22"/>
                                </w:rPr>
                                <w:t> </w:t>
                              </w:r>
                              <w:r>
                                <w:rPr>
                                  <w:sz w:val="22"/>
                                </w:rPr>
                                <w:t>requests</w:t>
                              </w:r>
                              <w:r>
                                <w:rPr>
                                  <w:spacing w:val="-4"/>
                                  <w:sz w:val="22"/>
                                </w:rPr>
                                <w:t> </w:t>
                              </w:r>
                              <w:r>
                                <w:rPr>
                                  <w:sz w:val="22"/>
                                </w:rPr>
                                <w:t>in</w:t>
                              </w:r>
                              <w:r>
                                <w:rPr>
                                  <w:spacing w:val="-4"/>
                                  <w:sz w:val="22"/>
                                </w:rPr>
                                <w:t> </w:t>
                              </w:r>
                              <w:r>
                                <w:rPr>
                                  <w:sz w:val="22"/>
                                </w:rPr>
                                <w:t>the</w:t>
                              </w:r>
                              <w:r>
                                <w:rPr>
                                  <w:spacing w:val="-4"/>
                                  <w:sz w:val="22"/>
                                </w:rPr>
                                <w:t> </w:t>
                              </w:r>
                              <w:r>
                                <w:rPr>
                                  <w:sz w:val="22"/>
                                </w:rPr>
                                <w:t>Pending</w:t>
                              </w:r>
                              <w:r>
                                <w:rPr>
                                  <w:spacing w:val="-4"/>
                                  <w:sz w:val="22"/>
                                </w:rPr>
                                <w:t> </w:t>
                              </w:r>
                              <w:r>
                                <w:rPr>
                                  <w:sz w:val="22"/>
                                </w:rPr>
                                <w:t>Approval</w:t>
                              </w:r>
                              <w:r>
                                <w:rPr>
                                  <w:spacing w:val="-4"/>
                                  <w:sz w:val="22"/>
                                </w:rPr>
                                <w:t> </w:t>
                              </w:r>
                              <w:r>
                                <w:rPr>
                                  <w:sz w:val="22"/>
                                </w:rPr>
                                <w:t>state.</w:t>
                              </w:r>
                              <w:r>
                                <w:rPr>
                                  <w:spacing w:val="-4"/>
                                  <w:sz w:val="22"/>
                                </w:rPr>
                                <w:t> </w:t>
                              </w:r>
                              <w:r>
                                <w:rPr>
                                  <w:sz w:val="22"/>
                                </w:rPr>
                                <w:t>A</w:t>
                              </w:r>
                              <w:r>
                                <w:rPr>
                                  <w:spacing w:val="-4"/>
                                  <w:sz w:val="22"/>
                                </w:rPr>
                                <w:t> </w:t>
                              </w:r>
                              <w:r>
                                <w:rPr>
                                  <w:sz w:val="22"/>
                                </w:rPr>
                                <w:t>request</w:t>
                              </w:r>
                              <w:r>
                                <w:rPr>
                                  <w:spacing w:val="-4"/>
                                  <w:sz w:val="22"/>
                                </w:rPr>
                                <w:t> </w:t>
                              </w:r>
                              <w:r>
                                <w:rPr>
                                  <w:sz w:val="22"/>
                                </w:rPr>
                                <w:t>that</w:t>
                              </w:r>
                              <w:r>
                                <w:rPr>
                                  <w:spacing w:val="-4"/>
                                  <w:sz w:val="22"/>
                                </w:rPr>
                                <w:t> </w:t>
                              </w:r>
                              <w:r>
                                <w:rPr>
                                  <w:sz w:val="22"/>
                                </w:rPr>
                                <w:t>is still in draft has not been submitted and cannot be approved.</w:t>
                              </w:r>
                            </w:p>
                          </w:txbxContent>
                        </wps:txbx>
                        <wps:bodyPr wrap="square" lIns="0" tIns="0" rIns="0" bIns="0" rtlCol="0">
                          <a:noAutofit/>
                        </wps:bodyPr>
                      </wps:wsp>
                    </wpg:wgp>
                  </a:graphicData>
                </a:graphic>
              </wp:anchor>
            </w:drawing>
          </mc:Choice>
          <mc:Fallback>
            <w:pict>
              <v:group style="position:absolute;margin-left:71.974998pt;margin-top:17.42539pt;width:469.3pt;height:58.8pt;mso-position-horizontal-relative:page;mso-position-vertical-relative:paragraph;z-index:-15723520;mso-wrap-distance-left:0;mso-wrap-distance-right:0" id="docshapegroup41" coordorigin="1439,349" coordsize="9386,1176">
                <v:rect style="position:absolute;left:1462;top:348;width:9359;height:1169" id="docshape42" filled="true" fillcolor="#f0f0f0" stroked="false">
                  <v:fill type="solid"/>
                </v:rect>
                <v:shape style="position:absolute;left:1440;top:351;width:9385;height:1170" id="docshape43" coordorigin="1440,352" coordsize="9385,1170" path="m1440,352l10825,352m1440,1522l10825,1522e" filled="false" stroked="true" strokeweight=".25pt" strokecolor="#f0f0f0">
                  <v:path arrowok="t"/>
                  <v:stroke dashstyle="solid"/>
                </v:shape>
                <v:line style="position:absolute" from="1462,349" to="1462,1524" stroked="true" strokeweight="2.25pt" strokecolor="#595959">
                  <v:stroke dashstyle="solid"/>
                </v:line>
                <v:line style="position:absolute" from="10822,349" to="10822,1524" stroked="true" strokeweight=".25pt" strokecolor="#f0f0f0">
                  <v:stroke dashstyle="solid"/>
                </v:line>
                <v:shape style="position:absolute;left:1484;top:354;width:9340;height:1165" type="#_x0000_t202" id="docshape44" filled="false" stroked="false">
                  <v:textbox inset="0,0,0,0">
                    <w:txbxContent>
                      <w:p>
                        <w:pPr>
                          <w:spacing w:before="139"/>
                          <w:ind w:left="179" w:right="0" w:firstLine="0"/>
                          <w:jc w:val="left"/>
                          <w:rPr>
                            <w:rFonts w:ascii="Arial"/>
                            <w:b/>
                            <w:sz w:val="22"/>
                          </w:rPr>
                        </w:pPr>
                        <w:r>
                          <w:rPr>
                            <w:rFonts w:ascii="Arial"/>
                            <w:b/>
                            <w:color w:val="595959"/>
                            <w:sz w:val="22"/>
                          </w:rPr>
                          <w:t>Only</w:t>
                        </w:r>
                        <w:r>
                          <w:rPr>
                            <w:rFonts w:ascii="Arial"/>
                            <w:b/>
                            <w:color w:val="595959"/>
                            <w:spacing w:val="-7"/>
                            <w:sz w:val="22"/>
                          </w:rPr>
                          <w:t> </w:t>
                        </w:r>
                        <w:r>
                          <w:rPr>
                            <w:rFonts w:ascii="Arial"/>
                            <w:b/>
                            <w:color w:val="595959"/>
                            <w:sz w:val="22"/>
                          </w:rPr>
                          <w:t>pending</w:t>
                        </w:r>
                        <w:r>
                          <w:rPr>
                            <w:rFonts w:ascii="Arial"/>
                            <w:b/>
                            <w:color w:val="595959"/>
                            <w:spacing w:val="-5"/>
                            <w:sz w:val="22"/>
                          </w:rPr>
                          <w:t> </w:t>
                        </w:r>
                        <w:r>
                          <w:rPr>
                            <w:rFonts w:ascii="Arial"/>
                            <w:b/>
                            <w:color w:val="595959"/>
                            <w:sz w:val="22"/>
                          </w:rPr>
                          <w:t>requests</w:t>
                        </w:r>
                        <w:r>
                          <w:rPr>
                            <w:rFonts w:ascii="Arial"/>
                            <w:b/>
                            <w:color w:val="595959"/>
                            <w:spacing w:val="-5"/>
                            <w:sz w:val="22"/>
                          </w:rPr>
                          <w:t> </w:t>
                        </w:r>
                        <w:r>
                          <w:rPr>
                            <w:rFonts w:ascii="Arial"/>
                            <w:b/>
                            <w:color w:val="595959"/>
                            <w:sz w:val="22"/>
                          </w:rPr>
                          <w:t>can</w:t>
                        </w:r>
                        <w:r>
                          <w:rPr>
                            <w:rFonts w:ascii="Arial"/>
                            <w:b/>
                            <w:color w:val="595959"/>
                            <w:spacing w:val="-5"/>
                            <w:sz w:val="22"/>
                          </w:rPr>
                          <w:t> </w:t>
                        </w:r>
                        <w:r>
                          <w:rPr>
                            <w:rFonts w:ascii="Arial"/>
                            <w:b/>
                            <w:color w:val="595959"/>
                            <w:sz w:val="22"/>
                          </w:rPr>
                          <w:t>be</w:t>
                        </w:r>
                        <w:r>
                          <w:rPr>
                            <w:rFonts w:ascii="Arial"/>
                            <w:b/>
                            <w:color w:val="595959"/>
                            <w:spacing w:val="-4"/>
                            <w:sz w:val="22"/>
                          </w:rPr>
                          <w:t> </w:t>
                        </w:r>
                        <w:r>
                          <w:rPr>
                            <w:rFonts w:ascii="Arial"/>
                            <w:b/>
                            <w:color w:val="595959"/>
                            <w:spacing w:val="-2"/>
                            <w:sz w:val="22"/>
                          </w:rPr>
                          <w:t>decided</w:t>
                        </w:r>
                      </w:p>
                      <w:p>
                        <w:pPr>
                          <w:spacing w:line="261" w:lineRule="auto" w:before="94"/>
                          <w:ind w:left="179" w:right="313" w:firstLine="0"/>
                          <w:jc w:val="left"/>
                          <w:rPr>
                            <w:sz w:val="22"/>
                          </w:rPr>
                        </w:pPr>
                        <w:r>
                          <w:rPr>
                            <w:sz w:val="22"/>
                          </w:rPr>
                          <w:t>Approve</w:t>
                        </w:r>
                        <w:r>
                          <w:rPr>
                            <w:spacing w:val="-4"/>
                            <w:sz w:val="22"/>
                          </w:rPr>
                          <w:t> </w:t>
                        </w:r>
                        <w:r>
                          <w:rPr>
                            <w:sz w:val="22"/>
                          </w:rPr>
                          <w:t>and</w:t>
                        </w:r>
                        <w:r>
                          <w:rPr>
                            <w:spacing w:val="-4"/>
                            <w:sz w:val="22"/>
                          </w:rPr>
                          <w:t> </w:t>
                        </w:r>
                        <w:r>
                          <w:rPr>
                            <w:sz w:val="22"/>
                          </w:rPr>
                          <w:t>Reject</w:t>
                        </w:r>
                        <w:r>
                          <w:rPr>
                            <w:spacing w:val="-4"/>
                            <w:sz w:val="22"/>
                          </w:rPr>
                          <w:t> </w:t>
                        </w:r>
                        <w:r>
                          <w:rPr>
                            <w:sz w:val="22"/>
                          </w:rPr>
                          <w:t>act</w:t>
                        </w:r>
                        <w:r>
                          <w:rPr>
                            <w:spacing w:val="-4"/>
                            <w:sz w:val="22"/>
                          </w:rPr>
                          <w:t> </w:t>
                        </w:r>
                        <w:r>
                          <w:rPr>
                            <w:sz w:val="22"/>
                          </w:rPr>
                          <w:t>only</w:t>
                        </w:r>
                        <w:r>
                          <w:rPr>
                            <w:spacing w:val="-4"/>
                            <w:sz w:val="22"/>
                          </w:rPr>
                          <w:t> </w:t>
                        </w:r>
                        <w:r>
                          <w:rPr>
                            <w:sz w:val="22"/>
                          </w:rPr>
                          <w:t>on</w:t>
                        </w:r>
                        <w:r>
                          <w:rPr>
                            <w:spacing w:val="-4"/>
                            <w:sz w:val="22"/>
                          </w:rPr>
                          <w:t> </w:t>
                        </w:r>
                        <w:r>
                          <w:rPr>
                            <w:sz w:val="22"/>
                          </w:rPr>
                          <w:t>requests</w:t>
                        </w:r>
                        <w:r>
                          <w:rPr>
                            <w:spacing w:val="-4"/>
                            <w:sz w:val="22"/>
                          </w:rPr>
                          <w:t> </w:t>
                        </w:r>
                        <w:r>
                          <w:rPr>
                            <w:sz w:val="22"/>
                          </w:rPr>
                          <w:t>in</w:t>
                        </w:r>
                        <w:r>
                          <w:rPr>
                            <w:spacing w:val="-4"/>
                            <w:sz w:val="22"/>
                          </w:rPr>
                          <w:t> </w:t>
                        </w:r>
                        <w:r>
                          <w:rPr>
                            <w:sz w:val="22"/>
                          </w:rPr>
                          <w:t>the</w:t>
                        </w:r>
                        <w:r>
                          <w:rPr>
                            <w:spacing w:val="-4"/>
                            <w:sz w:val="22"/>
                          </w:rPr>
                          <w:t> </w:t>
                        </w:r>
                        <w:r>
                          <w:rPr>
                            <w:sz w:val="22"/>
                          </w:rPr>
                          <w:t>Pending</w:t>
                        </w:r>
                        <w:r>
                          <w:rPr>
                            <w:spacing w:val="-4"/>
                            <w:sz w:val="22"/>
                          </w:rPr>
                          <w:t> </w:t>
                        </w:r>
                        <w:r>
                          <w:rPr>
                            <w:sz w:val="22"/>
                          </w:rPr>
                          <w:t>Approval</w:t>
                        </w:r>
                        <w:r>
                          <w:rPr>
                            <w:spacing w:val="-4"/>
                            <w:sz w:val="22"/>
                          </w:rPr>
                          <w:t> </w:t>
                        </w:r>
                        <w:r>
                          <w:rPr>
                            <w:sz w:val="22"/>
                          </w:rPr>
                          <w:t>state.</w:t>
                        </w:r>
                        <w:r>
                          <w:rPr>
                            <w:spacing w:val="-4"/>
                            <w:sz w:val="22"/>
                          </w:rPr>
                          <w:t> </w:t>
                        </w:r>
                        <w:r>
                          <w:rPr>
                            <w:sz w:val="22"/>
                          </w:rPr>
                          <w:t>A</w:t>
                        </w:r>
                        <w:r>
                          <w:rPr>
                            <w:spacing w:val="-4"/>
                            <w:sz w:val="22"/>
                          </w:rPr>
                          <w:t> </w:t>
                        </w:r>
                        <w:r>
                          <w:rPr>
                            <w:sz w:val="22"/>
                          </w:rPr>
                          <w:t>request</w:t>
                        </w:r>
                        <w:r>
                          <w:rPr>
                            <w:spacing w:val="-4"/>
                            <w:sz w:val="22"/>
                          </w:rPr>
                          <w:t> </w:t>
                        </w:r>
                        <w:r>
                          <w:rPr>
                            <w:sz w:val="22"/>
                          </w:rPr>
                          <w:t>that</w:t>
                        </w:r>
                        <w:r>
                          <w:rPr>
                            <w:spacing w:val="-4"/>
                            <w:sz w:val="22"/>
                          </w:rPr>
                          <w:t> </w:t>
                        </w:r>
                        <w:r>
                          <w:rPr>
                            <w:sz w:val="22"/>
                          </w:rPr>
                          <w:t>is still in draft has not been submitted and cannot be approved.</w:t>
                        </w:r>
                      </w:p>
                    </w:txbxContent>
                  </v:textbox>
                  <w10:wrap type="none"/>
                </v:shape>
                <w10:wrap type="topAndBottom"/>
              </v:group>
            </w:pict>
          </mc:Fallback>
        </mc:AlternateContent>
      </w:r>
    </w:p>
    <w:p>
      <w:pPr>
        <w:pStyle w:val="Heading3"/>
        <w:numPr>
          <w:ilvl w:val="1"/>
          <w:numId w:val="2"/>
        </w:numPr>
        <w:tabs>
          <w:tab w:pos="825" w:val="left" w:leader="none"/>
        </w:tabs>
        <w:spacing w:line="240" w:lineRule="auto" w:before="280" w:after="0"/>
        <w:ind w:left="825" w:right="0" w:hanging="464"/>
        <w:jc w:val="left"/>
      </w:pPr>
      <w:bookmarkStart w:name="6.3 The List View at a Glance" w:id="20"/>
      <w:bookmarkEnd w:id="20"/>
      <w:r>
        <w:rPr>
          <w:b w:val="0"/>
        </w:rPr>
      </w:r>
      <w:r>
        <w:rPr>
          <w:color w:val="2D59AB"/>
        </w:rPr>
        <w:t>The</w:t>
      </w:r>
      <w:r>
        <w:rPr>
          <w:color w:val="2D59AB"/>
          <w:spacing w:val="-2"/>
        </w:rPr>
        <w:t> </w:t>
      </w:r>
      <w:r>
        <w:rPr>
          <w:color w:val="2D59AB"/>
        </w:rPr>
        <w:t>List</w:t>
      </w:r>
      <w:r>
        <w:rPr>
          <w:color w:val="2D59AB"/>
          <w:spacing w:val="-2"/>
        </w:rPr>
        <w:t> </w:t>
      </w:r>
      <w:r>
        <w:rPr>
          <w:color w:val="2D59AB"/>
        </w:rPr>
        <w:t>View</w:t>
      </w:r>
      <w:r>
        <w:rPr>
          <w:color w:val="2D59AB"/>
          <w:spacing w:val="-2"/>
        </w:rPr>
        <w:t> </w:t>
      </w:r>
      <w:r>
        <w:rPr>
          <w:color w:val="2D59AB"/>
        </w:rPr>
        <w:t>at</w:t>
      </w:r>
      <w:r>
        <w:rPr>
          <w:color w:val="2D59AB"/>
          <w:spacing w:val="-2"/>
        </w:rPr>
        <w:t> </w:t>
      </w:r>
      <w:r>
        <w:rPr>
          <w:color w:val="2D59AB"/>
        </w:rPr>
        <w:t>a</w:t>
      </w:r>
      <w:r>
        <w:rPr>
          <w:color w:val="2D59AB"/>
          <w:spacing w:val="-2"/>
        </w:rPr>
        <w:t> Glance</w:t>
      </w:r>
    </w:p>
    <w:p>
      <w:pPr>
        <w:pStyle w:val="BodyText"/>
        <w:spacing w:before="143"/>
        <w:ind w:left="361"/>
      </w:pPr>
      <w:r>
        <w:rPr/>
        <w:t>The</w:t>
      </w:r>
      <w:r>
        <w:rPr>
          <w:spacing w:val="-5"/>
        </w:rPr>
        <w:t> </w:t>
      </w:r>
      <w:r>
        <w:rPr/>
        <w:t>leave</w:t>
      </w:r>
      <w:r>
        <w:rPr>
          <w:spacing w:val="-3"/>
        </w:rPr>
        <w:t> </w:t>
      </w:r>
      <w:r>
        <w:rPr/>
        <w:t>request</w:t>
      </w:r>
      <w:r>
        <w:rPr>
          <w:spacing w:val="-3"/>
        </w:rPr>
        <w:t> </w:t>
      </w:r>
      <w:r>
        <w:rPr/>
        <w:t>list</w:t>
      </w:r>
      <w:r>
        <w:rPr>
          <w:spacing w:val="-2"/>
        </w:rPr>
        <w:t> </w:t>
      </w:r>
      <w:r>
        <w:rPr/>
        <w:t>uses</w:t>
      </w:r>
      <w:r>
        <w:rPr>
          <w:spacing w:val="-3"/>
        </w:rPr>
        <w:t> </w:t>
      </w:r>
      <w:r>
        <w:rPr/>
        <w:t>colour</w:t>
      </w:r>
      <w:r>
        <w:rPr>
          <w:spacing w:val="-3"/>
        </w:rPr>
        <w:t> </w:t>
      </w:r>
      <w:r>
        <w:rPr/>
        <w:t>to</w:t>
      </w:r>
      <w:r>
        <w:rPr>
          <w:spacing w:val="-2"/>
        </w:rPr>
        <w:t> </w:t>
      </w:r>
      <w:r>
        <w:rPr/>
        <w:t>make</w:t>
      </w:r>
      <w:r>
        <w:rPr>
          <w:spacing w:val="-3"/>
        </w:rPr>
        <w:t> </w:t>
      </w:r>
      <w:r>
        <w:rPr/>
        <w:t>the</w:t>
      </w:r>
      <w:r>
        <w:rPr>
          <w:spacing w:val="-3"/>
        </w:rPr>
        <w:t> </w:t>
      </w:r>
      <w:r>
        <w:rPr/>
        <w:t>status</w:t>
      </w:r>
      <w:r>
        <w:rPr>
          <w:spacing w:val="-2"/>
        </w:rPr>
        <w:t> </w:t>
      </w:r>
      <w:r>
        <w:rPr/>
        <w:t>obvious</w:t>
      </w:r>
      <w:r>
        <w:rPr>
          <w:spacing w:val="-3"/>
        </w:rPr>
        <w:t> </w:t>
      </w:r>
      <w:r>
        <w:rPr/>
        <w:t>at</w:t>
      </w:r>
      <w:r>
        <w:rPr>
          <w:spacing w:val="-3"/>
        </w:rPr>
        <w:t> </w:t>
      </w:r>
      <w:r>
        <w:rPr/>
        <w:t>a</w:t>
      </w:r>
      <w:r>
        <w:rPr>
          <w:spacing w:val="-2"/>
        </w:rPr>
        <w:t> glance:</w:t>
      </w:r>
    </w:p>
    <w:p>
      <w:pPr>
        <w:pStyle w:val="BodyText"/>
        <w:spacing w:before="6"/>
        <w:rPr>
          <w:sz w:val="11"/>
        </w:rPr>
      </w:pPr>
    </w:p>
    <w:tbl>
      <w:tblPr>
        <w:tblW w:w="0" w:type="auto"/>
        <w:jc w:val="left"/>
        <w:tblInd w:w="365" w:type="dxa"/>
        <w:tblBorders>
          <w:top w:val="single" w:sz="2" w:space="0" w:color="BECCE3"/>
          <w:left w:val="single" w:sz="2" w:space="0" w:color="BECCE3"/>
          <w:bottom w:val="single" w:sz="2" w:space="0" w:color="BECCE3"/>
          <w:right w:val="single" w:sz="2" w:space="0" w:color="BECCE3"/>
          <w:insideH w:val="single" w:sz="2" w:space="0" w:color="BECCE3"/>
          <w:insideV w:val="single" w:sz="2" w:space="0" w:color="BECCE3"/>
        </w:tblBorders>
        <w:tblLayout w:type="fixed"/>
        <w:tblCellMar>
          <w:top w:w="0" w:type="dxa"/>
          <w:left w:w="0" w:type="dxa"/>
          <w:bottom w:w="0" w:type="dxa"/>
          <w:right w:w="0" w:type="dxa"/>
        </w:tblCellMar>
        <w:tblLook w:val="01E0"/>
      </w:tblPr>
      <w:tblGrid>
        <w:gridCol w:w="3118"/>
        <w:gridCol w:w="6242"/>
      </w:tblGrid>
      <w:tr>
        <w:trPr>
          <w:trHeight w:val="399" w:hRule="atLeast"/>
        </w:trPr>
        <w:tc>
          <w:tcPr>
            <w:tcW w:w="3118" w:type="dxa"/>
            <w:shd w:val="clear" w:color="auto" w:fill="2D59AB"/>
          </w:tcPr>
          <w:p>
            <w:pPr>
              <w:pStyle w:val="TableParagraph"/>
              <w:spacing w:before="77"/>
              <w:rPr>
                <w:rFonts w:ascii="Arial"/>
                <w:b/>
                <w:sz w:val="21"/>
              </w:rPr>
            </w:pPr>
            <w:r>
              <w:rPr>
                <w:rFonts w:ascii="Arial"/>
                <w:b/>
                <w:color w:val="FFFFFF"/>
                <w:spacing w:val="-2"/>
                <w:sz w:val="21"/>
              </w:rPr>
              <w:t>Colour</w:t>
            </w:r>
          </w:p>
        </w:tc>
        <w:tc>
          <w:tcPr>
            <w:tcW w:w="6242" w:type="dxa"/>
            <w:shd w:val="clear" w:color="auto" w:fill="2D59AB"/>
          </w:tcPr>
          <w:p>
            <w:pPr>
              <w:pStyle w:val="TableParagraph"/>
              <w:spacing w:before="77"/>
              <w:ind w:left="120"/>
              <w:rPr>
                <w:rFonts w:ascii="Arial"/>
                <w:b/>
                <w:sz w:val="21"/>
              </w:rPr>
            </w:pPr>
            <w:r>
              <w:rPr>
                <w:rFonts w:ascii="Arial"/>
                <w:b/>
                <w:color w:val="FFFFFF"/>
                <w:spacing w:val="-2"/>
                <w:sz w:val="21"/>
              </w:rPr>
              <w:t>Status</w:t>
            </w:r>
          </w:p>
        </w:tc>
      </w:tr>
      <w:tr>
        <w:trPr>
          <w:trHeight w:val="412" w:hRule="atLeast"/>
        </w:trPr>
        <w:tc>
          <w:tcPr>
            <w:tcW w:w="3118" w:type="dxa"/>
          </w:tcPr>
          <w:p>
            <w:pPr>
              <w:pStyle w:val="TableParagraph"/>
              <w:rPr>
                <w:sz w:val="21"/>
              </w:rPr>
            </w:pPr>
            <w:r>
              <w:rPr>
                <w:spacing w:val="-2"/>
                <w:sz w:val="21"/>
              </w:rPr>
              <w:t>Green</w:t>
            </w:r>
          </w:p>
        </w:tc>
        <w:tc>
          <w:tcPr>
            <w:tcW w:w="6242" w:type="dxa"/>
          </w:tcPr>
          <w:p>
            <w:pPr>
              <w:pStyle w:val="TableParagraph"/>
              <w:ind w:left="120"/>
              <w:rPr>
                <w:sz w:val="21"/>
              </w:rPr>
            </w:pPr>
            <w:r>
              <w:rPr>
                <w:spacing w:val="-2"/>
                <w:sz w:val="21"/>
              </w:rPr>
              <w:t>Approved</w:t>
            </w:r>
          </w:p>
        </w:tc>
      </w:tr>
      <w:tr>
        <w:trPr>
          <w:trHeight w:val="412" w:hRule="atLeast"/>
        </w:trPr>
        <w:tc>
          <w:tcPr>
            <w:tcW w:w="3118" w:type="dxa"/>
            <w:shd w:val="clear" w:color="auto" w:fill="F3F6FB"/>
          </w:tcPr>
          <w:p>
            <w:pPr>
              <w:pStyle w:val="TableParagraph"/>
              <w:rPr>
                <w:sz w:val="21"/>
              </w:rPr>
            </w:pPr>
            <w:r>
              <w:rPr>
                <w:spacing w:val="-2"/>
                <w:sz w:val="21"/>
              </w:rPr>
              <w:t>Amber</w:t>
            </w:r>
          </w:p>
        </w:tc>
        <w:tc>
          <w:tcPr>
            <w:tcW w:w="6242" w:type="dxa"/>
            <w:shd w:val="clear" w:color="auto" w:fill="F3F6FB"/>
          </w:tcPr>
          <w:p>
            <w:pPr>
              <w:pStyle w:val="TableParagraph"/>
              <w:ind w:left="120"/>
              <w:rPr>
                <w:sz w:val="21"/>
              </w:rPr>
            </w:pPr>
            <w:r>
              <w:rPr>
                <w:sz w:val="21"/>
              </w:rPr>
              <w:t>Pending</w:t>
            </w:r>
            <w:r>
              <w:rPr>
                <w:spacing w:val="-7"/>
                <w:sz w:val="21"/>
              </w:rPr>
              <w:t> </w:t>
            </w:r>
            <w:r>
              <w:rPr>
                <w:spacing w:val="-2"/>
                <w:sz w:val="21"/>
              </w:rPr>
              <w:t>Approval</w:t>
            </w:r>
          </w:p>
        </w:tc>
      </w:tr>
      <w:tr>
        <w:trPr>
          <w:trHeight w:val="413" w:hRule="atLeast"/>
        </w:trPr>
        <w:tc>
          <w:tcPr>
            <w:tcW w:w="3118" w:type="dxa"/>
          </w:tcPr>
          <w:p>
            <w:pPr>
              <w:pStyle w:val="TableParagraph"/>
              <w:rPr>
                <w:sz w:val="21"/>
              </w:rPr>
            </w:pPr>
            <w:r>
              <w:rPr>
                <w:spacing w:val="-5"/>
                <w:sz w:val="21"/>
              </w:rPr>
              <w:t>Red</w:t>
            </w:r>
          </w:p>
        </w:tc>
        <w:tc>
          <w:tcPr>
            <w:tcW w:w="6242" w:type="dxa"/>
          </w:tcPr>
          <w:p>
            <w:pPr>
              <w:pStyle w:val="TableParagraph"/>
              <w:ind w:left="120"/>
              <w:rPr>
                <w:sz w:val="21"/>
              </w:rPr>
            </w:pPr>
            <w:r>
              <w:rPr>
                <w:spacing w:val="-2"/>
                <w:sz w:val="21"/>
              </w:rPr>
              <w:t>Rejected</w:t>
            </w:r>
          </w:p>
        </w:tc>
      </w:tr>
      <w:tr>
        <w:trPr>
          <w:trHeight w:val="412" w:hRule="atLeast"/>
        </w:trPr>
        <w:tc>
          <w:tcPr>
            <w:tcW w:w="3118" w:type="dxa"/>
            <w:shd w:val="clear" w:color="auto" w:fill="F3F6FB"/>
          </w:tcPr>
          <w:p>
            <w:pPr>
              <w:pStyle w:val="TableParagraph"/>
              <w:rPr>
                <w:sz w:val="21"/>
              </w:rPr>
            </w:pPr>
            <w:r>
              <w:rPr>
                <w:spacing w:val="-4"/>
                <w:sz w:val="21"/>
              </w:rPr>
              <w:t>Grey</w:t>
            </w:r>
          </w:p>
        </w:tc>
        <w:tc>
          <w:tcPr>
            <w:tcW w:w="6242" w:type="dxa"/>
            <w:shd w:val="clear" w:color="auto" w:fill="F3F6FB"/>
          </w:tcPr>
          <w:p>
            <w:pPr>
              <w:pStyle w:val="TableParagraph"/>
              <w:ind w:left="120"/>
              <w:rPr>
                <w:sz w:val="21"/>
              </w:rPr>
            </w:pPr>
            <w:r>
              <w:rPr>
                <w:spacing w:val="-2"/>
                <w:sz w:val="21"/>
              </w:rPr>
              <w:t>Cancelled</w:t>
            </w:r>
          </w:p>
        </w:tc>
      </w:tr>
    </w:tbl>
    <w:p>
      <w:pPr>
        <w:pStyle w:val="TableParagraph"/>
        <w:spacing w:after="0"/>
        <w:rPr>
          <w:sz w:val="21"/>
        </w:rPr>
        <w:sectPr>
          <w:pgSz w:w="12240" w:h="15840"/>
          <w:pgMar w:header="715" w:footer="770" w:top="1180" w:bottom="960" w:left="1080" w:right="1080"/>
        </w:sectPr>
      </w:pPr>
    </w:p>
    <w:p>
      <w:pPr>
        <w:pStyle w:val="Heading2"/>
        <w:numPr>
          <w:ilvl w:val="0"/>
          <w:numId w:val="2"/>
        </w:numPr>
        <w:tabs>
          <w:tab w:pos="737" w:val="left" w:leader="none"/>
        </w:tabs>
        <w:spacing w:line="240" w:lineRule="auto" w:before="80" w:after="0"/>
        <w:ind w:left="737" w:right="0" w:hanging="376"/>
        <w:jc w:val="left"/>
      </w:pPr>
      <w:bookmarkStart w:name="7. Leave Balance and Reporting" w:id="21"/>
      <w:bookmarkEnd w:id="21"/>
      <w:r>
        <w:rPr>
          <w:b w:val="0"/>
        </w:rPr>
      </w:r>
      <w:r>
        <w:rPr>
          <w:color w:val="1E3C72"/>
        </w:rPr>
        <w:t>Leave</w:t>
      </w:r>
      <w:r>
        <w:rPr>
          <w:color w:val="1E3C72"/>
          <w:spacing w:val="-5"/>
        </w:rPr>
        <w:t> </w:t>
      </w:r>
      <w:r>
        <w:rPr>
          <w:color w:val="1E3C72"/>
        </w:rPr>
        <w:t>Balance</w:t>
      </w:r>
      <w:r>
        <w:rPr>
          <w:color w:val="1E3C72"/>
          <w:spacing w:val="-5"/>
        </w:rPr>
        <w:t> </w:t>
      </w:r>
      <w:r>
        <w:rPr>
          <w:color w:val="1E3C72"/>
        </w:rPr>
        <w:t>and</w:t>
      </w:r>
      <w:r>
        <w:rPr>
          <w:color w:val="1E3C72"/>
          <w:spacing w:val="-5"/>
        </w:rPr>
        <w:t> </w:t>
      </w:r>
      <w:r>
        <w:rPr>
          <w:color w:val="1E3C72"/>
          <w:spacing w:val="-2"/>
        </w:rPr>
        <w:t>Reporting</w:t>
      </w:r>
    </w:p>
    <w:p>
      <w:pPr>
        <w:pStyle w:val="Heading3"/>
        <w:numPr>
          <w:ilvl w:val="1"/>
          <w:numId w:val="2"/>
        </w:numPr>
        <w:tabs>
          <w:tab w:pos="825" w:val="left" w:leader="none"/>
        </w:tabs>
        <w:spacing w:line="240" w:lineRule="auto" w:before="281" w:after="0"/>
        <w:ind w:left="825" w:right="0" w:hanging="464"/>
        <w:jc w:val="left"/>
      </w:pPr>
      <w:bookmarkStart w:name="7.1 Employee Leave Balance" w:id="22"/>
      <w:bookmarkEnd w:id="22"/>
      <w:r>
        <w:rPr>
          <w:b w:val="0"/>
        </w:rPr>
      </w:r>
      <w:r>
        <w:rPr>
          <w:color w:val="2D59AB"/>
        </w:rPr>
        <w:t>Employee</w:t>
      </w:r>
      <w:r>
        <w:rPr>
          <w:color w:val="2D59AB"/>
          <w:spacing w:val="-7"/>
        </w:rPr>
        <w:t> </w:t>
      </w:r>
      <w:r>
        <w:rPr>
          <w:color w:val="2D59AB"/>
        </w:rPr>
        <w:t>Leave</w:t>
      </w:r>
      <w:r>
        <w:rPr>
          <w:color w:val="2D59AB"/>
          <w:spacing w:val="-6"/>
        </w:rPr>
        <w:t> </w:t>
      </w:r>
      <w:r>
        <w:rPr>
          <w:color w:val="2D59AB"/>
          <w:spacing w:val="-2"/>
        </w:rPr>
        <w:t>Balance</w:t>
      </w:r>
    </w:p>
    <w:p>
      <w:pPr>
        <w:pStyle w:val="BodyText"/>
        <w:spacing w:line="273" w:lineRule="auto" w:before="143"/>
        <w:ind w:left="361" w:right="427"/>
        <w:jc w:val="both"/>
      </w:pPr>
      <w:r>
        <w:rPr/>
        <w:t>The module tracks each employee's paid leave balance for the year. The balance is the yearly paid quota minus the total days on approved requests for that year. This balance figure is what the</w:t>
      </w:r>
      <w:r>
        <w:rPr>
          <w:spacing w:val="-3"/>
        </w:rPr>
        <w:t> </w:t>
      </w:r>
      <w:r>
        <w:rPr/>
        <w:t>mobile</w:t>
      </w:r>
      <w:r>
        <w:rPr>
          <w:spacing w:val="-3"/>
        </w:rPr>
        <w:t> </w:t>
      </w:r>
      <w:r>
        <w:rPr/>
        <w:t>app</w:t>
      </w:r>
      <w:r>
        <w:rPr>
          <w:spacing w:val="-3"/>
        </w:rPr>
        <w:t> </w:t>
      </w:r>
      <w:r>
        <w:rPr/>
        <w:t>and</w:t>
      </w:r>
      <w:r>
        <w:rPr>
          <w:spacing w:val="-3"/>
        </w:rPr>
        <w:t> </w:t>
      </w:r>
      <w:r>
        <w:rPr/>
        <w:t>other</w:t>
      </w:r>
      <w:r>
        <w:rPr>
          <w:spacing w:val="-3"/>
        </w:rPr>
        <w:t> </w:t>
      </w:r>
      <w:r>
        <w:rPr/>
        <w:t>modules</w:t>
      </w:r>
      <w:r>
        <w:rPr>
          <w:spacing w:val="-3"/>
        </w:rPr>
        <w:t> </w:t>
      </w:r>
      <w:r>
        <w:rPr/>
        <w:t>read</w:t>
      </w:r>
      <w:r>
        <w:rPr>
          <w:spacing w:val="-3"/>
        </w:rPr>
        <w:t> </w:t>
      </w:r>
      <w:r>
        <w:rPr/>
        <w:t>when</w:t>
      </w:r>
      <w:r>
        <w:rPr>
          <w:spacing w:val="-3"/>
        </w:rPr>
        <w:t> </w:t>
      </w:r>
      <w:r>
        <w:rPr/>
        <w:t>they</w:t>
      </w:r>
      <w:r>
        <w:rPr>
          <w:spacing w:val="-3"/>
        </w:rPr>
        <w:t> </w:t>
      </w:r>
      <w:r>
        <w:rPr/>
        <w:t>need</w:t>
      </w:r>
      <w:r>
        <w:rPr>
          <w:spacing w:val="-3"/>
        </w:rPr>
        <w:t> </w:t>
      </w:r>
      <w:r>
        <w:rPr/>
        <w:t>to</w:t>
      </w:r>
      <w:r>
        <w:rPr>
          <w:spacing w:val="-3"/>
        </w:rPr>
        <w:t> </w:t>
      </w:r>
      <w:r>
        <w:rPr/>
        <w:t>show</w:t>
      </w:r>
      <w:r>
        <w:rPr>
          <w:spacing w:val="-3"/>
        </w:rPr>
        <w:t> </w:t>
      </w:r>
      <w:r>
        <w:rPr/>
        <w:t>how</w:t>
      </w:r>
      <w:r>
        <w:rPr>
          <w:spacing w:val="-3"/>
        </w:rPr>
        <w:t> </w:t>
      </w:r>
      <w:r>
        <w:rPr/>
        <w:t>much</w:t>
      </w:r>
      <w:r>
        <w:rPr>
          <w:spacing w:val="-3"/>
        </w:rPr>
        <w:t> </w:t>
      </w:r>
      <w:r>
        <w:rPr/>
        <w:t>paid</w:t>
      </w:r>
      <w:r>
        <w:rPr>
          <w:spacing w:val="-3"/>
        </w:rPr>
        <w:t> </w:t>
      </w:r>
      <w:r>
        <w:rPr/>
        <w:t>leave</w:t>
      </w:r>
      <w:r>
        <w:rPr>
          <w:spacing w:val="-3"/>
        </w:rPr>
        <w:t> </w:t>
      </w:r>
      <w:r>
        <w:rPr/>
        <w:t>remains.</w:t>
      </w:r>
    </w:p>
    <w:p>
      <w:pPr>
        <w:pStyle w:val="BodyText"/>
        <w:spacing w:before="2"/>
      </w:pPr>
    </w:p>
    <w:p>
      <w:pPr>
        <w:pStyle w:val="Heading3"/>
        <w:numPr>
          <w:ilvl w:val="1"/>
          <w:numId w:val="2"/>
        </w:numPr>
        <w:tabs>
          <w:tab w:pos="825" w:val="left" w:leader="none"/>
        </w:tabs>
        <w:spacing w:line="240" w:lineRule="auto" w:before="0" w:after="0"/>
        <w:ind w:left="825" w:right="0" w:hanging="464"/>
        <w:jc w:val="left"/>
      </w:pPr>
      <w:bookmarkStart w:name="7.2 Approved Leaves Report" w:id="23"/>
      <w:bookmarkEnd w:id="23"/>
      <w:r>
        <w:rPr>
          <w:b w:val="0"/>
        </w:rPr>
      </w:r>
      <w:r>
        <w:rPr>
          <w:color w:val="2D59AB"/>
        </w:rPr>
        <w:t>Approved</w:t>
      </w:r>
      <w:r>
        <w:rPr>
          <w:color w:val="2D59AB"/>
          <w:spacing w:val="-7"/>
        </w:rPr>
        <w:t> </w:t>
      </w:r>
      <w:r>
        <w:rPr>
          <w:color w:val="2D59AB"/>
        </w:rPr>
        <w:t>Leaves</w:t>
      </w:r>
      <w:r>
        <w:rPr>
          <w:color w:val="2D59AB"/>
          <w:spacing w:val="-7"/>
        </w:rPr>
        <w:t> </w:t>
      </w:r>
      <w:r>
        <w:rPr>
          <w:color w:val="2D59AB"/>
          <w:spacing w:val="-2"/>
        </w:rPr>
        <w:t>Report</w:t>
      </w:r>
    </w:p>
    <w:p>
      <w:pPr>
        <w:pStyle w:val="BodyText"/>
        <w:spacing w:line="273" w:lineRule="auto" w:before="144"/>
        <w:ind w:left="361" w:right="29"/>
      </w:pPr>
      <w:r>
        <w:rPr/>
        <w:t>Open</w:t>
      </w:r>
      <w:r>
        <w:rPr>
          <w:spacing w:val="-3"/>
        </w:rPr>
        <w:t> </w:t>
      </w:r>
      <w:r>
        <w:rPr/>
        <w:t>Attendances</w:t>
      </w:r>
      <w:r>
        <w:rPr>
          <w:spacing w:val="-3"/>
        </w:rPr>
        <w:t> </w:t>
      </w:r>
      <w:r>
        <w:rPr/>
        <w:t>›</w:t>
      </w:r>
      <w:r>
        <w:rPr>
          <w:spacing w:val="-3"/>
        </w:rPr>
        <w:t> </w:t>
      </w:r>
      <w:r>
        <w:rPr/>
        <w:t>Leave</w:t>
      </w:r>
      <w:r>
        <w:rPr>
          <w:spacing w:val="-3"/>
        </w:rPr>
        <w:t> </w:t>
      </w:r>
      <w:r>
        <w:rPr/>
        <w:t>Requests</w:t>
      </w:r>
      <w:r>
        <w:rPr>
          <w:spacing w:val="-3"/>
        </w:rPr>
        <w:t> </w:t>
      </w:r>
      <w:r>
        <w:rPr/>
        <w:t>›</w:t>
      </w:r>
      <w:r>
        <w:rPr>
          <w:spacing w:val="-3"/>
        </w:rPr>
        <w:t> </w:t>
      </w:r>
      <w:r>
        <w:rPr/>
        <w:t>Approved</w:t>
      </w:r>
      <w:r>
        <w:rPr>
          <w:spacing w:val="-3"/>
        </w:rPr>
        <w:t> </w:t>
      </w:r>
      <w:r>
        <w:rPr/>
        <w:t>Leaves</w:t>
      </w:r>
      <w:r>
        <w:rPr>
          <w:spacing w:val="-3"/>
        </w:rPr>
        <w:t> </w:t>
      </w:r>
      <w:r>
        <w:rPr/>
        <w:t>Report</w:t>
      </w:r>
      <w:r>
        <w:rPr>
          <w:spacing w:val="-3"/>
        </w:rPr>
        <w:t> </w:t>
      </w:r>
      <w:r>
        <w:rPr/>
        <w:t>for</w:t>
      </w:r>
      <w:r>
        <w:rPr>
          <w:spacing w:val="-3"/>
        </w:rPr>
        <w:t> </w:t>
      </w:r>
      <w:r>
        <w:rPr/>
        <w:t>a</w:t>
      </w:r>
      <w:r>
        <w:rPr>
          <w:spacing w:val="-3"/>
        </w:rPr>
        <w:t> </w:t>
      </w:r>
      <w:r>
        <w:rPr/>
        <w:t>view</w:t>
      </w:r>
      <w:r>
        <w:rPr>
          <w:spacing w:val="-3"/>
        </w:rPr>
        <w:t> </w:t>
      </w:r>
      <w:r>
        <w:rPr/>
        <w:t>of</w:t>
      </w:r>
      <w:r>
        <w:rPr>
          <w:spacing w:val="-3"/>
        </w:rPr>
        <w:t> </w:t>
      </w:r>
      <w:r>
        <w:rPr/>
        <w:t>all</w:t>
      </w:r>
      <w:r>
        <w:rPr>
          <w:spacing w:val="-3"/>
        </w:rPr>
        <w:t> </w:t>
      </w:r>
      <w:r>
        <w:rPr/>
        <w:t>approved</w:t>
      </w:r>
      <w:r>
        <w:rPr>
          <w:spacing w:val="-3"/>
        </w:rPr>
        <w:t> </w:t>
      </w:r>
      <w:r>
        <w:rPr/>
        <w:t>leave across the organisation, grouped by employee. Use the search filters to narrow by leave type, month or date range.</w:t>
      </w:r>
    </w:p>
    <w:p>
      <w:pPr>
        <w:pStyle w:val="BodyText"/>
        <w:spacing w:before="2"/>
      </w:pPr>
    </w:p>
    <w:p>
      <w:pPr>
        <w:pStyle w:val="Heading3"/>
        <w:numPr>
          <w:ilvl w:val="1"/>
          <w:numId w:val="2"/>
        </w:numPr>
        <w:tabs>
          <w:tab w:pos="825" w:val="left" w:leader="none"/>
        </w:tabs>
        <w:spacing w:line="240" w:lineRule="auto" w:before="0" w:after="0"/>
        <w:ind w:left="825" w:right="0" w:hanging="464"/>
        <w:jc w:val="left"/>
      </w:pPr>
      <w:bookmarkStart w:name="7.3 Search and Group Options" w:id="24"/>
      <w:bookmarkEnd w:id="24"/>
      <w:r>
        <w:rPr>
          <w:b w:val="0"/>
        </w:rPr>
      </w:r>
      <w:r>
        <w:rPr>
          <w:color w:val="2D59AB"/>
        </w:rPr>
        <w:t>Search</w:t>
      </w:r>
      <w:r>
        <w:rPr>
          <w:color w:val="2D59AB"/>
          <w:spacing w:val="-5"/>
        </w:rPr>
        <w:t> </w:t>
      </w:r>
      <w:r>
        <w:rPr>
          <w:color w:val="2D59AB"/>
        </w:rPr>
        <w:t>and</w:t>
      </w:r>
      <w:r>
        <w:rPr>
          <w:color w:val="2D59AB"/>
          <w:spacing w:val="-5"/>
        </w:rPr>
        <w:t> </w:t>
      </w:r>
      <w:r>
        <w:rPr>
          <w:color w:val="2D59AB"/>
        </w:rPr>
        <w:t>Group</w:t>
      </w:r>
      <w:r>
        <w:rPr>
          <w:color w:val="2D59AB"/>
          <w:spacing w:val="-4"/>
        </w:rPr>
        <w:t> </w:t>
      </w:r>
      <w:r>
        <w:rPr>
          <w:color w:val="2D59AB"/>
          <w:spacing w:val="-2"/>
        </w:rPr>
        <w:t>Options</w:t>
      </w:r>
    </w:p>
    <w:p>
      <w:pPr>
        <w:pStyle w:val="ListParagraph"/>
        <w:numPr>
          <w:ilvl w:val="2"/>
          <w:numId w:val="2"/>
        </w:numPr>
        <w:tabs>
          <w:tab w:pos="901" w:val="left" w:leader="none"/>
        </w:tabs>
        <w:spacing w:line="240" w:lineRule="auto" w:before="144" w:after="0"/>
        <w:ind w:left="901" w:right="0" w:hanging="280"/>
        <w:jc w:val="left"/>
        <w:rPr>
          <w:sz w:val="22"/>
        </w:rPr>
      </w:pPr>
      <w:r>
        <w:rPr>
          <w:rFonts w:ascii="Arial" w:hAnsi="Arial"/>
          <w:b/>
          <w:sz w:val="22"/>
        </w:rPr>
        <w:t>Filters</w:t>
      </w:r>
      <w:r>
        <w:rPr>
          <w:rFonts w:ascii="Arial" w:hAnsi="Arial"/>
          <w:b/>
          <w:spacing w:val="-7"/>
          <w:sz w:val="22"/>
        </w:rPr>
        <w:t> </w:t>
      </w:r>
      <w:r>
        <w:rPr>
          <w:rFonts w:ascii="Arial" w:hAnsi="Arial"/>
          <w:b/>
          <w:sz w:val="22"/>
        </w:rPr>
        <w:t>–</w:t>
      </w:r>
      <w:r>
        <w:rPr>
          <w:rFonts w:ascii="Arial" w:hAnsi="Arial"/>
          <w:b/>
          <w:spacing w:val="-3"/>
          <w:sz w:val="22"/>
        </w:rPr>
        <w:t> </w:t>
      </w:r>
      <w:r>
        <w:rPr>
          <w:sz w:val="22"/>
        </w:rPr>
        <w:t>Pending,</w:t>
      </w:r>
      <w:r>
        <w:rPr>
          <w:spacing w:val="-4"/>
          <w:sz w:val="22"/>
        </w:rPr>
        <w:t> </w:t>
      </w:r>
      <w:r>
        <w:rPr>
          <w:sz w:val="22"/>
        </w:rPr>
        <w:t>Approved,</w:t>
      </w:r>
      <w:r>
        <w:rPr>
          <w:spacing w:val="-4"/>
          <w:sz w:val="22"/>
        </w:rPr>
        <w:t> </w:t>
      </w:r>
      <w:r>
        <w:rPr>
          <w:sz w:val="22"/>
        </w:rPr>
        <w:t>Rejected,</w:t>
      </w:r>
      <w:r>
        <w:rPr>
          <w:spacing w:val="-5"/>
          <w:sz w:val="22"/>
        </w:rPr>
        <w:t> </w:t>
      </w:r>
      <w:r>
        <w:rPr>
          <w:sz w:val="22"/>
        </w:rPr>
        <w:t>My</w:t>
      </w:r>
      <w:r>
        <w:rPr>
          <w:spacing w:val="-4"/>
          <w:sz w:val="22"/>
        </w:rPr>
        <w:t> </w:t>
      </w:r>
      <w:r>
        <w:rPr>
          <w:sz w:val="22"/>
        </w:rPr>
        <w:t>Requests,</w:t>
      </w:r>
      <w:r>
        <w:rPr>
          <w:spacing w:val="-4"/>
          <w:sz w:val="22"/>
        </w:rPr>
        <w:t> </w:t>
      </w:r>
      <w:r>
        <w:rPr>
          <w:sz w:val="22"/>
        </w:rPr>
        <w:t>and</w:t>
      </w:r>
      <w:r>
        <w:rPr>
          <w:spacing w:val="-4"/>
          <w:sz w:val="22"/>
        </w:rPr>
        <w:t> </w:t>
      </w:r>
      <w:r>
        <w:rPr>
          <w:sz w:val="22"/>
        </w:rPr>
        <w:t>a</w:t>
      </w:r>
      <w:r>
        <w:rPr>
          <w:spacing w:val="-4"/>
          <w:sz w:val="22"/>
        </w:rPr>
        <w:t> </w:t>
      </w:r>
      <w:r>
        <w:rPr>
          <w:sz w:val="22"/>
        </w:rPr>
        <w:t>date</w:t>
      </w:r>
      <w:r>
        <w:rPr>
          <w:spacing w:val="-5"/>
          <w:sz w:val="22"/>
        </w:rPr>
        <w:t> </w:t>
      </w:r>
      <w:r>
        <w:rPr>
          <w:sz w:val="22"/>
        </w:rPr>
        <w:t>filter</w:t>
      </w:r>
      <w:r>
        <w:rPr>
          <w:spacing w:val="-4"/>
          <w:sz w:val="22"/>
        </w:rPr>
        <w:t> </w:t>
      </w:r>
      <w:r>
        <w:rPr>
          <w:sz w:val="22"/>
        </w:rPr>
        <w:t>on</w:t>
      </w:r>
      <w:r>
        <w:rPr>
          <w:spacing w:val="-4"/>
          <w:sz w:val="22"/>
        </w:rPr>
        <w:t> </w:t>
      </w:r>
      <w:r>
        <w:rPr>
          <w:sz w:val="22"/>
        </w:rPr>
        <w:t>the</w:t>
      </w:r>
      <w:r>
        <w:rPr>
          <w:spacing w:val="-4"/>
          <w:sz w:val="22"/>
        </w:rPr>
        <w:t> </w:t>
      </w:r>
      <w:r>
        <w:rPr>
          <w:sz w:val="22"/>
        </w:rPr>
        <w:t>From</w:t>
      </w:r>
      <w:r>
        <w:rPr>
          <w:spacing w:val="-4"/>
          <w:sz w:val="22"/>
        </w:rPr>
        <w:t> </w:t>
      </w:r>
      <w:r>
        <w:rPr>
          <w:spacing w:val="-2"/>
          <w:sz w:val="22"/>
        </w:rPr>
        <w:t>Date.</w:t>
      </w:r>
    </w:p>
    <w:p>
      <w:pPr>
        <w:pStyle w:val="ListParagraph"/>
        <w:numPr>
          <w:ilvl w:val="2"/>
          <w:numId w:val="2"/>
        </w:numPr>
        <w:tabs>
          <w:tab w:pos="901" w:val="left" w:leader="none"/>
        </w:tabs>
        <w:spacing w:line="240" w:lineRule="auto" w:before="95" w:after="0"/>
        <w:ind w:left="901" w:right="0" w:hanging="280"/>
        <w:jc w:val="left"/>
        <w:rPr>
          <w:sz w:val="22"/>
        </w:rPr>
      </w:pPr>
      <w:r>
        <w:rPr>
          <w:rFonts w:ascii="Arial" w:hAnsi="Arial"/>
          <w:b/>
          <w:sz w:val="22"/>
        </w:rPr>
        <w:t>Group</w:t>
      </w:r>
      <w:r>
        <w:rPr>
          <w:rFonts w:ascii="Arial" w:hAnsi="Arial"/>
          <w:b/>
          <w:spacing w:val="-6"/>
          <w:sz w:val="22"/>
        </w:rPr>
        <w:t> </w:t>
      </w:r>
      <w:r>
        <w:rPr>
          <w:rFonts w:ascii="Arial" w:hAnsi="Arial"/>
          <w:b/>
          <w:sz w:val="22"/>
        </w:rPr>
        <w:t>By</w:t>
      </w:r>
      <w:r>
        <w:rPr>
          <w:rFonts w:ascii="Arial" w:hAnsi="Arial"/>
          <w:b/>
          <w:spacing w:val="-4"/>
          <w:sz w:val="22"/>
        </w:rPr>
        <w:t> </w:t>
      </w:r>
      <w:r>
        <w:rPr>
          <w:rFonts w:ascii="Arial" w:hAnsi="Arial"/>
          <w:b/>
          <w:sz w:val="22"/>
        </w:rPr>
        <w:t>–</w:t>
      </w:r>
      <w:r>
        <w:rPr>
          <w:rFonts w:ascii="Arial" w:hAnsi="Arial"/>
          <w:b/>
          <w:spacing w:val="-1"/>
          <w:sz w:val="22"/>
        </w:rPr>
        <w:t> </w:t>
      </w:r>
      <w:r>
        <w:rPr>
          <w:sz w:val="22"/>
        </w:rPr>
        <w:t>Employee,</w:t>
      </w:r>
      <w:r>
        <w:rPr>
          <w:spacing w:val="-4"/>
          <w:sz w:val="22"/>
        </w:rPr>
        <w:t> </w:t>
      </w:r>
      <w:r>
        <w:rPr>
          <w:sz w:val="22"/>
        </w:rPr>
        <w:t>Leave</w:t>
      </w:r>
      <w:r>
        <w:rPr>
          <w:spacing w:val="-4"/>
          <w:sz w:val="22"/>
        </w:rPr>
        <w:t> </w:t>
      </w:r>
      <w:r>
        <w:rPr>
          <w:sz w:val="22"/>
        </w:rPr>
        <w:t>Type,</w:t>
      </w:r>
      <w:r>
        <w:rPr>
          <w:spacing w:val="-3"/>
          <w:sz w:val="22"/>
        </w:rPr>
        <w:t> </w:t>
      </w:r>
      <w:r>
        <w:rPr>
          <w:sz w:val="22"/>
        </w:rPr>
        <w:t>Status</w:t>
      </w:r>
      <w:r>
        <w:rPr>
          <w:spacing w:val="-4"/>
          <w:sz w:val="22"/>
        </w:rPr>
        <w:t> </w:t>
      </w:r>
      <w:r>
        <w:rPr>
          <w:sz w:val="22"/>
        </w:rPr>
        <w:t>or</w:t>
      </w:r>
      <w:r>
        <w:rPr>
          <w:spacing w:val="-3"/>
          <w:sz w:val="22"/>
        </w:rPr>
        <w:t> </w:t>
      </w:r>
      <w:r>
        <w:rPr>
          <w:spacing w:val="-2"/>
          <w:sz w:val="22"/>
        </w:rPr>
        <w:t>Month.</w:t>
      </w:r>
    </w:p>
    <w:p>
      <w:pPr>
        <w:pStyle w:val="ListParagraph"/>
        <w:spacing w:after="0" w:line="240" w:lineRule="auto"/>
        <w:jc w:val="left"/>
        <w:rPr>
          <w:sz w:val="22"/>
        </w:rPr>
        <w:sectPr>
          <w:pgSz w:w="12240" w:h="15840"/>
          <w:pgMar w:header="715" w:footer="770" w:top="1180" w:bottom="960" w:left="1080" w:right="1080"/>
        </w:sectPr>
      </w:pPr>
    </w:p>
    <w:p>
      <w:pPr>
        <w:pStyle w:val="Heading2"/>
        <w:numPr>
          <w:ilvl w:val="0"/>
          <w:numId w:val="2"/>
        </w:numPr>
        <w:tabs>
          <w:tab w:pos="737" w:val="left" w:leader="none"/>
        </w:tabs>
        <w:spacing w:line="240" w:lineRule="auto" w:before="80" w:after="0"/>
        <w:ind w:left="737" w:right="0" w:hanging="376"/>
        <w:jc w:val="left"/>
      </w:pPr>
      <w:bookmarkStart w:name="8. Mobile App Integration (REST API)" w:id="25"/>
      <w:bookmarkEnd w:id="25"/>
      <w:r>
        <w:rPr>
          <w:b w:val="0"/>
        </w:rPr>
      </w:r>
      <w:r>
        <w:rPr>
          <w:color w:val="1E3C72"/>
        </w:rPr>
        <w:t>Mobile</w:t>
      </w:r>
      <w:r>
        <w:rPr>
          <w:color w:val="1E3C72"/>
          <w:spacing w:val="-7"/>
        </w:rPr>
        <w:t> </w:t>
      </w:r>
      <w:r>
        <w:rPr>
          <w:color w:val="1E3C72"/>
        </w:rPr>
        <w:t>App</w:t>
      </w:r>
      <w:r>
        <w:rPr>
          <w:color w:val="1E3C72"/>
          <w:spacing w:val="-6"/>
        </w:rPr>
        <w:t> </w:t>
      </w:r>
      <w:r>
        <w:rPr>
          <w:color w:val="1E3C72"/>
        </w:rPr>
        <w:t>Integration</w:t>
      </w:r>
      <w:r>
        <w:rPr>
          <w:color w:val="1E3C72"/>
          <w:spacing w:val="-6"/>
        </w:rPr>
        <w:t> </w:t>
      </w:r>
      <w:r>
        <w:rPr>
          <w:color w:val="1E3C72"/>
        </w:rPr>
        <w:t>(REST</w:t>
      </w:r>
      <w:r>
        <w:rPr>
          <w:color w:val="1E3C72"/>
          <w:spacing w:val="-6"/>
        </w:rPr>
        <w:t> </w:t>
      </w:r>
      <w:r>
        <w:rPr>
          <w:color w:val="1E3C72"/>
          <w:spacing w:val="-4"/>
        </w:rPr>
        <w:t>API)</w:t>
      </w:r>
    </w:p>
    <w:p>
      <w:pPr>
        <w:pStyle w:val="BodyText"/>
        <w:spacing w:line="273" w:lineRule="auto" w:before="184"/>
        <w:ind w:left="361"/>
      </w:pPr>
      <w:r>
        <w:rPr/>
        <w:t>The</w:t>
      </w:r>
      <w:r>
        <w:rPr>
          <w:spacing w:val="-3"/>
        </w:rPr>
        <w:t> </w:t>
      </w:r>
      <w:r>
        <w:rPr/>
        <w:t>module</w:t>
      </w:r>
      <w:r>
        <w:rPr>
          <w:spacing w:val="-3"/>
        </w:rPr>
        <w:t> </w:t>
      </w:r>
      <w:r>
        <w:rPr/>
        <w:t>exposes</w:t>
      </w:r>
      <w:r>
        <w:rPr>
          <w:spacing w:val="-3"/>
        </w:rPr>
        <w:t> </w:t>
      </w:r>
      <w:r>
        <w:rPr/>
        <w:t>a</w:t>
      </w:r>
      <w:r>
        <w:rPr>
          <w:spacing w:val="-3"/>
        </w:rPr>
        <w:t> </w:t>
      </w:r>
      <w:r>
        <w:rPr/>
        <w:t>set</w:t>
      </w:r>
      <w:r>
        <w:rPr>
          <w:spacing w:val="-3"/>
        </w:rPr>
        <w:t> </w:t>
      </w:r>
      <w:r>
        <w:rPr/>
        <w:t>of</w:t>
      </w:r>
      <w:r>
        <w:rPr>
          <w:spacing w:val="-3"/>
        </w:rPr>
        <w:t> </w:t>
      </w:r>
      <w:r>
        <w:rPr/>
        <w:t>authenticated</w:t>
      </w:r>
      <w:r>
        <w:rPr>
          <w:spacing w:val="-3"/>
        </w:rPr>
        <w:t> </w:t>
      </w:r>
      <w:r>
        <w:rPr/>
        <w:t>JSON</w:t>
      </w:r>
      <w:r>
        <w:rPr>
          <w:spacing w:val="-3"/>
        </w:rPr>
        <w:t> </w:t>
      </w:r>
      <w:r>
        <w:rPr/>
        <w:t>endpoints</w:t>
      </w:r>
      <w:r>
        <w:rPr>
          <w:spacing w:val="-3"/>
        </w:rPr>
        <w:t> </w:t>
      </w:r>
      <w:r>
        <w:rPr/>
        <w:t>so</w:t>
      </w:r>
      <w:r>
        <w:rPr>
          <w:spacing w:val="-3"/>
        </w:rPr>
        <w:t> </w:t>
      </w:r>
      <w:r>
        <w:rPr/>
        <w:t>the</w:t>
      </w:r>
      <w:r>
        <w:rPr>
          <w:spacing w:val="-3"/>
        </w:rPr>
        <w:t> </w:t>
      </w:r>
      <w:r>
        <w:rPr/>
        <w:t>same</w:t>
      </w:r>
      <w:r>
        <w:rPr>
          <w:spacing w:val="-3"/>
        </w:rPr>
        <w:t> </w:t>
      </w:r>
      <w:r>
        <w:rPr/>
        <w:t>leave</w:t>
      </w:r>
      <w:r>
        <w:rPr>
          <w:spacing w:val="-3"/>
        </w:rPr>
        <w:t> </w:t>
      </w:r>
      <w:r>
        <w:rPr/>
        <w:t>workflow</w:t>
      </w:r>
      <w:r>
        <w:rPr>
          <w:spacing w:val="-3"/>
        </w:rPr>
        <w:t> </w:t>
      </w:r>
      <w:r>
        <w:rPr/>
        <w:t>can</w:t>
      </w:r>
      <w:r>
        <w:rPr>
          <w:spacing w:val="-3"/>
        </w:rPr>
        <w:t> </w:t>
      </w:r>
      <w:r>
        <w:rPr/>
        <w:t>be driven from a mobile app. All endpoints require an authenticated user session. This section is a reference for app developers and IT administrators; day-to-day users do not need it.</w:t>
      </w:r>
    </w:p>
    <w:p>
      <w:pPr>
        <w:pStyle w:val="BodyText"/>
        <w:spacing w:before="4"/>
        <w:rPr>
          <w:sz w:val="8"/>
        </w:rPr>
      </w:pPr>
    </w:p>
    <w:tbl>
      <w:tblPr>
        <w:tblW w:w="0" w:type="auto"/>
        <w:jc w:val="left"/>
        <w:tblInd w:w="365" w:type="dxa"/>
        <w:tblBorders>
          <w:top w:val="single" w:sz="2" w:space="0" w:color="BECCE3"/>
          <w:left w:val="single" w:sz="2" w:space="0" w:color="BECCE3"/>
          <w:bottom w:val="single" w:sz="2" w:space="0" w:color="BECCE3"/>
          <w:right w:val="single" w:sz="2" w:space="0" w:color="BECCE3"/>
          <w:insideH w:val="single" w:sz="2" w:space="0" w:color="BECCE3"/>
          <w:insideV w:val="single" w:sz="2" w:space="0" w:color="BECCE3"/>
        </w:tblBorders>
        <w:tblLayout w:type="fixed"/>
        <w:tblCellMar>
          <w:top w:w="0" w:type="dxa"/>
          <w:left w:w="0" w:type="dxa"/>
          <w:bottom w:w="0" w:type="dxa"/>
          <w:right w:w="0" w:type="dxa"/>
        </w:tblCellMar>
        <w:tblLook w:val="01E0"/>
      </w:tblPr>
      <w:tblGrid>
        <w:gridCol w:w="3200"/>
        <w:gridCol w:w="6160"/>
      </w:tblGrid>
      <w:tr>
        <w:trPr>
          <w:trHeight w:val="398" w:hRule="atLeast"/>
        </w:trPr>
        <w:tc>
          <w:tcPr>
            <w:tcW w:w="3200" w:type="dxa"/>
            <w:shd w:val="clear" w:color="auto" w:fill="2D59AB"/>
          </w:tcPr>
          <w:p>
            <w:pPr>
              <w:pStyle w:val="TableParagraph"/>
              <w:spacing w:before="77"/>
              <w:rPr>
                <w:rFonts w:ascii="Arial"/>
                <w:b/>
                <w:sz w:val="21"/>
              </w:rPr>
            </w:pPr>
            <w:r>
              <w:rPr>
                <w:rFonts w:ascii="Arial"/>
                <w:b/>
                <w:color w:val="FFFFFF"/>
                <w:spacing w:val="-2"/>
                <w:sz w:val="21"/>
              </w:rPr>
              <w:t>Endpoint</w:t>
            </w:r>
          </w:p>
        </w:tc>
        <w:tc>
          <w:tcPr>
            <w:tcW w:w="6160" w:type="dxa"/>
            <w:shd w:val="clear" w:color="auto" w:fill="2D59AB"/>
          </w:tcPr>
          <w:p>
            <w:pPr>
              <w:pStyle w:val="TableParagraph"/>
              <w:spacing w:before="77"/>
              <w:rPr>
                <w:rFonts w:ascii="Arial"/>
                <w:b/>
                <w:sz w:val="21"/>
              </w:rPr>
            </w:pPr>
            <w:r>
              <w:rPr>
                <w:rFonts w:ascii="Arial"/>
                <w:b/>
                <w:color w:val="FFFFFF"/>
                <w:spacing w:val="-2"/>
                <w:sz w:val="21"/>
              </w:rPr>
              <w:t>Purpose</w:t>
            </w:r>
          </w:p>
        </w:tc>
      </w:tr>
      <w:tr>
        <w:trPr>
          <w:trHeight w:val="689" w:hRule="atLeast"/>
        </w:trPr>
        <w:tc>
          <w:tcPr>
            <w:tcW w:w="3200" w:type="dxa"/>
          </w:tcPr>
          <w:p>
            <w:pPr>
              <w:pStyle w:val="TableParagraph"/>
              <w:rPr>
                <w:sz w:val="21"/>
              </w:rPr>
            </w:pPr>
            <w:r>
              <w:rPr>
                <w:spacing w:val="-2"/>
                <w:sz w:val="21"/>
              </w:rPr>
              <w:t>/leave/request/create</w:t>
            </w:r>
          </w:p>
        </w:tc>
        <w:tc>
          <w:tcPr>
            <w:tcW w:w="6160" w:type="dxa"/>
          </w:tcPr>
          <w:p>
            <w:pPr>
              <w:pStyle w:val="TableParagraph"/>
              <w:spacing w:line="273" w:lineRule="auto"/>
              <w:ind w:right="120"/>
              <w:rPr>
                <w:sz w:val="21"/>
              </w:rPr>
            </w:pPr>
            <w:r>
              <w:rPr>
                <w:sz w:val="21"/>
              </w:rPr>
              <w:t>Create</w:t>
            </w:r>
            <w:r>
              <w:rPr>
                <w:spacing w:val="-4"/>
                <w:sz w:val="21"/>
              </w:rPr>
              <w:t> </w:t>
            </w:r>
            <w:r>
              <w:rPr>
                <w:sz w:val="21"/>
              </w:rPr>
              <w:t>a</w:t>
            </w:r>
            <w:r>
              <w:rPr>
                <w:spacing w:val="-4"/>
                <w:sz w:val="21"/>
              </w:rPr>
              <w:t> </w:t>
            </w:r>
            <w:r>
              <w:rPr>
                <w:sz w:val="21"/>
              </w:rPr>
              <w:t>new</w:t>
            </w:r>
            <w:r>
              <w:rPr>
                <w:spacing w:val="-4"/>
                <w:sz w:val="21"/>
              </w:rPr>
              <w:t> </w:t>
            </w:r>
            <w:r>
              <w:rPr>
                <w:sz w:val="21"/>
              </w:rPr>
              <w:t>leave</w:t>
            </w:r>
            <w:r>
              <w:rPr>
                <w:spacing w:val="-4"/>
                <w:sz w:val="21"/>
              </w:rPr>
              <w:t> </w:t>
            </w:r>
            <w:r>
              <w:rPr>
                <w:sz w:val="21"/>
              </w:rPr>
              <w:t>request</w:t>
            </w:r>
            <w:r>
              <w:rPr>
                <w:spacing w:val="-4"/>
                <w:sz w:val="21"/>
              </w:rPr>
              <w:t> </w:t>
            </w:r>
            <w:r>
              <w:rPr>
                <w:sz w:val="21"/>
              </w:rPr>
              <w:t>and</w:t>
            </w:r>
            <w:r>
              <w:rPr>
                <w:spacing w:val="-3"/>
                <w:sz w:val="21"/>
              </w:rPr>
              <w:t> </w:t>
            </w:r>
            <w:r>
              <w:rPr>
                <w:sz w:val="21"/>
              </w:rPr>
              <w:t>submit</w:t>
            </w:r>
            <w:r>
              <w:rPr>
                <w:spacing w:val="-4"/>
                <w:sz w:val="21"/>
              </w:rPr>
              <w:t> </w:t>
            </w:r>
            <w:r>
              <w:rPr>
                <w:sz w:val="21"/>
              </w:rPr>
              <w:t>it</w:t>
            </w:r>
            <w:r>
              <w:rPr>
                <w:spacing w:val="-4"/>
                <w:sz w:val="21"/>
              </w:rPr>
              <w:t> </w:t>
            </w:r>
            <w:r>
              <w:rPr>
                <w:sz w:val="21"/>
              </w:rPr>
              <w:t>for</w:t>
            </w:r>
            <w:r>
              <w:rPr>
                <w:spacing w:val="-4"/>
                <w:sz w:val="21"/>
              </w:rPr>
              <w:t> </w:t>
            </w:r>
            <w:r>
              <w:rPr>
                <w:sz w:val="21"/>
              </w:rPr>
              <w:t>approval</w:t>
            </w:r>
            <w:r>
              <w:rPr>
                <w:spacing w:val="-4"/>
                <w:sz w:val="21"/>
              </w:rPr>
              <w:t> </w:t>
            </w:r>
            <w:r>
              <w:rPr>
                <w:sz w:val="21"/>
              </w:rPr>
              <w:t>in</w:t>
            </w:r>
            <w:r>
              <w:rPr>
                <w:spacing w:val="-4"/>
                <w:sz w:val="21"/>
              </w:rPr>
              <w:t> </w:t>
            </w:r>
            <w:r>
              <w:rPr>
                <w:sz w:val="21"/>
              </w:rPr>
              <w:t>one </w:t>
            </w:r>
            <w:r>
              <w:rPr>
                <w:spacing w:val="-2"/>
                <w:sz w:val="21"/>
              </w:rPr>
              <w:t>call.</w:t>
            </w:r>
          </w:p>
        </w:tc>
      </w:tr>
      <w:tr>
        <w:trPr>
          <w:trHeight w:val="689" w:hRule="atLeast"/>
        </w:trPr>
        <w:tc>
          <w:tcPr>
            <w:tcW w:w="3200" w:type="dxa"/>
            <w:shd w:val="clear" w:color="auto" w:fill="F3F6FB"/>
          </w:tcPr>
          <w:p>
            <w:pPr>
              <w:pStyle w:val="TableParagraph"/>
              <w:rPr>
                <w:sz w:val="21"/>
              </w:rPr>
            </w:pPr>
            <w:r>
              <w:rPr>
                <w:spacing w:val="-2"/>
                <w:sz w:val="21"/>
              </w:rPr>
              <w:t>/leave/request/my_requests</w:t>
            </w:r>
          </w:p>
        </w:tc>
        <w:tc>
          <w:tcPr>
            <w:tcW w:w="6160" w:type="dxa"/>
            <w:shd w:val="clear" w:color="auto" w:fill="F3F6FB"/>
          </w:tcPr>
          <w:p>
            <w:pPr>
              <w:pStyle w:val="TableParagraph"/>
              <w:spacing w:line="273" w:lineRule="auto"/>
              <w:rPr>
                <w:sz w:val="21"/>
              </w:rPr>
            </w:pPr>
            <w:r>
              <w:rPr>
                <w:sz w:val="21"/>
              </w:rPr>
              <w:t>Return</w:t>
            </w:r>
            <w:r>
              <w:rPr>
                <w:spacing w:val="-6"/>
                <w:sz w:val="21"/>
              </w:rPr>
              <w:t> </w:t>
            </w:r>
            <w:r>
              <w:rPr>
                <w:sz w:val="21"/>
              </w:rPr>
              <w:t>the</w:t>
            </w:r>
            <w:r>
              <w:rPr>
                <w:spacing w:val="-5"/>
                <w:sz w:val="21"/>
              </w:rPr>
              <w:t> </w:t>
            </w:r>
            <w:r>
              <w:rPr>
                <w:sz w:val="21"/>
              </w:rPr>
              <w:t>current</w:t>
            </w:r>
            <w:r>
              <w:rPr>
                <w:spacing w:val="-6"/>
                <w:sz w:val="21"/>
              </w:rPr>
              <w:t> </w:t>
            </w:r>
            <w:r>
              <w:rPr>
                <w:sz w:val="21"/>
              </w:rPr>
              <w:t>user's</w:t>
            </w:r>
            <w:r>
              <w:rPr>
                <w:spacing w:val="-6"/>
                <w:sz w:val="21"/>
              </w:rPr>
              <w:t> </w:t>
            </w:r>
            <w:r>
              <w:rPr>
                <w:sz w:val="21"/>
              </w:rPr>
              <w:t>leave</w:t>
            </w:r>
            <w:r>
              <w:rPr>
                <w:spacing w:val="-6"/>
                <w:sz w:val="21"/>
              </w:rPr>
              <w:t> </w:t>
            </w:r>
            <w:r>
              <w:rPr>
                <w:sz w:val="21"/>
              </w:rPr>
              <w:t>requests,</w:t>
            </w:r>
            <w:r>
              <w:rPr>
                <w:spacing w:val="-6"/>
                <w:sz w:val="21"/>
              </w:rPr>
              <w:t> </w:t>
            </w:r>
            <w:r>
              <w:rPr>
                <w:sz w:val="21"/>
              </w:rPr>
              <w:t>optionally</w:t>
            </w:r>
            <w:r>
              <w:rPr>
                <w:spacing w:val="-6"/>
                <w:sz w:val="21"/>
              </w:rPr>
              <w:t> </w:t>
            </w:r>
            <w:r>
              <w:rPr>
                <w:sz w:val="21"/>
              </w:rPr>
              <w:t>filtered</w:t>
            </w:r>
            <w:r>
              <w:rPr>
                <w:spacing w:val="-5"/>
                <w:sz w:val="21"/>
              </w:rPr>
              <w:t> </w:t>
            </w:r>
            <w:r>
              <w:rPr>
                <w:sz w:val="21"/>
              </w:rPr>
              <w:t>by </w:t>
            </w:r>
            <w:r>
              <w:rPr>
                <w:spacing w:val="-2"/>
                <w:sz w:val="21"/>
              </w:rPr>
              <w:t>state.</w:t>
            </w:r>
          </w:p>
        </w:tc>
      </w:tr>
      <w:tr>
        <w:trPr>
          <w:trHeight w:val="412" w:hRule="atLeast"/>
        </w:trPr>
        <w:tc>
          <w:tcPr>
            <w:tcW w:w="3200" w:type="dxa"/>
          </w:tcPr>
          <w:p>
            <w:pPr>
              <w:pStyle w:val="TableParagraph"/>
              <w:rPr>
                <w:sz w:val="21"/>
              </w:rPr>
            </w:pPr>
            <w:r>
              <w:rPr>
                <w:spacing w:val="-2"/>
                <w:sz w:val="21"/>
              </w:rPr>
              <w:t>/leave/request/pending</w:t>
            </w:r>
          </w:p>
        </w:tc>
        <w:tc>
          <w:tcPr>
            <w:tcW w:w="6160" w:type="dxa"/>
          </w:tcPr>
          <w:p>
            <w:pPr>
              <w:pStyle w:val="TableParagraph"/>
              <w:rPr>
                <w:sz w:val="21"/>
              </w:rPr>
            </w:pPr>
            <w:r>
              <w:rPr>
                <w:sz w:val="21"/>
              </w:rPr>
              <w:t>Return</w:t>
            </w:r>
            <w:r>
              <w:rPr>
                <w:spacing w:val="-5"/>
                <w:sz w:val="21"/>
              </w:rPr>
              <w:t> </w:t>
            </w:r>
            <w:r>
              <w:rPr>
                <w:sz w:val="21"/>
              </w:rPr>
              <w:t>all</w:t>
            </w:r>
            <w:r>
              <w:rPr>
                <w:spacing w:val="-3"/>
                <w:sz w:val="21"/>
              </w:rPr>
              <w:t> </w:t>
            </w:r>
            <w:r>
              <w:rPr>
                <w:sz w:val="21"/>
              </w:rPr>
              <w:t>pending</w:t>
            </w:r>
            <w:r>
              <w:rPr>
                <w:spacing w:val="-3"/>
                <w:sz w:val="21"/>
              </w:rPr>
              <w:t> </w:t>
            </w:r>
            <w:r>
              <w:rPr>
                <w:sz w:val="21"/>
              </w:rPr>
              <w:t>requests</w:t>
            </w:r>
            <w:r>
              <w:rPr>
                <w:spacing w:val="-2"/>
                <w:sz w:val="21"/>
              </w:rPr>
              <w:t> </w:t>
            </w:r>
            <w:r>
              <w:rPr>
                <w:sz w:val="21"/>
              </w:rPr>
              <w:t>for</w:t>
            </w:r>
            <w:r>
              <w:rPr>
                <w:spacing w:val="-3"/>
                <w:sz w:val="21"/>
              </w:rPr>
              <w:t> </w:t>
            </w:r>
            <w:r>
              <w:rPr>
                <w:sz w:val="21"/>
              </w:rPr>
              <w:t>a</w:t>
            </w:r>
            <w:r>
              <w:rPr>
                <w:spacing w:val="-3"/>
                <w:sz w:val="21"/>
              </w:rPr>
              <w:t> </w:t>
            </w:r>
            <w:r>
              <w:rPr>
                <w:sz w:val="21"/>
              </w:rPr>
              <w:t>manager</w:t>
            </w:r>
            <w:r>
              <w:rPr>
                <w:spacing w:val="-3"/>
                <w:sz w:val="21"/>
              </w:rPr>
              <w:t> </w:t>
            </w:r>
            <w:r>
              <w:rPr>
                <w:sz w:val="21"/>
              </w:rPr>
              <w:t>to</w:t>
            </w:r>
            <w:r>
              <w:rPr>
                <w:spacing w:val="-2"/>
                <w:sz w:val="21"/>
              </w:rPr>
              <w:t> review.</w:t>
            </w:r>
          </w:p>
        </w:tc>
      </w:tr>
      <w:tr>
        <w:trPr>
          <w:trHeight w:val="412" w:hRule="atLeast"/>
        </w:trPr>
        <w:tc>
          <w:tcPr>
            <w:tcW w:w="3200" w:type="dxa"/>
            <w:shd w:val="clear" w:color="auto" w:fill="F3F6FB"/>
          </w:tcPr>
          <w:p>
            <w:pPr>
              <w:pStyle w:val="TableParagraph"/>
              <w:rPr>
                <w:sz w:val="21"/>
              </w:rPr>
            </w:pPr>
            <w:r>
              <w:rPr>
                <w:spacing w:val="-2"/>
                <w:sz w:val="21"/>
              </w:rPr>
              <w:t>/leave/request/approve</w:t>
            </w:r>
          </w:p>
        </w:tc>
        <w:tc>
          <w:tcPr>
            <w:tcW w:w="6160" w:type="dxa"/>
            <w:shd w:val="clear" w:color="auto" w:fill="F3F6FB"/>
          </w:tcPr>
          <w:p>
            <w:pPr>
              <w:pStyle w:val="TableParagraph"/>
              <w:rPr>
                <w:sz w:val="21"/>
              </w:rPr>
            </w:pPr>
            <w:r>
              <w:rPr>
                <w:sz w:val="21"/>
              </w:rPr>
              <w:t>Approve</w:t>
            </w:r>
            <w:r>
              <w:rPr>
                <w:spacing w:val="-4"/>
                <w:sz w:val="21"/>
              </w:rPr>
              <w:t> </w:t>
            </w:r>
            <w:r>
              <w:rPr>
                <w:sz w:val="21"/>
              </w:rPr>
              <w:t>a</w:t>
            </w:r>
            <w:r>
              <w:rPr>
                <w:spacing w:val="-4"/>
                <w:sz w:val="21"/>
              </w:rPr>
              <w:t> </w:t>
            </w:r>
            <w:r>
              <w:rPr>
                <w:sz w:val="21"/>
              </w:rPr>
              <w:t>leave</w:t>
            </w:r>
            <w:r>
              <w:rPr>
                <w:spacing w:val="-3"/>
                <w:sz w:val="21"/>
              </w:rPr>
              <w:t> </w:t>
            </w:r>
            <w:r>
              <w:rPr>
                <w:sz w:val="21"/>
              </w:rPr>
              <w:t>request</w:t>
            </w:r>
            <w:r>
              <w:rPr>
                <w:spacing w:val="-4"/>
                <w:sz w:val="21"/>
              </w:rPr>
              <w:t> </w:t>
            </w:r>
            <w:r>
              <w:rPr>
                <w:sz w:val="21"/>
              </w:rPr>
              <w:t>by</w:t>
            </w:r>
            <w:r>
              <w:rPr>
                <w:spacing w:val="-4"/>
                <w:sz w:val="21"/>
              </w:rPr>
              <w:t> </w:t>
            </w:r>
            <w:r>
              <w:rPr>
                <w:sz w:val="21"/>
              </w:rPr>
              <w:t>its</w:t>
            </w:r>
            <w:r>
              <w:rPr>
                <w:spacing w:val="-3"/>
                <w:sz w:val="21"/>
              </w:rPr>
              <w:t> </w:t>
            </w:r>
            <w:r>
              <w:rPr>
                <w:spacing w:val="-5"/>
                <w:sz w:val="21"/>
              </w:rPr>
              <w:t>ID.</w:t>
            </w:r>
          </w:p>
        </w:tc>
      </w:tr>
      <w:tr>
        <w:trPr>
          <w:trHeight w:val="688" w:hRule="atLeast"/>
        </w:trPr>
        <w:tc>
          <w:tcPr>
            <w:tcW w:w="3200" w:type="dxa"/>
          </w:tcPr>
          <w:p>
            <w:pPr>
              <w:pStyle w:val="TableParagraph"/>
              <w:rPr>
                <w:sz w:val="21"/>
              </w:rPr>
            </w:pPr>
            <w:r>
              <w:rPr>
                <w:spacing w:val="-2"/>
                <w:sz w:val="21"/>
              </w:rPr>
              <w:t>/leave/request/reject</w:t>
            </w:r>
          </w:p>
        </w:tc>
        <w:tc>
          <w:tcPr>
            <w:tcW w:w="6160" w:type="dxa"/>
          </w:tcPr>
          <w:p>
            <w:pPr>
              <w:pStyle w:val="TableParagraph"/>
              <w:spacing w:line="273" w:lineRule="auto"/>
              <w:ind w:right="120"/>
              <w:rPr>
                <w:sz w:val="21"/>
              </w:rPr>
            </w:pPr>
            <w:r>
              <w:rPr>
                <w:sz w:val="21"/>
              </w:rPr>
              <w:t>Reject</w:t>
            </w:r>
            <w:r>
              <w:rPr>
                <w:spacing w:val="-5"/>
                <w:sz w:val="21"/>
              </w:rPr>
              <w:t> </w:t>
            </w:r>
            <w:r>
              <w:rPr>
                <w:sz w:val="21"/>
              </w:rPr>
              <w:t>a</w:t>
            </w:r>
            <w:r>
              <w:rPr>
                <w:spacing w:val="-5"/>
                <w:sz w:val="21"/>
              </w:rPr>
              <w:t> </w:t>
            </w:r>
            <w:r>
              <w:rPr>
                <w:sz w:val="21"/>
              </w:rPr>
              <w:t>leave</w:t>
            </w:r>
            <w:r>
              <w:rPr>
                <w:spacing w:val="-5"/>
                <w:sz w:val="21"/>
              </w:rPr>
              <w:t> </w:t>
            </w:r>
            <w:r>
              <w:rPr>
                <w:sz w:val="21"/>
              </w:rPr>
              <w:t>request</w:t>
            </w:r>
            <w:r>
              <w:rPr>
                <w:spacing w:val="-5"/>
                <w:sz w:val="21"/>
              </w:rPr>
              <w:t> </w:t>
            </w:r>
            <w:r>
              <w:rPr>
                <w:sz w:val="21"/>
              </w:rPr>
              <w:t>by</w:t>
            </w:r>
            <w:r>
              <w:rPr>
                <w:spacing w:val="-5"/>
                <w:sz w:val="21"/>
              </w:rPr>
              <w:t> </w:t>
            </w:r>
            <w:r>
              <w:rPr>
                <w:sz w:val="21"/>
              </w:rPr>
              <w:t>its</w:t>
            </w:r>
            <w:r>
              <w:rPr>
                <w:spacing w:val="-5"/>
                <w:sz w:val="21"/>
              </w:rPr>
              <w:t> </w:t>
            </w:r>
            <w:r>
              <w:rPr>
                <w:sz w:val="21"/>
              </w:rPr>
              <w:t>ID,</w:t>
            </w:r>
            <w:r>
              <w:rPr>
                <w:spacing w:val="-5"/>
                <w:sz w:val="21"/>
              </w:rPr>
              <w:t> </w:t>
            </w:r>
            <w:r>
              <w:rPr>
                <w:sz w:val="21"/>
              </w:rPr>
              <w:t>with</w:t>
            </w:r>
            <w:r>
              <w:rPr>
                <w:spacing w:val="-5"/>
                <w:sz w:val="21"/>
              </w:rPr>
              <w:t> </w:t>
            </w:r>
            <w:r>
              <w:rPr>
                <w:sz w:val="21"/>
              </w:rPr>
              <w:t>an</w:t>
            </w:r>
            <w:r>
              <w:rPr>
                <w:spacing w:val="-5"/>
                <w:sz w:val="21"/>
              </w:rPr>
              <w:t> </w:t>
            </w:r>
            <w:r>
              <w:rPr>
                <w:sz w:val="21"/>
              </w:rPr>
              <w:t>optional</w:t>
            </w:r>
            <w:r>
              <w:rPr>
                <w:spacing w:val="-5"/>
                <w:sz w:val="21"/>
              </w:rPr>
              <w:t> </w:t>
            </w:r>
            <w:r>
              <w:rPr>
                <w:sz w:val="21"/>
              </w:rPr>
              <w:t>rejection </w:t>
            </w:r>
            <w:r>
              <w:rPr>
                <w:spacing w:val="-2"/>
                <w:sz w:val="21"/>
              </w:rPr>
              <w:t>reason.</w:t>
            </w:r>
          </w:p>
        </w:tc>
      </w:tr>
      <w:tr>
        <w:trPr>
          <w:trHeight w:val="413" w:hRule="atLeast"/>
        </w:trPr>
        <w:tc>
          <w:tcPr>
            <w:tcW w:w="3200" w:type="dxa"/>
            <w:shd w:val="clear" w:color="auto" w:fill="F3F6FB"/>
          </w:tcPr>
          <w:p>
            <w:pPr>
              <w:pStyle w:val="TableParagraph"/>
              <w:rPr>
                <w:sz w:val="21"/>
              </w:rPr>
            </w:pPr>
            <w:r>
              <w:rPr>
                <w:spacing w:val="-2"/>
                <w:sz w:val="21"/>
              </w:rPr>
              <w:t>/leave/request/cancel</w:t>
            </w:r>
          </w:p>
        </w:tc>
        <w:tc>
          <w:tcPr>
            <w:tcW w:w="6160" w:type="dxa"/>
            <w:shd w:val="clear" w:color="auto" w:fill="F3F6FB"/>
          </w:tcPr>
          <w:p>
            <w:pPr>
              <w:pStyle w:val="TableParagraph"/>
              <w:rPr>
                <w:sz w:val="21"/>
              </w:rPr>
            </w:pPr>
            <w:r>
              <w:rPr>
                <w:sz w:val="21"/>
              </w:rPr>
              <w:t>Cancel</w:t>
            </w:r>
            <w:r>
              <w:rPr>
                <w:spacing w:val="-4"/>
                <w:sz w:val="21"/>
              </w:rPr>
              <w:t> </w:t>
            </w:r>
            <w:r>
              <w:rPr>
                <w:sz w:val="21"/>
              </w:rPr>
              <w:t>a</w:t>
            </w:r>
            <w:r>
              <w:rPr>
                <w:spacing w:val="-3"/>
                <w:sz w:val="21"/>
              </w:rPr>
              <w:t> </w:t>
            </w:r>
            <w:r>
              <w:rPr>
                <w:sz w:val="21"/>
              </w:rPr>
              <w:t>leave</w:t>
            </w:r>
            <w:r>
              <w:rPr>
                <w:spacing w:val="-4"/>
                <w:sz w:val="21"/>
              </w:rPr>
              <w:t> </w:t>
            </w:r>
            <w:r>
              <w:rPr>
                <w:sz w:val="21"/>
              </w:rPr>
              <w:t>request</w:t>
            </w:r>
            <w:r>
              <w:rPr>
                <w:spacing w:val="-3"/>
                <w:sz w:val="21"/>
              </w:rPr>
              <w:t> </w:t>
            </w:r>
            <w:r>
              <w:rPr>
                <w:sz w:val="21"/>
              </w:rPr>
              <w:t>by</w:t>
            </w:r>
            <w:r>
              <w:rPr>
                <w:spacing w:val="-4"/>
                <w:sz w:val="21"/>
              </w:rPr>
              <w:t> </w:t>
            </w:r>
            <w:r>
              <w:rPr>
                <w:sz w:val="21"/>
              </w:rPr>
              <w:t>its</w:t>
            </w:r>
            <w:r>
              <w:rPr>
                <w:spacing w:val="-3"/>
                <w:sz w:val="21"/>
              </w:rPr>
              <w:t> </w:t>
            </w:r>
            <w:r>
              <w:rPr>
                <w:spacing w:val="-5"/>
                <w:sz w:val="21"/>
              </w:rPr>
              <w:t>ID.</w:t>
            </w:r>
          </w:p>
        </w:tc>
      </w:tr>
      <w:tr>
        <w:trPr>
          <w:trHeight w:val="688" w:hRule="atLeast"/>
        </w:trPr>
        <w:tc>
          <w:tcPr>
            <w:tcW w:w="3200" w:type="dxa"/>
          </w:tcPr>
          <w:p>
            <w:pPr>
              <w:pStyle w:val="TableParagraph"/>
              <w:rPr>
                <w:sz w:val="21"/>
              </w:rPr>
            </w:pPr>
            <w:r>
              <w:rPr>
                <w:spacing w:val="-2"/>
                <w:sz w:val="21"/>
              </w:rPr>
              <w:t>/leave/request/report</w:t>
            </w:r>
          </w:p>
        </w:tc>
        <w:tc>
          <w:tcPr>
            <w:tcW w:w="6160" w:type="dxa"/>
          </w:tcPr>
          <w:p>
            <w:pPr>
              <w:pStyle w:val="TableParagraph"/>
              <w:spacing w:line="273" w:lineRule="auto"/>
              <w:rPr>
                <w:sz w:val="21"/>
              </w:rPr>
            </w:pPr>
            <w:r>
              <w:rPr>
                <w:sz w:val="21"/>
              </w:rPr>
              <w:t>Return</w:t>
            </w:r>
            <w:r>
              <w:rPr>
                <w:spacing w:val="-7"/>
                <w:sz w:val="21"/>
              </w:rPr>
              <w:t> </w:t>
            </w:r>
            <w:r>
              <w:rPr>
                <w:sz w:val="21"/>
              </w:rPr>
              <w:t>leave</w:t>
            </w:r>
            <w:r>
              <w:rPr>
                <w:spacing w:val="-7"/>
                <w:sz w:val="21"/>
              </w:rPr>
              <w:t> </w:t>
            </w:r>
            <w:r>
              <w:rPr>
                <w:sz w:val="21"/>
              </w:rPr>
              <w:t>report</w:t>
            </w:r>
            <w:r>
              <w:rPr>
                <w:spacing w:val="-7"/>
                <w:sz w:val="21"/>
              </w:rPr>
              <w:t> </w:t>
            </w:r>
            <w:r>
              <w:rPr>
                <w:sz w:val="21"/>
              </w:rPr>
              <w:t>data</w:t>
            </w:r>
            <w:r>
              <w:rPr>
                <w:spacing w:val="-7"/>
                <w:sz w:val="21"/>
              </w:rPr>
              <w:t> </w:t>
            </w:r>
            <w:r>
              <w:rPr>
                <w:sz w:val="21"/>
              </w:rPr>
              <w:t>with</w:t>
            </w:r>
            <w:r>
              <w:rPr>
                <w:spacing w:val="-7"/>
                <w:sz w:val="21"/>
              </w:rPr>
              <w:t> </w:t>
            </w:r>
            <w:r>
              <w:rPr>
                <w:sz w:val="21"/>
              </w:rPr>
              <w:t>optional</w:t>
            </w:r>
            <w:r>
              <w:rPr>
                <w:spacing w:val="-7"/>
                <w:sz w:val="21"/>
              </w:rPr>
              <w:t> </w:t>
            </w:r>
            <w:r>
              <w:rPr>
                <w:sz w:val="21"/>
              </w:rPr>
              <w:t>employee,</w:t>
            </w:r>
            <w:r>
              <w:rPr>
                <w:spacing w:val="-7"/>
                <w:sz w:val="21"/>
              </w:rPr>
              <w:t> </w:t>
            </w:r>
            <w:r>
              <w:rPr>
                <w:sz w:val="21"/>
              </w:rPr>
              <w:t>department, date and state filters.</w:t>
            </w:r>
          </w:p>
        </w:tc>
      </w:tr>
    </w:tbl>
    <w:p>
      <w:pPr>
        <w:pStyle w:val="BodyText"/>
        <w:spacing w:before="37"/>
        <w:rPr>
          <w:sz w:val="20"/>
        </w:rPr>
      </w:pPr>
      <w:r>
        <w:rPr>
          <w:sz w:val="20"/>
        </w:rPr>
        <mc:AlternateContent>
          <mc:Choice Requires="wps">
            <w:drawing>
              <wp:anchor distT="0" distB="0" distL="0" distR="0" allowOverlap="1" layoutInCell="1" locked="0" behindDoc="1" simplePos="0" relativeHeight="487593472">
                <wp:simplePos x="0" y="0"/>
                <wp:positionH relativeFrom="page">
                  <wp:posOffset>914082</wp:posOffset>
                </wp:positionH>
                <wp:positionV relativeFrom="paragraph">
                  <wp:posOffset>199389</wp:posOffset>
                </wp:positionV>
                <wp:extent cx="5960110" cy="922019"/>
                <wp:effectExtent l="0" t="0" r="0" b="0"/>
                <wp:wrapTopAndBottom/>
                <wp:docPr id="63" name="Group 63"/>
                <wp:cNvGraphicFramePr>
                  <a:graphicFrameLocks/>
                </wp:cNvGraphicFramePr>
                <a:graphic>
                  <a:graphicData uri="http://schemas.microsoft.com/office/word/2010/wordprocessingGroup">
                    <wpg:wgp>
                      <wpg:cNvPr id="63" name="Group 63"/>
                      <wpg:cNvGrpSpPr/>
                      <wpg:grpSpPr>
                        <a:xfrm>
                          <a:off x="0" y="0"/>
                          <a:ext cx="5960110" cy="922019"/>
                          <a:chExt cx="5960110" cy="922019"/>
                        </a:xfrm>
                      </wpg:grpSpPr>
                      <wps:wsp>
                        <wps:cNvPr id="64" name="Graphic 64"/>
                        <wps:cNvSpPr/>
                        <wps:spPr>
                          <a:xfrm>
                            <a:off x="14287" y="0"/>
                            <a:ext cx="5942965" cy="917575"/>
                          </a:xfrm>
                          <a:custGeom>
                            <a:avLst/>
                            <a:gdLst/>
                            <a:ahLst/>
                            <a:cxnLst/>
                            <a:rect l="l" t="t" r="r" b="b"/>
                            <a:pathLst>
                              <a:path w="5942965" h="917575">
                                <a:moveTo>
                                  <a:pt x="5942964" y="0"/>
                                </a:moveTo>
                                <a:lnTo>
                                  <a:pt x="0" y="0"/>
                                </a:lnTo>
                                <a:lnTo>
                                  <a:pt x="0" y="917575"/>
                                </a:lnTo>
                                <a:lnTo>
                                  <a:pt x="5942964" y="917575"/>
                                </a:lnTo>
                                <a:lnTo>
                                  <a:pt x="5942964" y="0"/>
                                </a:lnTo>
                                <a:close/>
                              </a:path>
                            </a:pathLst>
                          </a:custGeom>
                          <a:solidFill>
                            <a:srgbClr val="E9EFF9"/>
                          </a:solidFill>
                        </wps:spPr>
                        <wps:bodyPr wrap="square" lIns="0" tIns="0" rIns="0" bIns="0" rtlCol="0">
                          <a:prstTxWarp prst="textNoShape">
                            <a:avLst/>
                          </a:prstTxWarp>
                          <a:noAutofit/>
                        </wps:bodyPr>
                      </wps:wsp>
                      <wps:wsp>
                        <wps:cNvPr id="65" name="Graphic 65"/>
                        <wps:cNvSpPr/>
                        <wps:spPr>
                          <a:xfrm>
                            <a:off x="317" y="1905"/>
                            <a:ext cx="5959475" cy="918210"/>
                          </a:xfrm>
                          <a:custGeom>
                            <a:avLst/>
                            <a:gdLst/>
                            <a:ahLst/>
                            <a:cxnLst/>
                            <a:rect l="l" t="t" r="r" b="b"/>
                            <a:pathLst>
                              <a:path w="5959475" h="918210">
                                <a:moveTo>
                                  <a:pt x="0" y="0"/>
                                </a:moveTo>
                                <a:lnTo>
                                  <a:pt x="5959475" y="0"/>
                                </a:lnTo>
                              </a:path>
                              <a:path w="5959475" h="918210">
                                <a:moveTo>
                                  <a:pt x="0" y="918209"/>
                                </a:moveTo>
                                <a:lnTo>
                                  <a:pt x="5959475" y="918209"/>
                                </a:lnTo>
                              </a:path>
                            </a:pathLst>
                          </a:custGeom>
                          <a:ln w="3175">
                            <a:solidFill>
                              <a:srgbClr val="E9EFF9"/>
                            </a:solidFill>
                            <a:prstDash val="solid"/>
                          </a:ln>
                        </wps:spPr>
                        <wps:bodyPr wrap="square" lIns="0" tIns="0" rIns="0" bIns="0" rtlCol="0">
                          <a:prstTxWarp prst="textNoShape">
                            <a:avLst/>
                          </a:prstTxWarp>
                          <a:noAutofit/>
                        </wps:bodyPr>
                      </wps:wsp>
                      <wps:wsp>
                        <wps:cNvPr id="66" name="Graphic 66"/>
                        <wps:cNvSpPr/>
                        <wps:spPr>
                          <a:xfrm>
                            <a:off x="14287" y="0"/>
                            <a:ext cx="1270" cy="921385"/>
                          </a:xfrm>
                          <a:custGeom>
                            <a:avLst/>
                            <a:gdLst/>
                            <a:ahLst/>
                            <a:cxnLst/>
                            <a:rect l="l" t="t" r="r" b="b"/>
                            <a:pathLst>
                              <a:path w="0" h="921385">
                                <a:moveTo>
                                  <a:pt x="0" y="0"/>
                                </a:moveTo>
                                <a:lnTo>
                                  <a:pt x="0" y="921385"/>
                                </a:lnTo>
                              </a:path>
                            </a:pathLst>
                          </a:custGeom>
                          <a:ln w="28575">
                            <a:solidFill>
                              <a:srgbClr val="2D59AB"/>
                            </a:solidFill>
                            <a:prstDash val="solid"/>
                          </a:ln>
                        </wps:spPr>
                        <wps:bodyPr wrap="square" lIns="0" tIns="0" rIns="0" bIns="0" rtlCol="0">
                          <a:prstTxWarp prst="textNoShape">
                            <a:avLst/>
                          </a:prstTxWarp>
                          <a:noAutofit/>
                        </wps:bodyPr>
                      </wps:wsp>
                      <wps:wsp>
                        <wps:cNvPr id="67" name="Graphic 67"/>
                        <wps:cNvSpPr/>
                        <wps:spPr>
                          <a:xfrm>
                            <a:off x="5957887" y="0"/>
                            <a:ext cx="1270" cy="921385"/>
                          </a:xfrm>
                          <a:custGeom>
                            <a:avLst/>
                            <a:gdLst/>
                            <a:ahLst/>
                            <a:cxnLst/>
                            <a:rect l="l" t="t" r="r" b="b"/>
                            <a:pathLst>
                              <a:path w="0" h="921385">
                                <a:moveTo>
                                  <a:pt x="0" y="0"/>
                                </a:moveTo>
                                <a:lnTo>
                                  <a:pt x="0" y="921385"/>
                                </a:lnTo>
                              </a:path>
                            </a:pathLst>
                          </a:custGeom>
                          <a:ln w="3175">
                            <a:solidFill>
                              <a:srgbClr val="E9EFF9"/>
                            </a:solidFill>
                            <a:prstDash val="solid"/>
                          </a:ln>
                        </wps:spPr>
                        <wps:bodyPr wrap="square" lIns="0" tIns="0" rIns="0" bIns="0" rtlCol="0">
                          <a:prstTxWarp prst="textNoShape">
                            <a:avLst/>
                          </a:prstTxWarp>
                          <a:noAutofit/>
                        </wps:bodyPr>
                      </wps:wsp>
                      <wps:wsp>
                        <wps:cNvPr id="68" name="Textbox 68"/>
                        <wps:cNvSpPr txBox="1"/>
                        <wps:spPr>
                          <a:xfrm>
                            <a:off x="28575" y="3492"/>
                            <a:ext cx="5930900" cy="915035"/>
                          </a:xfrm>
                          <a:prstGeom prst="rect">
                            <a:avLst/>
                          </a:prstGeom>
                        </wps:spPr>
                        <wps:txbx>
                          <w:txbxContent>
                            <w:p>
                              <w:pPr>
                                <w:spacing w:before="139"/>
                                <w:ind w:left="179" w:right="0" w:firstLine="0"/>
                                <w:jc w:val="both"/>
                                <w:rPr>
                                  <w:rFonts w:ascii="Arial"/>
                                  <w:b/>
                                  <w:sz w:val="22"/>
                                </w:rPr>
                              </w:pPr>
                              <w:r>
                                <w:rPr>
                                  <w:rFonts w:ascii="Arial"/>
                                  <w:b/>
                                  <w:color w:val="2D59AB"/>
                                  <w:sz w:val="22"/>
                                </w:rPr>
                                <w:t>For</w:t>
                              </w:r>
                              <w:r>
                                <w:rPr>
                                  <w:rFonts w:ascii="Arial"/>
                                  <w:b/>
                                  <w:color w:val="2D59AB"/>
                                  <w:spacing w:val="-5"/>
                                  <w:sz w:val="22"/>
                                </w:rPr>
                                <w:t> </w:t>
                              </w:r>
                              <w:r>
                                <w:rPr>
                                  <w:rFonts w:ascii="Arial"/>
                                  <w:b/>
                                  <w:color w:val="2D59AB"/>
                                  <w:spacing w:val="-2"/>
                                  <w:sz w:val="22"/>
                                </w:rPr>
                                <w:t>administrators</w:t>
                              </w:r>
                            </w:p>
                            <w:p>
                              <w:pPr>
                                <w:spacing w:line="261" w:lineRule="auto" w:before="94"/>
                                <w:ind w:left="179" w:right="848" w:firstLine="0"/>
                                <w:jc w:val="both"/>
                                <w:rPr>
                                  <w:sz w:val="22"/>
                                </w:rPr>
                              </w:pPr>
                              <w:r>
                                <w:rPr>
                                  <w:sz w:val="22"/>
                                </w:rPr>
                                <w:t>Each</w:t>
                              </w:r>
                              <w:r>
                                <w:rPr>
                                  <w:spacing w:val="-3"/>
                                  <w:sz w:val="22"/>
                                </w:rPr>
                                <w:t> </w:t>
                              </w:r>
                              <w:r>
                                <w:rPr>
                                  <w:sz w:val="22"/>
                                </w:rPr>
                                <w:t>endpoint</w:t>
                              </w:r>
                              <w:r>
                                <w:rPr>
                                  <w:spacing w:val="-3"/>
                                  <w:sz w:val="22"/>
                                </w:rPr>
                                <w:t> </w:t>
                              </w:r>
                              <w:r>
                                <w:rPr>
                                  <w:sz w:val="22"/>
                                </w:rPr>
                                <w:t>returns</w:t>
                              </w:r>
                              <w:r>
                                <w:rPr>
                                  <w:spacing w:val="-3"/>
                                  <w:sz w:val="22"/>
                                </w:rPr>
                                <w:t> </w:t>
                              </w:r>
                              <w:r>
                                <w:rPr>
                                  <w:sz w:val="22"/>
                                </w:rPr>
                                <w:t>a</w:t>
                              </w:r>
                              <w:r>
                                <w:rPr>
                                  <w:spacing w:val="-3"/>
                                  <w:sz w:val="22"/>
                                </w:rPr>
                                <w:t> </w:t>
                              </w:r>
                              <w:r>
                                <w:rPr>
                                  <w:sz w:val="22"/>
                                </w:rPr>
                                <w:t>JSON</w:t>
                              </w:r>
                              <w:r>
                                <w:rPr>
                                  <w:spacing w:val="-3"/>
                                  <w:sz w:val="22"/>
                                </w:rPr>
                                <w:t> </w:t>
                              </w:r>
                              <w:r>
                                <w:rPr>
                                  <w:sz w:val="22"/>
                                </w:rPr>
                                <w:t>object</w:t>
                              </w:r>
                              <w:r>
                                <w:rPr>
                                  <w:spacing w:val="-3"/>
                                  <w:sz w:val="22"/>
                                </w:rPr>
                                <w:t> </w:t>
                              </w:r>
                              <w:r>
                                <w:rPr>
                                  <w:sz w:val="22"/>
                                </w:rPr>
                                <w:t>with</w:t>
                              </w:r>
                              <w:r>
                                <w:rPr>
                                  <w:spacing w:val="-3"/>
                                  <w:sz w:val="22"/>
                                </w:rPr>
                                <w:t> </w:t>
                              </w:r>
                              <w:r>
                                <w:rPr>
                                  <w:sz w:val="22"/>
                                </w:rPr>
                                <w:t>a</w:t>
                              </w:r>
                              <w:r>
                                <w:rPr>
                                  <w:spacing w:val="-3"/>
                                  <w:sz w:val="22"/>
                                </w:rPr>
                                <w:t> </w:t>
                              </w:r>
                              <w:r>
                                <w:rPr>
                                  <w:sz w:val="22"/>
                                </w:rPr>
                                <w:t>status</w:t>
                              </w:r>
                              <w:r>
                                <w:rPr>
                                  <w:spacing w:val="-3"/>
                                  <w:sz w:val="22"/>
                                </w:rPr>
                                <w:t> </w:t>
                              </w:r>
                              <w:r>
                                <w:rPr>
                                  <w:sz w:val="22"/>
                                </w:rPr>
                                <w:t>flag</w:t>
                              </w:r>
                              <w:r>
                                <w:rPr>
                                  <w:spacing w:val="-3"/>
                                  <w:sz w:val="22"/>
                                </w:rPr>
                                <w:t> </w:t>
                              </w:r>
                              <w:r>
                                <w:rPr>
                                  <w:sz w:val="22"/>
                                </w:rPr>
                                <w:t>and</w:t>
                              </w:r>
                              <w:r>
                                <w:rPr>
                                  <w:spacing w:val="-3"/>
                                  <w:sz w:val="22"/>
                                </w:rPr>
                                <w:t> </w:t>
                              </w:r>
                              <w:r>
                                <w:rPr>
                                  <w:sz w:val="22"/>
                                </w:rPr>
                                <w:t>either</w:t>
                              </w:r>
                              <w:r>
                                <w:rPr>
                                  <w:spacing w:val="-3"/>
                                  <w:sz w:val="22"/>
                                </w:rPr>
                                <w:t> </w:t>
                              </w:r>
                              <w:r>
                                <w:rPr>
                                  <w:sz w:val="22"/>
                                </w:rPr>
                                <w:t>a</w:t>
                              </w:r>
                              <w:r>
                                <w:rPr>
                                  <w:spacing w:val="-3"/>
                                  <w:sz w:val="22"/>
                                </w:rPr>
                                <w:t> </w:t>
                              </w:r>
                              <w:r>
                                <w:rPr>
                                  <w:sz w:val="22"/>
                                </w:rPr>
                                <w:t>data</w:t>
                              </w:r>
                              <w:r>
                                <w:rPr>
                                  <w:spacing w:val="-3"/>
                                  <w:sz w:val="22"/>
                                </w:rPr>
                                <w:t> </w:t>
                              </w:r>
                              <w:r>
                                <w:rPr>
                                  <w:sz w:val="22"/>
                                </w:rPr>
                                <w:t>payload</w:t>
                              </w:r>
                              <w:r>
                                <w:rPr>
                                  <w:spacing w:val="-3"/>
                                  <w:sz w:val="22"/>
                                </w:rPr>
                                <w:t> </w:t>
                              </w:r>
                              <w:r>
                                <w:rPr>
                                  <w:sz w:val="22"/>
                                </w:rPr>
                                <w:t>or</w:t>
                              </w:r>
                              <w:r>
                                <w:rPr>
                                  <w:spacing w:val="-3"/>
                                  <w:sz w:val="22"/>
                                </w:rPr>
                                <w:t> </w:t>
                              </w:r>
                              <w:r>
                                <w:rPr>
                                  <w:sz w:val="22"/>
                                </w:rPr>
                                <w:t>a message.</w:t>
                              </w:r>
                              <w:r>
                                <w:rPr>
                                  <w:spacing w:val="-4"/>
                                  <w:sz w:val="22"/>
                                </w:rPr>
                                <w:t> </w:t>
                              </w:r>
                              <w:r>
                                <w:rPr>
                                  <w:sz w:val="22"/>
                                </w:rPr>
                                <w:t>Because</w:t>
                              </w:r>
                              <w:r>
                                <w:rPr>
                                  <w:spacing w:val="-4"/>
                                  <w:sz w:val="22"/>
                                </w:rPr>
                                <w:t> </w:t>
                              </w:r>
                              <w:r>
                                <w:rPr>
                                  <w:sz w:val="22"/>
                                </w:rPr>
                                <w:t>these</w:t>
                              </w:r>
                              <w:r>
                                <w:rPr>
                                  <w:spacing w:val="-4"/>
                                  <w:sz w:val="22"/>
                                </w:rPr>
                                <w:t> </w:t>
                              </w:r>
                              <w:r>
                                <w:rPr>
                                  <w:sz w:val="22"/>
                                </w:rPr>
                                <w:t>endpoints</w:t>
                              </w:r>
                              <w:r>
                                <w:rPr>
                                  <w:spacing w:val="-4"/>
                                  <w:sz w:val="22"/>
                                </w:rPr>
                                <w:t> </w:t>
                              </w:r>
                              <w:r>
                                <w:rPr>
                                  <w:sz w:val="22"/>
                                </w:rPr>
                                <w:t>act</w:t>
                              </w:r>
                              <w:r>
                                <w:rPr>
                                  <w:spacing w:val="-4"/>
                                  <w:sz w:val="22"/>
                                </w:rPr>
                                <w:t> </w:t>
                              </w:r>
                              <w:r>
                                <w:rPr>
                                  <w:sz w:val="22"/>
                                </w:rPr>
                                <w:t>on</w:t>
                              </w:r>
                              <w:r>
                                <w:rPr>
                                  <w:spacing w:val="-4"/>
                                  <w:sz w:val="22"/>
                                </w:rPr>
                                <w:t> </w:t>
                              </w:r>
                              <w:r>
                                <w:rPr>
                                  <w:sz w:val="22"/>
                                </w:rPr>
                                <w:t>behalf</w:t>
                              </w:r>
                              <w:r>
                                <w:rPr>
                                  <w:spacing w:val="-4"/>
                                  <w:sz w:val="22"/>
                                </w:rPr>
                                <w:t> </w:t>
                              </w:r>
                              <w:r>
                                <w:rPr>
                                  <w:sz w:val="22"/>
                                </w:rPr>
                                <w:t>of</w:t>
                              </w:r>
                              <w:r>
                                <w:rPr>
                                  <w:spacing w:val="-4"/>
                                  <w:sz w:val="22"/>
                                </w:rPr>
                                <w:t> </w:t>
                              </w:r>
                              <w:r>
                                <w:rPr>
                                  <w:sz w:val="22"/>
                                </w:rPr>
                                <w:t>the</w:t>
                              </w:r>
                              <w:r>
                                <w:rPr>
                                  <w:spacing w:val="-4"/>
                                  <w:sz w:val="22"/>
                                </w:rPr>
                                <w:t> </w:t>
                              </w:r>
                              <w:r>
                                <w:rPr>
                                  <w:sz w:val="22"/>
                                </w:rPr>
                                <w:t>authenticated</w:t>
                              </w:r>
                              <w:r>
                                <w:rPr>
                                  <w:spacing w:val="-4"/>
                                  <w:sz w:val="22"/>
                                </w:rPr>
                                <w:t> </w:t>
                              </w:r>
                              <w:r>
                                <w:rPr>
                                  <w:sz w:val="22"/>
                                </w:rPr>
                                <w:t>user,</w:t>
                              </w:r>
                              <w:r>
                                <w:rPr>
                                  <w:spacing w:val="-4"/>
                                  <w:sz w:val="22"/>
                                </w:rPr>
                                <w:t> </w:t>
                              </w:r>
                              <w:r>
                                <w:rPr>
                                  <w:sz w:val="22"/>
                                </w:rPr>
                                <w:t>the</w:t>
                              </w:r>
                              <w:r>
                                <w:rPr>
                                  <w:spacing w:val="-4"/>
                                  <w:sz w:val="22"/>
                                </w:rPr>
                                <w:t> </w:t>
                              </w:r>
                              <w:r>
                                <w:rPr>
                                  <w:sz w:val="22"/>
                                </w:rPr>
                                <w:t>same security rules that apply in the web interface also apply through the API.</w:t>
                              </w:r>
                            </w:p>
                          </w:txbxContent>
                        </wps:txbx>
                        <wps:bodyPr wrap="square" lIns="0" tIns="0" rIns="0" bIns="0" rtlCol="0">
                          <a:noAutofit/>
                        </wps:bodyPr>
                      </wps:wsp>
                    </wpg:wgp>
                  </a:graphicData>
                </a:graphic>
              </wp:anchor>
            </w:drawing>
          </mc:Choice>
          <mc:Fallback>
            <w:pict>
              <v:group style="position:absolute;margin-left:71.974998pt;margin-top:15.7pt;width:469.3pt;height:72.6pt;mso-position-horizontal-relative:page;mso-position-vertical-relative:paragraph;z-index:-15723008;mso-wrap-distance-left:0;mso-wrap-distance-right:0" id="docshapegroup45" coordorigin="1439,314" coordsize="9386,1452">
                <v:rect style="position:absolute;left:1462;top:314;width:9359;height:1445" id="docshape46" filled="true" fillcolor="#e9eff9" stroked="false">
                  <v:fill type="solid"/>
                </v:rect>
                <v:shape style="position:absolute;left:1440;top:317;width:9385;height:1446" id="docshape47" coordorigin="1440,317" coordsize="9385,1446" path="m1440,317l10825,317m1440,1763l10825,1763e" filled="false" stroked="true" strokeweight=".25pt" strokecolor="#e9eff9">
                  <v:path arrowok="t"/>
                  <v:stroke dashstyle="solid"/>
                </v:shape>
                <v:line style="position:absolute" from="1462,314" to="1462,1765" stroked="true" strokeweight="2.25pt" strokecolor="#2d59ab">
                  <v:stroke dashstyle="solid"/>
                </v:line>
                <v:line style="position:absolute" from="10822,314" to="10822,1765" stroked="true" strokeweight=".25pt" strokecolor="#e9eff9">
                  <v:stroke dashstyle="solid"/>
                </v:line>
                <v:shape style="position:absolute;left:1484;top:319;width:9340;height:1441" type="#_x0000_t202" id="docshape48" filled="false" stroked="false">
                  <v:textbox inset="0,0,0,0">
                    <w:txbxContent>
                      <w:p>
                        <w:pPr>
                          <w:spacing w:before="139"/>
                          <w:ind w:left="179" w:right="0" w:firstLine="0"/>
                          <w:jc w:val="both"/>
                          <w:rPr>
                            <w:rFonts w:ascii="Arial"/>
                            <w:b/>
                            <w:sz w:val="22"/>
                          </w:rPr>
                        </w:pPr>
                        <w:r>
                          <w:rPr>
                            <w:rFonts w:ascii="Arial"/>
                            <w:b/>
                            <w:color w:val="2D59AB"/>
                            <w:sz w:val="22"/>
                          </w:rPr>
                          <w:t>For</w:t>
                        </w:r>
                        <w:r>
                          <w:rPr>
                            <w:rFonts w:ascii="Arial"/>
                            <w:b/>
                            <w:color w:val="2D59AB"/>
                            <w:spacing w:val="-5"/>
                            <w:sz w:val="22"/>
                          </w:rPr>
                          <w:t> </w:t>
                        </w:r>
                        <w:r>
                          <w:rPr>
                            <w:rFonts w:ascii="Arial"/>
                            <w:b/>
                            <w:color w:val="2D59AB"/>
                            <w:spacing w:val="-2"/>
                            <w:sz w:val="22"/>
                          </w:rPr>
                          <w:t>administrators</w:t>
                        </w:r>
                      </w:p>
                      <w:p>
                        <w:pPr>
                          <w:spacing w:line="261" w:lineRule="auto" w:before="94"/>
                          <w:ind w:left="179" w:right="848" w:firstLine="0"/>
                          <w:jc w:val="both"/>
                          <w:rPr>
                            <w:sz w:val="22"/>
                          </w:rPr>
                        </w:pPr>
                        <w:r>
                          <w:rPr>
                            <w:sz w:val="22"/>
                          </w:rPr>
                          <w:t>Each</w:t>
                        </w:r>
                        <w:r>
                          <w:rPr>
                            <w:spacing w:val="-3"/>
                            <w:sz w:val="22"/>
                          </w:rPr>
                          <w:t> </w:t>
                        </w:r>
                        <w:r>
                          <w:rPr>
                            <w:sz w:val="22"/>
                          </w:rPr>
                          <w:t>endpoint</w:t>
                        </w:r>
                        <w:r>
                          <w:rPr>
                            <w:spacing w:val="-3"/>
                            <w:sz w:val="22"/>
                          </w:rPr>
                          <w:t> </w:t>
                        </w:r>
                        <w:r>
                          <w:rPr>
                            <w:sz w:val="22"/>
                          </w:rPr>
                          <w:t>returns</w:t>
                        </w:r>
                        <w:r>
                          <w:rPr>
                            <w:spacing w:val="-3"/>
                            <w:sz w:val="22"/>
                          </w:rPr>
                          <w:t> </w:t>
                        </w:r>
                        <w:r>
                          <w:rPr>
                            <w:sz w:val="22"/>
                          </w:rPr>
                          <w:t>a</w:t>
                        </w:r>
                        <w:r>
                          <w:rPr>
                            <w:spacing w:val="-3"/>
                            <w:sz w:val="22"/>
                          </w:rPr>
                          <w:t> </w:t>
                        </w:r>
                        <w:r>
                          <w:rPr>
                            <w:sz w:val="22"/>
                          </w:rPr>
                          <w:t>JSON</w:t>
                        </w:r>
                        <w:r>
                          <w:rPr>
                            <w:spacing w:val="-3"/>
                            <w:sz w:val="22"/>
                          </w:rPr>
                          <w:t> </w:t>
                        </w:r>
                        <w:r>
                          <w:rPr>
                            <w:sz w:val="22"/>
                          </w:rPr>
                          <w:t>object</w:t>
                        </w:r>
                        <w:r>
                          <w:rPr>
                            <w:spacing w:val="-3"/>
                            <w:sz w:val="22"/>
                          </w:rPr>
                          <w:t> </w:t>
                        </w:r>
                        <w:r>
                          <w:rPr>
                            <w:sz w:val="22"/>
                          </w:rPr>
                          <w:t>with</w:t>
                        </w:r>
                        <w:r>
                          <w:rPr>
                            <w:spacing w:val="-3"/>
                            <w:sz w:val="22"/>
                          </w:rPr>
                          <w:t> </w:t>
                        </w:r>
                        <w:r>
                          <w:rPr>
                            <w:sz w:val="22"/>
                          </w:rPr>
                          <w:t>a</w:t>
                        </w:r>
                        <w:r>
                          <w:rPr>
                            <w:spacing w:val="-3"/>
                            <w:sz w:val="22"/>
                          </w:rPr>
                          <w:t> </w:t>
                        </w:r>
                        <w:r>
                          <w:rPr>
                            <w:sz w:val="22"/>
                          </w:rPr>
                          <w:t>status</w:t>
                        </w:r>
                        <w:r>
                          <w:rPr>
                            <w:spacing w:val="-3"/>
                            <w:sz w:val="22"/>
                          </w:rPr>
                          <w:t> </w:t>
                        </w:r>
                        <w:r>
                          <w:rPr>
                            <w:sz w:val="22"/>
                          </w:rPr>
                          <w:t>flag</w:t>
                        </w:r>
                        <w:r>
                          <w:rPr>
                            <w:spacing w:val="-3"/>
                            <w:sz w:val="22"/>
                          </w:rPr>
                          <w:t> </w:t>
                        </w:r>
                        <w:r>
                          <w:rPr>
                            <w:sz w:val="22"/>
                          </w:rPr>
                          <w:t>and</w:t>
                        </w:r>
                        <w:r>
                          <w:rPr>
                            <w:spacing w:val="-3"/>
                            <w:sz w:val="22"/>
                          </w:rPr>
                          <w:t> </w:t>
                        </w:r>
                        <w:r>
                          <w:rPr>
                            <w:sz w:val="22"/>
                          </w:rPr>
                          <w:t>either</w:t>
                        </w:r>
                        <w:r>
                          <w:rPr>
                            <w:spacing w:val="-3"/>
                            <w:sz w:val="22"/>
                          </w:rPr>
                          <w:t> </w:t>
                        </w:r>
                        <w:r>
                          <w:rPr>
                            <w:sz w:val="22"/>
                          </w:rPr>
                          <w:t>a</w:t>
                        </w:r>
                        <w:r>
                          <w:rPr>
                            <w:spacing w:val="-3"/>
                            <w:sz w:val="22"/>
                          </w:rPr>
                          <w:t> </w:t>
                        </w:r>
                        <w:r>
                          <w:rPr>
                            <w:sz w:val="22"/>
                          </w:rPr>
                          <w:t>data</w:t>
                        </w:r>
                        <w:r>
                          <w:rPr>
                            <w:spacing w:val="-3"/>
                            <w:sz w:val="22"/>
                          </w:rPr>
                          <w:t> </w:t>
                        </w:r>
                        <w:r>
                          <w:rPr>
                            <w:sz w:val="22"/>
                          </w:rPr>
                          <w:t>payload</w:t>
                        </w:r>
                        <w:r>
                          <w:rPr>
                            <w:spacing w:val="-3"/>
                            <w:sz w:val="22"/>
                          </w:rPr>
                          <w:t> </w:t>
                        </w:r>
                        <w:r>
                          <w:rPr>
                            <w:sz w:val="22"/>
                          </w:rPr>
                          <w:t>or</w:t>
                        </w:r>
                        <w:r>
                          <w:rPr>
                            <w:spacing w:val="-3"/>
                            <w:sz w:val="22"/>
                          </w:rPr>
                          <w:t> </w:t>
                        </w:r>
                        <w:r>
                          <w:rPr>
                            <w:sz w:val="22"/>
                          </w:rPr>
                          <w:t>a message.</w:t>
                        </w:r>
                        <w:r>
                          <w:rPr>
                            <w:spacing w:val="-4"/>
                            <w:sz w:val="22"/>
                          </w:rPr>
                          <w:t> </w:t>
                        </w:r>
                        <w:r>
                          <w:rPr>
                            <w:sz w:val="22"/>
                          </w:rPr>
                          <w:t>Because</w:t>
                        </w:r>
                        <w:r>
                          <w:rPr>
                            <w:spacing w:val="-4"/>
                            <w:sz w:val="22"/>
                          </w:rPr>
                          <w:t> </w:t>
                        </w:r>
                        <w:r>
                          <w:rPr>
                            <w:sz w:val="22"/>
                          </w:rPr>
                          <w:t>these</w:t>
                        </w:r>
                        <w:r>
                          <w:rPr>
                            <w:spacing w:val="-4"/>
                            <w:sz w:val="22"/>
                          </w:rPr>
                          <w:t> </w:t>
                        </w:r>
                        <w:r>
                          <w:rPr>
                            <w:sz w:val="22"/>
                          </w:rPr>
                          <w:t>endpoints</w:t>
                        </w:r>
                        <w:r>
                          <w:rPr>
                            <w:spacing w:val="-4"/>
                            <w:sz w:val="22"/>
                          </w:rPr>
                          <w:t> </w:t>
                        </w:r>
                        <w:r>
                          <w:rPr>
                            <w:sz w:val="22"/>
                          </w:rPr>
                          <w:t>act</w:t>
                        </w:r>
                        <w:r>
                          <w:rPr>
                            <w:spacing w:val="-4"/>
                            <w:sz w:val="22"/>
                          </w:rPr>
                          <w:t> </w:t>
                        </w:r>
                        <w:r>
                          <w:rPr>
                            <w:sz w:val="22"/>
                          </w:rPr>
                          <w:t>on</w:t>
                        </w:r>
                        <w:r>
                          <w:rPr>
                            <w:spacing w:val="-4"/>
                            <w:sz w:val="22"/>
                          </w:rPr>
                          <w:t> </w:t>
                        </w:r>
                        <w:r>
                          <w:rPr>
                            <w:sz w:val="22"/>
                          </w:rPr>
                          <w:t>behalf</w:t>
                        </w:r>
                        <w:r>
                          <w:rPr>
                            <w:spacing w:val="-4"/>
                            <w:sz w:val="22"/>
                          </w:rPr>
                          <w:t> </w:t>
                        </w:r>
                        <w:r>
                          <w:rPr>
                            <w:sz w:val="22"/>
                          </w:rPr>
                          <w:t>of</w:t>
                        </w:r>
                        <w:r>
                          <w:rPr>
                            <w:spacing w:val="-4"/>
                            <w:sz w:val="22"/>
                          </w:rPr>
                          <w:t> </w:t>
                        </w:r>
                        <w:r>
                          <w:rPr>
                            <w:sz w:val="22"/>
                          </w:rPr>
                          <w:t>the</w:t>
                        </w:r>
                        <w:r>
                          <w:rPr>
                            <w:spacing w:val="-4"/>
                            <w:sz w:val="22"/>
                          </w:rPr>
                          <w:t> </w:t>
                        </w:r>
                        <w:r>
                          <w:rPr>
                            <w:sz w:val="22"/>
                          </w:rPr>
                          <w:t>authenticated</w:t>
                        </w:r>
                        <w:r>
                          <w:rPr>
                            <w:spacing w:val="-4"/>
                            <w:sz w:val="22"/>
                          </w:rPr>
                          <w:t> </w:t>
                        </w:r>
                        <w:r>
                          <w:rPr>
                            <w:sz w:val="22"/>
                          </w:rPr>
                          <w:t>user,</w:t>
                        </w:r>
                        <w:r>
                          <w:rPr>
                            <w:spacing w:val="-4"/>
                            <w:sz w:val="22"/>
                          </w:rPr>
                          <w:t> </w:t>
                        </w:r>
                        <w:r>
                          <w:rPr>
                            <w:sz w:val="22"/>
                          </w:rPr>
                          <w:t>the</w:t>
                        </w:r>
                        <w:r>
                          <w:rPr>
                            <w:spacing w:val="-4"/>
                            <w:sz w:val="22"/>
                          </w:rPr>
                          <w:t> </w:t>
                        </w:r>
                        <w:r>
                          <w:rPr>
                            <w:sz w:val="22"/>
                          </w:rPr>
                          <w:t>same security rules that apply in the web interface also apply through the API.</w:t>
                        </w:r>
                      </w:p>
                    </w:txbxContent>
                  </v:textbox>
                  <w10:wrap type="none"/>
                </v:shape>
                <w10:wrap type="topAndBottom"/>
              </v:group>
            </w:pict>
          </mc:Fallback>
        </mc:AlternateContent>
      </w:r>
    </w:p>
    <w:p>
      <w:pPr>
        <w:pStyle w:val="BodyText"/>
        <w:spacing w:after="0"/>
        <w:rPr>
          <w:sz w:val="20"/>
        </w:rPr>
        <w:sectPr>
          <w:pgSz w:w="12240" w:h="15840"/>
          <w:pgMar w:header="715" w:footer="770" w:top="1180" w:bottom="960" w:left="1080" w:right="1080"/>
        </w:sectPr>
      </w:pPr>
    </w:p>
    <w:p>
      <w:pPr>
        <w:pStyle w:val="Heading2"/>
        <w:numPr>
          <w:ilvl w:val="0"/>
          <w:numId w:val="2"/>
        </w:numPr>
        <w:tabs>
          <w:tab w:pos="737" w:val="left" w:leader="none"/>
        </w:tabs>
        <w:spacing w:line="240" w:lineRule="auto" w:before="80" w:after="0"/>
        <w:ind w:left="737" w:right="0" w:hanging="376"/>
        <w:jc w:val="left"/>
      </w:pPr>
      <w:bookmarkStart w:name="9. Troubleshooting &amp; FAQ" w:id="26"/>
      <w:bookmarkEnd w:id="26"/>
      <w:r>
        <w:rPr>
          <w:b w:val="0"/>
        </w:rPr>
      </w:r>
      <w:r>
        <w:rPr>
          <w:color w:val="1E3C72"/>
        </w:rPr>
        <w:t>Troubleshooting</w:t>
      </w:r>
      <w:r>
        <w:rPr>
          <w:color w:val="1E3C72"/>
          <w:spacing w:val="-8"/>
        </w:rPr>
        <w:t> </w:t>
      </w:r>
      <w:r>
        <w:rPr>
          <w:color w:val="1E3C72"/>
        </w:rPr>
        <w:t>&amp;</w:t>
      </w:r>
      <w:r>
        <w:rPr>
          <w:color w:val="1E3C72"/>
          <w:spacing w:val="-8"/>
        </w:rPr>
        <w:t> </w:t>
      </w:r>
      <w:r>
        <w:rPr>
          <w:color w:val="1E3C72"/>
          <w:spacing w:val="-5"/>
        </w:rPr>
        <w:t>FAQ</w:t>
      </w:r>
    </w:p>
    <w:p>
      <w:pPr>
        <w:pStyle w:val="Heading3"/>
        <w:numPr>
          <w:ilvl w:val="1"/>
          <w:numId w:val="2"/>
        </w:numPr>
        <w:tabs>
          <w:tab w:pos="825" w:val="left" w:leader="none"/>
        </w:tabs>
        <w:spacing w:line="240" w:lineRule="auto" w:before="281" w:after="0"/>
        <w:ind w:left="825" w:right="0" w:hanging="464"/>
        <w:jc w:val="left"/>
      </w:pPr>
      <w:bookmarkStart w:name="9.1 Common Questions" w:id="27"/>
      <w:bookmarkEnd w:id="27"/>
      <w:r>
        <w:rPr>
          <w:b w:val="0"/>
        </w:rPr>
      </w:r>
      <w:r>
        <w:rPr>
          <w:color w:val="2D59AB"/>
        </w:rPr>
        <w:t>Common</w:t>
      </w:r>
      <w:r>
        <w:rPr>
          <w:color w:val="2D59AB"/>
          <w:spacing w:val="-6"/>
        </w:rPr>
        <w:t> </w:t>
      </w:r>
      <w:r>
        <w:rPr>
          <w:color w:val="2D59AB"/>
          <w:spacing w:val="-2"/>
        </w:rPr>
        <w:t>Questions</w:t>
      </w:r>
    </w:p>
    <w:p>
      <w:pPr>
        <w:pStyle w:val="BodyText"/>
        <w:spacing w:before="5"/>
        <w:rPr>
          <w:rFonts w:ascii="Arial"/>
          <w:b/>
          <w:sz w:val="10"/>
        </w:rPr>
      </w:pPr>
    </w:p>
    <w:tbl>
      <w:tblPr>
        <w:tblW w:w="0" w:type="auto"/>
        <w:jc w:val="left"/>
        <w:tblInd w:w="365" w:type="dxa"/>
        <w:tblBorders>
          <w:top w:val="single" w:sz="2" w:space="0" w:color="BECCE3"/>
          <w:left w:val="single" w:sz="2" w:space="0" w:color="BECCE3"/>
          <w:bottom w:val="single" w:sz="2" w:space="0" w:color="BECCE3"/>
          <w:right w:val="single" w:sz="2" w:space="0" w:color="BECCE3"/>
          <w:insideH w:val="single" w:sz="2" w:space="0" w:color="BECCE3"/>
          <w:insideV w:val="single" w:sz="2" w:space="0" w:color="BECCE3"/>
        </w:tblBorders>
        <w:tblLayout w:type="fixed"/>
        <w:tblCellMar>
          <w:top w:w="0" w:type="dxa"/>
          <w:left w:w="0" w:type="dxa"/>
          <w:bottom w:w="0" w:type="dxa"/>
          <w:right w:w="0" w:type="dxa"/>
        </w:tblCellMar>
        <w:tblLook w:val="01E0"/>
      </w:tblPr>
      <w:tblGrid>
        <w:gridCol w:w="3398"/>
        <w:gridCol w:w="5962"/>
      </w:tblGrid>
      <w:tr>
        <w:trPr>
          <w:trHeight w:val="399" w:hRule="atLeast"/>
        </w:trPr>
        <w:tc>
          <w:tcPr>
            <w:tcW w:w="3398" w:type="dxa"/>
            <w:shd w:val="clear" w:color="auto" w:fill="2D59AB"/>
          </w:tcPr>
          <w:p>
            <w:pPr>
              <w:pStyle w:val="TableParagraph"/>
              <w:spacing w:before="77"/>
              <w:rPr>
                <w:rFonts w:ascii="Arial"/>
                <w:b/>
                <w:sz w:val="21"/>
              </w:rPr>
            </w:pPr>
            <w:r>
              <w:rPr>
                <w:rFonts w:ascii="Arial"/>
                <w:b/>
                <w:color w:val="FFFFFF"/>
                <w:spacing w:val="-2"/>
                <w:sz w:val="21"/>
              </w:rPr>
              <w:t>Question</w:t>
            </w:r>
          </w:p>
        </w:tc>
        <w:tc>
          <w:tcPr>
            <w:tcW w:w="5962" w:type="dxa"/>
            <w:shd w:val="clear" w:color="auto" w:fill="2D59AB"/>
          </w:tcPr>
          <w:p>
            <w:pPr>
              <w:pStyle w:val="TableParagraph"/>
              <w:spacing w:before="77"/>
              <w:ind w:left="120"/>
              <w:rPr>
                <w:rFonts w:ascii="Arial"/>
                <w:b/>
                <w:sz w:val="21"/>
              </w:rPr>
            </w:pPr>
            <w:r>
              <w:rPr>
                <w:rFonts w:ascii="Arial"/>
                <w:b/>
                <w:color w:val="FFFFFF"/>
                <w:spacing w:val="-2"/>
                <w:sz w:val="21"/>
              </w:rPr>
              <w:t>Answer</w:t>
            </w:r>
          </w:p>
        </w:tc>
      </w:tr>
      <w:tr>
        <w:trPr>
          <w:trHeight w:val="1240" w:hRule="atLeast"/>
        </w:trPr>
        <w:tc>
          <w:tcPr>
            <w:tcW w:w="3398" w:type="dxa"/>
          </w:tcPr>
          <w:p>
            <w:pPr>
              <w:pStyle w:val="TableParagraph"/>
              <w:spacing w:line="273" w:lineRule="auto"/>
              <w:ind w:right="135"/>
              <w:rPr>
                <w:sz w:val="21"/>
              </w:rPr>
            </w:pPr>
            <w:r>
              <w:rPr>
                <w:sz w:val="21"/>
              </w:rPr>
              <w:t>My</w:t>
            </w:r>
            <w:r>
              <w:rPr>
                <w:spacing w:val="-8"/>
                <w:sz w:val="21"/>
              </w:rPr>
              <w:t> </w:t>
            </w:r>
            <w:r>
              <w:rPr>
                <w:sz w:val="21"/>
              </w:rPr>
              <w:t>request</w:t>
            </w:r>
            <w:r>
              <w:rPr>
                <w:spacing w:val="-8"/>
                <w:sz w:val="21"/>
              </w:rPr>
              <w:t> </w:t>
            </w:r>
            <w:r>
              <w:rPr>
                <w:sz w:val="21"/>
              </w:rPr>
              <w:t>shows</w:t>
            </w:r>
            <w:r>
              <w:rPr>
                <w:spacing w:val="-8"/>
                <w:sz w:val="21"/>
              </w:rPr>
              <w:t> </w:t>
            </w:r>
            <w:r>
              <w:rPr>
                <w:sz w:val="21"/>
              </w:rPr>
              <w:t>unpaid</w:t>
            </w:r>
            <w:r>
              <w:rPr>
                <w:spacing w:val="-8"/>
                <w:sz w:val="21"/>
              </w:rPr>
              <w:t> </w:t>
            </w:r>
            <w:r>
              <w:rPr>
                <w:sz w:val="21"/>
              </w:rPr>
              <w:t>days</w:t>
            </w:r>
            <w:r>
              <w:rPr>
                <w:spacing w:val="-8"/>
                <w:sz w:val="21"/>
              </w:rPr>
              <w:t> </w:t>
            </w:r>
            <w:r>
              <w:rPr>
                <w:sz w:val="21"/>
              </w:rPr>
              <w:t>I did not expect.</w:t>
            </w:r>
          </w:p>
        </w:tc>
        <w:tc>
          <w:tcPr>
            <w:tcW w:w="5962" w:type="dxa"/>
          </w:tcPr>
          <w:p>
            <w:pPr>
              <w:pStyle w:val="TableParagraph"/>
              <w:spacing w:line="273" w:lineRule="auto"/>
              <w:ind w:left="120" w:right="206"/>
              <w:rPr>
                <w:sz w:val="21"/>
              </w:rPr>
            </w:pPr>
            <w:r>
              <w:rPr>
                <w:sz w:val="21"/>
              </w:rPr>
              <w:t>Your remaining paid quota for the year or the month is smaller</w:t>
            </w:r>
            <w:r>
              <w:rPr>
                <w:spacing w:val="-6"/>
                <w:sz w:val="21"/>
              </w:rPr>
              <w:t> </w:t>
            </w:r>
            <w:r>
              <w:rPr>
                <w:sz w:val="21"/>
              </w:rPr>
              <w:t>than</w:t>
            </w:r>
            <w:r>
              <w:rPr>
                <w:spacing w:val="-6"/>
                <w:sz w:val="21"/>
              </w:rPr>
              <w:t> </w:t>
            </w:r>
            <w:r>
              <w:rPr>
                <w:sz w:val="21"/>
              </w:rPr>
              <w:t>the</w:t>
            </w:r>
            <w:r>
              <w:rPr>
                <w:spacing w:val="-6"/>
                <w:sz w:val="21"/>
              </w:rPr>
              <w:t> </w:t>
            </w:r>
            <w:r>
              <w:rPr>
                <w:sz w:val="21"/>
              </w:rPr>
              <w:t>request.</w:t>
            </w:r>
            <w:r>
              <w:rPr>
                <w:spacing w:val="-6"/>
                <w:sz w:val="21"/>
              </w:rPr>
              <w:t> </w:t>
            </w:r>
            <w:r>
              <w:rPr>
                <w:sz w:val="21"/>
              </w:rPr>
              <w:t>The</w:t>
            </w:r>
            <w:r>
              <w:rPr>
                <w:spacing w:val="-6"/>
                <w:sz w:val="21"/>
              </w:rPr>
              <w:t> </w:t>
            </w:r>
            <w:r>
              <w:rPr>
                <w:sz w:val="21"/>
              </w:rPr>
              <w:t>module</w:t>
            </w:r>
            <w:r>
              <w:rPr>
                <w:spacing w:val="-6"/>
                <w:sz w:val="21"/>
              </w:rPr>
              <w:t> </w:t>
            </w:r>
            <w:r>
              <w:rPr>
                <w:sz w:val="21"/>
              </w:rPr>
              <w:t>uses</w:t>
            </w:r>
            <w:r>
              <w:rPr>
                <w:spacing w:val="-6"/>
                <w:sz w:val="21"/>
              </w:rPr>
              <w:t> </w:t>
            </w:r>
            <w:r>
              <w:rPr>
                <w:sz w:val="21"/>
              </w:rPr>
              <w:t>whichever</w:t>
            </w:r>
            <w:r>
              <w:rPr>
                <w:spacing w:val="-6"/>
                <w:sz w:val="21"/>
              </w:rPr>
              <w:t> </w:t>
            </w:r>
            <w:r>
              <w:rPr>
                <w:sz w:val="21"/>
              </w:rPr>
              <w:t>limit leaves less room. Check your leave balance and recent approved requests.</w:t>
            </w:r>
          </w:p>
        </w:tc>
      </w:tr>
      <w:tr>
        <w:trPr>
          <w:trHeight w:val="965" w:hRule="atLeast"/>
        </w:trPr>
        <w:tc>
          <w:tcPr>
            <w:tcW w:w="3398" w:type="dxa"/>
            <w:shd w:val="clear" w:color="auto" w:fill="F3F6FB"/>
          </w:tcPr>
          <w:p>
            <w:pPr>
              <w:pStyle w:val="TableParagraph"/>
              <w:spacing w:line="273" w:lineRule="auto"/>
              <w:ind w:right="506"/>
              <w:jc w:val="both"/>
              <w:rPr>
                <w:sz w:val="21"/>
              </w:rPr>
            </w:pPr>
            <w:r>
              <w:rPr>
                <w:sz w:val="21"/>
              </w:rPr>
              <w:t>The</w:t>
            </w:r>
            <w:r>
              <w:rPr>
                <w:spacing w:val="-10"/>
                <w:sz w:val="21"/>
              </w:rPr>
              <w:t> </w:t>
            </w:r>
            <w:r>
              <w:rPr>
                <w:sz w:val="21"/>
              </w:rPr>
              <w:t>deduction</w:t>
            </w:r>
            <w:r>
              <w:rPr>
                <w:spacing w:val="-10"/>
                <w:sz w:val="21"/>
              </w:rPr>
              <w:t> </w:t>
            </w:r>
            <w:r>
              <w:rPr>
                <w:sz w:val="21"/>
              </w:rPr>
              <w:t>amount</w:t>
            </w:r>
            <w:r>
              <w:rPr>
                <w:spacing w:val="-10"/>
                <w:sz w:val="21"/>
              </w:rPr>
              <w:t> </w:t>
            </w:r>
            <w:r>
              <w:rPr>
                <w:sz w:val="21"/>
              </w:rPr>
              <w:t>is</w:t>
            </w:r>
            <w:r>
              <w:rPr>
                <w:spacing w:val="-10"/>
                <w:sz w:val="21"/>
              </w:rPr>
              <w:t> </w:t>
            </w:r>
            <w:r>
              <w:rPr>
                <w:sz w:val="21"/>
              </w:rPr>
              <w:t>zero even</w:t>
            </w:r>
            <w:r>
              <w:rPr>
                <w:spacing w:val="-5"/>
                <w:sz w:val="21"/>
              </w:rPr>
              <w:t> </w:t>
            </w:r>
            <w:r>
              <w:rPr>
                <w:sz w:val="21"/>
              </w:rPr>
              <w:t>though</w:t>
            </w:r>
            <w:r>
              <w:rPr>
                <w:spacing w:val="-5"/>
                <w:sz w:val="21"/>
              </w:rPr>
              <w:t> </w:t>
            </w:r>
            <w:r>
              <w:rPr>
                <w:sz w:val="21"/>
              </w:rPr>
              <w:t>there</w:t>
            </w:r>
            <w:r>
              <w:rPr>
                <w:spacing w:val="-5"/>
                <w:sz w:val="21"/>
              </w:rPr>
              <w:t> </w:t>
            </w:r>
            <w:r>
              <w:rPr>
                <w:sz w:val="21"/>
              </w:rPr>
              <w:t>are</w:t>
            </w:r>
            <w:r>
              <w:rPr>
                <w:spacing w:val="-5"/>
                <w:sz w:val="21"/>
              </w:rPr>
              <w:t> </w:t>
            </w:r>
            <w:r>
              <w:rPr>
                <w:sz w:val="21"/>
              </w:rPr>
              <w:t>unpaid </w:t>
            </w:r>
            <w:r>
              <w:rPr>
                <w:spacing w:val="-2"/>
                <w:sz w:val="21"/>
              </w:rPr>
              <w:t>days.</w:t>
            </w:r>
          </w:p>
        </w:tc>
        <w:tc>
          <w:tcPr>
            <w:tcW w:w="5962" w:type="dxa"/>
            <w:shd w:val="clear" w:color="auto" w:fill="F3F6FB"/>
          </w:tcPr>
          <w:p>
            <w:pPr>
              <w:pStyle w:val="TableParagraph"/>
              <w:spacing w:line="273" w:lineRule="auto"/>
              <w:ind w:left="120"/>
              <w:rPr>
                <w:sz w:val="21"/>
              </w:rPr>
            </w:pPr>
            <w:r>
              <w:rPr>
                <w:sz w:val="21"/>
              </w:rPr>
              <w:t>Either unpaid leave deduction is disabled in the company policy,</w:t>
            </w:r>
            <w:r>
              <w:rPr>
                <w:spacing w:val="-5"/>
                <w:sz w:val="21"/>
              </w:rPr>
              <w:t> </w:t>
            </w:r>
            <w:r>
              <w:rPr>
                <w:sz w:val="21"/>
              </w:rPr>
              <w:t>or</w:t>
            </w:r>
            <w:r>
              <w:rPr>
                <w:spacing w:val="-5"/>
                <w:sz w:val="21"/>
              </w:rPr>
              <w:t> </w:t>
            </w:r>
            <w:r>
              <w:rPr>
                <w:sz w:val="21"/>
              </w:rPr>
              <w:t>the</w:t>
            </w:r>
            <w:r>
              <w:rPr>
                <w:spacing w:val="-4"/>
                <w:sz w:val="21"/>
              </w:rPr>
              <w:t> </w:t>
            </w:r>
            <w:r>
              <w:rPr>
                <w:sz w:val="21"/>
              </w:rPr>
              <w:t>employee</w:t>
            </w:r>
            <w:r>
              <w:rPr>
                <w:spacing w:val="-5"/>
                <w:sz w:val="21"/>
              </w:rPr>
              <w:t> </w:t>
            </w:r>
            <w:r>
              <w:rPr>
                <w:sz w:val="21"/>
              </w:rPr>
              <w:t>has</w:t>
            </w:r>
            <w:r>
              <w:rPr>
                <w:spacing w:val="-5"/>
                <w:sz w:val="21"/>
              </w:rPr>
              <w:t> </w:t>
            </w:r>
            <w:r>
              <w:rPr>
                <w:sz w:val="21"/>
              </w:rPr>
              <w:t>no</w:t>
            </w:r>
            <w:r>
              <w:rPr>
                <w:spacing w:val="-5"/>
                <w:sz w:val="21"/>
              </w:rPr>
              <w:t> </w:t>
            </w:r>
            <w:r>
              <w:rPr>
                <w:sz w:val="21"/>
              </w:rPr>
              <w:t>monthly</w:t>
            </w:r>
            <w:r>
              <w:rPr>
                <w:spacing w:val="-5"/>
                <w:sz w:val="21"/>
              </w:rPr>
              <w:t> </w:t>
            </w:r>
            <w:r>
              <w:rPr>
                <w:sz w:val="21"/>
              </w:rPr>
              <w:t>wage</w:t>
            </w:r>
            <w:r>
              <w:rPr>
                <w:spacing w:val="-5"/>
                <w:sz w:val="21"/>
              </w:rPr>
              <w:t> </w:t>
            </w:r>
            <w:r>
              <w:rPr>
                <w:sz w:val="21"/>
              </w:rPr>
              <w:t>on</w:t>
            </w:r>
            <w:r>
              <w:rPr>
                <w:spacing w:val="-5"/>
                <w:sz w:val="21"/>
              </w:rPr>
              <w:t> </w:t>
            </w:r>
            <w:r>
              <w:rPr>
                <w:sz w:val="21"/>
              </w:rPr>
              <w:t>record.</w:t>
            </w:r>
            <w:r>
              <w:rPr>
                <w:spacing w:val="-5"/>
                <w:sz w:val="21"/>
              </w:rPr>
              <w:t> </w:t>
            </w:r>
            <w:r>
              <w:rPr>
                <w:sz w:val="21"/>
              </w:rPr>
              <w:t>The deduction needs a wage to calculate from.</w:t>
            </w:r>
          </w:p>
        </w:tc>
      </w:tr>
      <w:tr>
        <w:trPr>
          <w:trHeight w:val="1241" w:hRule="atLeast"/>
        </w:trPr>
        <w:tc>
          <w:tcPr>
            <w:tcW w:w="3398" w:type="dxa"/>
          </w:tcPr>
          <w:p>
            <w:pPr>
              <w:pStyle w:val="TableParagraph"/>
              <w:spacing w:line="273" w:lineRule="auto"/>
              <w:rPr>
                <w:sz w:val="21"/>
              </w:rPr>
            </w:pPr>
            <w:r>
              <w:rPr>
                <w:sz w:val="21"/>
              </w:rPr>
              <w:t>I</w:t>
            </w:r>
            <w:r>
              <w:rPr>
                <w:spacing w:val="-7"/>
                <w:sz w:val="21"/>
              </w:rPr>
              <w:t> </w:t>
            </w:r>
            <w:r>
              <w:rPr>
                <w:sz w:val="21"/>
              </w:rPr>
              <w:t>cannot</w:t>
            </w:r>
            <w:r>
              <w:rPr>
                <w:spacing w:val="-7"/>
                <w:sz w:val="21"/>
              </w:rPr>
              <w:t> </w:t>
            </w:r>
            <w:r>
              <w:rPr>
                <w:sz w:val="21"/>
              </w:rPr>
              <w:t>submit</w:t>
            </w:r>
            <w:r>
              <w:rPr>
                <w:spacing w:val="-7"/>
                <w:sz w:val="21"/>
              </w:rPr>
              <w:t> </w:t>
            </w:r>
            <w:r>
              <w:rPr>
                <w:sz w:val="21"/>
              </w:rPr>
              <w:t>my</w:t>
            </w:r>
            <w:r>
              <w:rPr>
                <w:spacing w:val="-8"/>
                <w:sz w:val="21"/>
              </w:rPr>
              <w:t> </w:t>
            </w:r>
            <w:r>
              <w:rPr>
                <w:sz w:val="21"/>
              </w:rPr>
              <w:t>request</w:t>
            </w:r>
            <w:r>
              <w:rPr>
                <w:spacing w:val="-7"/>
                <w:sz w:val="21"/>
              </w:rPr>
              <w:t> </w:t>
            </w:r>
            <w:r>
              <w:rPr>
                <w:sz w:val="21"/>
              </w:rPr>
              <w:t>—</w:t>
            </w:r>
            <w:r>
              <w:rPr>
                <w:spacing w:val="-7"/>
                <w:sz w:val="21"/>
              </w:rPr>
              <w:t> </w:t>
            </w:r>
            <w:r>
              <w:rPr>
                <w:sz w:val="21"/>
              </w:rPr>
              <w:t>it says dates overlap.</w:t>
            </w:r>
          </w:p>
        </w:tc>
        <w:tc>
          <w:tcPr>
            <w:tcW w:w="5962" w:type="dxa"/>
          </w:tcPr>
          <w:p>
            <w:pPr>
              <w:pStyle w:val="TableParagraph"/>
              <w:spacing w:line="273" w:lineRule="auto"/>
              <w:ind w:left="120" w:right="206"/>
              <w:rPr>
                <w:sz w:val="21"/>
              </w:rPr>
            </w:pPr>
            <w:r>
              <w:rPr>
                <w:sz w:val="21"/>
              </w:rPr>
              <w:t>You already have another active request covering one or more of the same dates. Cancel or adjust the conflicting request</w:t>
            </w:r>
            <w:r>
              <w:rPr>
                <w:spacing w:val="-6"/>
                <w:sz w:val="21"/>
              </w:rPr>
              <w:t> </w:t>
            </w:r>
            <w:r>
              <w:rPr>
                <w:sz w:val="21"/>
              </w:rPr>
              <w:t>first.</w:t>
            </w:r>
            <w:r>
              <w:rPr>
                <w:spacing w:val="-6"/>
                <w:sz w:val="21"/>
              </w:rPr>
              <w:t> </w:t>
            </w:r>
            <w:r>
              <w:rPr>
                <w:sz w:val="21"/>
              </w:rPr>
              <w:t>Rejected</w:t>
            </w:r>
            <w:r>
              <w:rPr>
                <w:spacing w:val="-5"/>
                <w:sz w:val="21"/>
              </w:rPr>
              <w:t> </w:t>
            </w:r>
            <w:r>
              <w:rPr>
                <w:sz w:val="21"/>
              </w:rPr>
              <w:t>and</w:t>
            </w:r>
            <w:r>
              <w:rPr>
                <w:spacing w:val="-6"/>
                <w:sz w:val="21"/>
              </w:rPr>
              <w:t> </w:t>
            </w:r>
            <w:r>
              <w:rPr>
                <w:sz w:val="21"/>
              </w:rPr>
              <w:t>cancelled</w:t>
            </w:r>
            <w:r>
              <w:rPr>
                <w:spacing w:val="-5"/>
                <w:sz w:val="21"/>
              </w:rPr>
              <w:t> </w:t>
            </w:r>
            <w:r>
              <w:rPr>
                <w:sz w:val="21"/>
              </w:rPr>
              <w:t>requests</w:t>
            </w:r>
            <w:r>
              <w:rPr>
                <w:spacing w:val="-6"/>
                <w:sz w:val="21"/>
              </w:rPr>
              <w:t> </w:t>
            </w:r>
            <w:r>
              <w:rPr>
                <w:sz w:val="21"/>
              </w:rPr>
              <w:t>do</w:t>
            </w:r>
            <w:r>
              <w:rPr>
                <w:spacing w:val="-6"/>
                <w:sz w:val="21"/>
              </w:rPr>
              <w:t> </w:t>
            </w:r>
            <w:r>
              <w:rPr>
                <w:sz w:val="21"/>
              </w:rPr>
              <w:t>not</w:t>
            </w:r>
            <w:r>
              <w:rPr>
                <w:spacing w:val="-6"/>
                <w:sz w:val="21"/>
              </w:rPr>
              <w:t> </w:t>
            </w:r>
            <w:r>
              <w:rPr>
                <w:sz w:val="21"/>
              </w:rPr>
              <w:t>count as conflicts.</w:t>
            </w:r>
          </w:p>
        </w:tc>
      </w:tr>
      <w:tr>
        <w:trPr>
          <w:trHeight w:val="1241" w:hRule="atLeast"/>
        </w:trPr>
        <w:tc>
          <w:tcPr>
            <w:tcW w:w="3398" w:type="dxa"/>
            <w:shd w:val="clear" w:color="auto" w:fill="F3F6FB"/>
          </w:tcPr>
          <w:p>
            <w:pPr>
              <w:pStyle w:val="TableParagraph"/>
              <w:rPr>
                <w:sz w:val="21"/>
              </w:rPr>
            </w:pPr>
            <w:r>
              <w:rPr>
                <w:sz w:val="21"/>
              </w:rPr>
              <w:t>I</w:t>
            </w:r>
            <w:r>
              <w:rPr>
                <w:spacing w:val="-4"/>
                <w:sz w:val="21"/>
              </w:rPr>
              <w:t> </w:t>
            </w:r>
            <w:r>
              <w:rPr>
                <w:sz w:val="21"/>
              </w:rPr>
              <w:t>cannot</w:t>
            </w:r>
            <w:r>
              <w:rPr>
                <w:spacing w:val="-4"/>
                <w:sz w:val="21"/>
              </w:rPr>
              <w:t> </w:t>
            </w:r>
            <w:r>
              <w:rPr>
                <w:sz w:val="21"/>
              </w:rPr>
              <w:t>approve</w:t>
            </w:r>
            <w:r>
              <w:rPr>
                <w:spacing w:val="-4"/>
                <w:sz w:val="21"/>
              </w:rPr>
              <w:t> </w:t>
            </w:r>
            <w:r>
              <w:rPr>
                <w:sz w:val="21"/>
              </w:rPr>
              <w:t>a</w:t>
            </w:r>
            <w:r>
              <w:rPr>
                <w:spacing w:val="-2"/>
                <w:sz w:val="21"/>
              </w:rPr>
              <w:t> request.</w:t>
            </w:r>
          </w:p>
        </w:tc>
        <w:tc>
          <w:tcPr>
            <w:tcW w:w="5962" w:type="dxa"/>
            <w:shd w:val="clear" w:color="auto" w:fill="F3F6FB"/>
          </w:tcPr>
          <w:p>
            <w:pPr>
              <w:pStyle w:val="TableParagraph"/>
              <w:spacing w:line="273" w:lineRule="auto"/>
              <w:ind w:left="120" w:right="206"/>
              <w:rPr>
                <w:sz w:val="21"/>
              </w:rPr>
            </w:pPr>
            <w:r>
              <w:rPr>
                <w:sz w:val="21"/>
              </w:rPr>
              <w:t>Approve works only on requests in the Pending Approval state. Confirm the employee has actually submitted the request,</w:t>
            </w:r>
            <w:r>
              <w:rPr>
                <w:spacing w:val="-5"/>
                <w:sz w:val="21"/>
              </w:rPr>
              <w:t> </w:t>
            </w:r>
            <w:r>
              <w:rPr>
                <w:sz w:val="21"/>
              </w:rPr>
              <w:t>and</w:t>
            </w:r>
            <w:r>
              <w:rPr>
                <w:spacing w:val="-5"/>
                <w:sz w:val="21"/>
              </w:rPr>
              <w:t> </w:t>
            </w:r>
            <w:r>
              <w:rPr>
                <w:sz w:val="21"/>
              </w:rPr>
              <w:t>that</w:t>
            </w:r>
            <w:r>
              <w:rPr>
                <w:spacing w:val="-5"/>
                <w:sz w:val="21"/>
              </w:rPr>
              <w:t> </w:t>
            </w:r>
            <w:r>
              <w:rPr>
                <w:sz w:val="21"/>
              </w:rPr>
              <w:t>you</w:t>
            </w:r>
            <w:r>
              <w:rPr>
                <w:spacing w:val="-5"/>
                <w:sz w:val="21"/>
              </w:rPr>
              <w:t> </w:t>
            </w:r>
            <w:r>
              <w:rPr>
                <w:sz w:val="21"/>
              </w:rPr>
              <w:t>are</w:t>
            </w:r>
            <w:r>
              <w:rPr>
                <w:spacing w:val="-5"/>
                <w:sz w:val="21"/>
              </w:rPr>
              <w:t> </w:t>
            </w:r>
            <w:r>
              <w:rPr>
                <w:sz w:val="21"/>
              </w:rPr>
              <w:t>a</w:t>
            </w:r>
            <w:r>
              <w:rPr>
                <w:spacing w:val="-5"/>
                <w:sz w:val="21"/>
              </w:rPr>
              <w:t> </w:t>
            </w:r>
            <w:r>
              <w:rPr>
                <w:sz w:val="21"/>
              </w:rPr>
              <w:t>member</w:t>
            </w:r>
            <w:r>
              <w:rPr>
                <w:spacing w:val="-5"/>
                <w:sz w:val="21"/>
              </w:rPr>
              <w:t> </w:t>
            </w:r>
            <w:r>
              <w:rPr>
                <w:sz w:val="21"/>
              </w:rPr>
              <w:t>of</w:t>
            </w:r>
            <w:r>
              <w:rPr>
                <w:spacing w:val="-5"/>
                <w:sz w:val="21"/>
              </w:rPr>
              <w:t> </w:t>
            </w:r>
            <w:r>
              <w:rPr>
                <w:sz w:val="21"/>
              </w:rPr>
              <w:t>the</w:t>
            </w:r>
            <w:r>
              <w:rPr>
                <w:spacing w:val="-5"/>
                <w:sz w:val="21"/>
              </w:rPr>
              <w:t> </w:t>
            </w:r>
            <w:r>
              <w:rPr>
                <w:sz w:val="21"/>
              </w:rPr>
              <w:t>Leave</w:t>
            </w:r>
            <w:r>
              <w:rPr>
                <w:spacing w:val="-5"/>
                <w:sz w:val="21"/>
              </w:rPr>
              <w:t> </w:t>
            </w:r>
            <w:r>
              <w:rPr>
                <w:sz w:val="21"/>
              </w:rPr>
              <w:t>Manager </w:t>
            </w:r>
            <w:r>
              <w:rPr>
                <w:spacing w:val="-2"/>
                <w:sz w:val="21"/>
              </w:rPr>
              <w:t>group.</w:t>
            </w:r>
          </w:p>
        </w:tc>
      </w:tr>
      <w:tr>
        <w:trPr>
          <w:trHeight w:val="965" w:hRule="atLeast"/>
        </w:trPr>
        <w:tc>
          <w:tcPr>
            <w:tcW w:w="3398" w:type="dxa"/>
          </w:tcPr>
          <w:p>
            <w:pPr>
              <w:pStyle w:val="TableParagraph"/>
              <w:spacing w:line="273" w:lineRule="auto"/>
              <w:ind w:right="135"/>
              <w:rPr>
                <w:sz w:val="21"/>
              </w:rPr>
            </w:pPr>
            <w:r>
              <w:rPr>
                <w:sz w:val="21"/>
              </w:rPr>
              <w:t>An</w:t>
            </w:r>
            <w:r>
              <w:rPr>
                <w:spacing w:val="-10"/>
                <w:sz w:val="21"/>
              </w:rPr>
              <w:t> </w:t>
            </w:r>
            <w:r>
              <w:rPr>
                <w:sz w:val="21"/>
              </w:rPr>
              <w:t>employee</w:t>
            </w:r>
            <w:r>
              <w:rPr>
                <w:spacing w:val="-10"/>
                <w:sz w:val="21"/>
              </w:rPr>
              <w:t> </w:t>
            </w:r>
            <w:r>
              <w:rPr>
                <w:sz w:val="21"/>
              </w:rPr>
              <w:t>says</w:t>
            </w:r>
            <w:r>
              <w:rPr>
                <w:spacing w:val="-10"/>
                <w:sz w:val="21"/>
              </w:rPr>
              <w:t> </w:t>
            </w:r>
            <w:r>
              <w:rPr>
                <w:sz w:val="21"/>
              </w:rPr>
              <w:t>they</w:t>
            </w:r>
            <w:r>
              <w:rPr>
                <w:spacing w:val="-10"/>
                <w:sz w:val="21"/>
              </w:rPr>
              <w:t> </w:t>
            </w:r>
            <w:r>
              <w:rPr>
                <w:sz w:val="21"/>
              </w:rPr>
              <w:t>cannot see other people's requests.</w:t>
            </w:r>
          </w:p>
        </w:tc>
        <w:tc>
          <w:tcPr>
            <w:tcW w:w="5962" w:type="dxa"/>
          </w:tcPr>
          <w:p>
            <w:pPr>
              <w:pStyle w:val="TableParagraph"/>
              <w:spacing w:line="273" w:lineRule="auto"/>
              <w:ind w:left="120"/>
              <w:rPr>
                <w:sz w:val="21"/>
              </w:rPr>
            </w:pPr>
            <w:r>
              <w:rPr>
                <w:sz w:val="21"/>
              </w:rPr>
              <w:t>This</w:t>
            </w:r>
            <w:r>
              <w:rPr>
                <w:spacing w:val="-5"/>
                <w:sz w:val="21"/>
              </w:rPr>
              <w:t> </w:t>
            </w:r>
            <w:r>
              <w:rPr>
                <w:sz w:val="21"/>
              </w:rPr>
              <w:t>is</w:t>
            </w:r>
            <w:r>
              <w:rPr>
                <w:spacing w:val="-5"/>
                <w:sz w:val="21"/>
              </w:rPr>
              <w:t> </w:t>
            </w:r>
            <w:r>
              <w:rPr>
                <w:sz w:val="21"/>
              </w:rPr>
              <w:t>intended.</w:t>
            </w:r>
            <w:r>
              <w:rPr>
                <w:spacing w:val="-5"/>
                <w:sz w:val="21"/>
              </w:rPr>
              <w:t> </w:t>
            </w:r>
            <w:r>
              <w:rPr>
                <w:sz w:val="21"/>
              </w:rPr>
              <w:t>A</w:t>
            </w:r>
            <w:r>
              <w:rPr>
                <w:spacing w:val="-5"/>
                <w:sz w:val="21"/>
              </w:rPr>
              <w:t> </w:t>
            </w:r>
            <w:r>
              <w:rPr>
                <w:sz w:val="21"/>
              </w:rPr>
              <w:t>security</w:t>
            </w:r>
            <w:r>
              <w:rPr>
                <w:spacing w:val="-5"/>
                <w:sz w:val="21"/>
              </w:rPr>
              <w:t> </w:t>
            </w:r>
            <w:r>
              <w:rPr>
                <w:sz w:val="21"/>
              </w:rPr>
              <w:t>rule</w:t>
            </w:r>
            <w:r>
              <w:rPr>
                <w:spacing w:val="-5"/>
                <w:sz w:val="21"/>
              </w:rPr>
              <w:t> </w:t>
            </w:r>
            <w:r>
              <w:rPr>
                <w:sz w:val="21"/>
              </w:rPr>
              <w:t>limits</w:t>
            </w:r>
            <w:r>
              <w:rPr>
                <w:spacing w:val="-5"/>
                <w:sz w:val="21"/>
              </w:rPr>
              <w:t> </w:t>
            </w:r>
            <w:r>
              <w:rPr>
                <w:sz w:val="21"/>
              </w:rPr>
              <w:t>employees</w:t>
            </w:r>
            <w:r>
              <w:rPr>
                <w:spacing w:val="-5"/>
                <w:sz w:val="21"/>
              </w:rPr>
              <w:t> </w:t>
            </w:r>
            <w:r>
              <w:rPr>
                <w:sz w:val="21"/>
              </w:rPr>
              <w:t>to</w:t>
            </w:r>
            <w:r>
              <w:rPr>
                <w:spacing w:val="-4"/>
                <w:sz w:val="21"/>
              </w:rPr>
              <w:t> </w:t>
            </w:r>
            <w:r>
              <w:rPr>
                <w:sz w:val="21"/>
              </w:rPr>
              <w:t>their</w:t>
            </w:r>
            <w:r>
              <w:rPr>
                <w:spacing w:val="-5"/>
                <w:sz w:val="21"/>
              </w:rPr>
              <w:t> </w:t>
            </w:r>
            <w:r>
              <w:rPr>
                <w:sz w:val="21"/>
              </w:rPr>
              <w:t>own requests. Only Leave Managers and administrators see all </w:t>
            </w:r>
            <w:r>
              <w:rPr>
                <w:spacing w:val="-2"/>
                <w:sz w:val="21"/>
              </w:rPr>
              <w:t>requests.</w:t>
            </w:r>
          </w:p>
        </w:tc>
      </w:tr>
      <w:tr>
        <w:trPr>
          <w:trHeight w:val="688" w:hRule="atLeast"/>
        </w:trPr>
        <w:tc>
          <w:tcPr>
            <w:tcW w:w="3398" w:type="dxa"/>
            <w:shd w:val="clear" w:color="auto" w:fill="F3F6FB"/>
          </w:tcPr>
          <w:p>
            <w:pPr>
              <w:pStyle w:val="TableParagraph"/>
              <w:spacing w:line="273" w:lineRule="auto"/>
              <w:ind w:right="135"/>
              <w:rPr>
                <w:sz w:val="21"/>
              </w:rPr>
            </w:pPr>
            <w:r>
              <w:rPr>
                <w:sz w:val="21"/>
              </w:rPr>
              <w:t>A</w:t>
            </w:r>
            <w:r>
              <w:rPr>
                <w:spacing w:val="-8"/>
                <w:sz w:val="21"/>
              </w:rPr>
              <w:t> </w:t>
            </w:r>
            <w:r>
              <w:rPr>
                <w:sz w:val="21"/>
              </w:rPr>
              <w:t>rejected</w:t>
            </w:r>
            <w:r>
              <w:rPr>
                <w:spacing w:val="-8"/>
                <w:sz w:val="21"/>
              </w:rPr>
              <w:t> </w:t>
            </w:r>
            <w:r>
              <w:rPr>
                <w:sz w:val="21"/>
              </w:rPr>
              <w:t>request</w:t>
            </w:r>
            <w:r>
              <w:rPr>
                <w:spacing w:val="-8"/>
                <w:sz w:val="21"/>
              </w:rPr>
              <w:t> </w:t>
            </w:r>
            <w:r>
              <w:rPr>
                <w:sz w:val="21"/>
              </w:rPr>
              <w:t>needs</w:t>
            </w:r>
            <w:r>
              <w:rPr>
                <w:spacing w:val="-8"/>
                <w:sz w:val="21"/>
              </w:rPr>
              <w:t> </w:t>
            </w:r>
            <w:r>
              <w:rPr>
                <w:sz w:val="21"/>
              </w:rPr>
              <w:t>to</w:t>
            </w:r>
            <w:r>
              <w:rPr>
                <w:spacing w:val="-8"/>
                <w:sz w:val="21"/>
              </w:rPr>
              <w:t> </w:t>
            </w:r>
            <w:r>
              <w:rPr>
                <w:sz w:val="21"/>
              </w:rPr>
              <w:t>be tried again.</w:t>
            </w:r>
          </w:p>
        </w:tc>
        <w:tc>
          <w:tcPr>
            <w:tcW w:w="5962" w:type="dxa"/>
            <w:shd w:val="clear" w:color="auto" w:fill="F3F6FB"/>
          </w:tcPr>
          <w:p>
            <w:pPr>
              <w:pStyle w:val="TableParagraph"/>
              <w:spacing w:line="273" w:lineRule="auto"/>
              <w:ind w:left="120"/>
              <w:rPr>
                <w:sz w:val="21"/>
              </w:rPr>
            </w:pPr>
            <w:r>
              <w:rPr>
                <w:sz w:val="21"/>
              </w:rPr>
              <w:t>The</w:t>
            </w:r>
            <w:r>
              <w:rPr>
                <w:spacing w:val="-5"/>
                <w:sz w:val="21"/>
              </w:rPr>
              <w:t> </w:t>
            </w:r>
            <w:r>
              <w:rPr>
                <w:sz w:val="21"/>
              </w:rPr>
              <w:t>employee</w:t>
            </w:r>
            <w:r>
              <w:rPr>
                <w:spacing w:val="-5"/>
                <w:sz w:val="21"/>
              </w:rPr>
              <w:t> </w:t>
            </w:r>
            <w:r>
              <w:rPr>
                <w:sz w:val="21"/>
              </w:rPr>
              <w:t>can</w:t>
            </w:r>
            <w:r>
              <w:rPr>
                <w:spacing w:val="-5"/>
                <w:sz w:val="21"/>
              </w:rPr>
              <w:t> </w:t>
            </w:r>
            <w:r>
              <w:rPr>
                <w:sz w:val="21"/>
              </w:rPr>
              <w:t>open</w:t>
            </w:r>
            <w:r>
              <w:rPr>
                <w:spacing w:val="-5"/>
                <w:sz w:val="21"/>
              </w:rPr>
              <w:t> </w:t>
            </w:r>
            <w:r>
              <w:rPr>
                <w:sz w:val="21"/>
              </w:rPr>
              <w:t>the</w:t>
            </w:r>
            <w:r>
              <w:rPr>
                <w:spacing w:val="-5"/>
                <w:sz w:val="21"/>
              </w:rPr>
              <w:t> </w:t>
            </w:r>
            <w:r>
              <w:rPr>
                <w:sz w:val="21"/>
              </w:rPr>
              <w:t>rejected</w:t>
            </w:r>
            <w:r>
              <w:rPr>
                <w:spacing w:val="-4"/>
                <w:sz w:val="21"/>
              </w:rPr>
              <w:t> </w:t>
            </w:r>
            <w:r>
              <w:rPr>
                <w:sz w:val="21"/>
              </w:rPr>
              <w:t>request,</w:t>
            </w:r>
            <w:r>
              <w:rPr>
                <w:spacing w:val="-5"/>
                <w:sz w:val="21"/>
              </w:rPr>
              <w:t> </w:t>
            </w:r>
            <w:r>
              <w:rPr>
                <w:sz w:val="21"/>
              </w:rPr>
              <w:t>click</w:t>
            </w:r>
            <w:r>
              <w:rPr>
                <w:spacing w:val="-5"/>
                <w:sz w:val="21"/>
              </w:rPr>
              <w:t> </w:t>
            </w:r>
            <w:r>
              <w:rPr>
                <w:sz w:val="21"/>
              </w:rPr>
              <w:t>Reset</w:t>
            </w:r>
            <w:r>
              <w:rPr>
                <w:spacing w:val="-5"/>
                <w:sz w:val="21"/>
              </w:rPr>
              <w:t> </w:t>
            </w:r>
            <w:r>
              <w:rPr>
                <w:sz w:val="21"/>
              </w:rPr>
              <w:t>to Draft, adjust it and submit again.</w:t>
            </w:r>
          </w:p>
        </w:tc>
      </w:tr>
    </w:tbl>
    <w:p>
      <w:pPr>
        <w:pStyle w:val="Heading3"/>
        <w:numPr>
          <w:ilvl w:val="1"/>
          <w:numId w:val="2"/>
        </w:numPr>
        <w:tabs>
          <w:tab w:pos="825" w:val="left" w:leader="none"/>
        </w:tabs>
        <w:spacing w:line="240" w:lineRule="auto" w:before="278" w:after="0"/>
        <w:ind w:left="825" w:right="0" w:hanging="464"/>
        <w:jc w:val="left"/>
      </w:pPr>
      <w:bookmarkStart w:name="9.2 Good Practice Checklist" w:id="28"/>
      <w:bookmarkEnd w:id="28"/>
      <w:r>
        <w:rPr>
          <w:b w:val="0"/>
        </w:rPr>
      </w:r>
      <w:r>
        <w:rPr>
          <w:color w:val="2D59AB"/>
        </w:rPr>
        <w:t>Good</w:t>
      </w:r>
      <w:r>
        <w:rPr>
          <w:color w:val="2D59AB"/>
          <w:spacing w:val="-6"/>
        </w:rPr>
        <w:t> </w:t>
      </w:r>
      <w:r>
        <w:rPr>
          <w:color w:val="2D59AB"/>
        </w:rPr>
        <w:t>Practice</w:t>
      </w:r>
      <w:r>
        <w:rPr>
          <w:color w:val="2D59AB"/>
          <w:spacing w:val="-6"/>
        </w:rPr>
        <w:t> </w:t>
      </w:r>
      <w:r>
        <w:rPr>
          <w:color w:val="2D59AB"/>
          <w:spacing w:val="-2"/>
        </w:rPr>
        <w:t>Checklist</w:t>
      </w:r>
    </w:p>
    <w:p>
      <w:pPr>
        <w:pStyle w:val="ListParagraph"/>
        <w:numPr>
          <w:ilvl w:val="2"/>
          <w:numId w:val="2"/>
        </w:numPr>
        <w:tabs>
          <w:tab w:pos="901" w:val="left" w:leader="none"/>
        </w:tabs>
        <w:spacing w:line="240" w:lineRule="auto" w:before="143" w:after="0"/>
        <w:ind w:left="901" w:right="0" w:hanging="280"/>
        <w:jc w:val="left"/>
        <w:rPr>
          <w:sz w:val="22"/>
        </w:rPr>
      </w:pPr>
      <w:r>
        <w:rPr>
          <w:sz w:val="22"/>
        </w:rPr>
        <w:t>Configure</w:t>
      </w:r>
      <w:r>
        <w:rPr>
          <w:spacing w:val="-7"/>
          <w:sz w:val="22"/>
        </w:rPr>
        <w:t> </w:t>
      </w:r>
      <w:r>
        <w:rPr>
          <w:sz w:val="22"/>
        </w:rPr>
        <w:t>the</w:t>
      </w:r>
      <w:r>
        <w:rPr>
          <w:spacing w:val="-4"/>
          <w:sz w:val="22"/>
        </w:rPr>
        <w:t> </w:t>
      </w:r>
      <w:r>
        <w:rPr>
          <w:sz w:val="22"/>
        </w:rPr>
        <w:t>company</w:t>
      </w:r>
      <w:r>
        <w:rPr>
          <w:spacing w:val="-4"/>
          <w:sz w:val="22"/>
        </w:rPr>
        <w:t> </w:t>
      </w:r>
      <w:r>
        <w:rPr>
          <w:sz w:val="22"/>
        </w:rPr>
        <w:t>Leave</w:t>
      </w:r>
      <w:r>
        <w:rPr>
          <w:spacing w:val="-4"/>
          <w:sz w:val="22"/>
        </w:rPr>
        <w:t> </w:t>
      </w:r>
      <w:r>
        <w:rPr>
          <w:sz w:val="22"/>
        </w:rPr>
        <w:t>Policy</w:t>
      </w:r>
      <w:r>
        <w:rPr>
          <w:spacing w:val="-5"/>
          <w:sz w:val="22"/>
        </w:rPr>
        <w:t> </w:t>
      </w:r>
      <w:r>
        <w:rPr>
          <w:sz w:val="22"/>
        </w:rPr>
        <w:t>before</w:t>
      </w:r>
      <w:r>
        <w:rPr>
          <w:spacing w:val="-4"/>
          <w:sz w:val="22"/>
        </w:rPr>
        <w:t> </w:t>
      </w:r>
      <w:r>
        <w:rPr>
          <w:sz w:val="22"/>
        </w:rPr>
        <w:t>employees</w:t>
      </w:r>
      <w:r>
        <w:rPr>
          <w:spacing w:val="-4"/>
          <w:sz w:val="22"/>
        </w:rPr>
        <w:t> </w:t>
      </w:r>
      <w:r>
        <w:rPr>
          <w:sz w:val="22"/>
        </w:rPr>
        <w:t>start</w:t>
      </w:r>
      <w:r>
        <w:rPr>
          <w:spacing w:val="-4"/>
          <w:sz w:val="22"/>
        </w:rPr>
        <w:t> </w:t>
      </w:r>
      <w:r>
        <w:rPr>
          <w:sz w:val="22"/>
        </w:rPr>
        <w:t>raising</w:t>
      </w:r>
      <w:r>
        <w:rPr>
          <w:spacing w:val="-4"/>
          <w:sz w:val="22"/>
        </w:rPr>
        <w:t> </w:t>
      </w:r>
      <w:r>
        <w:rPr>
          <w:spacing w:val="-2"/>
          <w:sz w:val="22"/>
        </w:rPr>
        <w:t>requests.</w:t>
      </w:r>
    </w:p>
    <w:p>
      <w:pPr>
        <w:pStyle w:val="ListParagraph"/>
        <w:numPr>
          <w:ilvl w:val="2"/>
          <w:numId w:val="2"/>
        </w:numPr>
        <w:tabs>
          <w:tab w:pos="901" w:val="left" w:leader="none"/>
        </w:tabs>
        <w:spacing w:line="273" w:lineRule="auto" w:before="95" w:after="0"/>
        <w:ind w:left="901" w:right="961" w:hanging="280"/>
        <w:jc w:val="left"/>
        <w:rPr>
          <w:sz w:val="22"/>
        </w:rPr>
      </w:pPr>
      <w:r>
        <w:rPr>
          <w:sz w:val="22"/>
        </w:rPr>
        <w:t>Decide</w:t>
      </w:r>
      <w:r>
        <w:rPr>
          <w:spacing w:val="-5"/>
          <w:sz w:val="22"/>
        </w:rPr>
        <w:t> </w:t>
      </w:r>
      <w:r>
        <w:rPr>
          <w:sz w:val="22"/>
        </w:rPr>
        <w:t>whether</w:t>
      </w:r>
      <w:r>
        <w:rPr>
          <w:spacing w:val="-5"/>
          <w:sz w:val="22"/>
        </w:rPr>
        <w:t> </w:t>
      </w:r>
      <w:r>
        <w:rPr>
          <w:sz w:val="22"/>
        </w:rPr>
        <w:t>unpaid</w:t>
      </w:r>
      <w:r>
        <w:rPr>
          <w:spacing w:val="-5"/>
          <w:sz w:val="22"/>
        </w:rPr>
        <w:t> </w:t>
      </w:r>
      <w:r>
        <w:rPr>
          <w:sz w:val="22"/>
        </w:rPr>
        <w:t>leave</w:t>
      </w:r>
      <w:r>
        <w:rPr>
          <w:spacing w:val="-5"/>
          <w:sz w:val="22"/>
        </w:rPr>
        <w:t> </w:t>
      </w:r>
      <w:r>
        <w:rPr>
          <w:sz w:val="22"/>
        </w:rPr>
        <w:t>deductions</w:t>
      </w:r>
      <w:r>
        <w:rPr>
          <w:spacing w:val="-5"/>
          <w:sz w:val="22"/>
        </w:rPr>
        <w:t> </w:t>
      </w:r>
      <w:r>
        <w:rPr>
          <w:sz w:val="22"/>
        </w:rPr>
        <w:t>should</w:t>
      </w:r>
      <w:r>
        <w:rPr>
          <w:spacing w:val="-5"/>
          <w:sz w:val="22"/>
        </w:rPr>
        <w:t> </w:t>
      </w:r>
      <w:r>
        <w:rPr>
          <w:sz w:val="22"/>
        </w:rPr>
        <w:t>be</w:t>
      </w:r>
      <w:r>
        <w:rPr>
          <w:spacing w:val="-5"/>
          <w:sz w:val="22"/>
        </w:rPr>
        <w:t> </w:t>
      </w:r>
      <w:r>
        <w:rPr>
          <w:sz w:val="22"/>
        </w:rPr>
        <w:t>enabled,</w:t>
      </w:r>
      <w:r>
        <w:rPr>
          <w:spacing w:val="-5"/>
          <w:sz w:val="22"/>
        </w:rPr>
        <w:t> </w:t>
      </w:r>
      <w:r>
        <w:rPr>
          <w:sz w:val="22"/>
        </w:rPr>
        <w:t>and</w:t>
      </w:r>
      <w:r>
        <w:rPr>
          <w:spacing w:val="-5"/>
          <w:sz w:val="22"/>
        </w:rPr>
        <w:t> </w:t>
      </w:r>
      <w:r>
        <w:rPr>
          <w:sz w:val="22"/>
        </w:rPr>
        <w:t>maintain</w:t>
      </w:r>
      <w:r>
        <w:rPr>
          <w:spacing w:val="-5"/>
          <w:sz w:val="22"/>
        </w:rPr>
        <w:t> </w:t>
      </w:r>
      <w:r>
        <w:rPr>
          <w:sz w:val="22"/>
        </w:rPr>
        <w:t>employee wages if so.</w:t>
      </w:r>
    </w:p>
    <w:p>
      <w:pPr>
        <w:pStyle w:val="ListParagraph"/>
        <w:numPr>
          <w:ilvl w:val="2"/>
          <w:numId w:val="2"/>
        </w:numPr>
        <w:tabs>
          <w:tab w:pos="901" w:val="left" w:leader="none"/>
        </w:tabs>
        <w:spacing w:line="240" w:lineRule="auto" w:before="60" w:after="0"/>
        <w:ind w:left="901" w:right="0" w:hanging="280"/>
        <w:jc w:val="left"/>
        <w:rPr>
          <w:sz w:val="22"/>
        </w:rPr>
      </w:pPr>
      <w:r>
        <w:rPr>
          <w:sz w:val="22"/>
        </w:rPr>
        <w:t>Encourage</w:t>
      </w:r>
      <w:r>
        <w:rPr>
          <w:spacing w:val="-7"/>
          <w:sz w:val="22"/>
        </w:rPr>
        <w:t> </w:t>
      </w:r>
      <w:r>
        <w:rPr>
          <w:sz w:val="22"/>
        </w:rPr>
        <w:t>employees</w:t>
      </w:r>
      <w:r>
        <w:rPr>
          <w:spacing w:val="-4"/>
          <w:sz w:val="22"/>
        </w:rPr>
        <w:t> </w:t>
      </w:r>
      <w:r>
        <w:rPr>
          <w:sz w:val="22"/>
        </w:rPr>
        <w:t>to</w:t>
      </w:r>
      <w:r>
        <w:rPr>
          <w:spacing w:val="-4"/>
          <w:sz w:val="22"/>
        </w:rPr>
        <w:t> </w:t>
      </w:r>
      <w:r>
        <w:rPr>
          <w:sz w:val="22"/>
        </w:rPr>
        <w:t>review</w:t>
      </w:r>
      <w:r>
        <w:rPr>
          <w:spacing w:val="-4"/>
          <w:sz w:val="22"/>
        </w:rPr>
        <w:t> </w:t>
      </w:r>
      <w:r>
        <w:rPr>
          <w:sz w:val="22"/>
        </w:rPr>
        <w:t>the</w:t>
      </w:r>
      <w:r>
        <w:rPr>
          <w:spacing w:val="-4"/>
          <w:sz w:val="22"/>
        </w:rPr>
        <w:t> </w:t>
      </w:r>
      <w:r>
        <w:rPr>
          <w:sz w:val="22"/>
        </w:rPr>
        <w:t>paid</w:t>
      </w:r>
      <w:r>
        <w:rPr>
          <w:spacing w:val="-4"/>
          <w:sz w:val="22"/>
        </w:rPr>
        <w:t> </w:t>
      </w:r>
      <w:r>
        <w:rPr>
          <w:sz w:val="22"/>
        </w:rPr>
        <w:t>and</w:t>
      </w:r>
      <w:r>
        <w:rPr>
          <w:spacing w:val="-4"/>
          <w:sz w:val="22"/>
        </w:rPr>
        <w:t> </w:t>
      </w:r>
      <w:r>
        <w:rPr>
          <w:sz w:val="22"/>
        </w:rPr>
        <w:t>unpaid</w:t>
      </w:r>
      <w:r>
        <w:rPr>
          <w:spacing w:val="-4"/>
          <w:sz w:val="22"/>
        </w:rPr>
        <w:t> </w:t>
      </w:r>
      <w:r>
        <w:rPr>
          <w:sz w:val="22"/>
        </w:rPr>
        <w:t>fields</w:t>
      </w:r>
      <w:r>
        <w:rPr>
          <w:spacing w:val="-4"/>
          <w:sz w:val="22"/>
        </w:rPr>
        <w:t> </w:t>
      </w:r>
      <w:r>
        <w:rPr>
          <w:sz w:val="22"/>
        </w:rPr>
        <w:t>before</w:t>
      </w:r>
      <w:r>
        <w:rPr>
          <w:spacing w:val="-4"/>
          <w:sz w:val="22"/>
        </w:rPr>
        <w:t> </w:t>
      </w:r>
      <w:r>
        <w:rPr>
          <w:spacing w:val="-2"/>
          <w:sz w:val="22"/>
        </w:rPr>
        <w:t>submitting.</w:t>
      </w:r>
    </w:p>
    <w:p>
      <w:pPr>
        <w:pStyle w:val="ListParagraph"/>
        <w:numPr>
          <w:ilvl w:val="2"/>
          <w:numId w:val="2"/>
        </w:numPr>
        <w:tabs>
          <w:tab w:pos="901" w:val="left" w:leader="none"/>
        </w:tabs>
        <w:spacing w:line="240" w:lineRule="auto" w:before="95" w:after="0"/>
        <w:ind w:left="901" w:right="0" w:hanging="280"/>
        <w:jc w:val="left"/>
        <w:rPr>
          <w:sz w:val="22"/>
        </w:rPr>
      </w:pPr>
      <w:r>
        <w:rPr>
          <w:sz w:val="22"/>
        </w:rPr>
        <w:t>Managers</w:t>
      </w:r>
      <w:r>
        <w:rPr>
          <w:spacing w:val="-7"/>
          <w:sz w:val="22"/>
        </w:rPr>
        <w:t> </w:t>
      </w:r>
      <w:r>
        <w:rPr>
          <w:sz w:val="22"/>
        </w:rPr>
        <w:t>should</w:t>
      </w:r>
      <w:r>
        <w:rPr>
          <w:spacing w:val="-4"/>
          <w:sz w:val="22"/>
        </w:rPr>
        <w:t> </w:t>
      </w:r>
      <w:r>
        <w:rPr>
          <w:sz w:val="22"/>
        </w:rPr>
        <w:t>review</w:t>
      </w:r>
      <w:r>
        <w:rPr>
          <w:spacing w:val="-5"/>
          <w:sz w:val="22"/>
        </w:rPr>
        <w:t> </w:t>
      </w:r>
      <w:r>
        <w:rPr>
          <w:sz w:val="22"/>
        </w:rPr>
        <w:t>the</w:t>
      </w:r>
      <w:r>
        <w:rPr>
          <w:spacing w:val="-4"/>
          <w:sz w:val="22"/>
        </w:rPr>
        <w:t> </w:t>
      </w:r>
      <w:r>
        <w:rPr>
          <w:sz w:val="22"/>
        </w:rPr>
        <w:t>deduction</w:t>
      </w:r>
      <w:r>
        <w:rPr>
          <w:spacing w:val="-5"/>
          <w:sz w:val="22"/>
        </w:rPr>
        <w:t> </w:t>
      </w:r>
      <w:r>
        <w:rPr>
          <w:sz w:val="22"/>
        </w:rPr>
        <w:t>amount</w:t>
      </w:r>
      <w:r>
        <w:rPr>
          <w:spacing w:val="-4"/>
          <w:sz w:val="22"/>
        </w:rPr>
        <w:t> </w:t>
      </w:r>
      <w:r>
        <w:rPr>
          <w:sz w:val="22"/>
        </w:rPr>
        <w:t>as</w:t>
      </w:r>
      <w:r>
        <w:rPr>
          <w:spacing w:val="-5"/>
          <w:sz w:val="22"/>
        </w:rPr>
        <w:t> </w:t>
      </w:r>
      <w:r>
        <w:rPr>
          <w:sz w:val="22"/>
        </w:rPr>
        <w:t>part</w:t>
      </w:r>
      <w:r>
        <w:rPr>
          <w:spacing w:val="-4"/>
          <w:sz w:val="22"/>
        </w:rPr>
        <w:t> </w:t>
      </w:r>
      <w:r>
        <w:rPr>
          <w:sz w:val="22"/>
        </w:rPr>
        <w:t>of</w:t>
      </w:r>
      <w:r>
        <w:rPr>
          <w:spacing w:val="-5"/>
          <w:sz w:val="22"/>
        </w:rPr>
        <w:t> </w:t>
      </w:r>
      <w:r>
        <w:rPr>
          <w:sz w:val="22"/>
        </w:rPr>
        <w:t>the</w:t>
      </w:r>
      <w:r>
        <w:rPr>
          <w:spacing w:val="-4"/>
          <w:sz w:val="22"/>
        </w:rPr>
        <w:t> </w:t>
      </w:r>
      <w:r>
        <w:rPr>
          <w:sz w:val="22"/>
        </w:rPr>
        <w:t>approval</w:t>
      </w:r>
      <w:r>
        <w:rPr>
          <w:spacing w:val="-4"/>
          <w:sz w:val="22"/>
        </w:rPr>
        <w:t> </w:t>
      </w:r>
      <w:r>
        <w:rPr>
          <w:spacing w:val="-2"/>
          <w:sz w:val="22"/>
        </w:rPr>
        <w:t>decision.</w:t>
      </w:r>
    </w:p>
    <w:p>
      <w:pPr>
        <w:pStyle w:val="ListParagraph"/>
        <w:numPr>
          <w:ilvl w:val="2"/>
          <w:numId w:val="2"/>
        </w:numPr>
        <w:tabs>
          <w:tab w:pos="901" w:val="left" w:leader="none"/>
        </w:tabs>
        <w:spacing w:line="240" w:lineRule="auto" w:before="95" w:after="0"/>
        <w:ind w:left="901" w:right="0" w:hanging="280"/>
        <w:jc w:val="left"/>
        <w:rPr>
          <w:sz w:val="22"/>
        </w:rPr>
      </w:pPr>
      <w:r>
        <w:rPr>
          <w:sz w:val="22"/>
        </w:rPr>
        <w:t>Use</w:t>
      </w:r>
      <w:r>
        <w:rPr>
          <w:spacing w:val="-6"/>
          <w:sz w:val="22"/>
        </w:rPr>
        <w:t> </w:t>
      </w:r>
      <w:r>
        <w:rPr>
          <w:sz w:val="22"/>
        </w:rPr>
        <w:t>the</w:t>
      </w:r>
      <w:r>
        <w:rPr>
          <w:spacing w:val="-4"/>
          <w:sz w:val="22"/>
        </w:rPr>
        <w:t> </w:t>
      </w:r>
      <w:r>
        <w:rPr>
          <w:sz w:val="22"/>
        </w:rPr>
        <w:t>Approved</w:t>
      </w:r>
      <w:r>
        <w:rPr>
          <w:spacing w:val="-4"/>
          <w:sz w:val="22"/>
        </w:rPr>
        <w:t> </w:t>
      </w:r>
      <w:r>
        <w:rPr>
          <w:sz w:val="22"/>
        </w:rPr>
        <w:t>Leaves</w:t>
      </w:r>
      <w:r>
        <w:rPr>
          <w:spacing w:val="-4"/>
          <w:sz w:val="22"/>
        </w:rPr>
        <w:t> </w:t>
      </w:r>
      <w:r>
        <w:rPr>
          <w:sz w:val="22"/>
        </w:rPr>
        <w:t>Report</w:t>
      </w:r>
      <w:r>
        <w:rPr>
          <w:spacing w:val="-4"/>
          <w:sz w:val="22"/>
        </w:rPr>
        <w:t> </w:t>
      </w:r>
      <w:r>
        <w:rPr>
          <w:sz w:val="22"/>
        </w:rPr>
        <w:t>grouped</w:t>
      </w:r>
      <w:r>
        <w:rPr>
          <w:spacing w:val="-4"/>
          <w:sz w:val="22"/>
        </w:rPr>
        <w:t> </w:t>
      </w:r>
      <w:r>
        <w:rPr>
          <w:sz w:val="22"/>
        </w:rPr>
        <w:t>by</w:t>
      </w:r>
      <w:r>
        <w:rPr>
          <w:spacing w:val="-4"/>
          <w:sz w:val="22"/>
        </w:rPr>
        <w:t> </w:t>
      </w:r>
      <w:r>
        <w:rPr>
          <w:sz w:val="22"/>
        </w:rPr>
        <w:t>employee</w:t>
      </w:r>
      <w:r>
        <w:rPr>
          <w:spacing w:val="-4"/>
          <w:sz w:val="22"/>
        </w:rPr>
        <w:t> </w:t>
      </w:r>
      <w:r>
        <w:rPr>
          <w:sz w:val="22"/>
        </w:rPr>
        <w:t>for</w:t>
      </w:r>
      <w:r>
        <w:rPr>
          <w:spacing w:val="-4"/>
          <w:sz w:val="22"/>
        </w:rPr>
        <w:t> </w:t>
      </w:r>
      <w:r>
        <w:rPr>
          <w:sz w:val="22"/>
        </w:rPr>
        <w:t>periodic</w:t>
      </w:r>
      <w:r>
        <w:rPr>
          <w:spacing w:val="-3"/>
          <w:sz w:val="22"/>
        </w:rPr>
        <w:t> </w:t>
      </w:r>
      <w:r>
        <w:rPr>
          <w:spacing w:val="-2"/>
          <w:sz w:val="22"/>
        </w:rPr>
        <w:t>reviews.</w:t>
      </w:r>
    </w:p>
    <w:p>
      <w:pPr>
        <w:pStyle w:val="BodyText"/>
      </w:pPr>
    </w:p>
    <w:p>
      <w:pPr>
        <w:pStyle w:val="BodyText"/>
        <w:spacing w:before="2"/>
      </w:pPr>
    </w:p>
    <w:p>
      <w:pPr>
        <w:spacing w:before="0"/>
        <w:ind w:left="361" w:right="0" w:firstLine="0"/>
        <w:jc w:val="left"/>
        <w:rPr>
          <w:rFonts w:ascii="Arial" w:hAnsi="Arial"/>
          <w:i/>
          <w:sz w:val="22"/>
        </w:rPr>
      </w:pPr>
      <w:r>
        <w:rPr>
          <w:rFonts w:ascii="Arial" w:hAnsi="Arial"/>
          <w:i/>
          <w:color w:val="595959"/>
          <w:sz w:val="22"/>
        </w:rPr>
        <w:t>End</w:t>
      </w:r>
      <w:r>
        <w:rPr>
          <w:rFonts w:ascii="Arial" w:hAnsi="Arial"/>
          <w:i/>
          <w:color w:val="595959"/>
          <w:spacing w:val="-6"/>
          <w:sz w:val="22"/>
        </w:rPr>
        <w:t> </w:t>
      </w:r>
      <w:r>
        <w:rPr>
          <w:rFonts w:ascii="Arial" w:hAnsi="Arial"/>
          <w:i/>
          <w:color w:val="595959"/>
          <w:sz w:val="22"/>
        </w:rPr>
        <w:t>of</w:t>
      </w:r>
      <w:r>
        <w:rPr>
          <w:rFonts w:ascii="Arial" w:hAnsi="Arial"/>
          <w:i/>
          <w:color w:val="595959"/>
          <w:spacing w:val="-3"/>
          <w:sz w:val="22"/>
        </w:rPr>
        <w:t> </w:t>
      </w:r>
      <w:r>
        <w:rPr>
          <w:rFonts w:ascii="Arial" w:hAnsi="Arial"/>
          <w:i/>
          <w:color w:val="595959"/>
          <w:sz w:val="22"/>
        </w:rPr>
        <w:t>manual</w:t>
      </w:r>
      <w:r>
        <w:rPr>
          <w:rFonts w:ascii="Arial" w:hAnsi="Arial"/>
          <w:i/>
          <w:color w:val="595959"/>
          <w:spacing w:val="-3"/>
          <w:sz w:val="22"/>
        </w:rPr>
        <w:t> </w:t>
      </w:r>
      <w:r>
        <w:rPr>
          <w:rFonts w:ascii="Arial" w:hAnsi="Arial"/>
          <w:i/>
          <w:color w:val="595959"/>
          <w:sz w:val="22"/>
        </w:rPr>
        <w:t>—</w:t>
      </w:r>
      <w:r>
        <w:rPr>
          <w:rFonts w:ascii="Arial" w:hAnsi="Arial"/>
          <w:i/>
          <w:color w:val="595959"/>
          <w:spacing w:val="-3"/>
          <w:sz w:val="22"/>
        </w:rPr>
        <w:t> </w:t>
      </w:r>
      <w:r>
        <w:rPr>
          <w:rFonts w:ascii="Arial" w:hAnsi="Arial"/>
          <w:i/>
          <w:color w:val="595959"/>
          <w:sz w:val="22"/>
        </w:rPr>
        <w:t>HR</w:t>
      </w:r>
      <w:r>
        <w:rPr>
          <w:rFonts w:ascii="Arial" w:hAnsi="Arial"/>
          <w:i/>
          <w:color w:val="595959"/>
          <w:spacing w:val="-3"/>
          <w:sz w:val="22"/>
        </w:rPr>
        <w:t> </w:t>
      </w:r>
      <w:r>
        <w:rPr>
          <w:rFonts w:ascii="Arial" w:hAnsi="Arial"/>
          <w:i/>
          <w:color w:val="595959"/>
          <w:sz w:val="22"/>
        </w:rPr>
        <w:t>Leave</w:t>
      </w:r>
      <w:r>
        <w:rPr>
          <w:rFonts w:ascii="Arial" w:hAnsi="Arial"/>
          <w:i/>
          <w:color w:val="595959"/>
          <w:spacing w:val="-3"/>
          <w:sz w:val="22"/>
        </w:rPr>
        <w:t> </w:t>
      </w:r>
      <w:r>
        <w:rPr>
          <w:rFonts w:ascii="Arial" w:hAnsi="Arial"/>
          <w:i/>
          <w:color w:val="595959"/>
          <w:sz w:val="22"/>
        </w:rPr>
        <w:t>Request</w:t>
      </w:r>
      <w:r>
        <w:rPr>
          <w:rFonts w:ascii="Arial" w:hAnsi="Arial"/>
          <w:i/>
          <w:color w:val="595959"/>
          <w:spacing w:val="56"/>
          <w:sz w:val="22"/>
        </w:rPr>
        <w:t> </w:t>
      </w:r>
      <w:r>
        <w:rPr>
          <w:rFonts w:ascii="Arial" w:hAnsi="Arial"/>
          <w:i/>
          <w:color w:val="595959"/>
          <w:sz w:val="22"/>
        </w:rPr>
        <w:t>•</w:t>
      </w:r>
      <w:r>
        <w:rPr>
          <w:rFonts w:ascii="Arial" w:hAnsi="Arial"/>
          <w:i/>
          <w:color w:val="595959"/>
          <w:spacing w:val="56"/>
          <w:sz w:val="22"/>
        </w:rPr>
        <w:t> </w:t>
      </w:r>
      <w:r>
        <w:rPr>
          <w:rFonts w:ascii="Arial" w:hAnsi="Arial"/>
          <w:i/>
          <w:color w:val="595959"/>
          <w:sz w:val="22"/>
        </w:rPr>
        <w:t>369ai</w:t>
      </w:r>
      <w:r>
        <w:rPr>
          <w:rFonts w:ascii="Arial" w:hAnsi="Arial"/>
          <w:i/>
          <w:color w:val="595959"/>
          <w:spacing w:val="-3"/>
          <w:sz w:val="22"/>
        </w:rPr>
        <w:t> </w:t>
      </w:r>
      <w:r>
        <w:rPr>
          <w:rFonts w:ascii="Arial" w:hAnsi="Arial"/>
          <w:i/>
          <w:color w:val="595959"/>
          <w:sz w:val="22"/>
        </w:rPr>
        <w:t>HR</w:t>
      </w:r>
      <w:r>
        <w:rPr>
          <w:rFonts w:ascii="Arial" w:hAnsi="Arial"/>
          <w:i/>
          <w:color w:val="595959"/>
          <w:spacing w:val="-3"/>
          <w:sz w:val="22"/>
        </w:rPr>
        <w:t> </w:t>
      </w:r>
      <w:r>
        <w:rPr>
          <w:rFonts w:ascii="Arial" w:hAnsi="Arial"/>
          <w:i/>
          <w:color w:val="595959"/>
          <w:sz w:val="22"/>
        </w:rPr>
        <w:t>Suite</w:t>
      </w:r>
      <w:r>
        <w:rPr>
          <w:rFonts w:ascii="Arial" w:hAnsi="Arial"/>
          <w:i/>
          <w:color w:val="595959"/>
          <w:spacing w:val="-3"/>
          <w:sz w:val="22"/>
        </w:rPr>
        <w:t> </w:t>
      </w:r>
      <w:r>
        <w:rPr>
          <w:rFonts w:ascii="Arial" w:hAnsi="Arial"/>
          <w:i/>
          <w:color w:val="595959"/>
          <w:sz w:val="22"/>
        </w:rPr>
        <w:t>for</w:t>
      </w:r>
      <w:r>
        <w:rPr>
          <w:rFonts w:ascii="Arial" w:hAnsi="Arial"/>
          <w:i/>
          <w:color w:val="595959"/>
          <w:spacing w:val="-3"/>
          <w:sz w:val="22"/>
        </w:rPr>
        <w:t> </w:t>
      </w:r>
      <w:r>
        <w:rPr>
          <w:rFonts w:ascii="Arial" w:hAnsi="Arial"/>
          <w:i/>
          <w:color w:val="595959"/>
          <w:sz w:val="22"/>
        </w:rPr>
        <w:t>Odoo</w:t>
      </w:r>
      <w:r>
        <w:rPr>
          <w:rFonts w:ascii="Arial" w:hAnsi="Arial"/>
          <w:i/>
          <w:color w:val="595959"/>
          <w:spacing w:val="-3"/>
          <w:sz w:val="22"/>
        </w:rPr>
        <w:t> </w:t>
      </w:r>
      <w:r>
        <w:rPr>
          <w:rFonts w:ascii="Arial" w:hAnsi="Arial"/>
          <w:i/>
          <w:color w:val="595959"/>
          <w:spacing w:val="-5"/>
          <w:sz w:val="22"/>
        </w:rPr>
        <w:t>19</w:t>
      </w:r>
    </w:p>
    <w:sectPr>
      <w:pgSz w:w="12240" w:h="15840"/>
      <w:pgMar w:header="715" w:footer="770" w:top="1180" w:bottom="960" w:left="1080" w:right="108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Courier New">
    <w:altName w:val="Courier New"/>
    <w:charset w:val="1"/>
    <w:family w:val="modern"/>
    <w:pitch w:val="default"/>
  </w:font>
  <w:font w:name="Arial MT">
    <w:altName w:val="Arial MT"/>
    <w:charset w:val="1"/>
    <w:family w:val="swiss"/>
    <w:pitch w:val="variable"/>
  </w:font>
  <w:font w:name="Arial">
    <w:altName w:val="Arial"/>
    <w:charset w:val="1"/>
    <w:family w:val="swiss"/>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7213056">
              <wp:simplePos x="0" y="0"/>
              <wp:positionH relativeFrom="page">
                <wp:posOffset>914400</wp:posOffset>
              </wp:positionH>
              <wp:positionV relativeFrom="page">
                <wp:posOffset>9394825</wp:posOffset>
              </wp:positionV>
              <wp:extent cx="5942965" cy="1270"/>
              <wp:effectExtent l="0" t="0" r="0" b="0"/>
              <wp:wrapNone/>
              <wp:docPr id="4" name="Graphic 4"/>
              <wp:cNvGraphicFramePr>
                <a:graphicFrameLocks/>
              </wp:cNvGraphicFramePr>
              <a:graphic>
                <a:graphicData uri="http://schemas.microsoft.com/office/word/2010/wordprocessingShape">
                  <wps:wsp>
                    <wps:cNvPr id="4" name="Graphic 4"/>
                    <wps:cNvSpPr/>
                    <wps:spPr>
                      <a:xfrm>
                        <a:off x="0" y="0"/>
                        <a:ext cx="5942965" cy="1270"/>
                      </a:xfrm>
                      <a:custGeom>
                        <a:avLst/>
                        <a:gdLst/>
                        <a:ahLst/>
                        <a:cxnLst/>
                        <a:rect l="l" t="t" r="r" b="b"/>
                        <a:pathLst>
                          <a:path w="5942965" h="0">
                            <a:moveTo>
                              <a:pt x="0" y="0"/>
                            </a:moveTo>
                            <a:lnTo>
                              <a:pt x="5942965" y="0"/>
                            </a:lnTo>
                          </a:path>
                          <a:path w="5942965" h="0">
                            <a:moveTo>
                              <a:pt x="0" y="0"/>
                            </a:moveTo>
                            <a:lnTo>
                              <a:pt x="5942965" y="0"/>
                            </a:lnTo>
                          </a:path>
                        </a:pathLst>
                      </a:custGeom>
                      <a:ln w="6350">
                        <a:solidFill>
                          <a:srgbClr val="BECCE3"/>
                        </a:solidFill>
                        <a:prstDash val="solid"/>
                      </a:ln>
                    </wps:spPr>
                    <wps:bodyPr wrap="square" lIns="0" tIns="0" rIns="0" bIns="0" rtlCol="0">
                      <a:prstTxWarp prst="textNoShape">
                        <a:avLst/>
                      </a:prstTxWarp>
                      <a:noAutofit/>
                    </wps:bodyPr>
                  </wps:wsp>
                </a:graphicData>
              </a:graphic>
            </wp:anchor>
          </w:drawing>
        </mc:Choice>
        <mc:Fallback>
          <w:pict>
            <v:shape style="position:absolute;margin-left:72pt;margin-top:739.75pt;width:467.95pt;height:.1pt;mso-position-horizontal-relative:page;mso-position-vertical-relative:page;z-index:-16103424" id="docshape4" coordorigin="1440,14795" coordsize="9359,0" path="m1440,14795l10799,14795m1440,14795l10799,14795e" filled="false" stroked="true" strokeweight=".5pt" strokecolor="#becce3">
              <v:path arrowok="t"/>
              <v:stroke dashstyle="solid"/>
              <w10:wrap type="none"/>
            </v:shape>
          </w:pict>
        </mc:Fallback>
      </mc:AlternateContent>
    </w:r>
    <w:r>
      <w:rPr>
        <w:sz w:val="20"/>
      </w:rPr>
      <mc:AlternateContent>
        <mc:Choice Requires="wps">
          <w:drawing>
            <wp:anchor distT="0" distB="0" distL="0" distR="0" allowOverlap="1" layoutInCell="1" locked="0" behindDoc="1" simplePos="0" relativeHeight="487213568">
              <wp:simplePos x="0" y="0"/>
              <wp:positionH relativeFrom="page">
                <wp:posOffset>6103620</wp:posOffset>
              </wp:positionH>
              <wp:positionV relativeFrom="page">
                <wp:posOffset>9439808</wp:posOffset>
              </wp:positionV>
              <wp:extent cx="768350" cy="181610"/>
              <wp:effectExtent l="0" t="0" r="0" b="0"/>
              <wp:wrapNone/>
              <wp:docPr id="5" name="Textbox 5"/>
              <wp:cNvGraphicFramePr>
                <a:graphicFrameLocks/>
              </wp:cNvGraphicFramePr>
              <a:graphic>
                <a:graphicData uri="http://schemas.microsoft.com/office/word/2010/wordprocessingShape">
                  <wps:wsp>
                    <wps:cNvPr id="5" name="Textbox 5"/>
                    <wps:cNvSpPr txBox="1"/>
                    <wps:spPr>
                      <a:xfrm>
                        <a:off x="0" y="0"/>
                        <a:ext cx="768350" cy="181610"/>
                      </a:xfrm>
                      <a:prstGeom prst="rect">
                        <a:avLst/>
                      </a:prstGeom>
                    </wps:spPr>
                    <wps:txbx>
                      <w:txbxContent>
                        <w:p>
                          <w:pPr>
                            <w:spacing w:before="13"/>
                            <w:ind w:left="20" w:right="0" w:firstLine="0"/>
                            <w:jc w:val="left"/>
                            <w:rPr>
                              <w:sz w:val="22"/>
                            </w:rPr>
                          </w:pPr>
                          <w:r>
                            <w:rPr>
                              <w:color w:val="595959"/>
                              <w:sz w:val="17"/>
                            </w:rPr>
                            <w:t>Page</w:t>
                          </w:r>
                          <w:r>
                            <w:rPr>
                              <w:color w:val="595959"/>
                              <w:spacing w:val="-5"/>
                              <w:sz w:val="17"/>
                            </w:rPr>
                            <w:t> </w:t>
                          </w:r>
                          <w:r>
                            <w:rPr>
                              <w:sz w:val="22"/>
                            </w:rPr>
                            <w:fldChar w:fldCharType="begin"/>
                          </w:r>
                          <w:r>
                            <w:rPr>
                              <w:sz w:val="22"/>
                            </w:rPr>
                            <w:instrText> PAGE </w:instrText>
                          </w:r>
                          <w:r>
                            <w:rPr>
                              <w:sz w:val="22"/>
                            </w:rPr>
                            <w:fldChar w:fldCharType="separate"/>
                          </w:r>
                          <w:r>
                            <w:rPr>
                              <w:sz w:val="22"/>
                            </w:rPr>
                            <w:t>10</w:t>
                          </w:r>
                          <w:r>
                            <w:rPr>
                              <w:sz w:val="22"/>
                            </w:rPr>
                            <w:fldChar w:fldCharType="end"/>
                          </w:r>
                          <w:r>
                            <w:rPr>
                              <w:spacing w:val="-15"/>
                              <w:sz w:val="22"/>
                            </w:rPr>
                            <w:t> </w:t>
                          </w:r>
                          <w:r>
                            <w:rPr>
                              <w:color w:val="595959"/>
                              <w:sz w:val="17"/>
                            </w:rPr>
                            <w:t>of</w:t>
                          </w:r>
                          <w:r>
                            <w:rPr>
                              <w:color w:val="595959"/>
                              <w:spacing w:val="-1"/>
                              <w:sz w:val="17"/>
                            </w:rPr>
                            <w:t> </w:t>
                          </w:r>
                          <w:r>
                            <w:rPr>
                              <w:spacing w:val="-5"/>
                              <w:sz w:val="22"/>
                            </w:rPr>
                            <w:fldChar w:fldCharType="begin"/>
                          </w:r>
                          <w:r>
                            <w:rPr>
                              <w:spacing w:val="-5"/>
                              <w:sz w:val="22"/>
                            </w:rPr>
                            <w:instrText> NUMPAGES </w:instrText>
                          </w:r>
                          <w:r>
                            <w:rPr>
                              <w:spacing w:val="-5"/>
                              <w:sz w:val="22"/>
                            </w:rPr>
                            <w:fldChar w:fldCharType="separate"/>
                          </w:r>
                          <w:r>
                            <w:rPr>
                              <w:spacing w:val="-5"/>
                              <w:sz w:val="22"/>
                            </w:rPr>
                            <w:t>13</w:t>
                          </w:r>
                          <w:r>
                            <w:rPr>
                              <w:spacing w:val="-5"/>
                              <w:sz w:val="22"/>
                            </w:rPr>
                            <w:fldChar w:fldCharType="end"/>
                          </w:r>
                        </w:p>
                      </w:txbxContent>
                    </wps:txbx>
                    <wps:bodyPr wrap="square" lIns="0" tIns="0" rIns="0" bIns="0" rtlCol="0">
                      <a:noAutofit/>
                    </wps:bodyPr>
                  </wps:wsp>
                </a:graphicData>
              </a:graphic>
            </wp:anchor>
          </w:drawing>
        </mc:Choice>
        <mc:Fallback>
          <w:pict>
            <v:shape style="position:absolute;margin-left:480.600006pt;margin-top:743.291992pt;width:60.5pt;height:14.3pt;mso-position-horizontal-relative:page;mso-position-vertical-relative:page;z-index:-16102912" type="#_x0000_t202" id="docshape5" filled="false" stroked="false">
              <v:textbox inset="0,0,0,0">
                <w:txbxContent>
                  <w:p>
                    <w:pPr>
                      <w:spacing w:before="13"/>
                      <w:ind w:left="20" w:right="0" w:firstLine="0"/>
                      <w:jc w:val="left"/>
                      <w:rPr>
                        <w:sz w:val="22"/>
                      </w:rPr>
                    </w:pPr>
                    <w:r>
                      <w:rPr>
                        <w:color w:val="595959"/>
                        <w:sz w:val="17"/>
                      </w:rPr>
                      <w:t>Page</w:t>
                    </w:r>
                    <w:r>
                      <w:rPr>
                        <w:color w:val="595959"/>
                        <w:spacing w:val="-5"/>
                        <w:sz w:val="17"/>
                      </w:rPr>
                      <w:t> </w:t>
                    </w:r>
                    <w:r>
                      <w:rPr>
                        <w:sz w:val="22"/>
                      </w:rPr>
                      <w:fldChar w:fldCharType="begin"/>
                    </w:r>
                    <w:r>
                      <w:rPr>
                        <w:sz w:val="22"/>
                      </w:rPr>
                      <w:instrText> PAGE </w:instrText>
                    </w:r>
                    <w:r>
                      <w:rPr>
                        <w:sz w:val="22"/>
                      </w:rPr>
                      <w:fldChar w:fldCharType="separate"/>
                    </w:r>
                    <w:r>
                      <w:rPr>
                        <w:sz w:val="22"/>
                      </w:rPr>
                      <w:t>10</w:t>
                    </w:r>
                    <w:r>
                      <w:rPr>
                        <w:sz w:val="22"/>
                      </w:rPr>
                      <w:fldChar w:fldCharType="end"/>
                    </w:r>
                    <w:r>
                      <w:rPr>
                        <w:spacing w:val="-15"/>
                        <w:sz w:val="22"/>
                      </w:rPr>
                      <w:t> </w:t>
                    </w:r>
                    <w:r>
                      <w:rPr>
                        <w:color w:val="595959"/>
                        <w:sz w:val="17"/>
                      </w:rPr>
                      <w:t>of</w:t>
                    </w:r>
                    <w:r>
                      <w:rPr>
                        <w:color w:val="595959"/>
                        <w:spacing w:val="-1"/>
                        <w:sz w:val="17"/>
                      </w:rPr>
                      <w:t> </w:t>
                    </w:r>
                    <w:r>
                      <w:rPr>
                        <w:spacing w:val="-5"/>
                        <w:sz w:val="22"/>
                      </w:rPr>
                      <w:fldChar w:fldCharType="begin"/>
                    </w:r>
                    <w:r>
                      <w:rPr>
                        <w:spacing w:val="-5"/>
                        <w:sz w:val="22"/>
                      </w:rPr>
                      <w:instrText> NUMPAGES </w:instrText>
                    </w:r>
                    <w:r>
                      <w:rPr>
                        <w:spacing w:val="-5"/>
                        <w:sz w:val="22"/>
                      </w:rPr>
                      <w:fldChar w:fldCharType="separate"/>
                    </w:r>
                    <w:r>
                      <w:rPr>
                        <w:spacing w:val="-5"/>
                        <w:sz w:val="22"/>
                      </w:rPr>
                      <w:t>13</w:t>
                    </w:r>
                    <w:r>
                      <w:rPr>
                        <w:spacing w:val="-5"/>
                        <w:sz w:val="22"/>
                      </w:rPr>
                      <w:fldChar w:fldCharType="end"/>
                    </w:r>
                  </w:p>
                </w:txbxContent>
              </v:textbox>
              <w10:wrap type="none"/>
            </v:shape>
          </w:pict>
        </mc:Fallback>
      </mc:AlternateContent>
    </w:r>
    <w:r>
      <w:rPr>
        <w:sz w:val="20"/>
      </w:rPr>
      <mc:AlternateContent>
        <mc:Choice Requires="wps">
          <w:drawing>
            <wp:anchor distT="0" distB="0" distL="0" distR="0" allowOverlap="1" layoutInCell="1" locked="0" behindDoc="1" simplePos="0" relativeHeight="487214080">
              <wp:simplePos x="0" y="0"/>
              <wp:positionH relativeFrom="page">
                <wp:posOffset>902969</wp:posOffset>
              </wp:positionH>
              <wp:positionV relativeFrom="page">
                <wp:posOffset>9468550</wp:posOffset>
              </wp:positionV>
              <wp:extent cx="1489075" cy="146050"/>
              <wp:effectExtent l="0" t="0" r="0" b="0"/>
              <wp:wrapNone/>
              <wp:docPr id="6" name="Textbox 6"/>
              <wp:cNvGraphicFramePr>
                <a:graphicFrameLocks/>
              </wp:cNvGraphicFramePr>
              <a:graphic>
                <a:graphicData uri="http://schemas.microsoft.com/office/word/2010/wordprocessingShape">
                  <wps:wsp>
                    <wps:cNvPr id="6" name="Textbox 6"/>
                    <wps:cNvSpPr txBox="1"/>
                    <wps:spPr>
                      <a:xfrm>
                        <a:off x="0" y="0"/>
                        <a:ext cx="1489075" cy="146050"/>
                      </a:xfrm>
                      <a:prstGeom prst="rect">
                        <a:avLst/>
                      </a:prstGeom>
                    </wps:spPr>
                    <wps:txbx>
                      <w:txbxContent>
                        <w:p>
                          <w:pPr>
                            <w:spacing w:before="14"/>
                            <w:ind w:left="20" w:right="0" w:firstLine="0"/>
                            <w:jc w:val="left"/>
                            <w:rPr>
                              <w:sz w:val="17"/>
                            </w:rPr>
                          </w:pPr>
                          <w:r>
                            <w:rPr>
                              <w:color w:val="595959"/>
                              <w:sz w:val="17"/>
                            </w:rPr>
                            <w:t>369ai</w:t>
                          </w:r>
                          <w:r>
                            <w:rPr>
                              <w:color w:val="595959"/>
                              <w:spacing w:val="-4"/>
                              <w:sz w:val="17"/>
                            </w:rPr>
                            <w:t> </w:t>
                          </w:r>
                          <w:r>
                            <w:rPr>
                              <w:color w:val="595959"/>
                              <w:sz w:val="17"/>
                            </w:rPr>
                            <w:t>HR</w:t>
                          </w:r>
                          <w:r>
                            <w:rPr>
                              <w:color w:val="595959"/>
                              <w:spacing w:val="-3"/>
                              <w:sz w:val="17"/>
                            </w:rPr>
                            <w:t> </w:t>
                          </w:r>
                          <w:r>
                            <w:rPr>
                              <w:color w:val="595959"/>
                              <w:sz w:val="17"/>
                            </w:rPr>
                            <w:t>Suite</w:t>
                          </w:r>
                          <w:r>
                            <w:rPr>
                              <w:color w:val="595959"/>
                              <w:spacing w:val="-3"/>
                              <w:sz w:val="17"/>
                            </w:rPr>
                            <w:t> </w:t>
                          </w:r>
                          <w:r>
                            <w:rPr>
                              <w:color w:val="595959"/>
                              <w:sz w:val="17"/>
                            </w:rPr>
                            <w:t>—</w:t>
                          </w:r>
                          <w:r>
                            <w:rPr>
                              <w:color w:val="595959"/>
                              <w:spacing w:val="-3"/>
                              <w:sz w:val="17"/>
                            </w:rPr>
                            <w:t> </w:t>
                          </w:r>
                          <w:r>
                            <w:rPr>
                              <w:color w:val="595959"/>
                              <w:spacing w:val="-2"/>
                              <w:sz w:val="17"/>
                            </w:rPr>
                            <w:t>Confidential</w:t>
                          </w:r>
                        </w:p>
                      </w:txbxContent>
                    </wps:txbx>
                    <wps:bodyPr wrap="square" lIns="0" tIns="0" rIns="0" bIns="0" rtlCol="0">
                      <a:noAutofit/>
                    </wps:bodyPr>
                  </wps:wsp>
                </a:graphicData>
              </a:graphic>
            </wp:anchor>
          </w:drawing>
        </mc:Choice>
        <mc:Fallback>
          <w:pict>
            <v:shape style="position:absolute;margin-left:71.099998pt;margin-top:745.555176pt;width:117.25pt;height:11.5pt;mso-position-horizontal-relative:page;mso-position-vertical-relative:page;z-index:-16102400" type="#_x0000_t202" id="docshape6" filled="false" stroked="false">
              <v:textbox inset="0,0,0,0">
                <w:txbxContent>
                  <w:p>
                    <w:pPr>
                      <w:spacing w:before="14"/>
                      <w:ind w:left="20" w:right="0" w:firstLine="0"/>
                      <w:jc w:val="left"/>
                      <w:rPr>
                        <w:sz w:val="17"/>
                      </w:rPr>
                    </w:pPr>
                    <w:r>
                      <w:rPr>
                        <w:color w:val="595959"/>
                        <w:sz w:val="17"/>
                      </w:rPr>
                      <w:t>369ai</w:t>
                    </w:r>
                    <w:r>
                      <w:rPr>
                        <w:color w:val="595959"/>
                        <w:spacing w:val="-4"/>
                        <w:sz w:val="17"/>
                      </w:rPr>
                      <w:t> </w:t>
                    </w:r>
                    <w:r>
                      <w:rPr>
                        <w:color w:val="595959"/>
                        <w:sz w:val="17"/>
                      </w:rPr>
                      <w:t>HR</w:t>
                    </w:r>
                    <w:r>
                      <w:rPr>
                        <w:color w:val="595959"/>
                        <w:spacing w:val="-3"/>
                        <w:sz w:val="17"/>
                      </w:rPr>
                      <w:t> </w:t>
                    </w:r>
                    <w:r>
                      <w:rPr>
                        <w:color w:val="595959"/>
                        <w:sz w:val="17"/>
                      </w:rPr>
                      <w:t>Suite</w:t>
                    </w:r>
                    <w:r>
                      <w:rPr>
                        <w:color w:val="595959"/>
                        <w:spacing w:val="-3"/>
                        <w:sz w:val="17"/>
                      </w:rPr>
                      <w:t> </w:t>
                    </w:r>
                    <w:r>
                      <w:rPr>
                        <w:color w:val="595959"/>
                        <w:sz w:val="17"/>
                      </w:rPr>
                      <w:t>—</w:t>
                    </w:r>
                    <w:r>
                      <w:rPr>
                        <w:color w:val="595959"/>
                        <w:spacing w:val="-3"/>
                        <w:sz w:val="17"/>
                      </w:rPr>
                      <w:t> </w:t>
                    </w:r>
                    <w:r>
                      <w:rPr>
                        <w:color w:val="595959"/>
                        <w:spacing w:val="-2"/>
                        <w:sz w:val="17"/>
                      </w:rPr>
                      <w:t>Confidential</w:t>
                    </w:r>
                  </w:p>
                </w:txbxContent>
              </v:textbox>
              <w10:wrap type="none"/>
            </v:shape>
          </w:pict>
        </mc:Fallback>
      </mc:AlternateContent>
    </w:r>
  </w:p>
</w:ftr>
</file>

<file path=word/header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7211520">
              <wp:simplePos x="0" y="0"/>
              <wp:positionH relativeFrom="page">
                <wp:posOffset>914400</wp:posOffset>
              </wp:positionH>
              <wp:positionV relativeFrom="page">
                <wp:posOffset>648969</wp:posOffset>
              </wp:positionV>
              <wp:extent cx="5942965" cy="1270"/>
              <wp:effectExtent l="0" t="0" r="0" b="0"/>
              <wp:wrapNone/>
              <wp:docPr id="1" name="Graphic 1"/>
              <wp:cNvGraphicFramePr>
                <a:graphicFrameLocks/>
              </wp:cNvGraphicFramePr>
              <a:graphic>
                <a:graphicData uri="http://schemas.microsoft.com/office/word/2010/wordprocessingShape">
                  <wps:wsp>
                    <wps:cNvPr id="1" name="Graphic 1"/>
                    <wps:cNvSpPr/>
                    <wps:spPr>
                      <a:xfrm>
                        <a:off x="0" y="0"/>
                        <a:ext cx="5942965" cy="1270"/>
                      </a:xfrm>
                      <a:custGeom>
                        <a:avLst/>
                        <a:gdLst/>
                        <a:ahLst/>
                        <a:cxnLst/>
                        <a:rect l="l" t="t" r="r" b="b"/>
                        <a:pathLst>
                          <a:path w="5942965" h="0">
                            <a:moveTo>
                              <a:pt x="5942965" y="0"/>
                            </a:moveTo>
                            <a:lnTo>
                              <a:pt x="0" y="0"/>
                            </a:lnTo>
                          </a:path>
                          <a:path w="5942965" h="0">
                            <a:moveTo>
                              <a:pt x="5942965" y="0"/>
                            </a:moveTo>
                            <a:lnTo>
                              <a:pt x="0" y="0"/>
                            </a:lnTo>
                          </a:path>
                        </a:pathLst>
                      </a:custGeom>
                      <a:ln w="6350">
                        <a:solidFill>
                          <a:srgbClr val="2D59AB"/>
                        </a:solidFill>
                        <a:prstDash val="solid"/>
                      </a:ln>
                    </wps:spPr>
                    <wps:bodyPr wrap="square" lIns="0" tIns="0" rIns="0" bIns="0" rtlCol="0">
                      <a:prstTxWarp prst="textNoShape">
                        <a:avLst/>
                      </a:prstTxWarp>
                      <a:noAutofit/>
                    </wps:bodyPr>
                  </wps:wsp>
                </a:graphicData>
              </a:graphic>
            </wp:anchor>
          </w:drawing>
        </mc:Choice>
        <mc:Fallback>
          <w:pict>
            <v:shape style="position:absolute;margin-left:72pt;margin-top:51.099998pt;width:467.95pt;height:.1pt;mso-position-horizontal-relative:page;mso-position-vertical-relative:page;z-index:-16104960" id="docshape1" coordorigin="1440,1022" coordsize="9359,0" path="m10799,1022l1440,1022m10799,1022l1440,1022e" filled="false" stroked="true" strokeweight=".5pt" strokecolor="#2d59ab">
              <v:path arrowok="t"/>
              <v:stroke dashstyle="solid"/>
              <w10:wrap type="none"/>
            </v:shape>
          </w:pict>
        </mc:Fallback>
      </mc:AlternateContent>
    </w:r>
    <w:r>
      <w:rPr>
        <w:sz w:val="20"/>
      </w:rPr>
      <mc:AlternateContent>
        <mc:Choice Requires="wps">
          <w:drawing>
            <wp:anchor distT="0" distB="0" distL="0" distR="0" allowOverlap="1" layoutInCell="1" locked="0" behindDoc="1" simplePos="0" relativeHeight="487212032">
              <wp:simplePos x="0" y="0"/>
              <wp:positionH relativeFrom="page">
                <wp:posOffset>902969</wp:posOffset>
              </wp:positionH>
              <wp:positionV relativeFrom="page">
                <wp:posOffset>441290</wp:posOffset>
              </wp:positionV>
              <wp:extent cx="342900" cy="167640"/>
              <wp:effectExtent l="0" t="0" r="0" b="0"/>
              <wp:wrapNone/>
              <wp:docPr id="2" name="Textbox 2"/>
              <wp:cNvGraphicFramePr>
                <a:graphicFrameLocks/>
              </wp:cNvGraphicFramePr>
              <a:graphic>
                <a:graphicData uri="http://schemas.microsoft.com/office/word/2010/wordprocessingShape">
                  <wps:wsp>
                    <wps:cNvPr id="2" name="Textbox 2"/>
                    <wps:cNvSpPr txBox="1"/>
                    <wps:spPr>
                      <a:xfrm>
                        <a:off x="0" y="0"/>
                        <a:ext cx="342900" cy="167640"/>
                      </a:xfrm>
                      <a:prstGeom prst="rect">
                        <a:avLst/>
                      </a:prstGeom>
                    </wps:spPr>
                    <wps:txbx>
                      <w:txbxContent>
                        <w:p>
                          <w:pPr>
                            <w:spacing w:before="13"/>
                            <w:ind w:left="20" w:right="0" w:firstLine="0"/>
                            <w:jc w:val="left"/>
                            <w:rPr>
                              <w:rFonts w:ascii="Arial"/>
                              <w:b/>
                              <w:sz w:val="20"/>
                            </w:rPr>
                          </w:pPr>
                          <w:r>
                            <w:rPr>
                              <w:rFonts w:ascii="Arial"/>
                              <w:b/>
                              <w:color w:val="2D59AB"/>
                              <w:spacing w:val="-2"/>
                              <w:sz w:val="20"/>
                            </w:rPr>
                            <w:t>369ai</w:t>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71.099998pt;margin-top:34.747265pt;width:27pt;height:13.2pt;mso-position-horizontal-relative:page;mso-position-vertical-relative:page;z-index:-16104448" type="#_x0000_t202" id="docshape2" filled="false" stroked="false">
              <v:textbox inset="0,0,0,0">
                <w:txbxContent>
                  <w:p>
                    <w:pPr>
                      <w:spacing w:before="13"/>
                      <w:ind w:left="20" w:right="0" w:firstLine="0"/>
                      <w:jc w:val="left"/>
                      <w:rPr>
                        <w:rFonts w:ascii="Arial"/>
                        <w:b/>
                        <w:sz w:val="20"/>
                      </w:rPr>
                    </w:pPr>
                    <w:r>
                      <w:rPr>
                        <w:rFonts w:ascii="Arial"/>
                        <w:b/>
                        <w:color w:val="2D59AB"/>
                        <w:spacing w:val="-2"/>
                        <w:sz w:val="20"/>
                      </w:rPr>
                      <w:t>369ai</w:t>
                    </w:r>
                  </w:p>
                </w:txbxContent>
              </v:textbox>
              <w10:wrap type="none"/>
            </v:shape>
          </w:pict>
        </mc:Fallback>
      </mc:AlternateContent>
    </w:r>
    <w:r>
      <w:rPr>
        <w:sz w:val="20"/>
      </w:rPr>
      <mc:AlternateContent>
        <mc:Choice Requires="wps">
          <w:drawing>
            <wp:anchor distT="0" distB="0" distL="0" distR="0" allowOverlap="1" layoutInCell="1" locked="0" behindDoc="1" simplePos="0" relativeHeight="487212544">
              <wp:simplePos x="0" y="0"/>
              <wp:positionH relativeFrom="page">
                <wp:posOffset>5055234</wp:posOffset>
              </wp:positionH>
              <wp:positionV relativeFrom="page">
                <wp:posOffset>452787</wp:posOffset>
              </wp:positionV>
              <wp:extent cx="1815464" cy="153670"/>
              <wp:effectExtent l="0" t="0" r="0" b="0"/>
              <wp:wrapNone/>
              <wp:docPr id="3" name="Textbox 3"/>
              <wp:cNvGraphicFramePr>
                <a:graphicFrameLocks/>
              </wp:cNvGraphicFramePr>
              <a:graphic>
                <a:graphicData uri="http://schemas.microsoft.com/office/word/2010/wordprocessingShape">
                  <wps:wsp>
                    <wps:cNvPr id="3" name="Textbox 3"/>
                    <wps:cNvSpPr txBox="1"/>
                    <wps:spPr>
                      <a:xfrm>
                        <a:off x="0" y="0"/>
                        <a:ext cx="1815464" cy="153670"/>
                      </a:xfrm>
                      <a:prstGeom prst="rect">
                        <a:avLst/>
                      </a:prstGeom>
                    </wps:spPr>
                    <wps:txbx>
                      <w:txbxContent>
                        <w:p>
                          <w:pPr>
                            <w:spacing w:before="14"/>
                            <w:ind w:left="20" w:right="0" w:firstLine="0"/>
                            <w:jc w:val="left"/>
                            <w:rPr>
                              <w:sz w:val="18"/>
                            </w:rPr>
                          </w:pPr>
                          <w:r>
                            <w:rPr>
                              <w:color w:val="595959"/>
                              <w:sz w:val="18"/>
                            </w:rPr>
                            <w:t>HR</w:t>
                          </w:r>
                          <w:r>
                            <w:rPr>
                              <w:color w:val="595959"/>
                              <w:spacing w:val="-4"/>
                              <w:sz w:val="18"/>
                            </w:rPr>
                            <w:t> </w:t>
                          </w:r>
                          <w:r>
                            <w:rPr>
                              <w:color w:val="595959"/>
                              <w:sz w:val="18"/>
                            </w:rPr>
                            <w:t>Leave</w:t>
                          </w:r>
                          <w:r>
                            <w:rPr>
                              <w:color w:val="595959"/>
                              <w:spacing w:val="-3"/>
                              <w:sz w:val="18"/>
                            </w:rPr>
                            <w:t> </w:t>
                          </w:r>
                          <w:r>
                            <w:rPr>
                              <w:color w:val="595959"/>
                              <w:sz w:val="18"/>
                            </w:rPr>
                            <w:t>Request</w:t>
                          </w:r>
                          <w:r>
                            <w:rPr>
                              <w:color w:val="595959"/>
                              <w:spacing w:val="-3"/>
                              <w:sz w:val="18"/>
                            </w:rPr>
                            <w:t> </w:t>
                          </w:r>
                          <w:r>
                            <w:rPr>
                              <w:color w:val="595959"/>
                              <w:sz w:val="18"/>
                            </w:rPr>
                            <w:t>—</w:t>
                          </w:r>
                          <w:r>
                            <w:rPr>
                              <w:color w:val="595959"/>
                              <w:spacing w:val="-3"/>
                              <w:sz w:val="18"/>
                            </w:rPr>
                            <w:t> </w:t>
                          </w:r>
                          <w:r>
                            <w:rPr>
                              <w:color w:val="595959"/>
                              <w:sz w:val="18"/>
                            </w:rPr>
                            <w:t>User</w:t>
                          </w:r>
                          <w:r>
                            <w:rPr>
                              <w:color w:val="595959"/>
                              <w:spacing w:val="-3"/>
                              <w:sz w:val="18"/>
                            </w:rPr>
                            <w:t> </w:t>
                          </w:r>
                          <w:r>
                            <w:rPr>
                              <w:color w:val="595959"/>
                              <w:spacing w:val="-2"/>
                              <w:sz w:val="18"/>
                            </w:rPr>
                            <w:t>Manual</w:t>
                          </w:r>
                        </w:p>
                      </w:txbxContent>
                    </wps:txbx>
                    <wps:bodyPr wrap="square" lIns="0" tIns="0" rIns="0" bIns="0" rtlCol="0">
                      <a:noAutofit/>
                    </wps:bodyPr>
                  </wps:wsp>
                </a:graphicData>
              </a:graphic>
            </wp:anchor>
          </w:drawing>
        </mc:Choice>
        <mc:Fallback>
          <w:pict>
            <v:shape style="position:absolute;margin-left:398.049988pt;margin-top:35.652538pt;width:142.950pt;height:12.1pt;mso-position-horizontal-relative:page;mso-position-vertical-relative:page;z-index:-16103936" type="#_x0000_t202" id="docshape3" filled="false" stroked="false">
              <v:textbox inset="0,0,0,0">
                <w:txbxContent>
                  <w:p>
                    <w:pPr>
                      <w:spacing w:before="14"/>
                      <w:ind w:left="20" w:right="0" w:firstLine="0"/>
                      <w:jc w:val="left"/>
                      <w:rPr>
                        <w:sz w:val="18"/>
                      </w:rPr>
                    </w:pPr>
                    <w:r>
                      <w:rPr>
                        <w:color w:val="595959"/>
                        <w:sz w:val="18"/>
                      </w:rPr>
                      <w:t>HR</w:t>
                    </w:r>
                    <w:r>
                      <w:rPr>
                        <w:color w:val="595959"/>
                        <w:spacing w:val="-4"/>
                        <w:sz w:val="18"/>
                      </w:rPr>
                      <w:t> </w:t>
                    </w:r>
                    <w:r>
                      <w:rPr>
                        <w:color w:val="595959"/>
                        <w:sz w:val="18"/>
                      </w:rPr>
                      <w:t>Leave</w:t>
                    </w:r>
                    <w:r>
                      <w:rPr>
                        <w:color w:val="595959"/>
                        <w:spacing w:val="-3"/>
                        <w:sz w:val="18"/>
                      </w:rPr>
                      <w:t> </w:t>
                    </w:r>
                    <w:r>
                      <w:rPr>
                        <w:color w:val="595959"/>
                        <w:sz w:val="18"/>
                      </w:rPr>
                      <w:t>Request</w:t>
                    </w:r>
                    <w:r>
                      <w:rPr>
                        <w:color w:val="595959"/>
                        <w:spacing w:val="-3"/>
                        <w:sz w:val="18"/>
                      </w:rPr>
                      <w:t> </w:t>
                    </w:r>
                    <w:r>
                      <w:rPr>
                        <w:color w:val="595959"/>
                        <w:sz w:val="18"/>
                      </w:rPr>
                      <w:t>—</w:t>
                    </w:r>
                    <w:r>
                      <w:rPr>
                        <w:color w:val="595959"/>
                        <w:spacing w:val="-3"/>
                        <w:sz w:val="18"/>
                      </w:rPr>
                      <w:t> </w:t>
                    </w:r>
                    <w:r>
                      <w:rPr>
                        <w:color w:val="595959"/>
                        <w:sz w:val="18"/>
                      </w:rPr>
                      <w:t>User</w:t>
                    </w:r>
                    <w:r>
                      <w:rPr>
                        <w:color w:val="595959"/>
                        <w:spacing w:val="-3"/>
                        <w:sz w:val="18"/>
                      </w:rPr>
                      <w:t> </w:t>
                    </w:r>
                    <w:r>
                      <w:rPr>
                        <w:color w:val="595959"/>
                        <w:spacing w:val="-2"/>
                        <w:sz w:val="18"/>
                      </w:rPr>
                      <w:t>Manual</w:t>
                    </w:r>
                  </w:p>
                </w:txbxContent>
              </v:textbox>
              <w10:wrap type="none"/>
            </v:shape>
          </w:pict>
        </mc:Fallback>
      </mc:AlternateConten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2">
    <w:multiLevelType w:val="hybridMultilevel"/>
    <w:lvl w:ilvl="0">
      <w:start w:val="1"/>
      <w:numFmt w:val="decimal"/>
      <w:lvlText w:val="%1."/>
      <w:lvlJc w:val="left"/>
      <w:pPr>
        <w:ind w:left="902" w:hanging="320"/>
        <w:jc w:val="left"/>
      </w:pPr>
      <w:rPr>
        <w:rFonts w:hint="default" w:ascii="Arial MT" w:hAnsi="Arial MT" w:eastAsia="Arial MT" w:cs="Arial MT"/>
        <w:b w:val="0"/>
        <w:bCs w:val="0"/>
        <w:i w:val="0"/>
        <w:iCs w:val="0"/>
        <w:spacing w:val="-1"/>
        <w:w w:val="98"/>
        <w:sz w:val="22"/>
        <w:szCs w:val="22"/>
        <w:lang w:val="en-US" w:eastAsia="en-US" w:bidi="ar-SA"/>
      </w:rPr>
    </w:lvl>
    <w:lvl w:ilvl="1">
      <w:start w:val="0"/>
      <w:numFmt w:val="bullet"/>
      <w:lvlText w:val="•"/>
      <w:lvlJc w:val="left"/>
      <w:pPr>
        <w:ind w:left="1818" w:hanging="320"/>
      </w:pPr>
      <w:rPr>
        <w:rFonts w:hint="default"/>
        <w:lang w:val="en-US" w:eastAsia="en-US" w:bidi="ar-SA"/>
      </w:rPr>
    </w:lvl>
    <w:lvl w:ilvl="2">
      <w:start w:val="0"/>
      <w:numFmt w:val="bullet"/>
      <w:lvlText w:val="•"/>
      <w:lvlJc w:val="left"/>
      <w:pPr>
        <w:ind w:left="2736" w:hanging="320"/>
      </w:pPr>
      <w:rPr>
        <w:rFonts w:hint="default"/>
        <w:lang w:val="en-US" w:eastAsia="en-US" w:bidi="ar-SA"/>
      </w:rPr>
    </w:lvl>
    <w:lvl w:ilvl="3">
      <w:start w:val="0"/>
      <w:numFmt w:val="bullet"/>
      <w:lvlText w:val="•"/>
      <w:lvlJc w:val="left"/>
      <w:pPr>
        <w:ind w:left="3654" w:hanging="320"/>
      </w:pPr>
      <w:rPr>
        <w:rFonts w:hint="default"/>
        <w:lang w:val="en-US" w:eastAsia="en-US" w:bidi="ar-SA"/>
      </w:rPr>
    </w:lvl>
    <w:lvl w:ilvl="4">
      <w:start w:val="0"/>
      <w:numFmt w:val="bullet"/>
      <w:lvlText w:val="•"/>
      <w:lvlJc w:val="left"/>
      <w:pPr>
        <w:ind w:left="4572" w:hanging="320"/>
      </w:pPr>
      <w:rPr>
        <w:rFonts w:hint="default"/>
        <w:lang w:val="en-US" w:eastAsia="en-US" w:bidi="ar-SA"/>
      </w:rPr>
    </w:lvl>
    <w:lvl w:ilvl="5">
      <w:start w:val="0"/>
      <w:numFmt w:val="bullet"/>
      <w:lvlText w:val="•"/>
      <w:lvlJc w:val="left"/>
      <w:pPr>
        <w:ind w:left="5490" w:hanging="320"/>
      </w:pPr>
      <w:rPr>
        <w:rFonts w:hint="default"/>
        <w:lang w:val="en-US" w:eastAsia="en-US" w:bidi="ar-SA"/>
      </w:rPr>
    </w:lvl>
    <w:lvl w:ilvl="6">
      <w:start w:val="0"/>
      <w:numFmt w:val="bullet"/>
      <w:lvlText w:val="•"/>
      <w:lvlJc w:val="left"/>
      <w:pPr>
        <w:ind w:left="6408" w:hanging="320"/>
      </w:pPr>
      <w:rPr>
        <w:rFonts w:hint="default"/>
        <w:lang w:val="en-US" w:eastAsia="en-US" w:bidi="ar-SA"/>
      </w:rPr>
    </w:lvl>
    <w:lvl w:ilvl="7">
      <w:start w:val="0"/>
      <w:numFmt w:val="bullet"/>
      <w:lvlText w:val="•"/>
      <w:lvlJc w:val="left"/>
      <w:pPr>
        <w:ind w:left="7326" w:hanging="320"/>
      </w:pPr>
      <w:rPr>
        <w:rFonts w:hint="default"/>
        <w:lang w:val="en-US" w:eastAsia="en-US" w:bidi="ar-SA"/>
      </w:rPr>
    </w:lvl>
    <w:lvl w:ilvl="8">
      <w:start w:val="0"/>
      <w:numFmt w:val="bullet"/>
      <w:lvlText w:val="•"/>
      <w:lvlJc w:val="left"/>
      <w:pPr>
        <w:ind w:left="8244" w:hanging="320"/>
      </w:pPr>
      <w:rPr>
        <w:rFonts w:hint="default"/>
        <w:lang w:val="en-US" w:eastAsia="en-US" w:bidi="ar-SA"/>
      </w:rPr>
    </w:lvl>
  </w:abstractNum>
  <w:abstractNum w:abstractNumId="1">
    <w:multiLevelType w:val="hybridMultilevel"/>
    <w:lvl w:ilvl="0">
      <w:start w:val="1"/>
      <w:numFmt w:val="decimal"/>
      <w:lvlText w:val="%1."/>
      <w:lvlJc w:val="left"/>
      <w:pPr>
        <w:ind w:left="739" w:hanging="378"/>
        <w:jc w:val="left"/>
      </w:pPr>
      <w:rPr>
        <w:rFonts w:hint="default" w:ascii="Arial" w:hAnsi="Arial" w:eastAsia="Arial" w:cs="Arial"/>
        <w:b/>
        <w:bCs/>
        <w:i w:val="0"/>
        <w:iCs w:val="0"/>
        <w:color w:val="1E3C72"/>
        <w:spacing w:val="-1"/>
        <w:w w:val="100"/>
        <w:sz w:val="34"/>
        <w:szCs w:val="34"/>
        <w:lang w:val="en-US" w:eastAsia="en-US" w:bidi="ar-SA"/>
      </w:rPr>
    </w:lvl>
    <w:lvl w:ilvl="1">
      <w:start w:val="1"/>
      <w:numFmt w:val="decimal"/>
      <w:lvlText w:val="%1.%2"/>
      <w:lvlJc w:val="left"/>
      <w:pPr>
        <w:ind w:left="828" w:hanging="467"/>
        <w:jc w:val="left"/>
      </w:pPr>
      <w:rPr>
        <w:rFonts w:hint="default" w:ascii="Arial" w:hAnsi="Arial" w:eastAsia="Arial" w:cs="Arial"/>
        <w:b/>
        <w:bCs/>
        <w:i w:val="0"/>
        <w:iCs w:val="0"/>
        <w:color w:val="2D59AB"/>
        <w:spacing w:val="-1"/>
        <w:w w:val="100"/>
        <w:sz w:val="28"/>
        <w:szCs w:val="28"/>
        <w:lang w:val="en-US" w:eastAsia="en-US" w:bidi="ar-SA"/>
      </w:rPr>
    </w:lvl>
    <w:lvl w:ilvl="2">
      <w:start w:val="0"/>
      <w:numFmt w:val="bullet"/>
      <w:lvlText w:val="•"/>
      <w:lvlJc w:val="left"/>
      <w:pPr>
        <w:ind w:left="902" w:hanging="280"/>
      </w:pPr>
      <w:rPr>
        <w:rFonts w:hint="default" w:ascii="Arial MT" w:hAnsi="Arial MT" w:eastAsia="Arial MT" w:cs="Arial MT"/>
        <w:b w:val="0"/>
        <w:bCs w:val="0"/>
        <w:i w:val="0"/>
        <w:iCs w:val="0"/>
        <w:spacing w:val="0"/>
        <w:w w:val="100"/>
        <w:sz w:val="22"/>
        <w:szCs w:val="22"/>
        <w:lang w:val="en-US" w:eastAsia="en-US" w:bidi="ar-SA"/>
      </w:rPr>
    </w:lvl>
    <w:lvl w:ilvl="3">
      <w:start w:val="0"/>
      <w:numFmt w:val="bullet"/>
      <w:lvlText w:val="•"/>
      <w:lvlJc w:val="left"/>
      <w:pPr>
        <w:ind w:left="2047" w:hanging="280"/>
      </w:pPr>
      <w:rPr>
        <w:rFonts w:hint="default"/>
        <w:lang w:val="en-US" w:eastAsia="en-US" w:bidi="ar-SA"/>
      </w:rPr>
    </w:lvl>
    <w:lvl w:ilvl="4">
      <w:start w:val="0"/>
      <w:numFmt w:val="bullet"/>
      <w:lvlText w:val="•"/>
      <w:lvlJc w:val="left"/>
      <w:pPr>
        <w:ind w:left="3195" w:hanging="280"/>
      </w:pPr>
      <w:rPr>
        <w:rFonts w:hint="default"/>
        <w:lang w:val="en-US" w:eastAsia="en-US" w:bidi="ar-SA"/>
      </w:rPr>
    </w:lvl>
    <w:lvl w:ilvl="5">
      <w:start w:val="0"/>
      <w:numFmt w:val="bullet"/>
      <w:lvlText w:val="•"/>
      <w:lvlJc w:val="left"/>
      <w:pPr>
        <w:ind w:left="4342" w:hanging="280"/>
      </w:pPr>
      <w:rPr>
        <w:rFonts w:hint="default"/>
        <w:lang w:val="en-US" w:eastAsia="en-US" w:bidi="ar-SA"/>
      </w:rPr>
    </w:lvl>
    <w:lvl w:ilvl="6">
      <w:start w:val="0"/>
      <w:numFmt w:val="bullet"/>
      <w:lvlText w:val="•"/>
      <w:lvlJc w:val="left"/>
      <w:pPr>
        <w:ind w:left="5490" w:hanging="280"/>
      </w:pPr>
      <w:rPr>
        <w:rFonts w:hint="default"/>
        <w:lang w:val="en-US" w:eastAsia="en-US" w:bidi="ar-SA"/>
      </w:rPr>
    </w:lvl>
    <w:lvl w:ilvl="7">
      <w:start w:val="0"/>
      <w:numFmt w:val="bullet"/>
      <w:lvlText w:val="•"/>
      <w:lvlJc w:val="left"/>
      <w:pPr>
        <w:ind w:left="6637" w:hanging="280"/>
      </w:pPr>
      <w:rPr>
        <w:rFonts w:hint="default"/>
        <w:lang w:val="en-US" w:eastAsia="en-US" w:bidi="ar-SA"/>
      </w:rPr>
    </w:lvl>
    <w:lvl w:ilvl="8">
      <w:start w:val="0"/>
      <w:numFmt w:val="bullet"/>
      <w:lvlText w:val="•"/>
      <w:lvlJc w:val="left"/>
      <w:pPr>
        <w:ind w:left="7785" w:hanging="280"/>
      </w:pPr>
      <w:rPr>
        <w:rFonts w:hint="default"/>
        <w:lang w:val="en-US" w:eastAsia="en-US" w:bidi="ar-SA"/>
      </w:rPr>
    </w:lvl>
  </w:abstractNum>
  <w:abstractNum w:abstractNumId="0">
    <w:multiLevelType w:val="hybridMultilevel"/>
    <w:lvl w:ilvl="0">
      <w:start w:val="1"/>
      <w:numFmt w:val="decimal"/>
      <w:lvlText w:val="%1."/>
      <w:lvlJc w:val="left"/>
      <w:pPr>
        <w:ind w:left="628" w:hanging="267"/>
        <w:jc w:val="left"/>
      </w:pPr>
      <w:rPr>
        <w:rFonts w:hint="default" w:ascii="Arial MT" w:hAnsi="Arial MT" w:eastAsia="Arial MT" w:cs="Arial MT"/>
        <w:b w:val="0"/>
        <w:bCs w:val="0"/>
        <w:i w:val="0"/>
        <w:iCs w:val="0"/>
        <w:color w:val="333333"/>
        <w:spacing w:val="-1"/>
        <w:w w:val="100"/>
        <w:sz w:val="24"/>
        <w:szCs w:val="24"/>
        <w:lang w:val="en-US" w:eastAsia="en-US" w:bidi="ar-SA"/>
      </w:rPr>
    </w:lvl>
    <w:lvl w:ilvl="1">
      <w:start w:val="0"/>
      <w:numFmt w:val="bullet"/>
      <w:lvlText w:val="•"/>
      <w:lvlJc w:val="left"/>
      <w:pPr>
        <w:ind w:left="1566" w:hanging="267"/>
      </w:pPr>
      <w:rPr>
        <w:rFonts w:hint="default"/>
        <w:lang w:val="en-US" w:eastAsia="en-US" w:bidi="ar-SA"/>
      </w:rPr>
    </w:lvl>
    <w:lvl w:ilvl="2">
      <w:start w:val="0"/>
      <w:numFmt w:val="bullet"/>
      <w:lvlText w:val="•"/>
      <w:lvlJc w:val="left"/>
      <w:pPr>
        <w:ind w:left="2512" w:hanging="267"/>
      </w:pPr>
      <w:rPr>
        <w:rFonts w:hint="default"/>
        <w:lang w:val="en-US" w:eastAsia="en-US" w:bidi="ar-SA"/>
      </w:rPr>
    </w:lvl>
    <w:lvl w:ilvl="3">
      <w:start w:val="0"/>
      <w:numFmt w:val="bullet"/>
      <w:lvlText w:val="•"/>
      <w:lvlJc w:val="left"/>
      <w:pPr>
        <w:ind w:left="3458" w:hanging="267"/>
      </w:pPr>
      <w:rPr>
        <w:rFonts w:hint="default"/>
        <w:lang w:val="en-US" w:eastAsia="en-US" w:bidi="ar-SA"/>
      </w:rPr>
    </w:lvl>
    <w:lvl w:ilvl="4">
      <w:start w:val="0"/>
      <w:numFmt w:val="bullet"/>
      <w:lvlText w:val="•"/>
      <w:lvlJc w:val="left"/>
      <w:pPr>
        <w:ind w:left="4404" w:hanging="267"/>
      </w:pPr>
      <w:rPr>
        <w:rFonts w:hint="default"/>
        <w:lang w:val="en-US" w:eastAsia="en-US" w:bidi="ar-SA"/>
      </w:rPr>
    </w:lvl>
    <w:lvl w:ilvl="5">
      <w:start w:val="0"/>
      <w:numFmt w:val="bullet"/>
      <w:lvlText w:val="•"/>
      <w:lvlJc w:val="left"/>
      <w:pPr>
        <w:ind w:left="5350" w:hanging="267"/>
      </w:pPr>
      <w:rPr>
        <w:rFonts w:hint="default"/>
        <w:lang w:val="en-US" w:eastAsia="en-US" w:bidi="ar-SA"/>
      </w:rPr>
    </w:lvl>
    <w:lvl w:ilvl="6">
      <w:start w:val="0"/>
      <w:numFmt w:val="bullet"/>
      <w:lvlText w:val="•"/>
      <w:lvlJc w:val="left"/>
      <w:pPr>
        <w:ind w:left="6296" w:hanging="267"/>
      </w:pPr>
      <w:rPr>
        <w:rFonts w:hint="default"/>
        <w:lang w:val="en-US" w:eastAsia="en-US" w:bidi="ar-SA"/>
      </w:rPr>
    </w:lvl>
    <w:lvl w:ilvl="7">
      <w:start w:val="0"/>
      <w:numFmt w:val="bullet"/>
      <w:lvlText w:val="•"/>
      <w:lvlJc w:val="left"/>
      <w:pPr>
        <w:ind w:left="7242" w:hanging="267"/>
      </w:pPr>
      <w:rPr>
        <w:rFonts w:hint="default"/>
        <w:lang w:val="en-US" w:eastAsia="en-US" w:bidi="ar-SA"/>
      </w:rPr>
    </w:lvl>
    <w:lvl w:ilvl="8">
      <w:start w:val="0"/>
      <w:numFmt w:val="bullet"/>
      <w:lvlText w:val="•"/>
      <w:lvlJc w:val="left"/>
      <w:pPr>
        <w:ind w:left="8188" w:hanging="267"/>
      </w:pPr>
      <w:rPr>
        <w:rFonts w:hint="default"/>
        <w:lang w:val="en-US" w:eastAsia="en-US" w:bidi="ar-SA"/>
      </w:rPr>
    </w:lvl>
  </w:abstract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MT" w:hAnsi="Arial MT" w:eastAsia="Arial MT" w:cs="Arial MT"/>
      <w:lang w:val="en-US" w:eastAsia="en-US" w:bidi="ar-SA"/>
    </w:rPr>
  </w:style>
  <w:style w:styleId="BodyText" w:type="paragraph">
    <w:name w:val="Body Text"/>
    <w:basedOn w:val="Normal"/>
    <w:uiPriority w:val="1"/>
    <w:qFormat/>
    <w:pPr/>
    <w:rPr>
      <w:rFonts w:ascii="Arial MT" w:hAnsi="Arial MT" w:eastAsia="Arial MT" w:cs="Arial MT"/>
      <w:sz w:val="22"/>
      <w:szCs w:val="22"/>
      <w:lang w:val="en-US" w:eastAsia="en-US" w:bidi="ar-SA"/>
    </w:rPr>
  </w:style>
  <w:style w:styleId="Heading1" w:type="paragraph">
    <w:name w:val="Heading 1"/>
    <w:basedOn w:val="Normal"/>
    <w:uiPriority w:val="1"/>
    <w:qFormat/>
    <w:pPr>
      <w:spacing w:before="81"/>
      <w:ind w:left="361"/>
      <w:outlineLvl w:val="1"/>
    </w:pPr>
    <w:rPr>
      <w:rFonts w:ascii="Arial" w:hAnsi="Arial" w:eastAsia="Arial" w:cs="Arial"/>
      <w:b/>
      <w:bCs/>
      <w:sz w:val="36"/>
      <w:szCs w:val="36"/>
      <w:lang w:val="en-US" w:eastAsia="en-US" w:bidi="ar-SA"/>
    </w:rPr>
  </w:style>
  <w:style w:styleId="Heading2" w:type="paragraph">
    <w:name w:val="Heading 2"/>
    <w:basedOn w:val="Normal"/>
    <w:uiPriority w:val="1"/>
    <w:qFormat/>
    <w:pPr>
      <w:spacing w:before="80"/>
      <w:ind w:left="737" w:hanging="376"/>
      <w:outlineLvl w:val="2"/>
    </w:pPr>
    <w:rPr>
      <w:rFonts w:ascii="Arial" w:hAnsi="Arial" w:eastAsia="Arial" w:cs="Arial"/>
      <w:b/>
      <w:bCs/>
      <w:sz w:val="34"/>
      <w:szCs w:val="34"/>
      <w:lang w:val="en-US" w:eastAsia="en-US" w:bidi="ar-SA"/>
    </w:rPr>
  </w:style>
  <w:style w:styleId="Heading3" w:type="paragraph">
    <w:name w:val="Heading 3"/>
    <w:basedOn w:val="Normal"/>
    <w:uiPriority w:val="1"/>
    <w:qFormat/>
    <w:pPr>
      <w:ind w:left="825" w:hanging="464"/>
      <w:outlineLvl w:val="3"/>
    </w:pPr>
    <w:rPr>
      <w:rFonts w:ascii="Arial" w:hAnsi="Arial" w:eastAsia="Arial" w:cs="Arial"/>
      <w:b/>
      <w:bCs/>
      <w:sz w:val="28"/>
      <w:szCs w:val="28"/>
      <w:lang w:val="en-US" w:eastAsia="en-US" w:bidi="ar-SA"/>
    </w:rPr>
  </w:style>
  <w:style w:styleId="Title" w:type="paragraph">
    <w:name w:val="Title"/>
    <w:basedOn w:val="Normal"/>
    <w:uiPriority w:val="1"/>
    <w:qFormat/>
    <w:pPr>
      <w:ind w:left="2" w:right="2"/>
      <w:jc w:val="center"/>
    </w:pPr>
    <w:rPr>
      <w:rFonts w:ascii="Arial" w:hAnsi="Arial" w:eastAsia="Arial" w:cs="Arial"/>
      <w:b/>
      <w:bCs/>
      <w:sz w:val="64"/>
      <w:szCs w:val="64"/>
      <w:lang w:val="en-US" w:eastAsia="en-US" w:bidi="ar-SA"/>
    </w:rPr>
  </w:style>
  <w:style w:styleId="ListParagraph" w:type="paragraph">
    <w:name w:val="List Paragraph"/>
    <w:basedOn w:val="Normal"/>
    <w:uiPriority w:val="1"/>
    <w:qFormat/>
    <w:pPr>
      <w:spacing w:before="95"/>
      <w:ind w:left="901" w:hanging="280"/>
    </w:pPr>
    <w:rPr>
      <w:rFonts w:ascii="Arial MT" w:hAnsi="Arial MT" w:eastAsia="Arial MT" w:cs="Arial MT"/>
      <w:lang w:val="en-US" w:eastAsia="en-US" w:bidi="ar-SA"/>
    </w:rPr>
  </w:style>
  <w:style w:styleId="TableParagraph" w:type="paragraph">
    <w:name w:val="Table Paragraph"/>
    <w:basedOn w:val="Normal"/>
    <w:uiPriority w:val="1"/>
    <w:qFormat/>
    <w:pPr>
      <w:spacing w:before="90"/>
      <w:ind w:left="119"/>
    </w:pPr>
    <w:rPr>
      <w:rFonts w:ascii="Arial MT" w:hAnsi="Arial MT" w:eastAsia="Arial MT" w:cs="Arial MT"/>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dcterms:created xsi:type="dcterms:W3CDTF">2026-06-19T12:46:34Z</dcterms:created>
  <dcterms:modified xsi:type="dcterms:W3CDTF">2026-06-19T12:46:34Z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2026-05-14T00:00:00Z</vt:filetime>
  </property>
  <property fmtid="{D5CDD505-2E9C-101B-9397-08002B2CF9AE}" pid="4" name="Creator">
    <vt:lpwstr>Writer</vt:lpwstr>
  </property>
  <property fmtid="{D5CDD505-2E9C-101B-9397-08002B2CF9AE}" pid="5" name="Producer">
    <vt:lpwstr>LibreOffice 24.2</vt:lpwstr>
  </property>
  <property fmtid="{D5CDD505-2E9C-101B-9397-08002B2CF9AE}" pid="6" name="LastSaved">
    <vt:filetime>2026-05-14T00:00:00Z</vt:filetime>
  </property>
</Properties>
</file>