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069F" w14:textId="77777777" w:rsidR="00A24B36" w:rsidRDefault="00000000">
      <w:pPr>
        <w:spacing w:before="1200" w:after="200"/>
        <w:jc w:val="center"/>
      </w:pPr>
      <w:r>
        <w:rPr>
          <w:rFonts w:eastAsia="Segoe UI"/>
          <w:b/>
          <w:color w:val="2E74B5"/>
          <w:sz w:val="28"/>
        </w:rPr>
        <w:t>3 6 9 a i . B i z</w:t>
      </w:r>
    </w:p>
    <w:p w14:paraId="7977ACEB" w14:textId="77777777" w:rsidR="00A24B36" w:rsidRDefault="00A24B36">
      <w:pPr>
        <w:pBdr>
          <w:bottom w:val="single" w:sz="12" w:space="0" w:color="4A86C8"/>
        </w:pBdr>
        <w:spacing w:before="120" w:after="360"/>
      </w:pPr>
    </w:p>
    <w:p w14:paraId="7F31A530" w14:textId="77777777" w:rsidR="00A24B36" w:rsidRDefault="00000000">
      <w:pPr>
        <w:pStyle w:val="Title"/>
        <w:spacing w:before="200" w:after="360"/>
        <w:jc w:val="center"/>
      </w:pPr>
      <w:r>
        <w:rPr>
          <w:b/>
          <w:caps/>
          <w:color w:val="1F3864"/>
          <w:sz w:val="72"/>
        </w:rPr>
        <w:t>KRA / KPI</w:t>
      </w:r>
    </w:p>
    <w:p w14:paraId="2E9B0FE9" w14:textId="77777777" w:rsidR="00A24B36" w:rsidRDefault="00A24B36">
      <w:pPr>
        <w:pBdr>
          <w:bottom w:val="single" w:sz="12" w:space="0" w:color="4A86C8"/>
        </w:pBdr>
        <w:spacing w:before="160" w:after="360"/>
      </w:pPr>
    </w:p>
    <w:p w14:paraId="0DBE1FA9" w14:textId="77777777" w:rsidR="00A24B36" w:rsidRDefault="00000000">
      <w:pPr>
        <w:pStyle w:val="Subtitle"/>
        <w:spacing w:before="200" w:after="200"/>
        <w:jc w:val="center"/>
      </w:pPr>
      <w:r>
        <w:rPr>
          <w:i w:val="0"/>
          <w:color w:val="2E74B5"/>
          <w:sz w:val="40"/>
        </w:rPr>
        <w:t>Admin Guide</w:t>
      </w:r>
    </w:p>
    <w:p w14:paraId="51D14AD8" w14:textId="77777777" w:rsidR="00A24B36" w:rsidRDefault="00000000">
      <w:pPr>
        <w:spacing w:before="360" w:after="200"/>
        <w:jc w:val="center"/>
      </w:pPr>
      <w:r>
        <w:rPr>
          <w:rFonts w:eastAsia="Segoe UI"/>
          <w:i/>
          <w:color w:val="595959"/>
          <w:sz w:val="24"/>
        </w:rPr>
        <w:t>Set up your team and clients, triage the work, watch the day live, and invoice it.</w:t>
      </w:r>
    </w:p>
    <w:p w14:paraId="65312000" w14:textId="77777777" w:rsidR="00A24B36" w:rsidRDefault="00A24B36"/>
    <w:p w14:paraId="28A5908B" w14:textId="77777777" w:rsidR="00A24B36" w:rsidRDefault="00A24B36"/>
    <w:p w14:paraId="72A6F797" w14:textId="77777777" w:rsidR="00A24B36" w:rsidRDefault="00000000">
      <w:r>
        <w:br w:type="page"/>
      </w:r>
    </w:p>
    <w:p w14:paraId="0A75468F" w14:textId="77777777" w:rsidR="00A24B36" w:rsidRDefault="00000000">
      <w:pPr>
        <w:pStyle w:val="Heading2"/>
        <w:spacing w:before="280" w:after="120"/>
      </w:pPr>
      <w:r>
        <w:rPr>
          <w:color w:val="2E74B5"/>
          <w:sz w:val="30"/>
        </w:rPr>
        <w:lastRenderedPageBreak/>
        <w:t>About the Admin Role</w:t>
      </w:r>
    </w:p>
    <w:p w14:paraId="5020823D" w14:textId="77777777" w:rsidR="00A24B36" w:rsidRDefault="00000000">
      <w:pPr>
        <w:spacing w:after="160" w:line="240" w:lineRule="auto"/>
        <w:jc w:val="both"/>
      </w:pPr>
      <w:r>
        <w:rPr>
          <w:rFonts w:eastAsia="Segoe UI"/>
          <w:color w:val="1F2937"/>
        </w:rPr>
        <w:t>As an Admin you run the system. You create the structure the work hangs off, you decide which tasks are real, you watch the day as it happens, and you turn finished work into invoices.</w:t>
      </w:r>
    </w:p>
    <w:p w14:paraId="0A313109" w14:textId="77777777" w:rsidR="00A24B36" w:rsidRDefault="00000000">
      <w:pPr>
        <w:spacing w:after="160" w:line="240" w:lineRule="auto"/>
        <w:jc w:val="both"/>
      </w:pPr>
      <w:r>
        <w:rPr>
          <w:rFonts w:eastAsia="Segoe UI"/>
          <w:color w:val="1F2937"/>
        </w:rPr>
        <w:t xml:space="preserve">The app shows three roles: </w:t>
      </w:r>
      <w:r>
        <w:rPr>
          <w:rFonts w:eastAsia="Segoe UI"/>
          <w:b/>
          <w:color w:val="1F2937"/>
        </w:rPr>
        <w:t>Admin</w:t>
      </w:r>
      <w:r>
        <w:rPr>
          <w:rFonts w:eastAsia="Segoe UI"/>
          <w:color w:val="1F2937"/>
        </w:rPr>
        <w:t xml:space="preserve">, </w:t>
      </w:r>
      <w:r>
        <w:rPr>
          <w:rFonts w:eastAsia="Segoe UI"/>
          <w:b/>
          <w:color w:val="1F2937"/>
        </w:rPr>
        <w:t>Client</w:t>
      </w:r>
      <w:r>
        <w:rPr>
          <w:rFonts w:eastAsia="Segoe UI"/>
          <w:color w:val="1F2937"/>
        </w:rPr>
        <w:t xml:space="preserve"> and </w:t>
      </w:r>
      <w:r>
        <w:rPr>
          <w:rFonts w:eastAsia="Segoe UI"/>
          <w:b/>
          <w:color w:val="1F2937"/>
        </w:rPr>
        <w:t>User</w:t>
      </w:r>
      <w:r>
        <w:rPr>
          <w:rFonts w:eastAsia="Segoe UI"/>
          <w:color w:val="1F2937"/>
        </w:rPr>
        <w:t xml:space="preserve">. Anyone with coordinator, owner or system-administrator rights shows as </w:t>
      </w:r>
      <w:r>
        <w:rPr>
          <w:rFonts w:eastAsia="Segoe UI"/>
          <w:b/>
          <w:color w:val="1F2937"/>
        </w:rPr>
        <w:t>Admin</w:t>
      </w:r>
      <w:r>
        <w:rPr>
          <w:rFonts w:eastAsia="Segoe UI"/>
          <w:color w:val="1F2937"/>
        </w:rPr>
        <w:t xml:space="preserve"> — there is one badge, not three.</w:t>
      </w:r>
    </w:p>
    <w:tbl>
      <w:tblPr>
        <w:tblW w:w="0" w:type="auto"/>
        <w:jc w:val="center"/>
        <w:tblLayout w:type="fixed"/>
        <w:tblLook w:val="04A0" w:firstRow="1" w:lastRow="0" w:firstColumn="1" w:lastColumn="0" w:noHBand="0" w:noVBand="1"/>
      </w:tblPr>
      <w:tblGrid>
        <w:gridCol w:w="9360"/>
      </w:tblGrid>
      <w:tr w:rsidR="00A24B36" w14:paraId="653D0D0A"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1C32D5B4" w14:textId="77777777" w:rsidR="00A24B36" w:rsidRDefault="00000000">
            <w:r>
              <w:rPr>
                <w:rFonts w:eastAsia="Segoe UI"/>
                <w:b/>
                <w:i/>
                <w:color w:val="2E74B5"/>
              </w:rPr>
              <w:t>TIP</w:t>
            </w:r>
            <w:r>
              <w:rPr>
                <w:rFonts w:eastAsia="Segoe UI"/>
                <w:i/>
                <w:color w:val="2E74B5"/>
              </w:rPr>
              <w:t xml:space="preserve">  Admins are never locked out by the workday gate. A User must tap </w:t>
            </w:r>
            <w:r>
              <w:rPr>
                <w:rFonts w:eastAsia="Segoe UI"/>
                <w:b/>
                <w:i/>
                <w:color w:val="2E74B5"/>
              </w:rPr>
              <w:t>Start Workday</w:t>
            </w:r>
            <w:r>
              <w:rPr>
                <w:rFonts w:eastAsia="Segoe UI"/>
                <w:i/>
                <w:color w:val="2E74B5"/>
              </w:rPr>
              <w:t xml:space="preserve"> before they can touch anything; you can act at any time, on any task.</w:t>
            </w:r>
          </w:p>
        </w:tc>
      </w:tr>
    </w:tbl>
    <w:p w14:paraId="722A30BD" w14:textId="77777777" w:rsidR="00A24B36" w:rsidRDefault="00A24B36"/>
    <w:p w14:paraId="579CC961" w14:textId="77777777" w:rsidR="00A24B36" w:rsidRDefault="00000000">
      <w:pPr>
        <w:pStyle w:val="Heading2"/>
        <w:spacing w:before="280" w:after="120"/>
      </w:pPr>
      <w:r>
        <w:rPr>
          <w:color w:val="2E74B5"/>
          <w:sz w:val="30"/>
        </w:rPr>
        <w:t>Your Day at a Glance</w:t>
      </w:r>
    </w:p>
    <w:p w14:paraId="34E67EDB"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Morning</w:t>
      </w:r>
      <w:r>
        <w:rPr>
          <w:rFonts w:eastAsia="Segoe UI"/>
          <w:color w:val="1F2937"/>
        </w:rPr>
        <w:t xml:space="preserve"> — clear </w:t>
      </w:r>
      <w:r>
        <w:rPr>
          <w:rFonts w:eastAsia="Segoe UI"/>
          <w:b/>
          <w:color w:val="1F2937"/>
        </w:rPr>
        <w:t>Pending Review</w:t>
      </w:r>
      <w:r>
        <w:rPr>
          <w:rFonts w:eastAsia="Segoe UI"/>
          <w:color w:val="1F2937"/>
        </w:rPr>
        <w:t>: accept or send back the tasks people raised themselves</w:t>
      </w:r>
    </w:p>
    <w:p w14:paraId="099D71A0"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Through the day</w:t>
      </w:r>
      <w:r>
        <w:rPr>
          <w:rFonts w:eastAsia="Segoe UI"/>
          <w:color w:val="1F2937"/>
        </w:rPr>
        <w:t xml:space="preserve"> — keep </w:t>
      </w:r>
      <w:r>
        <w:rPr>
          <w:rFonts w:eastAsia="Segoe UI"/>
          <w:b/>
          <w:color w:val="1F2937"/>
        </w:rPr>
        <w:t>Live Tracking</w:t>
      </w:r>
      <w:r>
        <w:rPr>
          <w:rFonts w:eastAsia="Segoe UI"/>
          <w:color w:val="1F2937"/>
        </w:rPr>
        <w:t xml:space="preserve"> open to see who is working and who has stalled</w:t>
      </w:r>
    </w:p>
    <w:p w14:paraId="781CC756"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As work lands</w:t>
      </w:r>
      <w:r>
        <w:rPr>
          <w:rFonts w:eastAsia="Segoe UI"/>
          <w:color w:val="1F2937"/>
        </w:rPr>
        <w:t xml:space="preserve"> — approve or reject finished tasks so they move on to the client</w:t>
      </w:r>
    </w:p>
    <w:p w14:paraId="031821A3"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End of day</w:t>
      </w:r>
      <w:r>
        <w:rPr>
          <w:rFonts w:eastAsia="Segoe UI"/>
          <w:color w:val="1F2937"/>
        </w:rPr>
        <w:t xml:space="preserve"> — check </w:t>
      </w:r>
      <w:r>
        <w:rPr>
          <w:rFonts w:eastAsia="Segoe UI"/>
          <w:b/>
          <w:color w:val="1F2937"/>
        </w:rPr>
        <w:t>Daily Reports</w:t>
      </w:r>
      <w:r>
        <w:rPr>
          <w:rFonts w:eastAsia="Segoe UI"/>
          <w:color w:val="1F2937"/>
        </w:rPr>
        <w:t xml:space="preserve"> and </w:t>
      </w:r>
      <w:r>
        <w:rPr>
          <w:rFonts w:eastAsia="Segoe UI"/>
          <w:b/>
          <w:color w:val="1F2937"/>
        </w:rPr>
        <w:t>Workday Snapshots</w:t>
      </w:r>
    </w:p>
    <w:p w14:paraId="4FCF1333"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Weekly or monthly</w:t>
      </w:r>
      <w:r>
        <w:rPr>
          <w:rFonts w:eastAsia="Segoe UI"/>
          <w:color w:val="1F2937"/>
        </w:rPr>
        <w:t xml:space="preserve"> — use </w:t>
      </w:r>
      <w:r>
        <w:rPr>
          <w:rFonts w:eastAsia="Segoe UI"/>
          <w:b/>
          <w:color w:val="1F2937"/>
        </w:rPr>
        <w:t>Owner Dashboard</w:t>
      </w:r>
      <w:r>
        <w:rPr>
          <w:rFonts w:eastAsia="Segoe UI"/>
          <w:color w:val="1F2937"/>
        </w:rPr>
        <w:t xml:space="preserve"> and </w:t>
      </w:r>
      <w:r>
        <w:rPr>
          <w:rFonts w:eastAsia="Segoe UI"/>
          <w:b/>
          <w:color w:val="1F2937"/>
        </w:rPr>
        <w:t>Client Invoices</w:t>
      </w:r>
      <w:r>
        <w:rPr>
          <w:rFonts w:eastAsia="Segoe UI"/>
          <w:color w:val="1F2937"/>
        </w:rPr>
        <w:t xml:space="preserve"> to bill signed-off work</w:t>
      </w:r>
    </w:p>
    <w:p w14:paraId="56207314" w14:textId="77777777" w:rsidR="00A24B36" w:rsidRDefault="00A24B36"/>
    <w:p w14:paraId="35EBB828" w14:textId="77777777" w:rsidR="00A24B36"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t xml:space="preserve">  PART 1   FIRST-TIME SETUP</w:t>
      </w:r>
    </w:p>
    <w:p w14:paraId="2F04B3F8" w14:textId="77777777" w:rsidR="00A24B36" w:rsidRDefault="00000000">
      <w:pPr>
        <w:pStyle w:val="Heading3"/>
        <w:spacing w:before="280" w:after="120"/>
      </w:pPr>
      <w:r>
        <w:rPr>
          <w:color w:val="FFFFFF"/>
          <w:sz w:val="20"/>
          <w:shd w:val="clear" w:color="auto" w:fill="2E74B5"/>
        </w:rPr>
        <w:t> Step 1 </w:t>
      </w:r>
      <w:r>
        <w:rPr>
          <w:b w:val="0"/>
          <w:color w:val="1F2937"/>
          <w:sz w:val="20"/>
        </w:rPr>
        <w:t>  </w:t>
      </w:r>
      <w:r>
        <w:rPr>
          <w:color w:val="2E74B5"/>
          <w:sz w:val="30"/>
        </w:rPr>
        <w:t>Connect the Device to Your Server</w:t>
      </w:r>
    </w:p>
    <w:p w14:paraId="6278F7F9" w14:textId="77777777" w:rsidR="00A24B36" w:rsidRDefault="00000000">
      <w:pPr>
        <w:spacing w:after="160" w:line="240" w:lineRule="auto"/>
        <w:jc w:val="both"/>
      </w:pPr>
      <w:r>
        <w:rPr>
          <w:rFonts w:eastAsia="Segoe UI"/>
          <w:color w:val="1F2937"/>
        </w:rPr>
        <w:t xml:space="preserve">On a brand-new install you first point the app at your Odoo server. Enter your </w:t>
      </w:r>
      <w:r>
        <w:rPr>
          <w:rFonts w:eastAsia="Segoe UI"/>
          <w:b/>
          <w:color w:val="1F2937"/>
        </w:rPr>
        <w:t>Server URL</w:t>
      </w:r>
      <w:r>
        <w:rPr>
          <w:rFonts w:eastAsia="Segoe UI"/>
          <w:color w:val="1F2937"/>
        </w:rPr>
        <w:t xml:space="preserve">, wait for the database list to load, pick your database from </w:t>
      </w:r>
      <w:r>
        <w:rPr>
          <w:rFonts w:eastAsia="Segoe UI"/>
          <w:b/>
          <w:color w:val="1F2937"/>
        </w:rPr>
        <w:t>Select a database</w:t>
      </w:r>
      <w:r>
        <w:rPr>
          <w:rFonts w:eastAsia="Segoe UI"/>
          <w:color w:val="1F2937"/>
        </w:rPr>
        <w:t xml:space="preserve">, then enter your Odoo </w:t>
      </w:r>
      <w:r>
        <w:rPr>
          <w:rFonts w:eastAsia="Segoe UI"/>
          <w:b/>
          <w:color w:val="1F2937"/>
        </w:rPr>
        <w:t>Username or Email</w:t>
      </w:r>
      <w:r>
        <w:rPr>
          <w:rFonts w:eastAsia="Segoe UI"/>
          <w:color w:val="1F2937"/>
        </w:rPr>
        <w:t xml:space="preserve"> and </w:t>
      </w:r>
      <w:r>
        <w:rPr>
          <w:rFonts w:eastAsia="Segoe UI"/>
          <w:b/>
          <w:color w:val="1F2937"/>
        </w:rPr>
        <w:t>Password</w:t>
      </w:r>
      <w:r>
        <w:rPr>
          <w:rFonts w:eastAsia="Segoe UI"/>
          <w:color w:val="1F2937"/>
        </w:rPr>
        <w:t>, and tap Login.</w:t>
      </w:r>
    </w:p>
    <w:p w14:paraId="55CE0537" w14:textId="77777777" w:rsidR="00A24B36" w:rsidRDefault="00000000">
      <w:pPr>
        <w:spacing w:after="160" w:line="240" w:lineRule="auto"/>
        <w:jc w:val="both"/>
      </w:pPr>
      <w:r>
        <w:rPr>
          <w:rFonts w:eastAsia="Segoe UI"/>
          <w:color w:val="1F2937"/>
        </w:rPr>
        <w:t>This sets the device up — it does not log a person in. Users still sign in with their own mobile number afterwards.</w:t>
      </w:r>
    </w:p>
    <w:tbl>
      <w:tblPr>
        <w:tblW w:w="0" w:type="auto"/>
        <w:jc w:val="center"/>
        <w:tblLayout w:type="fixed"/>
        <w:tblLook w:val="04A0" w:firstRow="1" w:lastRow="0" w:firstColumn="1" w:lastColumn="0" w:noHBand="0" w:noVBand="1"/>
      </w:tblPr>
      <w:tblGrid>
        <w:gridCol w:w="9360"/>
      </w:tblGrid>
      <w:tr w:rsidR="00A24B36" w14:paraId="47A6E6F8"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5BAAEF30" w14:textId="77777777" w:rsidR="00A24B36" w:rsidRDefault="00000000">
            <w:r>
              <w:rPr>
                <w:rFonts w:eastAsia="Segoe UI"/>
                <w:b/>
                <w:i/>
                <w:color w:val="2E74B5"/>
              </w:rPr>
              <w:t>TIP</w:t>
            </w:r>
            <w:r>
              <w:rPr>
                <w:rFonts w:eastAsia="Segoe UI"/>
                <w:i/>
                <w:color w:val="2E74B5"/>
              </w:rPr>
              <w:t xml:space="preserve">  To reach this screen again later, </w:t>
            </w:r>
            <w:r>
              <w:rPr>
                <w:rFonts w:eastAsia="Segoe UI"/>
                <w:b/>
                <w:i/>
                <w:color w:val="2E74B5"/>
              </w:rPr>
              <w:t>tap the 369 logo seven times</w:t>
            </w:r>
            <w:r>
              <w:rPr>
                <w:rFonts w:eastAsia="Segoe UI"/>
                <w:i/>
                <w:color w:val="2E74B5"/>
              </w:rPr>
              <w:t xml:space="preserve"> on the sign-in screen. It is deliberately hidden so ordinary users cannot repoint the app by accident.</w:t>
            </w:r>
          </w:p>
        </w:tc>
      </w:tr>
    </w:tbl>
    <w:p w14:paraId="68F78C76" w14:textId="77777777" w:rsidR="00A24B36" w:rsidRDefault="00A24B36"/>
    <w:tbl>
      <w:tblPr>
        <w:tblW w:w="0" w:type="auto"/>
        <w:jc w:val="center"/>
        <w:tblLayout w:type="fixed"/>
        <w:tblLook w:val="04A0" w:firstRow="1" w:lastRow="0" w:firstColumn="1" w:lastColumn="0" w:noHBand="0" w:noVBand="1"/>
      </w:tblPr>
      <w:tblGrid>
        <w:gridCol w:w="6624"/>
      </w:tblGrid>
      <w:tr w:rsidR="00A24B36" w14:paraId="583FEE77"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7BD478EF" w14:textId="77777777" w:rsidR="00A24B36" w:rsidRDefault="00000000">
            <w:pPr>
              <w:spacing w:after="80"/>
              <w:jc w:val="center"/>
            </w:pPr>
            <w:r>
              <w:rPr>
                <w:noProof/>
              </w:rPr>
              <w:lastRenderedPageBreak/>
              <w:drawing>
                <wp:inline distT="0" distB="0" distL="0" distR="0" wp14:anchorId="6C7B2BD5" wp14:editId="4C4D6890">
                  <wp:extent cx="1663443" cy="2560320"/>
                  <wp:effectExtent l="0" t="0" r="0" b="0"/>
                  <wp:docPr id="1001" name="Screenshot 1" descr="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creenshot 1"/>
                          <pic:cNvPicPr/>
                        </pic:nvPicPr>
                        <pic:blipFill>
                          <a:blip r:embed="rId8"/>
                          <a:stretch>
                            <a:fillRect/>
                          </a:stretch>
                        </pic:blipFill>
                        <pic:spPr>
                          <a:xfrm>
                            <a:off x="0" y="0"/>
                            <a:ext cx="1663443" cy="2560320"/>
                          </a:xfrm>
                          <a:prstGeom prst="rect">
                            <a:avLst/>
                          </a:prstGeom>
                        </pic:spPr>
                      </pic:pic>
                    </a:graphicData>
                  </a:graphic>
                </wp:inline>
              </w:drawing>
            </w:r>
          </w:p>
          <w:p w14:paraId="21306283" w14:textId="77777777" w:rsidR="00A24B36" w:rsidRDefault="00000000">
            <w:pPr>
              <w:jc w:val="center"/>
            </w:pPr>
            <w:r>
              <w:rPr>
                <w:rFonts w:eastAsia="Segoe UI"/>
                <w:i/>
                <w:color w:val="595959"/>
                <w:sz w:val="20"/>
              </w:rPr>
              <w:t>The Connect screen — Server URL, database picker, username and password</w:t>
            </w:r>
          </w:p>
        </w:tc>
      </w:tr>
    </w:tbl>
    <w:p w14:paraId="27AC31E2" w14:textId="77777777" w:rsidR="00A24B36" w:rsidRDefault="00A24B36"/>
    <w:p w14:paraId="14027F19" w14:textId="77777777" w:rsidR="00A24B36" w:rsidRDefault="00000000">
      <w:pPr>
        <w:pStyle w:val="Heading3"/>
        <w:spacing w:before="280" w:after="120"/>
      </w:pPr>
      <w:r>
        <w:rPr>
          <w:color w:val="FFFFFF"/>
          <w:sz w:val="20"/>
          <w:shd w:val="clear" w:color="auto" w:fill="2E74B5"/>
        </w:rPr>
        <w:t> Step 2 </w:t>
      </w:r>
      <w:r>
        <w:rPr>
          <w:b w:val="0"/>
          <w:color w:val="1F2937"/>
          <w:sz w:val="20"/>
        </w:rPr>
        <w:t>  </w:t>
      </w:r>
      <w:r>
        <w:rPr>
          <w:color w:val="2E74B5"/>
          <w:sz w:val="30"/>
        </w:rPr>
        <w:t>Log In and Reach Home</w:t>
      </w:r>
    </w:p>
    <w:p w14:paraId="3ED2AD4F" w14:textId="77777777" w:rsidR="00A24B36" w:rsidRDefault="00000000">
      <w:pPr>
        <w:spacing w:after="160" w:line="240" w:lineRule="auto"/>
        <w:jc w:val="both"/>
      </w:pPr>
      <w:r>
        <w:rPr>
          <w:rFonts w:eastAsia="Segoe UI"/>
          <w:color w:val="1F2937"/>
        </w:rPr>
        <w:t xml:space="preserve">Sign in with your own mobile number and password, exactly as everyone else does. Your Home screen carries every tile, grouped under </w:t>
      </w:r>
      <w:r>
        <w:rPr>
          <w:rFonts w:eastAsia="Segoe UI"/>
          <w:b/>
          <w:color w:val="1F2937"/>
        </w:rPr>
        <w:t>KRA / KPI</w:t>
      </w:r>
      <w:r>
        <w:rPr>
          <w:rFonts w:eastAsia="Segoe UI"/>
          <w:color w:val="1F2937"/>
        </w:rPr>
        <w:t xml:space="preserve">, </w:t>
      </w:r>
      <w:r>
        <w:rPr>
          <w:rFonts w:eastAsia="Segoe UI"/>
          <w:b/>
          <w:color w:val="1F2937"/>
        </w:rPr>
        <w:t>Reports</w:t>
      </w:r>
      <w:r>
        <w:rPr>
          <w:rFonts w:eastAsia="Segoe UI"/>
          <w:color w:val="1F2937"/>
        </w:rPr>
        <w:t xml:space="preserve"> and </w:t>
      </w:r>
      <w:r>
        <w:rPr>
          <w:rFonts w:eastAsia="Segoe UI"/>
          <w:b/>
          <w:color w:val="1F2937"/>
        </w:rPr>
        <w:t>Settings</w:t>
      </w:r>
      <w:r>
        <w:rPr>
          <w:rFonts w:eastAsia="Segoe UI"/>
          <w:color w:val="1F2937"/>
        </w:rPr>
        <w:t>.</w:t>
      </w:r>
    </w:p>
    <w:tbl>
      <w:tblPr>
        <w:tblW w:w="0" w:type="auto"/>
        <w:jc w:val="center"/>
        <w:tblLayout w:type="fixed"/>
        <w:tblLook w:val="04A0" w:firstRow="1" w:lastRow="0" w:firstColumn="1" w:lastColumn="0" w:noHBand="0" w:noVBand="1"/>
      </w:tblPr>
      <w:tblGrid>
        <w:gridCol w:w="6624"/>
      </w:tblGrid>
      <w:tr w:rsidR="00A24B36" w14:paraId="237E2FAC"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334F97A0" w14:textId="77777777" w:rsidR="00A24B36" w:rsidRDefault="00000000">
            <w:pPr>
              <w:spacing w:after="80"/>
              <w:jc w:val="center"/>
            </w:pPr>
            <w:r>
              <w:rPr>
                <w:noProof/>
              </w:rPr>
              <w:drawing>
                <wp:inline distT="0" distB="0" distL="0" distR="0" wp14:anchorId="50B14297" wp14:editId="3B54725F">
                  <wp:extent cx="1654484" cy="2560320"/>
                  <wp:effectExtent l="0" t="0" r="0" b="0"/>
                  <wp:docPr id="1002" name="Screenshot 2"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creenshot 2"/>
                          <pic:cNvPicPr/>
                        </pic:nvPicPr>
                        <pic:blipFill>
                          <a:blip r:embed="rId9"/>
                          <a:stretch>
                            <a:fillRect/>
                          </a:stretch>
                        </pic:blipFill>
                        <pic:spPr>
                          <a:xfrm>
                            <a:off x="0" y="0"/>
                            <a:ext cx="1654484" cy="2560320"/>
                          </a:xfrm>
                          <a:prstGeom prst="rect">
                            <a:avLst/>
                          </a:prstGeom>
                        </pic:spPr>
                      </pic:pic>
                    </a:graphicData>
                  </a:graphic>
                </wp:inline>
              </w:drawing>
            </w:r>
          </w:p>
          <w:p w14:paraId="0F78AC7F" w14:textId="77777777" w:rsidR="00A24B36" w:rsidRDefault="00000000">
            <w:pPr>
              <w:jc w:val="center"/>
            </w:pPr>
            <w:r>
              <w:rPr>
                <w:rFonts w:eastAsia="Segoe UI"/>
                <w:i/>
                <w:color w:val="595959"/>
                <w:sz w:val="20"/>
              </w:rPr>
              <w:t>Admin Home screen — the stat strip and the full Quick Actions grid</w:t>
            </w:r>
          </w:p>
        </w:tc>
      </w:tr>
    </w:tbl>
    <w:p w14:paraId="3AF7A16B" w14:textId="77777777" w:rsidR="00A24B36" w:rsidRDefault="00A24B36"/>
    <w:p w14:paraId="48F847BC" w14:textId="77777777" w:rsidR="00A24B36" w:rsidRDefault="00000000">
      <w:pPr>
        <w:pStyle w:val="Heading3"/>
        <w:spacing w:before="280" w:after="120"/>
      </w:pPr>
      <w:r>
        <w:rPr>
          <w:color w:val="FFFFFF"/>
          <w:sz w:val="20"/>
          <w:shd w:val="clear" w:color="auto" w:fill="2E74B5"/>
        </w:rPr>
        <w:lastRenderedPageBreak/>
        <w:t> Step 3 </w:t>
      </w:r>
      <w:r>
        <w:rPr>
          <w:b w:val="0"/>
          <w:color w:val="1F2937"/>
          <w:sz w:val="20"/>
        </w:rPr>
        <w:t>  </w:t>
      </w:r>
      <w:r>
        <w:rPr>
          <w:color w:val="2E74B5"/>
          <w:sz w:val="30"/>
        </w:rPr>
        <w:t>Set Your Company Branding</w:t>
      </w:r>
    </w:p>
    <w:p w14:paraId="77E4C42C" w14:textId="77777777" w:rsidR="00A24B36" w:rsidRDefault="00000000">
      <w:pPr>
        <w:spacing w:after="160" w:line="240" w:lineRule="auto"/>
        <w:jc w:val="both"/>
      </w:pPr>
      <w:r>
        <w:rPr>
          <w:rFonts w:eastAsia="Segoe UI"/>
          <w:color w:val="1F2937"/>
        </w:rPr>
        <w:t xml:space="preserve">Open </w:t>
      </w:r>
      <w:r>
        <w:rPr>
          <w:rFonts w:eastAsia="Segoe UI"/>
          <w:b/>
          <w:color w:val="1F2937"/>
        </w:rPr>
        <w:t>Company Branding</w:t>
      </w:r>
      <w:r>
        <w:rPr>
          <w:rFonts w:eastAsia="Segoe UI"/>
          <w:color w:val="1F2937"/>
        </w:rPr>
        <w:t xml:space="preserve">. Set your </w:t>
      </w:r>
      <w:r>
        <w:rPr>
          <w:rFonts w:eastAsia="Segoe UI"/>
          <w:b/>
          <w:color w:val="1F2937"/>
        </w:rPr>
        <w:t>Company Name</w:t>
      </w:r>
      <w:r>
        <w:rPr>
          <w:rFonts w:eastAsia="Segoe UI"/>
          <w:color w:val="1F2937"/>
        </w:rPr>
        <w:t xml:space="preserve">, then use </w:t>
      </w:r>
      <w:r>
        <w:rPr>
          <w:rFonts w:eastAsia="Segoe UI"/>
          <w:b/>
          <w:color w:val="1F2937"/>
        </w:rPr>
        <w:t>Choose Image</w:t>
      </w:r>
      <w:r>
        <w:rPr>
          <w:rFonts w:eastAsia="Segoe UI"/>
          <w:color w:val="1F2937"/>
        </w:rPr>
        <w:t xml:space="preserve"> to upload your </w:t>
      </w:r>
      <w:r>
        <w:rPr>
          <w:rFonts w:eastAsia="Segoe UI"/>
          <w:b/>
          <w:color w:val="1F2937"/>
        </w:rPr>
        <w:t>Company Logo</w:t>
      </w:r>
      <w:r>
        <w:rPr>
          <w:rFonts w:eastAsia="Segoe UI"/>
          <w:color w:val="1F2937"/>
        </w:rPr>
        <w:t xml:space="preserve"> (or </w:t>
      </w:r>
      <w:r>
        <w:rPr>
          <w:rFonts w:eastAsia="Segoe UI"/>
          <w:b/>
          <w:color w:val="1F2937"/>
        </w:rPr>
        <w:t>Remove</w:t>
      </w:r>
      <w:r>
        <w:rPr>
          <w:rFonts w:eastAsia="Segoe UI"/>
          <w:color w:val="1F2937"/>
        </w:rPr>
        <w:t xml:space="preserve"> to clear it). Tap </w:t>
      </w:r>
      <w:r>
        <w:rPr>
          <w:rFonts w:eastAsia="Segoe UI"/>
          <w:b/>
          <w:color w:val="1F2937"/>
        </w:rPr>
        <w:t>Save Branding</w:t>
      </w:r>
      <w:r>
        <w:rPr>
          <w:rFonts w:eastAsia="Segoe UI"/>
          <w:color w:val="1F2937"/>
        </w:rPr>
        <w:t>.</w:t>
      </w:r>
    </w:p>
    <w:p w14:paraId="1E46B3C3" w14:textId="77777777" w:rsidR="00A24B36" w:rsidRDefault="00000000">
      <w:pPr>
        <w:spacing w:after="160" w:line="240" w:lineRule="auto"/>
        <w:jc w:val="both"/>
      </w:pPr>
      <w:r>
        <w:rPr>
          <w:rFonts w:eastAsia="Segoe UI"/>
          <w:color w:val="1F2937"/>
        </w:rPr>
        <w:t>This is what appears on the PDFs your clients receive — invoices and reports — so do it before you send anything out.</w:t>
      </w:r>
    </w:p>
    <w:tbl>
      <w:tblPr>
        <w:tblW w:w="0" w:type="auto"/>
        <w:jc w:val="center"/>
        <w:tblLayout w:type="fixed"/>
        <w:tblLook w:val="04A0" w:firstRow="1" w:lastRow="0" w:firstColumn="1" w:lastColumn="0" w:noHBand="0" w:noVBand="1"/>
      </w:tblPr>
      <w:tblGrid>
        <w:gridCol w:w="6624"/>
      </w:tblGrid>
      <w:tr w:rsidR="00A24B36" w14:paraId="03BD0055"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196B0959" w14:textId="77777777" w:rsidR="00A24B36" w:rsidRDefault="00000000">
            <w:pPr>
              <w:spacing w:after="80"/>
              <w:jc w:val="center"/>
            </w:pPr>
            <w:r>
              <w:rPr>
                <w:noProof/>
              </w:rPr>
              <w:drawing>
                <wp:inline distT="0" distB="0" distL="0" distR="0" wp14:anchorId="31B48659" wp14:editId="7592C405">
                  <wp:extent cx="2926080" cy="2221382"/>
                  <wp:effectExtent l="0" t="0" r="0" b="0"/>
                  <wp:docPr id="1003" name="Screenshot 3"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creenshot 3"/>
                          <pic:cNvPicPr/>
                        </pic:nvPicPr>
                        <pic:blipFill>
                          <a:blip r:embed="rId10"/>
                          <a:stretch>
                            <a:fillRect/>
                          </a:stretch>
                        </pic:blipFill>
                        <pic:spPr>
                          <a:xfrm>
                            <a:off x="0" y="0"/>
                            <a:ext cx="2926080" cy="2221382"/>
                          </a:xfrm>
                          <a:prstGeom prst="rect">
                            <a:avLst/>
                          </a:prstGeom>
                        </pic:spPr>
                      </pic:pic>
                    </a:graphicData>
                  </a:graphic>
                </wp:inline>
              </w:drawing>
            </w:r>
          </w:p>
          <w:p w14:paraId="3A525614" w14:textId="77777777" w:rsidR="00A24B36" w:rsidRDefault="00000000">
            <w:pPr>
              <w:jc w:val="center"/>
            </w:pPr>
            <w:r>
              <w:rPr>
                <w:rFonts w:eastAsia="Segoe UI"/>
                <w:i/>
                <w:color w:val="595959"/>
                <w:sz w:val="20"/>
              </w:rPr>
              <w:t>Company Branding — name, logo and Save Branding</w:t>
            </w:r>
          </w:p>
        </w:tc>
      </w:tr>
    </w:tbl>
    <w:p w14:paraId="04C25FCD" w14:textId="77777777" w:rsidR="00A24B36" w:rsidRDefault="00A24B36"/>
    <w:p w14:paraId="2FE1E150" w14:textId="77777777" w:rsidR="00A24B36" w:rsidRDefault="00000000">
      <w:pPr>
        <w:pStyle w:val="Heading3"/>
        <w:spacing w:before="280" w:after="120"/>
      </w:pPr>
      <w:r>
        <w:rPr>
          <w:color w:val="FFFFFF"/>
          <w:sz w:val="20"/>
          <w:shd w:val="clear" w:color="auto" w:fill="2E74B5"/>
        </w:rPr>
        <w:t> Step 4 </w:t>
      </w:r>
      <w:r>
        <w:rPr>
          <w:b w:val="0"/>
          <w:color w:val="1F2937"/>
          <w:sz w:val="20"/>
        </w:rPr>
        <w:t>  </w:t>
      </w:r>
      <w:r>
        <w:rPr>
          <w:color w:val="2E74B5"/>
          <w:sz w:val="30"/>
        </w:rPr>
        <w:t>Work Through Configuration</w:t>
      </w:r>
    </w:p>
    <w:p w14:paraId="078D897E" w14:textId="77777777" w:rsidR="00A24B36" w:rsidRDefault="00000000">
      <w:pPr>
        <w:spacing w:after="160" w:line="240" w:lineRule="auto"/>
        <w:jc w:val="both"/>
      </w:pPr>
      <w:r>
        <w:rPr>
          <w:rFonts w:eastAsia="Segoe UI"/>
          <w:color w:val="1F2937"/>
        </w:rPr>
        <w:t xml:space="preserve">Open </w:t>
      </w:r>
      <w:r>
        <w:rPr>
          <w:rFonts w:eastAsia="Segoe UI"/>
          <w:b/>
          <w:color w:val="1F2937"/>
        </w:rPr>
        <w:t>Configuration</w:t>
      </w:r>
      <w:r>
        <w:rPr>
          <w:rFonts w:eastAsia="Segoe UI"/>
          <w:color w:val="1F2937"/>
        </w:rPr>
        <w:t>. Every setting saves itself as you change it — a tick flashes to confirm. There is no Save button.</w:t>
      </w:r>
    </w:p>
    <w:p w14:paraId="5BE04891" w14:textId="77777777" w:rsidR="00A24B36" w:rsidRDefault="00000000">
      <w:pPr>
        <w:spacing w:after="160" w:line="240" w:lineRule="auto"/>
        <w:jc w:val="both"/>
      </w:pPr>
      <w:r>
        <w:rPr>
          <w:rFonts w:eastAsia="Segoe UI"/>
          <w:b/>
          <w:color w:val="1F2937"/>
        </w:rPr>
        <w:t>Card 1 — Timers</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24B36" w14:paraId="40770EFF" w14:textId="77777777">
        <w:trPr>
          <w:tblHeader/>
          <w:jc w:val="center"/>
        </w:trPr>
        <w:tc>
          <w:tcPr>
            <w:tcW w:w="3240" w:type="dxa"/>
            <w:shd w:val="clear" w:color="auto" w:fill="EAF1F8"/>
            <w:tcMar>
              <w:top w:w="80" w:type="dxa"/>
              <w:left w:w="110" w:type="dxa"/>
              <w:bottom w:w="80" w:type="dxa"/>
              <w:right w:w="110" w:type="dxa"/>
            </w:tcMar>
          </w:tcPr>
          <w:p w14:paraId="464CB971" w14:textId="77777777" w:rsidR="00A24B36" w:rsidRDefault="00000000">
            <w:r>
              <w:rPr>
                <w:rFonts w:eastAsia="Segoe UI"/>
                <w:b/>
                <w:color w:val="1F3864"/>
                <w:sz w:val="20"/>
              </w:rPr>
              <w:t>Setting</w:t>
            </w:r>
          </w:p>
        </w:tc>
        <w:tc>
          <w:tcPr>
            <w:tcW w:w="6120" w:type="dxa"/>
            <w:shd w:val="clear" w:color="auto" w:fill="EAF1F8"/>
            <w:tcMar>
              <w:top w:w="80" w:type="dxa"/>
              <w:left w:w="110" w:type="dxa"/>
              <w:bottom w:w="80" w:type="dxa"/>
              <w:right w:w="110" w:type="dxa"/>
            </w:tcMar>
          </w:tcPr>
          <w:p w14:paraId="08730AEE" w14:textId="77777777" w:rsidR="00A24B36" w:rsidRDefault="00000000">
            <w:r>
              <w:rPr>
                <w:rFonts w:eastAsia="Segoe UI"/>
                <w:b/>
                <w:color w:val="1F3864"/>
                <w:sz w:val="20"/>
              </w:rPr>
              <w:t>What it controls</w:t>
            </w:r>
          </w:p>
        </w:tc>
      </w:tr>
      <w:tr w:rsidR="00A24B36" w14:paraId="5A2EB40B" w14:textId="77777777">
        <w:trPr>
          <w:jc w:val="center"/>
        </w:trPr>
        <w:tc>
          <w:tcPr>
            <w:tcW w:w="3240" w:type="dxa"/>
            <w:tcMar>
              <w:top w:w="80" w:type="dxa"/>
              <w:left w:w="110" w:type="dxa"/>
              <w:bottom w:w="80" w:type="dxa"/>
              <w:right w:w="110" w:type="dxa"/>
            </w:tcMar>
          </w:tcPr>
          <w:p w14:paraId="328731DE" w14:textId="77777777" w:rsidR="00A24B36" w:rsidRDefault="00000000">
            <w:r>
              <w:rPr>
                <w:rFonts w:eastAsia="Segoe UI"/>
                <w:b/>
                <w:color w:val="1B3A5C"/>
                <w:sz w:val="20"/>
              </w:rPr>
              <w:t>Client approval window (minutes)</w:t>
            </w:r>
          </w:p>
        </w:tc>
        <w:tc>
          <w:tcPr>
            <w:tcW w:w="6120" w:type="dxa"/>
            <w:tcMar>
              <w:top w:w="80" w:type="dxa"/>
              <w:left w:w="110" w:type="dxa"/>
              <w:bottom w:w="80" w:type="dxa"/>
              <w:right w:w="110" w:type="dxa"/>
            </w:tcMar>
          </w:tcPr>
          <w:p w14:paraId="0790D457" w14:textId="77777777" w:rsidR="00A24B36" w:rsidRDefault="00000000">
            <w:r>
              <w:rPr>
                <w:rFonts w:eastAsia="Segoe UI"/>
                <w:color w:val="1F2937"/>
                <w:sz w:val="20"/>
              </w:rPr>
              <w:t>How long a client has to approve an assigned developer before it releases on its own.</w:t>
            </w:r>
          </w:p>
        </w:tc>
      </w:tr>
      <w:tr w:rsidR="00A24B36" w14:paraId="025FE5BC" w14:textId="77777777">
        <w:trPr>
          <w:jc w:val="center"/>
        </w:trPr>
        <w:tc>
          <w:tcPr>
            <w:tcW w:w="3240" w:type="dxa"/>
            <w:tcMar>
              <w:top w:w="80" w:type="dxa"/>
              <w:left w:w="110" w:type="dxa"/>
              <w:bottom w:w="80" w:type="dxa"/>
              <w:right w:w="110" w:type="dxa"/>
            </w:tcMar>
          </w:tcPr>
          <w:p w14:paraId="4CBDEACE" w14:textId="77777777" w:rsidR="00A24B36" w:rsidRDefault="00000000">
            <w:r>
              <w:rPr>
                <w:rFonts w:eastAsia="Segoe UI"/>
                <w:b/>
                <w:color w:val="1B3A5C"/>
                <w:sz w:val="20"/>
              </w:rPr>
              <w:t>Queue re-nudge gap (minutes)</w:t>
            </w:r>
          </w:p>
        </w:tc>
        <w:tc>
          <w:tcPr>
            <w:tcW w:w="6120" w:type="dxa"/>
            <w:tcMar>
              <w:top w:w="80" w:type="dxa"/>
              <w:left w:w="110" w:type="dxa"/>
              <w:bottom w:w="80" w:type="dxa"/>
              <w:right w:w="110" w:type="dxa"/>
            </w:tcMar>
          </w:tcPr>
          <w:p w14:paraId="2CE5AE63" w14:textId="77777777" w:rsidR="00A24B36" w:rsidRDefault="00000000">
            <w:r>
              <w:rPr>
                <w:rFonts w:eastAsia="Segoe UI"/>
                <w:color w:val="1F2937"/>
                <w:sz w:val="20"/>
              </w:rPr>
              <w:t>How often a client is reminded about a task sitting unread in their queue.</w:t>
            </w:r>
          </w:p>
        </w:tc>
      </w:tr>
      <w:tr w:rsidR="00A24B36" w14:paraId="5B136F6C" w14:textId="77777777">
        <w:trPr>
          <w:jc w:val="center"/>
        </w:trPr>
        <w:tc>
          <w:tcPr>
            <w:tcW w:w="3240" w:type="dxa"/>
            <w:tcMar>
              <w:top w:w="80" w:type="dxa"/>
              <w:left w:w="110" w:type="dxa"/>
              <w:bottom w:w="80" w:type="dxa"/>
              <w:right w:w="110" w:type="dxa"/>
            </w:tcMar>
          </w:tcPr>
          <w:p w14:paraId="33FD01A3" w14:textId="77777777" w:rsidR="00A24B36" w:rsidRDefault="00000000">
            <w:r>
              <w:rPr>
                <w:rFonts w:eastAsia="Segoe UI"/>
                <w:b/>
                <w:color w:val="1B3A5C"/>
                <w:sz w:val="20"/>
              </w:rPr>
              <w:t>Urgent re-nudge gap (minutes)</w:t>
            </w:r>
          </w:p>
        </w:tc>
        <w:tc>
          <w:tcPr>
            <w:tcW w:w="6120" w:type="dxa"/>
            <w:tcMar>
              <w:top w:w="80" w:type="dxa"/>
              <w:left w:w="110" w:type="dxa"/>
              <w:bottom w:w="80" w:type="dxa"/>
              <w:right w:w="110" w:type="dxa"/>
            </w:tcMar>
          </w:tcPr>
          <w:p w14:paraId="0C34A7BB" w14:textId="77777777" w:rsidR="00A24B36" w:rsidRDefault="00000000">
            <w:r>
              <w:rPr>
                <w:rFonts w:eastAsia="Segoe UI"/>
                <w:color w:val="1F2937"/>
                <w:sz w:val="20"/>
              </w:rPr>
              <w:t>How often an unread urgent pause is chased.</w:t>
            </w:r>
          </w:p>
        </w:tc>
      </w:tr>
      <w:tr w:rsidR="00A24B36" w14:paraId="575D4775" w14:textId="77777777">
        <w:trPr>
          <w:jc w:val="center"/>
        </w:trPr>
        <w:tc>
          <w:tcPr>
            <w:tcW w:w="3240" w:type="dxa"/>
            <w:tcMar>
              <w:top w:w="80" w:type="dxa"/>
              <w:left w:w="110" w:type="dxa"/>
              <w:bottom w:w="80" w:type="dxa"/>
              <w:right w:w="110" w:type="dxa"/>
            </w:tcMar>
          </w:tcPr>
          <w:p w14:paraId="13A66ECF" w14:textId="77777777" w:rsidR="00A24B36" w:rsidRDefault="00000000">
            <w:r>
              <w:rPr>
                <w:rFonts w:eastAsia="Segoe UI"/>
                <w:b/>
                <w:color w:val="1B3A5C"/>
                <w:sz w:val="20"/>
              </w:rPr>
              <w:t>Standard workday (hours)</w:t>
            </w:r>
          </w:p>
        </w:tc>
        <w:tc>
          <w:tcPr>
            <w:tcW w:w="6120" w:type="dxa"/>
            <w:tcMar>
              <w:top w:w="80" w:type="dxa"/>
              <w:left w:w="110" w:type="dxa"/>
              <w:bottom w:w="80" w:type="dxa"/>
              <w:right w:w="110" w:type="dxa"/>
            </w:tcMar>
          </w:tcPr>
          <w:p w14:paraId="72F5B63D" w14:textId="77777777" w:rsidR="00A24B36" w:rsidRDefault="00000000">
            <w:r>
              <w:rPr>
                <w:rFonts w:eastAsia="Segoe UI"/>
                <w:color w:val="1F2937"/>
                <w:sz w:val="20"/>
              </w:rPr>
              <w:t>The working day length everything is measured against.</w:t>
            </w:r>
          </w:p>
        </w:tc>
      </w:tr>
    </w:tbl>
    <w:p w14:paraId="308B32BD" w14:textId="77777777" w:rsidR="00A24B36" w:rsidRDefault="00A24B36"/>
    <w:p w14:paraId="67265154" w14:textId="77777777" w:rsidR="00A24B36" w:rsidRDefault="00000000">
      <w:pPr>
        <w:spacing w:after="160" w:line="240" w:lineRule="auto"/>
        <w:jc w:val="both"/>
      </w:pPr>
      <w:r>
        <w:rPr>
          <w:rFonts w:eastAsia="Segoe UI"/>
          <w:b/>
          <w:color w:val="1F2937"/>
        </w:rPr>
        <w:t>Card 2 — Daily Task Report &amp; Retention</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24B36" w14:paraId="356F4E1C" w14:textId="77777777">
        <w:trPr>
          <w:tblHeader/>
          <w:jc w:val="center"/>
        </w:trPr>
        <w:tc>
          <w:tcPr>
            <w:tcW w:w="3240" w:type="dxa"/>
            <w:shd w:val="clear" w:color="auto" w:fill="EAF1F8"/>
            <w:tcMar>
              <w:top w:w="80" w:type="dxa"/>
              <w:left w:w="110" w:type="dxa"/>
              <w:bottom w:w="80" w:type="dxa"/>
              <w:right w:w="110" w:type="dxa"/>
            </w:tcMar>
          </w:tcPr>
          <w:p w14:paraId="440AE718" w14:textId="77777777" w:rsidR="00A24B36" w:rsidRDefault="00000000">
            <w:r>
              <w:rPr>
                <w:rFonts w:eastAsia="Segoe UI"/>
                <w:b/>
                <w:color w:val="1F3864"/>
                <w:sz w:val="20"/>
              </w:rPr>
              <w:lastRenderedPageBreak/>
              <w:t>Setting</w:t>
            </w:r>
          </w:p>
        </w:tc>
        <w:tc>
          <w:tcPr>
            <w:tcW w:w="6120" w:type="dxa"/>
            <w:shd w:val="clear" w:color="auto" w:fill="EAF1F8"/>
            <w:tcMar>
              <w:top w:w="80" w:type="dxa"/>
              <w:left w:w="110" w:type="dxa"/>
              <w:bottom w:w="80" w:type="dxa"/>
              <w:right w:w="110" w:type="dxa"/>
            </w:tcMar>
          </w:tcPr>
          <w:p w14:paraId="71506CEA" w14:textId="77777777" w:rsidR="00A24B36" w:rsidRDefault="00000000">
            <w:r>
              <w:rPr>
                <w:rFonts w:eastAsia="Segoe UI"/>
                <w:b/>
                <w:color w:val="1F3864"/>
                <w:sz w:val="20"/>
              </w:rPr>
              <w:t>What it controls</w:t>
            </w:r>
          </w:p>
        </w:tc>
      </w:tr>
      <w:tr w:rsidR="00A24B36" w14:paraId="170819FB" w14:textId="77777777">
        <w:trPr>
          <w:jc w:val="center"/>
        </w:trPr>
        <w:tc>
          <w:tcPr>
            <w:tcW w:w="3240" w:type="dxa"/>
            <w:tcMar>
              <w:top w:w="80" w:type="dxa"/>
              <w:left w:w="110" w:type="dxa"/>
              <w:bottom w:w="80" w:type="dxa"/>
              <w:right w:w="110" w:type="dxa"/>
            </w:tcMar>
          </w:tcPr>
          <w:p w14:paraId="0A1460D1" w14:textId="77777777" w:rsidR="00A24B36" w:rsidRDefault="00000000">
            <w:r>
              <w:rPr>
                <w:rFonts w:eastAsia="Segoe UI"/>
                <w:b/>
                <w:color w:val="1B3A5C"/>
                <w:sz w:val="20"/>
              </w:rPr>
              <w:t>Send daily employee task report (PDF)</w:t>
            </w:r>
          </w:p>
        </w:tc>
        <w:tc>
          <w:tcPr>
            <w:tcW w:w="6120" w:type="dxa"/>
            <w:tcMar>
              <w:top w:w="80" w:type="dxa"/>
              <w:left w:w="110" w:type="dxa"/>
              <w:bottom w:w="80" w:type="dxa"/>
              <w:right w:w="110" w:type="dxa"/>
            </w:tcMar>
          </w:tcPr>
          <w:p w14:paraId="4AD2E0D5" w14:textId="77777777" w:rsidR="00A24B36" w:rsidRDefault="00000000">
            <w:r>
              <w:rPr>
                <w:rFonts w:eastAsia="Segoe UI"/>
                <w:color w:val="1F2937"/>
                <w:sz w:val="20"/>
              </w:rPr>
              <w:t>Turns the automatic daily report on or off.</w:t>
            </w:r>
          </w:p>
        </w:tc>
      </w:tr>
      <w:tr w:rsidR="00A24B36" w14:paraId="04DAB748" w14:textId="77777777">
        <w:trPr>
          <w:jc w:val="center"/>
        </w:trPr>
        <w:tc>
          <w:tcPr>
            <w:tcW w:w="3240" w:type="dxa"/>
            <w:tcMar>
              <w:top w:w="80" w:type="dxa"/>
              <w:left w:w="110" w:type="dxa"/>
              <w:bottom w:w="80" w:type="dxa"/>
              <w:right w:w="110" w:type="dxa"/>
            </w:tcMar>
          </w:tcPr>
          <w:p w14:paraId="2CD97A6A" w14:textId="77777777" w:rsidR="00A24B36" w:rsidRDefault="00000000">
            <w:r>
              <w:rPr>
                <w:rFonts w:eastAsia="Segoe UI"/>
                <w:b/>
                <w:color w:val="1B3A5C"/>
                <w:sz w:val="20"/>
              </w:rPr>
              <w:t>Send time (IST)</w:t>
            </w:r>
          </w:p>
        </w:tc>
        <w:tc>
          <w:tcPr>
            <w:tcW w:w="6120" w:type="dxa"/>
            <w:tcMar>
              <w:top w:w="80" w:type="dxa"/>
              <w:left w:w="110" w:type="dxa"/>
              <w:bottom w:w="80" w:type="dxa"/>
              <w:right w:w="110" w:type="dxa"/>
            </w:tcMar>
          </w:tcPr>
          <w:p w14:paraId="2E3A123F" w14:textId="77777777" w:rsidR="00A24B36" w:rsidRDefault="00000000">
            <w:r>
              <w:rPr>
                <w:rFonts w:eastAsia="Segoe UI"/>
                <w:color w:val="1F2937"/>
                <w:sz w:val="20"/>
              </w:rPr>
              <w:t>What time of day it goes out.</w:t>
            </w:r>
          </w:p>
        </w:tc>
      </w:tr>
      <w:tr w:rsidR="00A24B36" w14:paraId="61CB938B" w14:textId="77777777">
        <w:trPr>
          <w:jc w:val="center"/>
        </w:trPr>
        <w:tc>
          <w:tcPr>
            <w:tcW w:w="3240" w:type="dxa"/>
            <w:tcMar>
              <w:top w:w="80" w:type="dxa"/>
              <w:left w:w="110" w:type="dxa"/>
              <w:bottom w:w="80" w:type="dxa"/>
              <w:right w:w="110" w:type="dxa"/>
            </w:tcMar>
          </w:tcPr>
          <w:p w14:paraId="55B60811" w14:textId="77777777" w:rsidR="00A24B36" w:rsidRDefault="00000000">
            <w:r>
              <w:rPr>
                <w:rFonts w:eastAsia="Segoe UI"/>
                <w:b/>
                <w:color w:val="1B3A5C"/>
                <w:sz w:val="20"/>
              </w:rPr>
              <w:t>Report covers</w:t>
            </w:r>
          </w:p>
        </w:tc>
        <w:tc>
          <w:tcPr>
            <w:tcW w:w="6120" w:type="dxa"/>
            <w:tcMar>
              <w:top w:w="80" w:type="dxa"/>
              <w:left w:w="110" w:type="dxa"/>
              <w:bottom w:w="80" w:type="dxa"/>
              <w:right w:w="110" w:type="dxa"/>
            </w:tcMar>
          </w:tcPr>
          <w:p w14:paraId="436055E2" w14:textId="77777777" w:rsidR="00A24B36" w:rsidRDefault="00000000">
            <w:r>
              <w:rPr>
                <w:rFonts w:eastAsia="Segoe UI"/>
                <w:color w:val="1F2937"/>
                <w:sz w:val="20"/>
              </w:rPr>
              <w:t xml:space="preserve">Whether it reports the </w:t>
            </w:r>
            <w:r>
              <w:rPr>
                <w:rFonts w:eastAsia="Segoe UI"/>
                <w:b/>
                <w:color w:val="1B3A5C"/>
                <w:sz w:val="20"/>
              </w:rPr>
              <w:t>Previous day</w:t>
            </w:r>
            <w:r>
              <w:rPr>
                <w:rFonts w:eastAsia="Segoe UI"/>
                <w:color w:val="1F2937"/>
                <w:sz w:val="20"/>
              </w:rPr>
              <w:t xml:space="preserve"> or the </w:t>
            </w:r>
            <w:r>
              <w:rPr>
                <w:rFonts w:eastAsia="Segoe UI"/>
                <w:b/>
                <w:color w:val="1B3A5C"/>
                <w:sz w:val="20"/>
              </w:rPr>
              <w:t>Same day</w:t>
            </w:r>
            <w:r>
              <w:rPr>
                <w:rFonts w:eastAsia="Segoe UI"/>
                <w:color w:val="1F2937"/>
                <w:sz w:val="20"/>
              </w:rPr>
              <w:t>.</w:t>
            </w:r>
          </w:p>
        </w:tc>
      </w:tr>
      <w:tr w:rsidR="00A24B36" w14:paraId="3BCFF1B5" w14:textId="77777777">
        <w:trPr>
          <w:jc w:val="center"/>
        </w:trPr>
        <w:tc>
          <w:tcPr>
            <w:tcW w:w="3240" w:type="dxa"/>
            <w:tcMar>
              <w:top w:w="80" w:type="dxa"/>
              <w:left w:w="110" w:type="dxa"/>
              <w:bottom w:w="80" w:type="dxa"/>
              <w:right w:w="110" w:type="dxa"/>
            </w:tcMar>
          </w:tcPr>
          <w:p w14:paraId="59E83088" w14:textId="77777777" w:rsidR="00A24B36" w:rsidRDefault="00000000">
            <w:r>
              <w:rPr>
                <w:rFonts w:eastAsia="Segoe UI"/>
                <w:b/>
                <w:color w:val="1B3A5C"/>
                <w:sz w:val="20"/>
              </w:rPr>
              <w:t>Keep workday snapshot images for</w:t>
            </w:r>
          </w:p>
        </w:tc>
        <w:tc>
          <w:tcPr>
            <w:tcW w:w="6120" w:type="dxa"/>
            <w:tcMar>
              <w:top w:w="80" w:type="dxa"/>
              <w:left w:w="110" w:type="dxa"/>
              <w:bottom w:w="80" w:type="dxa"/>
              <w:right w:w="110" w:type="dxa"/>
            </w:tcMar>
          </w:tcPr>
          <w:p w14:paraId="3B9AC6F8" w14:textId="77777777" w:rsidR="00A24B36" w:rsidRDefault="00000000">
            <w:r>
              <w:rPr>
                <w:rFonts w:eastAsia="Segoe UI"/>
                <w:color w:val="1F2937"/>
                <w:sz w:val="20"/>
              </w:rPr>
              <w:t xml:space="preserve">How long end-of-day snapshot images are kept. Set </w:t>
            </w:r>
            <w:r>
              <w:rPr>
                <w:rFonts w:eastAsia="Segoe UI"/>
                <w:b/>
                <w:color w:val="1B3A5C"/>
                <w:sz w:val="20"/>
              </w:rPr>
              <w:t>0</w:t>
            </w:r>
            <w:r>
              <w:rPr>
                <w:rFonts w:eastAsia="Segoe UI"/>
                <w:color w:val="1F2937"/>
                <w:sz w:val="20"/>
              </w:rPr>
              <w:t xml:space="preserve"> to keep them forever.</w:t>
            </w:r>
          </w:p>
        </w:tc>
      </w:tr>
      <w:tr w:rsidR="00A24B36" w14:paraId="0857BCAA" w14:textId="77777777">
        <w:trPr>
          <w:jc w:val="center"/>
        </w:trPr>
        <w:tc>
          <w:tcPr>
            <w:tcW w:w="3240" w:type="dxa"/>
            <w:tcMar>
              <w:top w:w="80" w:type="dxa"/>
              <w:left w:w="110" w:type="dxa"/>
              <w:bottom w:w="80" w:type="dxa"/>
              <w:right w:w="110" w:type="dxa"/>
            </w:tcMar>
          </w:tcPr>
          <w:p w14:paraId="33788FE3" w14:textId="77777777" w:rsidR="00A24B36" w:rsidRDefault="00000000">
            <w:r>
              <w:rPr>
                <w:rFonts w:eastAsia="Segoe UI"/>
                <w:b/>
                <w:color w:val="1B3A5C"/>
                <w:sz w:val="20"/>
              </w:rPr>
              <w:t>Keep generated report PDFs for</w:t>
            </w:r>
          </w:p>
        </w:tc>
        <w:tc>
          <w:tcPr>
            <w:tcW w:w="6120" w:type="dxa"/>
            <w:tcMar>
              <w:top w:w="80" w:type="dxa"/>
              <w:left w:w="110" w:type="dxa"/>
              <w:bottom w:w="80" w:type="dxa"/>
              <w:right w:w="110" w:type="dxa"/>
            </w:tcMar>
          </w:tcPr>
          <w:p w14:paraId="3334B6DB" w14:textId="77777777" w:rsidR="00A24B36" w:rsidRDefault="00000000">
            <w:r>
              <w:rPr>
                <w:rFonts w:eastAsia="Segoe UI"/>
                <w:color w:val="1F2937"/>
                <w:sz w:val="20"/>
              </w:rPr>
              <w:t>How long generated PDFs are kept before being purged.</w:t>
            </w:r>
          </w:p>
        </w:tc>
      </w:tr>
    </w:tbl>
    <w:p w14:paraId="28ED75B7" w14:textId="77777777" w:rsidR="00A24B36" w:rsidRDefault="00A24B36"/>
    <w:p w14:paraId="38C9AA8C" w14:textId="77777777" w:rsidR="00A24B36" w:rsidRDefault="00000000">
      <w:pPr>
        <w:spacing w:after="160" w:line="240" w:lineRule="auto"/>
        <w:jc w:val="both"/>
      </w:pPr>
      <w:r>
        <w:rPr>
          <w:rFonts w:eastAsia="Segoe UI"/>
          <w:b/>
          <w:color w:val="1F2937"/>
        </w:rPr>
        <w:t>Card 3 — Developers — Multi-task &amp; WhatsApp</w:t>
      </w:r>
    </w:p>
    <w:p w14:paraId="2BA09820" w14:textId="77777777" w:rsidR="00A24B36" w:rsidRDefault="00000000">
      <w:pPr>
        <w:spacing w:after="160" w:line="240" w:lineRule="auto"/>
        <w:jc w:val="both"/>
      </w:pPr>
      <w:r>
        <w:rPr>
          <w:rFonts w:eastAsia="Segoe UI"/>
          <w:color w:val="1F2937"/>
        </w:rPr>
        <w:t>One row per person. For each you can:</w:t>
      </w:r>
    </w:p>
    <w:p w14:paraId="4AF8C03E" w14:textId="77777777" w:rsidR="00A24B36" w:rsidRDefault="00000000">
      <w:pPr>
        <w:tabs>
          <w:tab w:val="left" w:pos="605"/>
        </w:tabs>
        <w:spacing w:after="100"/>
        <w:ind w:left="605" w:hanging="317"/>
      </w:pPr>
      <w:r>
        <w:rPr>
          <w:rFonts w:eastAsia="Segoe UI"/>
          <w:b/>
          <w:color w:val="2E74B5"/>
        </w:rPr>
        <w:t>▪</w:t>
      </w:r>
      <w:r>
        <w:rPr>
          <w:rFonts w:eastAsia="Segoe UI"/>
          <w:color w:val="1F2937"/>
        </w:rPr>
        <w:tab/>
        <w:t xml:space="preserve">Turn </w:t>
      </w:r>
      <w:r>
        <w:rPr>
          <w:rFonts w:eastAsia="Segoe UI"/>
          <w:b/>
          <w:color w:val="1F2937"/>
        </w:rPr>
        <w:t>Multi-task</w:t>
      </w:r>
      <w:r>
        <w:rPr>
          <w:rFonts w:eastAsia="Segoe UI"/>
          <w:color w:val="1F2937"/>
        </w:rPr>
        <w:t xml:space="preserve"> on, letting them run more than one task at a time.</w:t>
      </w:r>
    </w:p>
    <w:p w14:paraId="43F3E257" w14:textId="77777777" w:rsidR="00A24B36" w:rsidRDefault="00000000">
      <w:pPr>
        <w:tabs>
          <w:tab w:val="left" w:pos="605"/>
        </w:tabs>
        <w:spacing w:after="100"/>
        <w:ind w:left="605" w:hanging="317"/>
      </w:pPr>
      <w:r>
        <w:rPr>
          <w:rFonts w:eastAsia="Segoe UI"/>
          <w:b/>
          <w:color w:val="2E74B5"/>
        </w:rPr>
        <w:t>▪</w:t>
      </w:r>
      <w:r>
        <w:rPr>
          <w:rFonts w:eastAsia="Segoe UI"/>
          <w:color w:val="1F2937"/>
        </w:rPr>
        <w:tab/>
        <w:t>Set their WhatsApp number — this is where their login codes go.</w:t>
      </w:r>
    </w:p>
    <w:p w14:paraId="7E3EF8F2" w14:textId="77777777" w:rsidR="00A24B36" w:rsidRDefault="00000000">
      <w:pPr>
        <w:tabs>
          <w:tab w:val="left" w:pos="605"/>
        </w:tabs>
        <w:spacing w:after="100"/>
        <w:ind w:left="605" w:hanging="317"/>
      </w:pPr>
      <w:r>
        <w:rPr>
          <w:rFonts w:eastAsia="Segoe UI"/>
          <w:b/>
          <w:color w:val="2E74B5"/>
        </w:rPr>
        <w:t>▪</w:t>
      </w:r>
      <w:r>
        <w:rPr>
          <w:rFonts w:eastAsia="Segoe UI"/>
          <w:color w:val="1F2937"/>
        </w:rPr>
        <w:tab/>
        <w:t>Tap the dial-code badge to set their country, which sets the dial code and expected number length for their login.</w:t>
      </w:r>
    </w:p>
    <w:tbl>
      <w:tblPr>
        <w:tblW w:w="0" w:type="auto"/>
        <w:jc w:val="center"/>
        <w:tblLayout w:type="fixed"/>
        <w:tblLook w:val="04A0" w:firstRow="1" w:lastRow="0" w:firstColumn="1" w:lastColumn="0" w:noHBand="0" w:noVBand="1"/>
      </w:tblPr>
      <w:tblGrid>
        <w:gridCol w:w="6624"/>
      </w:tblGrid>
      <w:tr w:rsidR="00A24B36" w14:paraId="7A823266"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50E157D8" w14:textId="77777777" w:rsidR="00A24B36" w:rsidRDefault="00000000">
            <w:pPr>
              <w:spacing w:after="80"/>
              <w:jc w:val="center"/>
            </w:pPr>
            <w:r>
              <w:rPr>
                <w:noProof/>
              </w:rPr>
              <w:drawing>
                <wp:inline distT="0" distB="0" distL="0" distR="0" wp14:anchorId="1A76DCCB" wp14:editId="5D011DA7">
                  <wp:extent cx="1695572" cy="2560320"/>
                  <wp:effectExtent l="0" t="0" r="0" b="0"/>
                  <wp:docPr id="1004" name="Screenshot 4" descr="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creenshot 4"/>
                          <pic:cNvPicPr/>
                        </pic:nvPicPr>
                        <pic:blipFill>
                          <a:blip r:embed="rId11"/>
                          <a:stretch>
                            <a:fillRect/>
                          </a:stretch>
                        </pic:blipFill>
                        <pic:spPr>
                          <a:xfrm>
                            <a:off x="0" y="0"/>
                            <a:ext cx="1695572" cy="2560320"/>
                          </a:xfrm>
                          <a:prstGeom prst="rect">
                            <a:avLst/>
                          </a:prstGeom>
                        </pic:spPr>
                      </pic:pic>
                    </a:graphicData>
                  </a:graphic>
                </wp:inline>
              </w:drawing>
            </w:r>
          </w:p>
          <w:p w14:paraId="6FF3E417" w14:textId="77777777" w:rsidR="00A24B36" w:rsidRDefault="00000000">
            <w:pPr>
              <w:jc w:val="center"/>
            </w:pPr>
            <w:r>
              <w:rPr>
                <w:rFonts w:eastAsia="Segoe UI"/>
                <w:i/>
                <w:color w:val="595959"/>
                <w:sz w:val="20"/>
              </w:rPr>
              <w:t>Configuration — the Timers card and the Daily Task Report &amp; Retention card</w:t>
            </w:r>
          </w:p>
        </w:tc>
      </w:tr>
    </w:tbl>
    <w:p w14:paraId="6FD4708F" w14:textId="77777777" w:rsidR="00A24B36" w:rsidRDefault="00A24B36"/>
    <w:tbl>
      <w:tblPr>
        <w:tblW w:w="0" w:type="auto"/>
        <w:jc w:val="center"/>
        <w:tblLayout w:type="fixed"/>
        <w:tblLook w:val="04A0" w:firstRow="1" w:lastRow="0" w:firstColumn="1" w:lastColumn="0" w:noHBand="0" w:noVBand="1"/>
      </w:tblPr>
      <w:tblGrid>
        <w:gridCol w:w="6624"/>
      </w:tblGrid>
      <w:tr w:rsidR="00A24B36" w14:paraId="0E530E5B"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43EF0161" w14:textId="77777777" w:rsidR="00A24B36" w:rsidRDefault="00000000">
            <w:pPr>
              <w:spacing w:after="80"/>
              <w:jc w:val="center"/>
            </w:pPr>
            <w:r>
              <w:rPr>
                <w:noProof/>
              </w:rPr>
              <w:lastRenderedPageBreak/>
              <w:drawing>
                <wp:inline distT="0" distB="0" distL="0" distR="0" wp14:anchorId="0EDB7B91" wp14:editId="152032BC">
                  <wp:extent cx="1634243" cy="2560320"/>
                  <wp:effectExtent l="0" t="0" r="0" b="0"/>
                  <wp:docPr id="1005" name="Screenshot 5"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creenshot 5"/>
                          <pic:cNvPicPr/>
                        </pic:nvPicPr>
                        <pic:blipFill>
                          <a:blip r:embed="rId12"/>
                          <a:stretch>
                            <a:fillRect/>
                          </a:stretch>
                        </pic:blipFill>
                        <pic:spPr>
                          <a:xfrm>
                            <a:off x="0" y="0"/>
                            <a:ext cx="1634243" cy="2560320"/>
                          </a:xfrm>
                          <a:prstGeom prst="rect">
                            <a:avLst/>
                          </a:prstGeom>
                        </pic:spPr>
                      </pic:pic>
                    </a:graphicData>
                  </a:graphic>
                </wp:inline>
              </w:drawing>
            </w:r>
          </w:p>
          <w:p w14:paraId="4314C193" w14:textId="77777777" w:rsidR="00A24B36" w:rsidRDefault="00000000">
            <w:pPr>
              <w:jc w:val="center"/>
            </w:pPr>
            <w:r>
              <w:rPr>
                <w:rFonts w:eastAsia="Segoe UI"/>
                <w:i/>
                <w:color w:val="595959"/>
                <w:sz w:val="20"/>
              </w:rPr>
              <w:t>Configuration — the Developers card with the Multi-task toggles</w:t>
            </w:r>
          </w:p>
        </w:tc>
      </w:tr>
    </w:tbl>
    <w:p w14:paraId="235A6664" w14:textId="77777777" w:rsidR="00A24B36" w:rsidRDefault="00A24B36"/>
    <w:p w14:paraId="5E16E00B" w14:textId="77777777" w:rsidR="00A24B36" w:rsidRDefault="00000000">
      <w:pPr>
        <w:pStyle w:val="Heading3"/>
        <w:spacing w:before="280" w:after="120"/>
      </w:pPr>
      <w:r>
        <w:rPr>
          <w:color w:val="FFFFFF"/>
          <w:sz w:val="20"/>
          <w:shd w:val="clear" w:color="auto" w:fill="2E74B5"/>
        </w:rPr>
        <w:t> Step 5 </w:t>
      </w:r>
      <w:r>
        <w:rPr>
          <w:b w:val="0"/>
          <w:color w:val="1F2937"/>
          <w:sz w:val="20"/>
        </w:rPr>
        <w:t>  </w:t>
      </w:r>
      <w:r>
        <w:rPr>
          <w:color w:val="2E74B5"/>
          <w:sz w:val="30"/>
        </w:rPr>
        <w:t>Add Your People in Users</w:t>
      </w:r>
    </w:p>
    <w:p w14:paraId="2E9DFE68" w14:textId="77777777" w:rsidR="00A24B36" w:rsidRDefault="00000000">
      <w:pPr>
        <w:spacing w:after="160" w:line="240" w:lineRule="auto"/>
        <w:jc w:val="both"/>
      </w:pPr>
      <w:r>
        <w:rPr>
          <w:rFonts w:eastAsia="Segoe UI"/>
          <w:color w:val="1F2937"/>
        </w:rPr>
        <w:t xml:space="preserve">Open </w:t>
      </w:r>
      <w:r>
        <w:rPr>
          <w:rFonts w:eastAsia="Segoe UI"/>
          <w:b/>
          <w:color w:val="1F2937"/>
        </w:rPr>
        <w:t>Users</w:t>
      </w:r>
      <w:r>
        <w:rPr>
          <w:rFonts w:eastAsia="Segoe UI"/>
          <w:color w:val="1F2937"/>
        </w:rPr>
        <w:t xml:space="preserve">. Each person shows their Name, Login, Email, </w:t>
      </w:r>
      <w:r>
        <w:rPr>
          <w:rFonts w:eastAsia="Segoe UI"/>
          <w:b/>
          <w:color w:val="1F2937"/>
        </w:rPr>
        <w:t>KRA / KPI Role</w:t>
      </w:r>
      <w:r>
        <w:rPr>
          <w:rFonts w:eastAsia="Segoe UI"/>
          <w:color w:val="1F2937"/>
        </w:rPr>
        <w:t xml:space="preserve">, Mobile and whether they are Active. Use the </w:t>
      </w:r>
      <w:r>
        <w:rPr>
          <w:rFonts w:eastAsia="Segoe UI"/>
          <w:b/>
          <w:color w:val="1F2937"/>
        </w:rPr>
        <w:t>Active</w:t>
      </w:r>
      <w:r>
        <w:rPr>
          <w:rFonts w:eastAsia="Segoe UI"/>
          <w:color w:val="1F2937"/>
        </w:rPr>
        <w:t xml:space="preserve"> and </w:t>
      </w:r>
      <w:r>
        <w:rPr>
          <w:rFonts w:eastAsia="Segoe UI"/>
          <w:b/>
          <w:color w:val="1F2937"/>
        </w:rPr>
        <w:t>Archived</w:t>
      </w:r>
      <w:r>
        <w:rPr>
          <w:rFonts w:eastAsia="Segoe UI"/>
          <w:color w:val="1F2937"/>
        </w:rPr>
        <w:t xml:space="preserve"> tabs to switch between current and former staff.</w:t>
      </w:r>
    </w:p>
    <w:p w14:paraId="7E35B1A5" w14:textId="77777777" w:rsidR="00A24B36" w:rsidRDefault="00000000">
      <w:pPr>
        <w:spacing w:after="160" w:line="240" w:lineRule="auto"/>
        <w:jc w:val="both"/>
      </w:pPr>
      <w:r>
        <w:rPr>
          <w:rFonts w:eastAsia="Segoe UI"/>
          <w:color w:val="1F2937"/>
        </w:rPr>
        <w:t xml:space="preserve">The </w:t>
      </w:r>
      <w:r>
        <w:rPr>
          <w:rFonts w:eastAsia="Segoe UI"/>
          <w:b/>
          <w:color w:val="1F2937"/>
        </w:rPr>
        <w:t>KRA / KPI Role</w:t>
      </w:r>
      <w:r>
        <w:rPr>
          <w:rFonts w:eastAsia="Segoe UI"/>
          <w:color w:val="1F2937"/>
        </w:rPr>
        <w:t xml:space="preserve"> is the important field. It decides everything the person can see and do:</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24B36" w14:paraId="3A6144E8" w14:textId="77777777">
        <w:trPr>
          <w:tblHeader/>
          <w:jc w:val="center"/>
        </w:trPr>
        <w:tc>
          <w:tcPr>
            <w:tcW w:w="3240" w:type="dxa"/>
            <w:shd w:val="clear" w:color="auto" w:fill="EAF1F8"/>
            <w:tcMar>
              <w:top w:w="80" w:type="dxa"/>
              <w:left w:w="110" w:type="dxa"/>
              <w:bottom w:w="80" w:type="dxa"/>
              <w:right w:w="110" w:type="dxa"/>
            </w:tcMar>
          </w:tcPr>
          <w:p w14:paraId="6CED0D49" w14:textId="77777777" w:rsidR="00A24B36" w:rsidRDefault="00000000">
            <w:r>
              <w:rPr>
                <w:rFonts w:eastAsia="Segoe UI"/>
                <w:b/>
                <w:color w:val="1F3864"/>
                <w:sz w:val="20"/>
              </w:rPr>
              <w:t>Role</w:t>
            </w:r>
          </w:p>
        </w:tc>
        <w:tc>
          <w:tcPr>
            <w:tcW w:w="6120" w:type="dxa"/>
            <w:shd w:val="clear" w:color="auto" w:fill="EAF1F8"/>
            <w:tcMar>
              <w:top w:w="80" w:type="dxa"/>
              <w:left w:w="110" w:type="dxa"/>
              <w:bottom w:w="80" w:type="dxa"/>
              <w:right w:w="110" w:type="dxa"/>
            </w:tcMar>
          </w:tcPr>
          <w:p w14:paraId="5D239D95" w14:textId="77777777" w:rsidR="00A24B36" w:rsidRDefault="00000000">
            <w:r>
              <w:rPr>
                <w:rFonts w:eastAsia="Segoe UI"/>
                <w:b/>
                <w:color w:val="1F3864"/>
                <w:sz w:val="20"/>
              </w:rPr>
              <w:t>Who it is for</w:t>
            </w:r>
          </w:p>
        </w:tc>
      </w:tr>
      <w:tr w:rsidR="00A24B36" w14:paraId="40DF5429" w14:textId="77777777">
        <w:trPr>
          <w:jc w:val="center"/>
        </w:trPr>
        <w:tc>
          <w:tcPr>
            <w:tcW w:w="3240" w:type="dxa"/>
            <w:tcMar>
              <w:top w:w="80" w:type="dxa"/>
              <w:left w:w="110" w:type="dxa"/>
              <w:bottom w:w="80" w:type="dxa"/>
              <w:right w:w="110" w:type="dxa"/>
            </w:tcMar>
          </w:tcPr>
          <w:p w14:paraId="409D41B6" w14:textId="77777777" w:rsidR="00A24B36" w:rsidRDefault="00000000">
            <w:r>
              <w:rPr>
                <w:rFonts w:eastAsia="Segoe UI"/>
                <w:b/>
                <w:color w:val="1B3A5C"/>
                <w:sz w:val="20"/>
              </w:rPr>
              <w:t>Admin</w:t>
            </w:r>
          </w:p>
        </w:tc>
        <w:tc>
          <w:tcPr>
            <w:tcW w:w="6120" w:type="dxa"/>
            <w:tcMar>
              <w:top w:w="80" w:type="dxa"/>
              <w:left w:w="110" w:type="dxa"/>
              <w:bottom w:w="80" w:type="dxa"/>
              <w:right w:w="110" w:type="dxa"/>
            </w:tcMar>
          </w:tcPr>
          <w:p w14:paraId="6BEEBD41" w14:textId="77777777" w:rsidR="00A24B36" w:rsidRDefault="00000000">
            <w:r>
              <w:rPr>
                <w:rFonts w:eastAsia="Segoe UI"/>
                <w:color w:val="1F2937"/>
                <w:sz w:val="20"/>
              </w:rPr>
              <w:t>You and your coordinators. Full access.</w:t>
            </w:r>
          </w:p>
        </w:tc>
      </w:tr>
      <w:tr w:rsidR="00A24B36" w14:paraId="547356F9" w14:textId="77777777">
        <w:trPr>
          <w:jc w:val="center"/>
        </w:trPr>
        <w:tc>
          <w:tcPr>
            <w:tcW w:w="3240" w:type="dxa"/>
            <w:tcMar>
              <w:top w:w="80" w:type="dxa"/>
              <w:left w:w="110" w:type="dxa"/>
              <w:bottom w:w="80" w:type="dxa"/>
              <w:right w:w="110" w:type="dxa"/>
            </w:tcMar>
          </w:tcPr>
          <w:p w14:paraId="52AC71F3" w14:textId="77777777" w:rsidR="00A24B36" w:rsidRDefault="00000000">
            <w:r>
              <w:rPr>
                <w:rFonts w:eastAsia="Segoe UI"/>
                <w:b/>
                <w:color w:val="1B3A5C"/>
                <w:sz w:val="20"/>
              </w:rPr>
              <w:t>Client</w:t>
            </w:r>
          </w:p>
        </w:tc>
        <w:tc>
          <w:tcPr>
            <w:tcW w:w="6120" w:type="dxa"/>
            <w:tcMar>
              <w:top w:w="80" w:type="dxa"/>
              <w:left w:w="110" w:type="dxa"/>
              <w:bottom w:w="80" w:type="dxa"/>
              <w:right w:w="110" w:type="dxa"/>
            </w:tcMar>
          </w:tcPr>
          <w:p w14:paraId="3C9C54F0" w14:textId="77777777" w:rsidR="00A24B36" w:rsidRDefault="00000000">
            <w:r>
              <w:rPr>
                <w:rFonts w:eastAsia="Segoe UI"/>
                <w:color w:val="1F2937"/>
                <w:sz w:val="20"/>
              </w:rPr>
              <w:t>External customers. They see only their own work.</w:t>
            </w:r>
          </w:p>
        </w:tc>
      </w:tr>
      <w:tr w:rsidR="00A24B36" w14:paraId="55608202" w14:textId="77777777">
        <w:trPr>
          <w:jc w:val="center"/>
        </w:trPr>
        <w:tc>
          <w:tcPr>
            <w:tcW w:w="3240" w:type="dxa"/>
            <w:tcMar>
              <w:top w:w="80" w:type="dxa"/>
              <w:left w:w="110" w:type="dxa"/>
              <w:bottom w:w="80" w:type="dxa"/>
              <w:right w:w="110" w:type="dxa"/>
            </w:tcMar>
          </w:tcPr>
          <w:p w14:paraId="67DC7BDA" w14:textId="77777777" w:rsidR="00A24B36" w:rsidRDefault="00000000">
            <w:r>
              <w:rPr>
                <w:rFonts w:eastAsia="Segoe UI"/>
                <w:b/>
                <w:color w:val="1B3A5C"/>
                <w:sz w:val="20"/>
              </w:rPr>
              <w:t>User</w:t>
            </w:r>
          </w:p>
        </w:tc>
        <w:tc>
          <w:tcPr>
            <w:tcW w:w="6120" w:type="dxa"/>
            <w:tcMar>
              <w:top w:w="80" w:type="dxa"/>
              <w:left w:w="110" w:type="dxa"/>
              <w:bottom w:w="80" w:type="dxa"/>
              <w:right w:w="110" w:type="dxa"/>
            </w:tcMar>
          </w:tcPr>
          <w:p w14:paraId="10883B88" w14:textId="77777777" w:rsidR="00A24B36" w:rsidRDefault="00000000">
            <w:r>
              <w:rPr>
                <w:rFonts w:eastAsia="Segoe UI"/>
                <w:color w:val="1F2937"/>
                <w:sz w:val="20"/>
              </w:rPr>
              <w:t>Your team members who do the work. Board, workday and their own records.</w:t>
            </w:r>
          </w:p>
        </w:tc>
      </w:tr>
    </w:tbl>
    <w:p w14:paraId="72686A01" w14:textId="77777777" w:rsidR="00A24B36" w:rsidRDefault="00A24B36"/>
    <w:p w14:paraId="2AB79C0E" w14:textId="77777777" w:rsidR="00A24B36" w:rsidRDefault="00000000">
      <w:pPr>
        <w:spacing w:after="160" w:line="240" w:lineRule="auto"/>
        <w:jc w:val="both"/>
      </w:pPr>
      <w:r>
        <w:rPr>
          <w:rFonts w:eastAsia="Segoe UI"/>
          <w:color w:val="1F2937"/>
        </w:rPr>
        <w:t xml:space="preserve">You can also </w:t>
      </w:r>
      <w:r>
        <w:rPr>
          <w:rFonts w:eastAsia="Segoe UI"/>
          <w:b/>
          <w:color w:val="1F2937"/>
        </w:rPr>
        <w:t>Change Password</w:t>
      </w:r>
      <w:r>
        <w:rPr>
          <w:rFonts w:eastAsia="Segoe UI"/>
          <w:color w:val="1F2937"/>
        </w:rPr>
        <w:t xml:space="preserve"> for someone, or </w:t>
      </w:r>
      <w:r>
        <w:rPr>
          <w:rFonts w:eastAsia="Segoe UI"/>
          <w:b/>
          <w:color w:val="1F2937"/>
        </w:rPr>
        <w:t>Reset password to 1111</w:t>
      </w:r>
      <w:r>
        <w:rPr>
          <w:rFonts w:eastAsia="Segoe UI"/>
          <w:color w:val="1F2937"/>
        </w:rPr>
        <w:t xml:space="preserve"> if they are locked out.</w:t>
      </w:r>
    </w:p>
    <w:tbl>
      <w:tblPr>
        <w:tblW w:w="0" w:type="auto"/>
        <w:jc w:val="center"/>
        <w:tblLayout w:type="fixed"/>
        <w:tblLook w:val="04A0" w:firstRow="1" w:lastRow="0" w:firstColumn="1" w:lastColumn="0" w:noHBand="0" w:noVBand="1"/>
      </w:tblPr>
      <w:tblGrid>
        <w:gridCol w:w="6624"/>
      </w:tblGrid>
      <w:tr w:rsidR="00A24B36" w14:paraId="3C2F7C92"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60EA89F1" w14:textId="77777777" w:rsidR="00A24B36" w:rsidRDefault="00000000">
            <w:pPr>
              <w:spacing w:after="80"/>
              <w:jc w:val="center"/>
            </w:pPr>
            <w:r>
              <w:rPr>
                <w:noProof/>
              </w:rPr>
              <w:lastRenderedPageBreak/>
              <w:drawing>
                <wp:inline distT="0" distB="0" distL="0" distR="0" wp14:anchorId="0F470D99" wp14:editId="33E15C02">
                  <wp:extent cx="1925049" cy="2560320"/>
                  <wp:effectExtent l="0" t="0" r="0" b="0"/>
                  <wp:docPr id="1006" name="Screenshot 6" descr="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creenshot 6"/>
                          <pic:cNvPicPr/>
                        </pic:nvPicPr>
                        <pic:blipFill>
                          <a:blip r:embed="rId13"/>
                          <a:stretch>
                            <a:fillRect/>
                          </a:stretch>
                        </pic:blipFill>
                        <pic:spPr>
                          <a:xfrm>
                            <a:off x="0" y="0"/>
                            <a:ext cx="1925049" cy="2560320"/>
                          </a:xfrm>
                          <a:prstGeom prst="rect">
                            <a:avLst/>
                          </a:prstGeom>
                        </pic:spPr>
                      </pic:pic>
                    </a:graphicData>
                  </a:graphic>
                </wp:inline>
              </w:drawing>
            </w:r>
          </w:p>
          <w:p w14:paraId="20BADFFC" w14:textId="77777777" w:rsidR="00A24B36" w:rsidRDefault="00000000">
            <w:pPr>
              <w:jc w:val="center"/>
            </w:pPr>
            <w:r>
              <w:rPr>
                <w:rFonts w:eastAsia="Segoe UI"/>
                <w:i/>
                <w:color w:val="595959"/>
                <w:sz w:val="20"/>
              </w:rPr>
              <w:t>The Users screen — the list with the KRA / KPI Role column and the Active / Archived tabs</w:t>
            </w:r>
          </w:p>
        </w:tc>
      </w:tr>
    </w:tbl>
    <w:p w14:paraId="04CAC575" w14:textId="77777777" w:rsidR="00A24B36" w:rsidRDefault="00A24B36"/>
    <w:p w14:paraId="7205D9DD" w14:textId="77777777" w:rsidR="00A24B36" w:rsidRDefault="00000000">
      <w:pPr>
        <w:pStyle w:val="Heading3"/>
        <w:spacing w:before="280" w:after="120"/>
      </w:pPr>
      <w:r>
        <w:rPr>
          <w:color w:val="FFFFFF"/>
          <w:sz w:val="20"/>
          <w:shd w:val="clear" w:color="auto" w:fill="2E74B5"/>
        </w:rPr>
        <w:t> Step 6 </w:t>
      </w:r>
      <w:r>
        <w:rPr>
          <w:b w:val="0"/>
          <w:color w:val="1F2937"/>
          <w:sz w:val="20"/>
        </w:rPr>
        <w:t>  </w:t>
      </w:r>
      <w:r>
        <w:rPr>
          <w:color w:val="2E74B5"/>
          <w:sz w:val="30"/>
        </w:rPr>
        <w:t>Set Up Logins and WhatsApp</w:t>
      </w:r>
    </w:p>
    <w:p w14:paraId="6583F49C" w14:textId="77777777" w:rsidR="00A24B36" w:rsidRDefault="00000000">
      <w:pPr>
        <w:spacing w:after="160" w:line="240" w:lineRule="auto"/>
        <w:jc w:val="both"/>
      </w:pPr>
      <w:r>
        <w:rPr>
          <w:rFonts w:eastAsia="Segoe UI"/>
          <w:color w:val="1F2937"/>
        </w:rPr>
        <w:t xml:space="preserve">Open </w:t>
      </w:r>
      <w:r>
        <w:rPr>
          <w:rFonts w:eastAsia="Segoe UI"/>
          <w:b/>
          <w:color w:val="1F2937"/>
        </w:rPr>
        <w:t>Login Management</w:t>
      </w:r>
      <w:r>
        <w:rPr>
          <w:rFonts w:eastAsia="Segoe UI"/>
          <w:color w:val="1F2937"/>
        </w:rPr>
        <w:t>. It has three parts:</w:t>
      </w:r>
    </w:p>
    <w:p w14:paraId="124BF24C"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Team Members</w:t>
      </w:r>
      <w:r>
        <w:rPr>
          <w:rFonts w:eastAsia="Segoe UI"/>
          <w:color w:val="1F2937"/>
        </w:rPr>
        <w:t xml:space="preserve"> — each person's role and mobile, a switch to allow or block their login, and </w:t>
      </w:r>
      <w:r>
        <w:rPr>
          <w:rFonts w:eastAsia="Segoe UI"/>
          <w:b/>
          <w:color w:val="1F2937"/>
        </w:rPr>
        <w:t>Reset to 1111</w:t>
      </w:r>
      <w:r>
        <w:rPr>
          <w:rFonts w:eastAsia="Segoe UI"/>
          <w:color w:val="1F2937"/>
        </w:rPr>
        <w:t>.</w:t>
      </w:r>
    </w:p>
    <w:p w14:paraId="069AF720"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WhatsApp sender</w:t>
      </w:r>
      <w:r>
        <w:rPr>
          <w:rFonts w:eastAsia="Segoe UI"/>
          <w:color w:val="1F2937"/>
        </w:rPr>
        <w:t xml:space="preserve"> — scan the QR code to connect the number that sends your login codes. Its status is shown here, and </w:t>
      </w:r>
      <w:r>
        <w:rPr>
          <w:rFonts w:eastAsia="Segoe UI"/>
          <w:b/>
          <w:color w:val="1F2937"/>
        </w:rPr>
        <w:t>Disconnect</w:t>
      </w:r>
      <w:r>
        <w:rPr>
          <w:rFonts w:eastAsia="Segoe UI"/>
          <w:color w:val="1F2937"/>
        </w:rPr>
        <w:t xml:space="preserve"> unlinks it.</w:t>
      </w:r>
    </w:p>
    <w:p w14:paraId="02072BDE"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Message template</w:t>
      </w:r>
      <w:r>
        <w:rPr>
          <w:rFonts w:eastAsia="Segoe UI"/>
          <w:color w:val="1F2937"/>
        </w:rPr>
        <w:t xml:space="preserve"> — the wording of the login code message, with a </w:t>
      </w:r>
      <w:r>
        <w:rPr>
          <w:rFonts w:eastAsia="Segoe UI"/>
          <w:b/>
          <w:color w:val="1F2937"/>
        </w:rPr>
        <w:t>Preview</w:t>
      </w:r>
      <w:r>
        <w:rPr>
          <w:rFonts w:eastAsia="Segoe UI"/>
          <w:color w:val="1F2937"/>
        </w:rPr>
        <w:t>.</w:t>
      </w:r>
    </w:p>
    <w:tbl>
      <w:tblPr>
        <w:tblW w:w="0" w:type="auto"/>
        <w:jc w:val="center"/>
        <w:tblLayout w:type="fixed"/>
        <w:tblLook w:val="04A0" w:firstRow="1" w:lastRow="0" w:firstColumn="1" w:lastColumn="0" w:noHBand="0" w:noVBand="1"/>
      </w:tblPr>
      <w:tblGrid>
        <w:gridCol w:w="9360"/>
      </w:tblGrid>
      <w:tr w:rsidR="00A24B36" w14:paraId="4689C610"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682AA1B0" w14:textId="77777777" w:rsidR="00A24B36" w:rsidRDefault="00000000">
            <w:r>
              <w:rPr>
                <w:rFonts w:eastAsia="Segoe UI"/>
                <w:b/>
                <w:i/>
                <w:color w:val="2E74B5"/>
              </w:rPr>
              <w:t>IMPORTANT</w:t>
            </w:r>
            <w:r>
              <w:rPr>
                <w:rFonts w:eastAsia="Segoe UI"/>
                <w:i/>
                <w:color w:val="2E74B5"/>
              </w:rPr>
              <w:t xml:space="preserve">  Login codes are delivered over WhatsApp. If the sender is not connected here, </w:t>
            </w:r>
            <w:r>
              <w:rPr>
                <w:rFonts w:eastAsia="Segoe UI"/>
                <w:b/>
                <w:i/>
                <w:color w:val="2E74B5"/>
              </w:rPr>
              <w:t>nobody can reset their password</w:t>
            </w:r>
            <w:r>
              <w:rPr>
                <w:rFonts w:eastAsia="Segoe UI"/>
                <w:i/>
                <w:color w:val="2E74B5"/>
              </w:rPr>
              <w:t>. Check this screen first whenever someone reports they cannot get a code.</w:t>
            </w:r>
          </w:p>
        </w:tc>
      </w:tr>
    </w:tbl>
    <w:p w14:paraId="2E803E96" w14:textId="77777777" w:rsidR="00A24B36" w:rsidRDefault="00A24B36"/>
    <w:tbl>
      <w:tblPr>
        <w:tblW w:w="0" w:type="auto"/>
        <w:jc w:val="center"/>
        <w:tblLayout w:type="fixed"/>
        <w:tblLook w:val="04A0" w:firstRow="1" w:lastRow="0" w:firstColumn="1" w:lastColumn="0" w:noHBand="0" w:noVBand="1"/>
      </w:tblPr>
      <w:tblGrid>
        <w:gridCol w:w="6624"/>
      </w:tblGrid>
      <w:tr w:rsidR="00A24B36" w14:paraId="405C65B0"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08EDD41E" w14:textId="77777777" w:rsidR="00A24B36" w:rsidRDefault="00000000">
            <w:pPr>
              <w:spacing w:after="80"/>
              <w:jc w:val="center"/>
            </w:pPr>
            <w:r>
              <w:rPr>
                <w:noProof/>
              </w:rPr>
              <w:lastRenderedPageBreak/>
              <w:drawing>
                <wp:inline distT="0" distB="0" distL="0" distR="0" wp14:anchorId="67937FC2" wp14:editId="209916D0">
                  <wp:extent cx="1701205" cy="2560320"/>
                  <wp:effectExtent l="0" t="0" r="0" b="0"/>
                  <wp:docPr id="1007" name="Screenshot 7" descr="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creenshot 7"/>
                          <pic:cNvPicPr/>
                        </pic:nvPicPr>
                        <pic:blipFill>
                          <a:blip r:embed="rId14"/>
                          <a:stretch>
                            <a:fillRect/>
                          </a:stretch>
                        </pic:blipFill>
                        <pic:spPr>
                          <a:xfrm>
                            <a:off x="0" y="0"/>
                            <a:ext cx="1701205" cy="2560320"/>
                          </a:xfrm>
                          <a:prstGeom prst="rect">
                            <a:avLst/>
                          </a:prstGeom>
                        </pic:spPr>
                      </pic:pic>
                    </a:graphicData>
                  </a:graphic>
                </wp:inline>
              </w:drawing>
            </w:r>
          </w:p>
          <w:p w14:paraId="26EF2B49" w14:textId="77777777" w:rsidR="00A24B36" w:rsidRDefault="00000000">
            <w:pPr>
              <w:jc w:val="center"/>
            </w:pPr>
            <w:r>
              <w:rPr>
                <w:rFonts w:eastAsia="Segoe UI"/>
                <w:i/>
                <w:color w:val="595959"/>
                <w:sz w:val="20"/>
              </w:rPr>
              <w:t>Login Management — team members, the WhatsApp QR panel and the message template</w:t>
            </w:r>
          </w:p>
        </w:tc>
      </w:tr>
    </w:tbl>
    <w:p w14:paraId="33B5E66F" w14:textId="77777777" w:rsidR="00A24B36" w:rsidRDefault="00A24B36"/>
    <w:p w14:paraId="6455ED77" w14:textId="77777777" w:rsidR="00A24B36" w:rsidRDefault="00A24B36"/>
    <w:p w14:paraId="4F83D076" w14:textId="77777777" w:rsidR="00A24B36"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t xml:space="preserve">  PART 2   BUILDING THE KRA / KPI STRUCTURE</w:t>
      </w:r>
    </w:p>
    <w:p w14:paraId="0EE11DBB" w14:textId="77777777" w:rsidR="00A24B36" w:rsidRDefault="00000000">
      <w:pPr>
        <w:pStyle w:val="Heading3"/>
        <w:spacing w:before="280" w:after="120"/>
      </w:pPr>
      <w:r>
        <w:rPr>
          <w:color w:val="FFFFFF"/>
          <w:sz w:val="20"/>
          <w:shd w:val="clear" w:color="auto" w:fill="2E74B5"/>
        </w:rPr>
        <w:t> Step 7 </w:t>
      </w:r>
      <w:r>
        <w:rPr>
          <w:b w:val="0"/>
          <w:color w:val="1F2937"/>
          <w:sz w:val="20"/>
        </w:rPr>
        <w:t>  </w:t>
      </w:r>
      <w:r>
        <w:rPr>
          <w:color w:val="2E74B5"/>
          <w:sz w:val="30"/>
        </w:rPr>
        <w:t>Understand the Three Levels</w:t>
      </w:r>
    </w:p>
    <w:p w14:paraId="6D3E40C2" w14:textId="77777777" w:rsidR="00A24B36" w:rsidRDefault="00000000">
      <w:pPr>
        <w:spacing w:after="160" w:line="240" w:lineRule="auto"/>
        <w:jc w:val="both"/>
      </w:pPr>
      <w:r>
        <w:rPr>
          <w:rFonts w:eastAsia="Segoe UI"/>
          <w:color w:val="1F2937"/>
        </w:rPr>
        <w:t xml:space="preserve">Open </w:t>
      </w:r>
      <w:r>
        <w:rPr>
          <w:rFonts w:eastAsia="Segoe UI"/>
          <w:b/>
          <w:color w:val="1F2937"/>
        </w:rPr>
        <w:t>KRA / KPI Master</w:t>
      </w:r>
      <w:r>
        <w:rPr>
          <w:rFonts w:eastAsia="Segoe UI"/>
          <w:color w:val="1F2937"/>
        </w:rPr>
        <w:t>. Everything is a tree with three levels:</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024"/>
        <w:gridCol w:w="1728"/>
        <w:gridCol w:w="4608"/>
      </w:tblGrid>
      <w:tr w:rsidR="00A24B36" w14:paraId="24AE434E" w14:textId="77777777">
        <w:trPr>
          <w:tblHeader/>
          <w:jc w:val="center"/>
        </w:trPr>
        <w:tc>
          <w:tcPr>
            <w:tcW w:w="3024" w:type="dxa"/>
            <w:shd w:val="clear" w:color="auto" w:fill="EAF1F8"/>
            <w:tcMar>
              <w:top w:w="80" w:type="dxa"/>
              <w:left w:w="110" w:type="dxa"/>
              <w:bottom w:w="80" w:type="dxa"/>
              <w:right w:w="110" w:type="dxa"/>
            </w:tcMar>
          </w:tcPr>
          <w:p w14:paraId="08474AAA" w14:textId="77777777" w:rsidR="00A24B36" w:rsidRDefault="00000000">
            <w:r>
              <w:rPr>
                <w:rFonts w:eastAsia="Segoe UI"/>
                <w:b/>
                <w:color w:val="1F3864"/>
                <w:sz w:val="20"/>
              </w:rPr>
              <w:t>Level</w:t>
            </w:r>
          </w:p>
        </w:tc>
        <w:tc>
          <w:tcPr>
            <w:tcW w:w="1728" w:type="dxa"/>
            <w:shd w:val="clear" w:color="auto" w:fill="EAF1F8"/>
            <w:tcMar>
              <w:top w:w="80" w:type="dxa"/>
              <w:left w:w="110" w:type="dxa"/>
              <w:bottom w:w="80" w:type="dxa"/>
              <w:right w:w="110" w:type="dxa"/>
            </w:tcMar>
          </w:tcPr>
          <w:p w14:paraId="32081CB9" w14:textId="77777777" w:rsidR="00A24B36" w:rsidRDefault="00000000">
            <w:r>
              <w:rPr>
                <w:rFonts w:eastAsia="Segoe UI"/>
                <w:b/>
                <w:color w:val="1F3864"/>
                <w:sz w:val="20"/>
              </w:rPr>
              <w:t>What it is</w:t>
            </w:r>
          </w:p>
        </w:tc>
        <w:tc>
          <w:tcPr>
            <w:tcW w:w="4608" w:type="dxa"/>
            <w:shd w:val="clear" w:color="auto" w:fill="EAF1F8"/>
            <w:tcMar>
              <w:top w:w="80" w:type="dxa"/>
              <w:left w:w="110" w:type="dxa"/>
              <w:bottom w:w="80" w:type="dxa"/>
              <w:right w:w="110" w:type="dxa"/>
            </w:tcMar>
          </w:tcPr>
          <w:p w14:paraId="7C42AB30" w14:textId="77777777" w:rsidR="00A24B36" w:rsidRDefault="00000000">
            <w:r>
              <w:rPr>
                <w:rFonts w:eastAsia="Segoe UI"/>
                <w:b/>
                <w:color w:val="1F3864"/>
                <w:sz w:val="20"/>
              </w:rPr>
              <w:t>Example</w:t>
            </w:r>
          </w:p>
        </w:tc>
      </w:tr>
      <w:tr w:rsidR="00A24B36" w14:paraId="630CB11C" w14:textId="77777777">
        <w:trPr>
          <w:jc w:val="center"/>
        </w:trPr>
        <w:tc>
          <w:tcPr>
            <w:tcW w:w="3024" w:type="dxa"/>
            <w:tcMar>
              <w:top w:w="80" w:type="dxa"/>
              <w:left w:w="110" w:type="dxa"/>
              <w:bottom w:w="80" w:type="dxa"/>
              <w:right w:w="110" w:type="dxa"/>
            </w:tcMar>
          </w:tcPr>
          <w:p w14:paraId="4C58CC58" w14:textId="77777777" w:rsidR="00A24B36" w:rsidRDefault="00000000">
            <w:r>
              <w:rPr>
                <w:rFonts w:eastAsia="Segoe UI"/>
                <w:b/>
                <w:color w:val="1B3A5C"/>
                <w:sz w:val="20"/>
              </w:rPr>
              <w:t>KRA</w:t>
            </w:r>
            <w:r>
              <w:rPr>
                <w:rFonts w:eastAsia="Segoe UI"/>
                <w:color w:val="1F2937"/>
                <w:sz w:val="20"/>
              </w:rPr>
              <w:t xml:space="preserve"> (top)</w:t>
            </w:r>
          </w:p>
        </w:tc>
        <w:tc>
          <w:tcPr>
            <w:tcW w:w="1728" w:type="dxa"/>
            <w:tcMar>
              <w:top w:w="80" w:type="dxa"/>
              <w:left w:w="110" w:type="dxa"/>
              <w:bottom w:w="80" w:type="dxa"/>
              <w:right w:w="110" w:type="dxa"/>
            </w:tcMar>
          </w:tcPr>
          <w:p w14:paraId="05A430FA" w14:textId="77777777" w:rsidR="00A24B36" w:rsidRDefault="00000000">
            <w:r>
              <w:rPr>
                <w:rFonts w:eastAsia="Segoe UI"/>
                <w:color w:val="1F2937"/>
                <w:sz w:val="20"/>
              </w:rPr>
              <w:t>Your client.</w:t>
            </w:r>
          </w:p>
        </w:tc>
        <w:tc>
          <w:tcPr>
            <w:tcW w:w="4608" w:type="dxa"/>
            <w:tcMar>
              <w:top w:w="80" w:type="dxa"/>
              <w:left w:w="110" w:type="dxa"/>
              <w:bottom w:w="80" w:type="dxa"/>
              <w:right w:w="110" w:type="dxa"/>
            </w:tcMar>
          </w:tcPr>
          <w:p w14:paraId="06F7949B" w14:textId="77777777" w:rsidR="00A24B36" w:rsidRDefault="00000000">
            <w:r>
              <w:rPr>
                <w:rFonts w:eastAsia="Segoe UI"/>
                <w:color w:val="1F2937"/>
                <w:sz w:val="20"/>
              </w:rPr>
              <w:t>Alphalize</w:t>
            </w:r>
          </w:p>
        </w:tc>
      </w:tr>
      <w:tr w:rsidR="00A24B36" w14:paraId="5331C079" w14:textId="77777777">
        <w:trPr>
          <w:jc w:val="center"/>
        </w:trPr>
        <w:tc>
          <w:tcPr>
            <w:tcW w:w="3024" w:type="dxa"/>
            <w:tcMar>
              <w:top w:w="80" w:type="dxa"/>
              <w:left w:w="110" w:type="dxa"/>
              <w:bottom w:w="80" w:type="dxa"/>
              <w:right w:w="110" w:type="dxa"/>
            </w:tcMar>
          </w:tcPr>
          <w:p w14:paraId="78F35EDA" w14:textId="77777777" w:rsidR="00A24B36" w:rsidRDefault="00000000">
            <w:r>
              <w:rPr>
                <w:rFonts w:eastAsia="Segoe UI"/>
                <w:b/>
                <w:color w:val="1B3A5C"/>
                <w:sz w:val="20"/>
              </w:rPr>
              <w:t>Sub-KRA</w:t>
            </w:r>
          </w:p>
        </w:tc>
        <w:tc>
          <w:tcPr>
            <w:tcW w:w="1728" w:type="dxa"/>
            <w:tcMar>
              <w:top w:w="80" w:type="dxa"/>
              <w:left w:w="110" w:type="dxa"/>
              <w:bottom w:w="80" w:type="dxa"/>
              <w:right w:w="110" w:type="dxa"/>
            </w:tcMar>
          </w:tcPr>
          <w:p w14:paraId="2B8ACFAD" w14:textId="77777777" w:rsidR="00A24B36" w:rsidRDefault="00000000">
            <w:r>
              <w:rPr>
                <w:rFonts w:eastAsia="Segoe UI"/>
                <w:color w:val="1F2937"/>
                <w:sz w:val="20"/>
              </w:rPr>
              <w:t>A project or phase for that client.</w:t>
            </w:r>
          </w:p>
        </w:tc>
        <w:tc>
          <w:tcPr>
            <w:tcW w:w="4608" w:type="dxa"/>
            <w:tcMar>
              <w:top w:w="80" w:type="dxa"/>
              <w:left w:w="110" w:type="dxa"/>
              <w:bottom w:w="80" w:type="dxa"/>
              <w:right w:w="110" w:type="dxa"/>
            </w:tcMar>
          </w:tcPr>
          <w:p w14:paraId="074DEAB4" w14:textId="77777777" w:rsidR="00A24B36" w:rsidRDefault="00000000">
            <w:r>
              <w:rPr>
                <w:rFonts w:eastAsia="Segoe UI"/>
                <w:color w:val="1F2937"/>
                <w:sz w:val="20"/>
              </w:rPr>
              <w:t>Phase 2</w:t>
            </w:r>
          </w:p>
        </w:tc>
      </w:tr>
      <w:tr w:rsidR="00A24B36" w14:paraId="39A517A8" w14:textId="77777777">
        <w:trPr>
          <w:jc w:val="center"/>
        </w:trPr>
        <w:tc>
          <w:tcPr>
            <w:tcW w:w="3024" w:type="dxa"/>
            <w:tcMar>
              <w:top w:w="80" w:type="dxa"/>
              <w:left w:w="110" w:type="dxa"/>
              <w:bottom w:w="80" w:type="dxa"/>
              <w:right w:w="110" w:type="dxa"/>
            </w:tcMar>
          </w:tcPr>
          <w:p w14:paraId="36B1CDEE" w14:textId="77777777" w:rsidR="00A24B36" w:rsidRDefault="00000000">
            <w:r>
              <w:rPr>
                <w:rFonts w:eastAsia="Segoe UI"/>
                <w:b/>
                <w:color w:val="1B3A5C"/>
                <w:sz w:val="20"/>
              </w:rPr>
              <w:t>KPI</w:t>
            </w:r>
          </w:p>
        </w:tc>
        <w:tc>
          <w:tcPr>
            <w:tcW w:w="1728" w:type="dxa"/>
            <w:tcMar>
              <w:top w:w="80" w:type="dxa"/>
              <w:left w:w="110" w:type="dxa"/>
              <w:bottom w:w="80" w:type="dxa"/>
              <w:right w:w="110" w:type="dxa"/>
            </w:tcMar>
          </w:tcPr>
          <w:p w14:paraId="5E35F37C" w14:textId="77777777" w:rsidR="00A24B36" w:rsidRDefault="00000000">
            <w:r>
              <w:rPr>
                <w:rFonts w:eastAsia="Segoe UI"/>
                <w:color w:val="1F2937"/>
                <w:sz w:val="20"/>
              </w:rPr>
              <w:t>The actual task someone works on.</w:t>
            </w:r>
          </w:p>
        </w:tc>
        <w:tc>
          <w:tcPr>
            <w:tcW w:w="4608" w:type="dxa"/>
            <w:tcMar>
              <w:top w:w="80" w:type="dxa"/>
              <w:left w:w="110" w:type="dxa"/>
              <w:bottom w:w="80" w:type="dxa"/>
              <w:right w:w="110" w:type="dxa"/>
            </w:tcMar>
          </w:tcPr>
          <w:p w14:paraId="56CAB596" w14:textId="77777777" w:rsidR="00A24B36" w:rsidRDefault="00000000">
            <w:r>
              <w:rPr>
                <w:rFonts w:eastAsia="Segoe UI"/>
                <w:color w:val="1F2937"/>
                <w:sz w:val="20"/>
              </w:rPr>
              <w:t>Build the login screen</w:t>
            </w:r>
          </w:p>
        </w:tc>
      </w:tr>
    </w:tbl>
    <w:p w14:paraId="0D894B8C" w14:textId="77777777" w:rsidR="00A24B36" w:rsidRDefault="00A24B36"/>
    <w:p w14:paraId="6723E038" w14:textId="77777777" w:rsidR="00A24B36" w:rsidRDefault="00000000">
      <w:pPr>
        <w:pStyle w:val="Heading3"/>
        <w:spacing w:before="280" w:after="120"/>
      </w:pPr>
      <w:r>
        <w:rPr>
          <w:color w:val="FFFFFF"/>
          <w:sz w:val="20"/>
          <w:shd w:val="clear" w:color="auto" w:fill="2E74B5"/>
        </w:rPr>
        <w:t> Step 8 </w:t>
      </w:r>
      <w:r>
        <w:rPr>
          <w:b w:val="0"/>
          <w:color w:val="1F2937"/>
          <w:sz w:val="20"/>
        </w:rPr>
        <w:t>  </w:t>
      </w:r>
      <w:r>
        <w:rPr>
          <w:color w:val="2E74B5"/>
          <w:sz w:val="30"/>
        </w:rPr>
        <w:t>Create and Edit</w:t>
      </w:r>
    </w:p>
    <w:p w14:paraId="665DC48B" w14:textId="77777777" w:rsidR="00A24B36" w:rsidRDefault="00000000">
      <w:pPr>
        <w:tabs>
          <w:tab w:val="left" w:pos="605"/>
        </w:tabs>
        <w:spacing w:after="100"/>
        <w:ind w:left="605" w:hanging="317"/>
      </w:pPr>
      <w:r>
        <w:rPr>
          <w:rFonts w:eastAsia="Segoe UI"/>
          <w:b/>
          <w:color w:val="2E74B5"/>
        </w:rPr>
        <w:t>▪</w:t>
      </w:r>
      <w:r>
        <w:rPr>
          <w:rFonts w:eastAsia="Segoe UI"/>
          <w:color w:val="1F2937"/>
        </w:rPr>
        <w:tab/>
        <w:t xml:space="preserve">Tap </w:t>
      </w:r>
      <w:r>
        <w:rPr>
          <w:rFonts w:eastAsia="Segoe UI"/>
          <w:b/>
          <w:color w:val="1F2937"/>
        </w:rPr>
        <w:t>KRA +</w:t>
      </w:r>
      <w:r>
        <w:rPr>
          <w:rFonts w:eastAsia="Segoe UI"/>
          <w:color w:val="1F2937"/>
        </w:rPr>
        <w:t xml:space="preserve"> to add a client or a project under one.</w:t>
      </w:r>
    </w:p>
    <w:p w14:paraId="364A0088" w14:textId="77777777" w:rsidR="00A24B36" w:rsidRDefault="00000000">
      <w:pPr>
        <w:tabs>
          <w:tab w:val="left" w:pos="605"/>
        </w:tabs>
        <w:spacing w:after="100"/>
        <w:ind w:left="605" w:hanging="317"/>
      </w:pPr>
      <w:r>
        <w:rPr>
          <w:rFonts w:eastAsia="Segoe UI"/>
          <w:b/>
          <w:color w:val="2E74B5"/>
        </w:rPr>
        <w:lastRenderedPageBreak/>
        <w:t>▪</w:t>
      </w:r>
      <w:r>
        <w:rPr>
          <w:rFonts w:eastAsia="Segoe UI"/>
          <w:color w:val="1F2937"/>
        </w:rPr>
        <w:tab/>
        <w:t xml:space="preserve">Tap </w:t>
      </w:r>
      <w:r>
        <w:rPr>
          <w:rFonts w:eastAsia="Segoe UI"/>
          <w:b/>
          <w:color w:val="1F2937"/>
        </w:rPr>
        <w:t>KPI +</w:t>
      </w:r>
      <w:r>
        <w:rPr>
          <w:rFonts w:eastAsia="Segoe UI"/>
          <w:color w:val="1F2937"/>
        </w:rPr>
        <w:t xml:space="preserve"> to add a task under a project.</w:t>
      </w:r>
    </w:p>
    <w:p w14:paraId="50033ACC" w14:textId="77777777" w:rsidR="00A24B36" w:rsidRDefault="00000000">
      <w:pPr>
        <w:tabs>
          <w:tab w:val="left" w:pos="605"/>
        </w:tabs>
        <w:spacing w:after="100"/>
        <w:ind w:left="605" w:hanging="317"/>
      </w:pPr>
      <w:r>
        <w:rPr>
          <w:rFonts w:eastAsia="Segoe UI"/>
          <w:b/>
          <w:color w:val="2E74B5"/>
        </w:rPr>
        <w:t>▪</w:t>
      </w:r>
      <w:r>
        <w:rPr>
          <w:rFonts w:eastAsia="Segoe UI"/>
          <w:color w:val="1F2937"/>
        </w:rPr>
        <w:tab/>
        <w:t xml:space="preserve">Tap the </w:t>
      </w:r>
      <w:r>
        <w:rPr>
          <w:rFonts w:eastAsia="Segoe UI"/>
          <w:b/>
          <w:color w:val="1F2937"/>
        </w:rPr>
        <w:t>pencil</w:t>
      </w:r>
      <w:r>
        <w:rPr>
          <w:rFonts w:eastAsia="Segoe UI"/>
          <w:color w:val="1F2937"/>
        </w:rPr>
        <w:t xml:space="preserve"> to rename anything.</w:t>
      </w:r>
    </w:p>
    <w:p w14:paraId="26F37256" w14:textId="77777777" w:rsidR="00A24B36" w:rsidRDefault="00000000">
      <w:pPr>
        <w:tabs>
          <w:tab w:val="left" w:pos="605"/>
        </w:tabs>
        <w:spacing w:after="100"/>
        <w:ind w:left="605" w:hanging="317"/>
      </w:pPr>
      <w:r>
        <w:rPr>
          <w:rFonts w:eastAsia="Segoe UI"/>
          <w:b/>
          <w:color w:val="2E74B5"/>
        </w:rPr>
        <w:t>▪</w:t>
      </w:r>
      <w:r>
        <w:rPr>
          <w:rFonts w:eastAsia="Segoe UI"/>
          <w:color w:val="1F2937"/>
        </w:rPr>
        <w:tab/>
        <w:t xml:space="preserve">Tap the </w:t>
      </w:r>
      <w:r>
        <w:rPr>
          <w:rFonts w:eastAsia="Segoe UI"/>
          <w:b/>
          <w:color w:val="1F2937"/>
        </w:rPr>
        <w:t>trash</w:t>
      </w:r>
      <w:r>
        <w:rPr>
          <w:rFonts w:eastAsia="Segoe UI"/>
          <w:color w:val="1F2937"/>
        </w:rPr>
        <w:t xml:space="preserve"> to delete. You will be warned that this also deletes everything beneath it and </w:t>
      </w:r>
      <w:r>
        <w:rPr>
          <w:rFonts w:eastAsia="Segoe UI"/>
          <w:b/>
          <w:color w:val="1F2937"/>
        </w:rPr>
        <w:t>cannot be undone</w:t>
      </w:r>
      <w:r>
        <w:rPr>
          <w:rFonts w:eastAsia="Segoe UI"/>
          <w:color w:val="1F2937"/>
        </w:rPr>
        <w:t>.</w:t>
      </w:r>
    </w:p>
    <w:tbl>
      <w:tblPr>
        <w:tblW w:w="0" w:type="auto"/>
        <w:jc w:val="center"/>
        <w:tblLayout w:type="fixed"/>
        <w:tblLook w:val="04A0" w:firstRow="1" w:lastRow="0" w:firstColumn="1" w:lastColumn="0" w:noHBand="0" w:noVBand="1"/>
      </w:tblPr>
      <w:tblGrid>
        <w:gridCol w:w="9360"/>
      </w:tblGrid>
      <w:tr w:rsidR="00A24B36" w14:paraId="21A9BA9E"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647618FE" w14:textId="77777777" w:rsidR="00A24B36" w:rsidRDefault="00000000">
            <w:r>
              <w:rPr>
                <w:rFonts w:eastAsia="Segoe UI"/>
                <w:b/>
                <w:i/>
                <w:color w:val="2E74B5"/>
              </w:rPr>
              <w:t>IMPORTANT</w:t>
            </w:r>
            <w:r>
              <w:rPr>
                <w:rFonts w:eastAsia="Segoe UI"/>
                <w:i/>
                <w:color w:val="2E74B5"/>
              </w:rPr>
              <w:t xml:space="preserve">  Deleting a KRA deletes every project and task under it. There is no undo. If you only want it out of the way, rename it rather than delete it.</w:t>
            </w:r>
          </w:p>
        </w:tc>
      </w:tr>
    </w:tbl>
    <w:p w14:paraId="0768F9EC" w14:textId="77777777" w:rsidR="00A24B36" w:rsidRDefault="00A24B36"/>
    <w:tbl>
      <w:tblPr>
        <w:tblW w:w="0" w:type="auto"/>
        <w:jc w:val="center"/>
        <w:tblLayout w:type="fixed"/>
        <w:tblLook w:val="04A0" w:firstRow="1" w:lastRow="0" w:firstColumn="1" w:lastColumn="0" w:noHBand="0" w:noVBand="1"/>
      </w:tblPr>
      <w:tblGrid>
        <w:gridCol w:w="6624"/>
      </w:tblGrid>
      <w:tr w:rsidR="00A24B36" w14:paraId="5D9E6D09"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614880E3" w14:textId="77777777" w:rsidR="00A24B36" w:rsidRDefault="00000000">
            <w:pPr>
              <w:spacing w:after="80"/>
              <w:jc w:val="center"/>
            </w:pPr>
            <w:r>
              <w:rPr>
                <w:noProof/>
              </w:rPr>
              <w:drawing>
                <wp:inline distT="0" distB="0" distL="0" distR="0" wp14:anchorId="2C0CDB2B" wp14:editId="0440BD8B">
                  <wp:extent cx="1634243" cy="2560320"/>
                  <wp:effectExtent l="0" t="0" r="0" b="0"/>
                  <wp:docPr id="1008" name="Screenshot 8" descr="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creenshot 8"/>
                          <pic:cNvPicPr/>
                        </pic:nvPicPr>
                        <pic:blipFill>
                          <a:blip r:embed="rId15"/>
                          <a:stretch>
                            <a:fillRect/>
                          </a:stretch>
                        </pic:blipFill>
                        <pic:spPr>
                          <a:xfrm>
                            <a:off x="0" y="0"/>
                            <a:ext cx="1634243" cy="2560320"/>
                          </a:xfrm>
                          <a:prstGeom prst="rect">
                            <a:avLst/>
                          </a:prstGeom>
                        </pic:spPr>
                      </pic:pic>
                    </a:graphicData>
                  </a:graphic>
                </wp:inline>
              </w:drawing>
            </w:r>
          </w:p>
          <w:p w14:paraId="35858079" w14:textId="77777777" w:rsidR="00A24B36" w:rsidRDefault="00000000">
            <w:pPr>
              <w:jc w:val="center"/>
            </w:pPr>
            <w:r>
              <w:rPr>
                <w:rFonts w:eastAsia="Segoe UI"/>
                <w:i/>
                <w:color w:val="595959"/>
                <w:sz w:val="20"/>
              </w:rPr>
              <w:t>KRA / KPI Master — the tree with the KRA + and KPI + buttons</w:t>
            </w:r>
          </w:p>
        </w:tc>
      </w:tr>
    </w:tbl>
    <w:p w14:paraId="21C9CC43" w14:textId="77777777" w:rsidR="00A24B36" w:rsidRDefault="00A24B36"/>
    <w:p w14:paraId="703D22A5" w14:textId="77777777" w:rsidR="00076FEC" w:rsidRDefault="00076FEC"/>
    <w:p w14:paraId="2CF9152E" w14:textId="77777777" w:rsidR="00076FEC" w:rsidRDefault="00076FEC"/>
    <w:p w14:paraId="3ADFE093" w14:textId="77777777" w:rsidR="00076FEC" w:rsidRDefault="00076FEC"/>
    <w:p w14:paraId="4312DE71" w14:textId="77777777" w:rsidR="00076FEC" w:rsidRDefault="00076FEC"/>
    <w:p w14:paraId="19F9B76B" w14:textId="77777777" w:rsidR="00076FEC" w:rsidRDefault="00076FEC"/>
    <w:p w14:paraId="03059E5A" w14:textId="77777777" w:rsidR="00076FEC" w:rsidRDefault="00076FEC"/>
    <w:p w14:paraId="3E781FA4" w14:textId="77777777" w:rsidR="00076FEC" w:rsidRDefault="00076FEC"/>
    <w:p w14:paraId="61AC1350" w14:textId="77777777" w:rsidR="00076FEC" w:rsidRDefault="00076FEC"/>
    <w:p w14:paraId="55ADDF96" w14:textId="77777777" w:rsidR="00A24B36" w:rsidRDefault="00000000">
      <w:pPr>
        <w:pStyle w:val="Heading3"/>
        <w:spacing w:before="280" w:after="120"/>
      </w:pPr>
      <w:r>
        <w:rPr>
          <w:color w:val="FFFFFF"/>
          <w:sz w:val="20"/>
          <w:shd w:val="clear" w:color="auto" w:fill="2E74B5"/>
        </w:rPr>
        <w:t> Step 9 </w:t>
      </w:r>
      <w:r>
        <w:rPr>
          <w:b w:val="0"/>
          <w:color w:val="1F2937"/>
          <w:sz w:val="20"/>
        </w:rPr>
        <w:t>  </w:t>
      </w:r>
      <w:r>
        <w:rPr>
          <w:color w:val="2E74B5"/>
          <w:sz w:val="30"/>
        </w:rPr>
        <w:t>Give the Client Access</w:t>
      </w:r>
    </w:p>
    <w:p w14:paraId="0A674EA5" w14:textId="77777777" w:rsidR="00A24B36" w:rsidRDefault="00000000">
      <w:pPr>
        <w:spacing w:after="160" w:line="240" w:lineRule="auto"/>
        <w:jc w:val="both"/>
        <w:rPr>
          <w:rFonts w:eastAsia="Segoe UI"/>
          <w:color w:val="1F2937"/>
        </w:rPr>
      </w:pPr>
      <w:r>
        <w:rPr>
          <w:rFonts w:eastAsia="Segoe UI"/>
          <w:color w:val="1F2937"/>
        </w:rPr>
        <w:t xml:space="preserve">Open a KRA and use </w:t>
      </w:r>
      <w:r>
        <w:rPr>
          <w:rFonts w:eastAsia="Segoe UI"/>
          <w:b/>
          <w:color w:val="1F2937"/>
        </w:rPr>
        <w:t>Assign clients</w:t>
      </w:r>
      <w:r>
        <w:rPr>
          <w:rFonts w:eastAsia="Segoe UI"/>
          <w:color w:val="1F2937"/>
        </w:rPr>
        <w:t xml:space="preserve"> to say which client logins can see it. If you have not made any yet, the sheet tells you: </w:t>
      </w:r>
      <w:r>
        <w:rPr>
          <w:rFonts w:eastAsia="Segoe UI"/>
          <w:i/>
          <w:color w:val="1F2937"/>
        </w:rPr>
        <w:t>“No client logins exist yet. Create one in Login Management.”</w:t>
      </w:r>
      <w:r>
        <w:rPr>
          <w:rFonts w:eastAsia="Segoe UI"/>
          <w:color w:val="1F2937"/>
        </w:rPr>
        <w:t xml:space="preserve"> You can create the client login from here.</w:t>
      </w:r>
    </w:p>
    <w:p w14:paraId="0F53BC75" w14:textId="77777777" w:rsidR="00076FEC" w:rsidRDefault="00076FEC">
      <w:pPr>
        <w:spacing w:after="160" w:line="240" w:lineRule="auto"/>
        <w:jc w:val="both"/>
      </w:pPr>
    </w:p>
    <w:tbl>
      <w:tblPr>
        <w:tblW w:w="0" w:type="auto"/>
        <w:jc w:val="center"/>
        <w:tblLayout w:type="fixed"/>
        <w:tblLook w:val="04A0" w:firstRow="1" w:lastRow="0" w:firstColumn="1" w:lastColumn="0" w:noHBand="0" w:noVBand="1"/>
      </w:tblPr>
      <w:tblGrid>
        <w:gridCol w:w="6624"/>
      </w:tblGrid>
      <w:tr w:rsidR="00A24B36" w14:paraId="3EE700BD"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3840B88E" w14:textId="77777777" w:rsidR="00A24B36" w:rsidRDefault="00000000">
            <w:pPr>
              <w:spacing w:after="80"/>
              <w:jc w:val="center"/>
            </w:pPr>
            <w:r>
              <w:rPr>
                <w:noProof/>
              </w:rPr>
              <w:drawing>
                <wp:inline distT="0" distB="0" distL="0" distR="0" wp14:anchorId="42B42475" wp14:editId="13E787BB">
                  <wp:extent cx="1634243" cy="2560320"/>
                  <wp:effectExtent l="0" t="0" r="0" b="0"/>
                  <wp:docPr id="1009" name="Screenshot 9" descr="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Screenshot 9"/>
                          <pic:cNvPicPr/>
                        </pic:nvPicPr>
                        <pic:blipFill>
                          <a:blip r:embed="rId16"/>
                          <a:stretch>
                            <a:fillRect/>
                          </a:stretch>
                        </pic:blipFill>
                        <pic:spPr>
                          <a:xfrm>
                            <a:off x="0" y="0"/>
                            <a:ext cx="1634243" cy="2560320"/>
                          </a:xfrm>
                          <a:prstGeom prst="rect">
                            <a:avLst/>
                          </a:prstGeom>
                        </pic:spPr>
                      </pic:pic>
                    </a:graphicData>
                  </a:graphic>
                </wp:inline>
              </w:drawing>
            </w:r>
          </w:p>
          <w:p w14:paraId="25F4E44C" w14:textId="77777777" w:rsidR="00A24B36" w:rsidRDefault="00000000">
            <w:pPr>
              <w:jc w:val="center"/>
            </w:pPr>
            <w:r>
              <w:rPr>
                <w:rFonts w:eastAsia="Segoe UI"/>
                <w:i/>
                <w:color w:val="595959"/>
                <w:sz w:val="20"/>
              </w:rPr>
              <w:t>The Assign clients sheet</w:t>
            </w:r>
          </w:p>
        </w:tc>
      </w:tr>
    </w:tbl>
    <w:p w14:paraId="3F14374A" w14:textId="77777777" w:rsidR="00A24B36" w:rsidRDefault="00A24B36"/>
    <w:p w14:paraId="0599E98E" w14:textId="77777777" w:rsidR="00A24B36" w:rsidRDefault="00A24B36"/>
    <w:p w14:paraId="7CA18DA0" w14:textId="77777777" w:rsidR="00A24B36"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t xml:space="preserve">  PART 3   GETTING WORK INTO THE SYSTEM</w:t>
      </w:r>
    </w:p>
    <w:p w14:paraId="5CC3374C" w14:textId="77777777" w:rsidR="00A24B36" w:rsidRDefault="00000000">
      <w:pPr>
        <w:pStyle w:val="Heading3"/>
        <w:spacing w:before="280" w:after="120"/>
      </w:pPr>
      <w:r>
        <w:rPr>
          <w:color w:val="FFFFFF"/>
          <w:sz w:val="20"/>
          <w:shd w:val="clear" w:color="auto" w:fill="2E74B5"/>
        </w:rPr>
        <w:t> Step 10 </w:t>
      </w:r>
      <w:r>
        <w:rPr>
          <w:b w:val="0"/>
          <w:color w:val="1F2937"/>
          <w:sz w:val="20"/>
        </w:rPr>
        <w:t>  </w:t>
      </w:r>
      <w:r>
        <w:rPr>
          <w:color w:val="2E74B5"/>
          <w:sz w:val="30"/>
        </w:rPr>
        <w:t>Work the Client Task Queue</w:t>
      </w:r>
    </w:p>
    <w:p w14:paraId="482D4855" w14:textId="77777777" w:rsidR="00A24B36" w:rsidRDefault="00000000">
      <w:pPr>
        <w:spacing w:after="160" w:line="240" w:lineRule="auto"/>
        <w:jc w:val="both"/>
      </w:pPr>
      <w:r>
        <w:rPr>
          <w:rFonts w:eastAsia="Segoe UI"/>
          <w:color w:val="1F2937"/>
        </w:rPr>
        <w:t xml:space="preserve">Open </w:t>
      </w:r>
      <w:r>
        <w:rPr>
          <w:rFonts w:eastAsia="Segoe UI"/>
          <w:b/>
          <w:color w:val="1F2937"/>
        </w:rPr>
        <w:t>Client Task Queue</w:t>
      </w:r>
      <w:r>
        <w:rPr>
          <w:rFonts w:eastAsia="Segoe UI"/>
          <w:color w:val="1F2937"/>
        </w:rPr>
        <w:t xml:space="preserve">. This is where work your clients have sent in waits to be turned into proper, assigned tasks. Drill down: </w:t>
      </w:r>
      <w:r>
        <w:rPr>
          <w:rFonts w:eastAsia="Segoe UI"/>
          <w:b/>
          <w:color w:val="1F2937"/>
        </w:rPr>
        <w:t>Date</w:t>
      </w:r>
      <w:r>
        <w:rPr>
          <w:rFonts w:eastAsia="Segoe UI"/>
          <w:color w:val="1F2937"/>
        </w:rPr>
        <w:t xml:space="preserve"> → </w:t>
      </w:r>
      <w:r>
        <w:rPr>
          <w:rFonts w:eastAsia="Segoe UI"/>
          <w:b/>
          <w:color w:val="1F2937"/>
        </w:rPr>
        <w:t>Client</w:t>
      </w:r>
      <w:r>
        <w:rPr>
          <w:rFonts w:eastAsia="Segoe UI"/>
          <w:color w:val="1F2937"/>
        </w:rPr>
        <w:t xml:space="preserve"> → </w:t>
      </w:r>
      <w:r>
        <w:rPr>
          <w:rFonts w:eastAsia="Segoe UI"/>
          <w:b/>
          <w:color w:val="1F2937"/>
        </w:rPr>
        <w:t>Task</w:t>
      </w:r>
      <w:r>
        <w:rPr>
          <w:rFonts w:eastAsia="Segoe UI"/>
          <w:color w:val="1F2937"/>
        </w:rPr>
        <w:t>.</w:t>
      </w:r>
    </w:p>
    <w:p w14:paraId="0C3CCA09" w14:textId="77777777" w:rsidR="00A24B36" w:rsidRDefault="00000000">
      <w:pPr>
        <w:spacing w:after="160" w:line="240" w:lineRule="auto"/>
        <w:jc w:val="both"/>
      </w:pPr>
      <w:r>
        <w:rPr>
          <w:rFonts w:eastAsia="Segoe UI"/>
          <w:color w:val="1F2937"/>
        </w:rPr>
        <w:t>Open a task and fill in the details:</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24B36" w14:paraId="4C0803D0" w14:textId="77777777">
        <w:trPr>
          <w:tblHeader/>
          <w:jc w:val="center"/>
        </w:trPr>
        <w:tc>
          <w:tcPr>
            <w:tcW w:w="3240" w:type="dxa"/>
            <w:shd w:val="clear" w:color="auto" w:fill="EAF1F8"/>
            <w:tcMar>
              <w:top w:w="80" w:type="dxa"/>
              <w:left w:w="110" w:type="dxa"/>
              <w:bottom w:w="80" w:type="dxa"/>
              <w:right w:w="110" w:type="dxa"/>
            </w:tcMar>
          </w:tcPr>
          <w:p w14:paraId="131F76FE" w14:textId="77777777" w:rsidR="00A24B36" w:rsidRDefault="00000000">
            <w:r>
              <w:rPr>
                <w:rFonts w:eastAsia="Segoe UI"/>
                <w:b/>
                <w:color w:val="1F3864"/>
                <w:sz w:val="20"/>
              </w:rPr>
              <w:t>Field</w:t>
            </w:r>
          </w:p>
        </w:tc>
        <w:tc>
          <w:tcPr>
            <w:tcW w:w="6120" w:type="dxa"/>
            <w:shd w:val="clear" w:color="auto" w:fill="EAF1F8"/>
            <w:tcMar>
              <w:top w:w="80" w:type="dxa"/>
              <w:left w:w="110" w:type="dxa"/>
              <w:bottom w:w="80" w:type="dxa"/>
              <w:right w:w="110" w:type="dxa"/>
            </w:tcMar>
          </w:tcPr>
          <w:p w14:paraId="392498D5" w14:textId="77777777" w:rsidR="00A24B36" w:rsidRDefault="00000000">
            <w:r>
              <w:rPr>
                <w:rFonts w:eastAsia="Segoe UI"/>
                <w:b/>
                <w:color w:val="1F3864"/>
                <w:sz w:val="20"/>
              </w:rPr>
              <w:t>What to put in it</w:t>
            </w:r>
          </w:p>
        </w:tc>
      </w:tr>
      <w:tr w:rsidR="00A24B36" w14:paraId="078C7F8B" w14:textId="77777777">
        <w:trPr>
          <w:jc w:val="center"/>
        </w:trPr>
        <w:tc>
          <w:tcPr>
            <w:tcW w:w="3240" w:type="dxa"/>
            <w:tcMar>
              <w:top w:w="80" w:type="dxa"/>
              <w:left w:w="110" w:type="dxa"/>
              <w:bottom w:w="80" w:type="dxa"/>
              <w:right w:w="110" w:type="dxa"/>
            </w:tcMar>
          </w:tcPr>
          <w:p w14:paraId="6A8713A2" w14:textId="77777777" w:rsidR="00A24B36" w:rsidRDefault="00000000">
            <w:r>
              <w:rPr>
                <w:rFonts w:eastAsia="Segoe UI"/>
                <w:b/>
                <w:color w:val="1B3A5C"/>
                <w:sz w:val="20"/>
              </w:rPr>
              <w:t>Ref ID</w:t>
            </w:r>
          </w:p>
        </w:tc>
        <w:tc>
          <w:tcPr>
            <w:tcW w:w="6120" w:type="dxa"/>
            <w:tcMar>
              <w:top w:w="80" w:type="dxa"/>
              <w:left w:w="110" w:type="dxa"/>
              <w:bottom w:w="80" w:type="dxa"/>
              <w:right w:w="110" w:type="dxa"/>
            </w:tcMar>
          </w:tcPr>
          <w:p w14:paraId="5B091C38" w14:textId="77777777" w:rsidR="00A24B36" w:rsidRDefault="00000000">
            <w:r>
              <w:rPr>
                <w:rFonts w:eastAsia="Segoe UI"/>
                <w:color w:val="1F2937"/>
                <w:sz w:val="20"/>
              </w:rPr>
              <w:t>Filled in for you. Override only if you must.</w:t>
            </w:r>
          </w:p>
        </w:tc>
      </w:tr>
      <w:tr w:rsidR="00A24B36" w14:paraId="1392504F" w14:textId="77777777">
        <w:trPr>
          <w:jc w:val="center"/>
        </w:trPr>
        <w:tc>
          <w:tcPr>
            <w:tcW w:w="3240" w:type="dxa"/>
            <w:tcMar>
              <w:top w:w="80" w:type="dxa"/>
              <w:left w:w="110" w:type="dxa"/>
              <w:bottom w:w="80" w:type="dxa"/>
              <w:right w:w="110" w:type="dxa"/>
            </w:tcMar>
          </w:tcPr>
          <w:p w14:paraId="340599E4" w14:textId="77777777" w:rsidR="00A24B36" w:rsidRDefault="00000000">
            <w:r>
              <w:rPr>
                <w:rFonts w:eastAsia="Segoe UI"/>
                <w:b/>
                <w:color w:val="1B3A5C"/>
                <w:sz w:val="20"/>
              </w:rPr>
              <w:t>Task Name</w:t>
            </w:r>
          </w:p>
        </w:tc>
        <w:tc>
          <w:tcPr>
            <w:tcW w:w="6120" w:type="dxa"/>
            <w:tcMar>
              <w:top w:w="80" w:type="dxa"/>
              <w:left w:w="110" w:type="dxa"/>
              <w:bottom w:w="80" w:type="dxa"/>
              <w:right w:w="110" w:type="dxa"/>
            </w:tcMar>
          </w:tcPr>
          <w:p w14:paraId="55ED819D" w14:textId="77777777" w:rsidR="00A24B36" w:rsidRDefault="00000000">
            <w:r>
              <w:rPr>
                <w:rFonts w:eastAsia="Segoe UI"/>
                <w:color w:val="1F2937"/>
                <w:sz w:val="20"/>
              </w:rPr>
              <w:t>Rewrite the client's wording into one clear job if needed.</w:t>
            </w:r>
          </w:p>
        </w:tc>
      </w:tr>
      <w:tr w:rsidR="00A24B36" w14:paraId="235482EF" w14:textId="77777777">
        <w:trPr>
          <w:jc w:val="center"/>
        </w:trPr>
        <w:tc>
          <w:tcPr>
            <w:tcW w:w="3240" w:type="dxa"/>
            <w:tcMar>
              <w:top w:w="80" w:type="dxa"/>
              <w:left w:w="110" w:type="dxa"/>
              <w:bottom w:w="80" w:type="dxa"/>
              <w:right w:w="110" w:type="dxa"/>
            </w:tcMar>
          </w:tcPr>
          <w:p w14:paraId="6F1FAC3B" w14:textId="77777777" w:rsidR="00A24B36" w:rsidRDefault="00000000">
            <w:r>
              <w:rPr>
                <w:rFonts w:eastAsia="Segoe UI"/>
                <w:b/>
                <w:color w:val="1B3A5C"/>
                <w:sz w:val="20"/>
              </w:rPr>
              <w:t>Description</w:t>
            </w:r>
          </w:p>
        </w:tc>
        <w:tc>
          <w:tcPr>
            <w:tcW w:w="6120" w:type="dxa"/>
            <w:tcMar>
              <w:top w:w="80" w:type="dxa"/>
              <w:left w:w="110" w:type="dxa"/>
              <w:bottom w:w="80" w:type="dxa"/>
              <w:right w:w="110" w:type="dxa"/>
            </w:tcMar>
          </w:tcPr>
          <w:p w14:paraId="2D1F42DA" w14:textId="77777777" w:rsidR="00A24B36" w:rsidRDefault="00000000">
            <w:r>
              <w:rPr>
                <w:rFonts w:eastAsia="Segoe UI"/>
                <w:color w:val="1F2937"/>
                <w:sz w:val="20"/>
              </w:rPr>
              <w:t>The detail the developer needs.</w:t>
            </w:r>
          </w:p>
        </w:tc>
      </w:tr>
      <w:tr w:rsidR="00A24B36" w14:paraId="55FE0965" w14:textId="77777777">
        <w:trPr>
          <w:jc w:val="center"/>
        </w:trPr>
        <w:tc>
          <w:tcPr>
            <w:tcW w:w="3240" w:type="dxa"/>
            <w:tcMar>
              <w:top w:w="80" w:type="dxa"/>
              <w:left w:w="110" w:type="dxa"/>
              <w:bottom w:w="80" w:type="dxa"/>
              <w:right w:w="110" w:type="dxa"/>
            </w:tcMar>
          </w:tcPr>
          <w:p w14:paraId="7C2FC737" w14:textId="77777777" w:rsidR="00A24B36" w:rsidRDefault="00000000">
            <w:r>
              <w:rPr>
                <w:rFonts w:eastAsia="Segoe UI"/>
                <w:b/>
                <w:color w:val="1B3A5C"/>
                <w:sz w:val="20"/>
              </w:rPr>
              <w:t>Estimate Hours / Minutes</w:t>
            </w:r>
          </w:p>
        </w:tc>
        <w:tc>
          <w:tcPr>
            <w:tcW w:w="6120" w:type="dxa"/>
            <w:tcMar>
              <w:top w:w="80" w:type="dxa"/>
              <w:left w:w="110" w:type="dxa"/>
              <w:bottom w:w="80" w:type="dxa"/>
              <w:right w:w="110" w:type="dxa"/>
            </w:tcMar>
          </w:tcPr>
          <w:p w14:paraId="4FFA7241" w14:textId="77777777" w:rsidR="00A24B36" w:rsidRDefault="00000000">
            <w:r>
              <w:rPr>
                <w:rFonts w:eastAsia="Segoe UI"/>
                <w:color w:val="1F2937"/>
                <w:sz w:val="20"/>
              </w:rPr>
              <w:t>How long it should take. This drives reporting and per-hour billing.</w:t>
            </w:r>
          </w:p>
        </w:tc>
      </w:tr>
      <w:tr w:rsidR="00A24B36" w14:paraId="757B185B" w14:textId="77777777">
        <w:trPr>
          <w:jc w:val="center"/>
        </w:trPr>
        <w:tc>
          <w:tcPr>
            <w:tcW w:w="3240" w:type="dxa"/>
            <w:tcMar>
              <w:top w:w="80" w:type="dxa"/>
              <w:left w:w="110" w:type="dxa"/>
              <w:bottom w:w="80" w:type="dxa"/>
              <w:right w:w="110" w:type="dxa"/>
            </w:tcMar>
          </w:tcPr>
          <w:p w14:paraId="0DBB431B" w14:textId="77777777" w:rsidR="00A24B36" w:rsidRDefault="00000000">
            <w:r>
              <w:rPr>
                <w:rFonts w:eastAsia="Segoe UI"/>
                <w:b/>
                <w:color w:val="1B3A5C"/>
                <w:sz w:val="20"/>
              </w:rPr>
              <w:t>Priority</w:t>
            </w:r>
          </w:p>
        </w:tc>
        <w:tc>
          <w:tcPr>
            <w:tcW w:w="6120" w:type="dxa"/>
            <w:tcMar>
              <w:top w:w="80" w:type="dxa"/>
              <w:left w:w="110" w:type="dxa"/>
              <w:bottom w:w="80" w:type="dxa"/>
              <w:right w:w="110" w:type="dxa"/>
            </w:tcMar>
          </w:tcPr>
          <w:p w14:paraId="640A2D5C" w14:textId="77777777" w:rsidR="00A24B36" w:rsidRDefault="00000000">
            <w:r>
              <w:rPr>
                <w:rFonts w:eastAsia="Segoe UI"/>
                <w:color w:val="1F2937"/>
                <w:sz w:val="20"/>
              </w:rPr>
              <w:t>Regular, Important or Urgent — this decides which lane it lands in.</w:t>
            </w:r>
          </w:p>
        </w:tc>
      </w:tr>
      <w:tr w:rsidR="00A24B36" w14:paraId="1AADDCD2" w14:textId="77777777">
        <w:trPr>
          <w:jc w:val="center"/>
        </w:trPr>
        <w:tc>
          <w:tcPr>
            <w:tcW w:w="3240" w:type="dxa"/>
            <w:tcMar>
              <w:top w:w="80" w:type="dxa"/>
              <w:left w:w="110" w:type="dxa"/>
              <w:bottom w:w="80" w:type="dxa"/>
              <w:right w:w="110" w:type="dxa"/>
            </w:tcMar>
          </w:tcPr>
          <w:p w14:paraId="0E625785" w14:textId="77777777" w:rsidR="00A24B36" w:rsidRDefault="00000000">
            <w:r>
              <w:rPr>
                <w:rFonts w:eastAsia="Segoe UI"/>
                <w:b/>
                <w:color w:val="1B3A5C"/>
                <w:sz w:val="20"/>
              </w:rPr>
              <w:t>Linked Req</w:t>
            </w:r>
          </w:p>
        </w:tc>
        <w:tc>
          <w:tcPr>
            <w:tcW w:w="6120" w:type="dxa"/>
            <w:tcMar>
              <w:top w:w="80" w:type="dxa"/>
              <w:left w:w="110" w:type="dxa"/>
              <w:bottom w:w="80" w:type="dxa"/>
              <w:right w:w="110" w:type="dxa"/>
            </w:tcMar>
          </w:tcPr>
          <w:p w14:paraId="6DC4318D" w14:textId="77777777" w:rsidR="00A24B36" w:rsidRDefault="00000000">
            <w:r>
              <w:rPr>
                <w:rFonts w:eastAsia="Segoe UI"/>
                <w:color w:val="1F2937"/>
                <w:sz w:val="20"/>
              </w:rPr>
              <w:t>For updates and bugs, the requirement they relate to.</w:t>
            </w:r>
          </w:p>
        </w:tc>
      </w:tr>
      <w:tr w:rsidR="00A24B36" w14:paraId="56A16C14" w14:textId="77777777">
        <w:trPr>
          <w:jc w:val="center"/>
        </w:trPr>
        <w:tc>
          <w:tcPr>
            <w:tcW w:w="3240" w:type="dxa"/>
            <w:tcMar>
              <w:top w:w="80" w:type="dxa"/>
              <w:left w:w="110" w:type="dxa"/>
              <w:bottom w:w="80" w:type="dxa"/>
              <w:right w:w="110" w:type="dxa"/>
            </w:tcMar>
          </w:tcPr>
          <w:p w14:paraId="1AFD1BAA" w14:textId="77777777" w:rsidR="00A24B36" w:rsidRDefault="00000000">
            <w:r>
              <w:rPr>
                <w:rFonts w:eastAsia="Segoe UI"/>
                <w:b/>
                <w:color w:val="1B3A5C"/>
                <w:sz w:val="20"/>
              </w:rPr>
              <w:t>Assign Developer</w:t>
            </w:r>
          </w:p>
        </w:tc>
        <w:tc>
          <w:tcPr>
            <w:tcW w:w="6120" w:type="dxa"/>
            <w:tcMar>
              <w:top w:w="80" w:type="dxa"/>
              <w:left w:w="110" w:type="dxa"/>
              <w:bottom w:w="80" w:type="dxa"/>
              <w:right w:w="110" w:type="dxa"/>
            </w:tcMar>
          </w:tcPr>
          <w:p w14:paraId="7B1B0526" w14:textId="77777777" w:rsidR="00A24B36" w:rsidRDefault="00000000">
            <w:r>
              <w:rPr>
                <w:rFonts w:eastAsia="Segoe UI"/>
                <w:color w:val="1F2937"/>
                <w:sz w:val="20"/>
              </w:rPr>
              <w:t>Who is going to do it.</w:t>
            </w:r>
          </w:p>
        </w:tc>
      </w:tr>
    </w:tbl>
    <w:p w14:paraId="09BC1D0D" w14:textId="77777777" w:rsidR="00A24B36" w:rsidRDefault="00A24B36"/>
    <w:p w14:paraId="10B330C6" w14:textId="77777777" w:rsidR="00A24B36" w:rsidRDefault="00000000">
      <w:pPr>
        <w:spacing w:after="160" w:line="240" w:lineRule="auto"/>
        <w:jc w:val="both"/>
      </w:pPr>
      <w:r>
        <w:rPr>
          <w:rFonts w:eastAsia="Segoe UI"/>
          <w:color w:val="1F2937"/>
        </w:rPr>
        <w:t>Then choose:</w:t>
      </w:r>
    </w:p>
    <w:p w14:paraId="4562E67C"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Save</w:t>
      </w:r>
      <w:r>
        <w:rPr>
          <w:rFonts w:eastAsia="Segoe UI"/>
          <w:color w:val="1F2937"/>
        </w:rPr>
        <w:t xml:space="preserve"> — keep your work without releasing it yet.</w:t>
      </w:r>
    </w:p>
    <w:p w14:paraId="7E30F29E"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Save &amp; Publish</w:t>
      </w:r>
      <w:r>
        <w:rPr>
          <w:rFonts w:eastAsia="Segoe UI"/>
          <w:color w:val="1F2937"/>
        </w:rPr>
        <w:t xml:space="preserve"> — release it. The client is asked to approve the developer, and the work can begin.</w:t>
      </w:r>
    </w:p>
    <w:p w14:paraId="36D893DB"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Discard</w:t>
      </w:r>
      <w:r>
        <w:rPr>
          <w:rFonts w:eastAsia="Segoe UI"/>
          <w:color w:val="1F2937"/>
        </w:rPr>
        <w:t xml:space="preserve"> — throw the changes away.</w:t>
      </w:r>
    </w:p>
    <w:tbl>
      <w:tblPr>
        <w:tblW w:w="0" w:type="auto"/>
        <w:jc w:val="center"/>
        <w:tblLayout w:type="fixed"/>
        <w:tblLook w:val="04A0" w:firstRow="1" w:lastRow="0" w:firstColumn="1" w:lastColumn="0" w:noHBand="0" w:noVBand="1"/>
      </w:tblPr>
      <w:tblGrid>
        <w:gridCol w:w="9360"/>
      </w:tblGrid>
      <w:tr w:rsidR="00A24B36" w14:paraId="61F87820"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2DAD0729" w14:textId="77777777" w:rsidR="00A24B36" w:rsidRDefault="00000000">
            <w:r>
              <w:rPr>
                <w:rFonts w:eastAsia="Segoe UI"/>
                <w:b/>
                <w:i/>
                <w:color w:val="2E74B5"/>
              </w:rPr>
              <w:t>IMPORTANT</w:t>
            </w:r>
            <w:r>
              <w:rPr>
                <w:rFonts w:eastAsia="Segoe UI"/>
                <w:i/>
                <w:color w:val="2E74B5"/>
              </w:rPr>
              <w:t xml:space="preserve">  If you see the banner “Client rejected the assignment — needs a new developer,” the client turned down the person you picked. Assign someone else and publish again. Their reason is on the task.</w:t>
            </w:r>
          </w:p>
        </w:tc>
      </w:tr>
    </w:tbl>
    <w:p w14:paraId="1425415D" w14:textId="77777777" w:rsidR="00A24B36" w:rsidRDefault="00A24B36"/>
    <w:tbl>
      <w:tblPr>
        <w:tblW w:w="0" w:type="auto"/>
        <w:jc w:val="center"/>
        <w:tblLayout w:type="fixed"/>
        <w:tblLook w:val="04A0" w:firstRow="1" w:lastRow="0" w:firstColumn="1" w:lastColumn="0" w:noHBand="0" w:noVBand="1"/>
      </w:tblPr>
      <w:tblGrid>
        <w:gridCol w:w="6624"/>
      </w:tblGrid>
      <w:tr w:rsidR="00A24B36" w14:paraId="3B81B18B"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7449492D" w14:textId="77777777" w:rsidR="00A24B36" w:rsidRDefault="00000000">
            <w:pPr>
              <w:spacing w:after="80"/>
              <w:jc w:val="center"/>
            </w:pPr>
            <w:r>
              <w:rPr>
                <w:noProof/>
              </w:rPr>
              <w:drawing>
                <wp:inline distT="0" distB="0" distL="0" distR="0" wp14:anchorId="344EC1A3" wp14:editId="4C67669A">
                  <wp:extent cx="2926080" cy="1185062"/>
                  <wp:effectExtent l="0" t="0" r="0" b="0"/>
                  <wp:docPr id="1010" name="Screenshot 10" descr="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creenshot 10"/>
                          <pic:cNvPicPr/>
                        </pic:nvPicPr>
                        <pic:blipFill>
                          <a:blip r:embed="rId17"/>
                          <a:stretch>
                            <a:fillRect/>
                          </a:stretch>
                        </pic:blipFill>
                        <pic:spPr>
                          <a:xfrm>
                            <a:off x="0" y="0"/>
                            <a:ext cx="2926080" cy="1185062"/>
                          </a:xfrm>
                          <a:prstGeom prst="rect">
                            <a:avLst/>
                          </a:prstGeom>
                        </pic:spPr>
                      </pic:pic>
                    </a:graphicData>
                  </a:graphic>
                </wp:inline>
              </w:drawing>
            </w:r>
          </w:p>
          <w:p w14:paraId="3A892C9F" w14:textId="77777777" w:rsidR="00A24B36" w:rsidRDefault="00000000">
            <w:pPr>
              <w:jc w:val="center"/>
            </w:pPr>
            <w:r>
              <w:rPr>
                <w:rFonts w:eastAsia="Segoe UI"/>
                <w:i/>
                <w:color w:val="595959"/>
                <w:sz w:val="20"/>
              </w:rPr>
              <w:t>Client Task Queue — the task form with Assign Developer, Save and Save &amp; Publish</w:t>
            </w:r>
          </w:p>
        </w:tc>
      </w:tr>
    </w:tbl>
    <w:p w14:paraId="7984FCE8" w14:textId="77777777" w:rsidR="00A24B36" w:rsidRDefault="00A24B36"/>
    <w:p w14:paraId="7DE74132" w14:textId="77777777" w:rsidR="00A24B36" w:rsidRDefault="00000000">
      <w:pPr>
        <w:pStyle w:val="Heading3"/>
        <w:spacing w:before="280" w:after="120"/>
      </w:pPr>
      <w:r>
        <w:rPr>
          <w:color w:val="FFFFFF"/>
          <w:sz w:val="20"/>
          <w:shd w:val="clear" w:color="auto" w:fill="2E74B5"/>
        </w:rPr>
        <w:t> Step 11 </w:t>
      </w:r>
      <w:r>
        <w:rPr>
          <w:b w:val="0"/>
          <w:color w:val="1F2937"/>
          <w:sz w:val="20"/>
        </w:rPr>
        <w:t>  </w:t>
      </w:r>
      <w:r>
        <w:rPr>
          <w:color w:val="2E74B5"/>
          <w:sz w:val="30"/>
        </w:rPr>
        <w:t>Bulk-Upload Work Yourself</w:t>
      </w:r>
    </w:p>
    <w:p w14:paraId="2BBD112D" w14:textId="77777777" w:rsidR="00A24B36" w:rsidRDefault="00000000">
      <w:pPr>
        <w:spacing w:after="160" w:line="240" w:lineRule="auto"/>
        <w:jc w:val="both"/>
      </w:pPr>
      <w:r>
        <w:rPr>
          <w:rFonts w:eastAsia="Segoe UI"/>
          <w:b/>
          <w:color w:val="1F2937"/>
        </w:rPr>
        <w:t>Upload Requirements</w:t>
      </w:r>
      <w:r>
        <w:rPr>
          <w:rFonts w:eastAsia="Segoe UI"/>
          <w:color w:val="1F2937"/>
        </w:rPr>
        <w:t xml:space="preserve">, </w:t>
      </w:r>
      <w:r>
        <w:rPr>
          <w:rFonts w:eastAsia="Segoe UI"/>
          <w:b/>
          <w:color w:val="1F2937"/>
        </w:rPr>
        <w:t>Upload Updates</w:t>
      </w:r>
      <w:r>
        <w:rPr>
          <w:rFonts w:eastAsia="Segoe UI"/>
          <w:color w:val="1F2937"/>
        </w:rPr>
        <w:t xml:space="preserve"> and </w:t>
      </w:r>
      <w:r>
        <w:rPr>
          <w:rFonts w:eastAsia="Segoe UI"/>
          <w:b/>
          <w:color w:val="1F2937"/>
        </w:rPr>
        <w:t>Upload Bug Reports</w:t>
      </w:r>
      <w:r>
        <w:rPr>
          <w:rFonts w:eastAsia="Segoe UI"/>
          <w:color w:val="1F2937"/>
        </w:rPr>
        <w:t xml:space="preserve"> let you raise many tasks at once. All three work the same way and differ only in the reference they generate:</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024"/>
        <w:gridCol w:w="1728"/>
        <w:gridCol w:w="4608"/>
      </w:tblGrid>
      <w:tr w:rsidR="00A24B36" w14:paraId="54545E89" w14:textId="77777777">
        <w:trPr>
          <w:tblHeader/>
          <w:jc w:val="center"/>
        </w:trPr>
        <w:tc>
          <w:tcPr>
            <w:tcW w:w="3024" w:type="dxa"/>
            <w:shd w:val="clear" w:color="auto" w:fill="EAF1F8"/>
            <w:tcMar>
              <w:top w:w="80" w:type="dxa"/>
              <w:left w:w="110" w:type="dxa"/>
              <w:bottom w:w="80" w:type="dxa"/>
              <w:right w:w="110" w:type="dxa"/>
            </w:tcMar>
          </w:tcPr>
          <w:p w14:paraId="0F48C87D" w14:textId="77777777" w:rsidR="00A24B36" w:rsidRDefault="00000000">
            <w:r>
              <w:rPr>
                <w:rFonts w:eastAsia="Segoe UI"/>
                <w:b/>
                <w:color w:val="1F3864"/>
                <w:sz w:val="20"/>
              </w:rPr>
              <w:t>Screen</w:t>
            </w:r>
          </w:p>
        </w:tc>
        <w:tc>
          <w:tcPr>
            <w:tcW w:w="1728" w:type="dxa"/>
            <w:shd w:val="clear" w:color="auto" w:fill="EAF1F8"/>
            <w:tcMar>
              <w:top w:w="80" w:type="dxa"/>
              <w:left w:w="110" w:type="dxa"/>
              <w:bottom w:w="80" w:type="dxa"/>
              <w:right w:w="110" w:type="dxa"/>
            </w:tcMar>
          </w:tcPr>
          <w:p w14:paraId="76400E6A" w14:textId="77777777" w:rsidR="00A24B36" w:rsidRDefault="00000000">
            <w:r>
              <w:rPr>
                <w:rFonts w:eastAsia="Segoe UI"/>
                <w:b/>
                <w:color w:val="1F3864"/>
                <w:sz w:val="20"/>
              </w:rPr>
              <w:t>Ref</w:t>
            </w:r>
          </w:p>
        </w:tc>
        <w:tc>
          <w:tcPr>
            <w:tcW w:w="4608" w:type="dxa"/>
            <w:shd w:val="clear" w:color="auto" w:fill="EAF1F8"/>
            <w:tcMar>
              <w:top w:w="80" w:type="dxa"/>
              <w:left w:w="110" w:type="dxa"/>
              <w:bottom w:w="80" w:type="dxa"/>
              <w:right w:w="110" w:type="dxa"/>
            </w:tcMar>
          </w:tcPr>
          <w:p w14:paraId="127602C1" w14:textId="77777777" w:rsidR="00A24B36" w:rsidRDefault="00000000">
            <w:r>
              <w:rPr>
                <w:rFonts w:eastAsia="Segoe UI"/>
                <w:b/>
                <w:color w:val="1F3864"/>
                <w:sz w:val="20"/>
              </w:rPr>
              <w:t>For</w:t>
            </w:r>
          </w:p>
        </w:tc>
      </w:tr>
      <w:tr w:rsidR="00A24B36" w14:paraId="4514BA54" w14:textId="77777777">
        <w:trPr>
          <w:jc w:val="center"/>
        </w:trPr>
        <w:tc>
          <w:tcPr>
            <w:tcW w:w="3024" w:type="dxa"/>
            <w:tcMar>
              <w:top w:w="80" w:type="dxa"/>
              <w:left w:w="110" w:type="dxa"/>
              <w:bottom w:w="80" w:type="dxa"/>
              <w:right w:w="110" w:type="dxa"/>
            </w:tcMar>
          </w:tcPr>
          <w:p w14:paraId="43BB7EFE" w14:textId="77777777" w:rsidR="00A24B36" w:rsidRDefault="00000000">
            <w:r>
              <w:rPr>
                <w:rFonts w:eastAsia="Segoe UI"/>
                <w:b/>
                <w:color w:val="1B3A5C"/>
                <w:sz w:val="20"/>
              </w:rPr>
              <w:t>Upload Requirements</w:t>
            </w:r>
          </w:p>
        </w:tc>
        <w:tc>
          <w:tcPr>
            <w:tcW w:w="1728" w:type="dxa"/>
            <w:tcMar>
              <w:top w:w="80" w:type="dxa"/>
              <w:left w:w="110" w:type="dxa"/>
              <w:bottom w:w="80" w:type="dxa"/>
              <w:right w:w="110" w:type="dxa"/>
            </w:tcMar>
          </w:tcPr>
          <w:p w14:paraId="0B03AC38" w14:textId="77777777" w:rsidR="00A24B36" w:rsidRDefault="00000000">
            <w:r>
              <w:rPr>
                <w:rFonts w:eastAsia="Segoe UI"/>
                <w:b/>
                <w:color w:val="1B3A5C"/>
                <w:sz w:val="20"/>
              </w:rPr>
              <w:t>REQ</w:t>
            </w:r>
          </w:p>
        </w:tc>
        <w:tc>
          <w:tcPr>
            <w:tcW w:w="4608" w:type="dxa"/>
            <w:tcMar>
              <w:top w:w="80" w:type="dxa"/>
              <w:left w:w="110" w:type="dxa"/>
              <w:bottom w:w="80" w:type="dxa"/>
              <w:right w:w="110" w:type="dxa"/>
            </w:tcMar>
          </w:tcPr>
          <w:p w14:paraId="26F2A0EF" w14:textId="77777777" w:rsidR="00A24B36" w:rsidRDefault="00000000">
            <w:r>
              <w:rPr>
                <w:rFonts w:eastAsia="Segoe UI"/>
                <w:color w:val="1F2937"/>
                <w:sz w:val="20"/>
              </w:rPr>
              <w:t>New work.</w:t>
            </w:r>
          </w:p>
        </w:tc>
      </w:tr>
      <w:tr w:rsidR="00A24B36" w14:paraId="5920C30B" w14:textId="77777777">
        <w:trPr>
          <w:jc w:val="center"/>
        </w:trPr>
        <w:tc>
          <w:tcPr>
            <w:tcW w:w="3024" w:type="dxa"/>
            <w:tcMar>
              <w:top w:w="80" w:type="dxa"/>
              <w:left w:w="110" w:type="dxa"/>
              <w:bottom w:w="80" w:type="dxa"/>
              <w:right w:w="110" w:type="dxa"/>
            </w:tcMar>
          </w:tcPr>
          <w:p w14:paraId="473D099F" w14:textId="77777777" w:rsidR="00A24B36" w:rsidRDefault="00000000">
            <w:r>
              <w:rPr>
                <w:rFonts w:eastAsia="Segoe UI"/>
                <w:b/>
                <w:color w:val="1B3A5C"/>
                <w:sz w:val="20"/>
              </w:rPr>
              <w:t>Upload Updates</w:t>
            </w:r>
          </w:p>
        </w:tc>
        <w:tc>
          <w:tcPr>
            <w:tcW w:w="1728" w:type="dxa"/>
            <w:tcMar>
              <w:top w:w="80" w:type="dxa"/>
              <w:left w:w="110" w:type="dxa"/>
              <w:bottom w:w="80" w:type="dxa"/>
              <w:right w:w="110" w:type="dxa"/>
            </w:tcMar>
          </w:tcPr>
          <w:p w14:paraId="0BA70230" w14:textId="77777777" w:rsidR="00A24B36" w:rsidRDefault="00000000">
            <w:r>
              <w:rPr>
                <w:rFonts w:eastAsia="Segoe UI"/>
                <w:b/>
                <w:color w:val="1B3A5C"/>
                <w:sz w:val="20"/>
              </w:rPr>
              <w:t>UPT</w:t>
            </w:r>
          </w:p>
        </w:tc>
        <w:tc>
          <w:tcPr>
            <w:tcW w:w="4608" w:type="dxa"/>
            <w:tcMar>
              <w:top w:w="80" w:type="dxa"/>
              <w:left w:w="110" w:type="dxa"/>
              <w:bottom w:w="80" w:type="dxa"/>
              <w:right w:w="110" w:type="dxa"/>
            </w:tcMar>
          </w:tcPr>
          <w:p w14:paraId="210BB4B8" w14:textId="77777777" w:rsidR="00A24B36" w:rsidRDefault="00000000">
            <w:r>
              <w:rPr>
                <w:rFonts w:eastAsia="Segoe UI"/>
                <w:color w:val="1F2937"/>
                <w:sz w:val="20"/>
              </w:rPr>
              <w:t>Changes and amendments.</w:t>
            </w:r>
          </w:p>
        </w:tc>
      </w:tr>
      <w:tr w:rsidR="00A24B36" w14:paraId="371BF96A" w14:textId="77777777">
        <w:trPr>
          <w:jc w:val="center"/>
        </w:trPr>
        <w:tc>
          <w:tcPr>
            <w:tcW w:w="3024" w:type="dxa"/>
            <w:tcMar>
              <w:top w:w="80" w:type="dxa"/>
              <w:left w:w="110" w:type="dxa"/>
              <w:bottom w:w="80" w:type="dxa"/>
              <w:right w:w="110" w:type="dxa"/>
            </w:tcMar>
          </w:tcPr>
          <w:p w14:paraId="58E772C8" w14:textId="77777777" w:rsidR="00A24B36" w:rsidRDefault="00000000">
            <w:r>
              <w:rPr>
                <w:rFonts w:eastAsia="Segoe UI"/>
                <w:b/>
                <w:color w:val="1B3A5C"/>
                <w:sz w:val="20"/>
              </w:rPr>
              <w:t>Upload Bug Reports</w:t>
            </w:r>
          </w:p>
        </w:tc>
        <w:tc>
          <w:tcPr>
            <w:tcW w:w="1728" w:type="dxa"/>
            <w:tcMar>
              <w:top w:w="80" w:type="dxa"/>
              <w:left w:w="110" w:type="dxa"/>
              <w:bottom w:w="80" w:type="dxa"/>
              <w:right w:w="110" w:type="dxa"/>
            </w:tcMar>
          </w:tcPr>
          <w:p w14:paraId="422B512D" w14:textId="77777777" w:rsidR="00A24B36" w:rsidRDefault="00000000">
            <w:r>
              <w:rPr>
                <w:rFonts w:eastAsia="Segoe UI"/>
                <w:b/>
                <w:color w:val="1B3A5C"/>
                <w:sz w:val="20"/>
              </w:rPr>
              <w:t>BUG</w:t>
            </w:r>
          </w:p>
        </w:tc>
        <w:tc>
          <w:tcPr>
            <w:tcW w:w="4608" w:type="dxa"/>
            <w:tcMar>
              <w:top w:w="80" w:type="dxa"/>
              <w:left w:w="110" w:type="dxa"/>
              <w:bottom w:w="80" w:type="dxa"/>
              <w:right w:w="110" w:type="dxa"/>
            </w:tcMar>
          </w:tcPr>
          <w:p w14:paraId="12D6021E" w14:textId="77777777" w:rsidR="00A24B36" w:rsidRDefault="00000000">
            <w:r>
              <w:rPr>
                <w:rFonts w:eastAsia="Segoe UI"/>
                <w:color w:val="1F2937"/>
                <w:sz w:val="20"/>
              </w:rPr>
              <w:t>Defects.</w:t>
            </w:r>
          </w:p>
        </w:tc>
      </w:tr>
    </w:tbl>
    <w:p w14:paraId="473C1A0B" w14:textId="77777777" w:rsidR="00A24B36" w:rsidRDefault="00A24B36"/>
    <w:p w14:paraId="67BFFD39" w14:textId="77777777" w:rsidR="00A24B36" w:rsidRDefault="00000000">
      <w:pPr>
        <w:spacing w:after="160" w:line="240" w:lineRule="auto"/>
        <w:jc w:val="both"/>
      </w:pPr>
      <w:r>
        <w:rPr>
          <w:rFonts w:eastAsia="Segoe UI"/>
          <w:color w:val="1F2937"/>
        </w:rPr>
        <w:t>The screen has four sections:</w:t>
      </w:r>
    </w:p>
    <w:p w14:paraId="4B625CC2"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1 Destination</w:t>
      </w:r>
      <w:r>
        <w:rPr>
          <w:rFonts w:eastAsia="Segoe UI"/>
          <w:color w:val="1F2937"/>
        </w:rPr>
        <w:t xml:space="preserve"> — Client (Root KRA) → Project / Sub-KRA → Version.</w:t>
      </w:r>
    </w:p>
    <w:p w14:paraId="178D4B48"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2 Source &amp; Bulk Import</w:t>
      </w:r>
      <w:r>
        <w:rPr>
          <w:rFonts w:eastAsia="Segoe UI"/>
          <w:color w:val="1F2937"/>
        </w:rPr>
        <w:t xml:space="preserve"> — paste text, import an XLSX/CSV, or </w:t>
      </w:r>
      <w:r>
        <w:rPr>
          <w:rFonts w:eastAsia="Segoe UI"/>
          <w:b/>
          <w:color w:val="1F2937"/>
        </w:rPr>
        <w:t>Download Blank Template</w:t>
      </w:r>
      <w:r>
        <w:rPr>
          <w:rFonts w:eastAsia="Segoe UI"/>
          <w:color w:val="1F2937"/>
        </w:rPr>
        <w:t>.</w:t>
      </w:r>
    </w:p>
    <w:p w14:paraId="228DC39A" w14:textId="77777777" w:rsidR="00A24B36" w:rsidRDefault="00000000">
      <w:pPr>
        <w:tabs>
          <w:tab w:val="left" w:pos="605"/>
        </w:tabs>
        <w:spacing w:after="100"/>
        <w:ind w:left="605" w:hanging="317"/>
      </w:pPr>
      <w:r>
        <w:rPr>
          <w:rFonts w:eastAsia="Segoe UI"/>
          <w:b/>
          <w:color w:val="2E74B5"/>
        </w:rPr>
        <w:lastRenderedPageBreak/>
        <w:t>▪</w:t>
      </w:r>
      <w:r>
        <w:rPr>
          <w:rFonts w:eastAsia="Segoe UI"/>
          <w:color w:val="1F2937"/>
        </w:rPr>
        <w:tab/>
      </w:r>
      <w:r>
        <w:rPr>
          <w:rFonts w:eastAsia="Segoe UI"/>
          <w:b/>
          <w:color w:val="1F2937"/>
        </w:rPr>
        <w:t>3</w:t>
      </w:r>
      <w:r>
        <w:rPr>
          <w:rFonts w:eastAsia="Segoe UI"/>
          <w:color w:val="1F2937"/>
        </w:rPr>
        <w:t xml:space="preserve"> the task rows — editable, with </w:t>
      </w:r>
      <w:r>
        <w:rPr>
          <w:rFonts w:eastAsia="Segoe UI"/>
          <w:b/>
          <w:color w:val="1F2937"/>
        </w:rPr>
        <w:t>Add Row</w:t>
      </w:r>
      <w:r>
        <w:rPr>
          <w:rFonts w:eastAsia="Segoe UI"/>
          <w:color w:val="1F2937"/>
        </w:rPr>
        <w:t xml:space="preserve"> and attachments.</w:t>
      </w:r>
    </w:p>
    <w:p w14:paraId="3395B87F"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4 Defaults for new rows</w:t>
      </w:r>
      <w:r>
        <w:rPr>
          <w:rFonts w:eastAsia="Segoe UI"/>
          <w:color w:val="1F2937"/>
        </w:rPr>
        <w:t xml:space="preserve"> — the hours, minutes, priority and developer every new row starts with.</w:t>
      </w:r>
    </w:p>
    <w:p w14:paraId="11D3B9E7" w14:textId="77777777" w:rsidR="00A24B36" w:rsidRDefault="00000000">
      <w:pPr>
        <w:spacing w:after="160" w:line="240" w:lineRule="auto"/>
        <w:jc w:val="both"/>
      </w:pPr>
      <w:r>
        <w:rPr>
          <w:rFonts w:eastAsia="Segoe UI"/>
          <w:color w:val="1F2937"/>
        </w:rPr>
        <w:t xml:space="preserve">Tap </w:t>
      </w:r>
      <w:r>
        <w:rPr>
          <w:rFonts w:eastAsia="Segoe UI"/>
          <w:b/>
          <w:color w:val="1F2937"/>
        </w:rPr>
        <w:t>Create All Tasks</w:t>
      </w:r>
      <w:r>
        <w:rPr>
          <w:rFonts w:eastAsia="Segoe UI"/>
          <w:color w:val="1F2937"/>
        </w:rPr>
        <w:t xml:space="preserve"> when ready. Anything that fails gets a </w:t>
      </w:r>
      <w:r>
        <w:rPr>
          <w:rFonts w:eastAsia="Segoe UI"/>
          <w:b/>
          <w:color w:val="1F2937"/>
        </w:rPr>
        <w:t>Retry failed</w:t>
      </w:r>
      <w:r>
        <w:rPr>
          <w:rFonts w:eastAsia="Segoe UI"/>
          <w:color w:val="1F2937"/>
        </w:rPr>
        <w:t xml:space="preserve"> button.</w:t>
      </w:r>
    </w:p>
    <w:tbl>
      <w:tblPr>
        <w:tblW w:w="0" w:type="auto"/>
        <w:jc w:val="center"/>
        <w:tblLayout w:type="fixed"/>
        <w:tblLook w:val="04A0" w:firstRow="1" w:lastRow="0" w:firstColumn="1" w:lastColumn="0" w:noHBand="0" w:noVBand="1"/>
      </w:tblPr>
      <w:tblGrid>
        <w:gridCol w:w="9360"/>
      </w:tblGrid>
      <w:tr w:rsidR="00A24B36" w14:paraId="5A9EBA45"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028F9DA0" w14:textId="77777777" w:rsidR="00A24B36" w:rsidRDefault="00000000">
            <w:r>
              <w:rPr>
                <w:rFonts w:eastAsia="Segoe UI"/>
                <w:b/>
                <w:i/>
                <w:color w:val="2E74B5"/>
              </w:rPr>
              <w:t>TIP</w:t>
            </w:r>
            <w:r>
              <w:rPr>
                <w:rFonts w:eastAsia="Segoe UI"/>
                <w:i/>
                <w:color w:val="2E74B5"/>
              </w:rPr>
              <w:t xml:space="preserve">  Set </w:t>
            </w:r>
            <w:r>
              <w:rPr>
                <w:rFonts w:eastAsia="Segoe UI"/>
                <w:b/>
                <w:i/>
                <w:color w:val="2E74B5"/>
              </w:rPr>
              <w:t>Defaults for new rows</w:t>
            </w:r>
            <w:r>
              <w:rPr>
                <w:rFonts w:eastAsia="Segoe UI"/>
                <w:i/>
                <w:color w:val="2E74B5"/>
              </w:rPr>
              <w:t xml:space="preserve"> before you import. It saves setting the same developer and priority on thirty rows one at a time.</w:t>
            </w:r>
          </w:p>
        </w:tc>
      </w:tr>
    </w:tbl>
    <w:p w14:paraId="165CDD49" w14:textId="77777777" w:rsidR="00A24B36" w:rsidRDefault="00A24B36"/>
    <w:tbl>
      <w:tblPr>
        <w:tblW w:w="0" w:type="auto"/>
        <w:jc w:val="center"/>
        <w:tblLayout w:type="fixed"/>
        <w:tblLook w:val="04A0" w:firstRow="1" w:lastRow="0" w:firstColumn="1" w:lastColumn="0" w:noHBand="0" w:noVBand="1"/>
      </w:tblPr>
      <w:tblGrid>
        <w:gridCol w:w="6624"/>
      </w:tblGrid>
      <w:tr w:rsidR="00A24B36" w14:paraId="0AD98DF1"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03A1F970" w14:textId="77777777" w:rsidR="00A24B36" w:rsidRDefault="00000000">
            <w:pPr>
              <w:spacing w:after="80"/>
              <w:jc w:val="center"/>
            </w:pPr>
            <w:r>
              <w:rPr>
                <w:noProof/>
              </w:rPr>
              <w:drawing>
                <wp:inline distT="0" distB="0" distL="0" distR="0" wp14:anchorId="35D7FA5D" wp14:editId="39AC8226">
                  <wp:extent cx="1732869" cy="2560320"/>
                  <wp:effectExtent l="0" t="0" r="0" b="0"/>
                  <wp:docPr id="1011" name="Screenshot 11" descr="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creenshot 11"/>
                          <pic:cNvPicPr/>
                        </pic:nvPicPr>
                        <pic:blipFill>
                          <a:blip r:embed="rId18"/>
                          <a:stretch>
                            <a:fillRect/>
                          </a:stretch>
                        </pic:blipFill>
                        <pic:spPr>
                          <a:xfrm>
                            <a:off x="0" y="0"/>
                            <a:ext cx="1732869" cy="2560320"/>
                          </a:xfrm>
                          <a:prstGeom prst="rect">
                            <a:avLst/>
                          </a:prstGeom>
                        </pic:spPr>
                      </pic:pic>
                    </a:graphicData>
                  </a:graphic>
                </wp:inline>
              </w:drawing>
            </w:r>
          </w:p>
          <w:p w14:paraId="77EAEED6" w14:textId="77777777" w:rsidR="00A24B36" w:rsidRDefault="00000000">
            <w:pPr>
              <w:jc w:val="center"/>
            </w:pPr>
            <w:r>
              <w:rPr>
                <w:rFonts w:eastAsia="Segoe UI"/>
                <w:i/>
                <w:color w:val="595959"/>
                <w:sz w:val="20"/>
              </w:rPr>
              <w:t>Upload Requirements — the four numbered sections</w:t>
            </w:r>
          </w:p>
        </w:tc>
      </w:tr>
    </w:tbl>
    <w:p w14:paraId="57271650" w14:textId="77777777" w:rsidR="00A24B36" w:rsidRDefault="00A24B36"/>
    <w:p w14:paraId="118FEB02" w14:textId="77777777" w:rsidR="00A24B36" w:rsidRDefault="00000000">
      <w:pPr>
        <w:pStyle w:val="Heading3"/>
        <w:spacing w:before="280" w:after="120"/>
      </w:pPr>
      <w:r>
        <w:rPr>
          <w:color w:val="FFFFFF"/>
          <w:sz w:val="20"/>
          <w:shd w:val="clear" w:color="auto" w:fill="2E74B5"/>
        </w:rPr>
        <w:t> Step 12 </w:t>
      </w:r>
      <w:r>
        <w:rPr>
          <w:b w:val="0"/>
          <w:color w:val="1F2937"/>
          <w:sz w:val="20"/>
        </w:rPr>
        <w:t>  </w:t>
      </w:r>
      <w:r>
        <w:rPr>
          <w:color w:val="2E74B5"/>
          <w:sz w:val="30"/>
        </w:rPr>
        <w:t>Generate Client Files</w:t>
      </w:r>
    </w:p>
    <w:p w14:paraId="59376D70" w14:textId="77777777" w:rsidR="00A24B36" w:rsidRDefault="00000000">
      <w:pPr>
        <w:spacing w:after="160" w:line="240" w:lineRule="auto"/>
        <w:jc w:val="both"/>
      </w:pPr>
      <w:r>
        <w:rPr>
          <w:rFonts w:eastAsia="Segoe UI"/>
          <w:color w:val="1F2937"/>
        </w:rPr>
        <w:t xml:space="preserve">Open </w:t>
      </w:r>
      <w:r>
        <w:rPr>
          <w:rFonts w:eastAsia="Segoe UI"/>
          <w:b/>
          <w:color w:val="1F2937"/>
        </w:rPr>
        <w:t>Generate Client Files</w:t>
      </w:r>
      <w:r>
        <w:rPr>
          <w:rFonts w:eastAsia="Segoe UI"/>
          <w:color w:val="1F2937"/>
        </w:rPr>
        <w:t xml:space="preserve">, pick a </w:t>
      </w:r>
      <w:r>
        <w:rPr>
          <w:rFonts w:eastAsia="Segoe UI"/>
          <w:b/>
          <w:color w:val="1F2937"/>
        </w:rPr>
        <w:t>Client</w:t>
      </w:r>
      <w:r>
        <w:rPr>
          <w:rFonts w:eastAsia="Segoe UI"/>
          <w:color w:val="1F2937"/>
        </w:rPr>
        <w:t xml:space="preserve">, a </w:t>
      </w:r>
      <w:r>
        <w:rPr>
          <w:rFonts w:eastAsia="Segoe UI"/>
          <w:b/>
          <w:color w:val="1F2937"/>
        </w:rPr>
        <w:t>Project</w:t>
      </w:r>
      <w:r>
        <w:rPr>
          <w:rFonts w:eastAsia="Segoe UI"/>
          <w:color w:val="1F2937"/>
        </w:rPr>
        <w:t xml:space="preserve"> and a </w:t>
      </w:r>
      <w:r>
        <w:rPr>
          <w:rFonts w:eastAsia="Segoe UI"/>
          <w:b/>
          <w:color w:val="1F2937"/>
        </w:rPr>
        <w:t>Version</w:t>
      </w:r>
      <w:r>
        <w:rPr>
          <w:rFonts w:eastAsia="Segoe UI"/>
          <w:color w:val="1F2937"/>
        </w:rPr>
        <w:t>, and choose whether to include existing tasks as data. You get a ZIP containing three spreadsheets — Requirements, Updates and Bug Reports — ready to send to the client to fill in.</w:t>
      </w:r>
    </w:p>
    <w:tbl>
      <w:tblPr>
        <w:tblW w:w="0" w:type="auto"/>
        <w:jc w:val="center"/>
        <w:tblLayout w:type="fixed"/>
        <w:tblLook w:val="04A0" w:firstRow="1" w:lastRow="0" w:firstColumn="1" w:lastColumn="0" w:noHBand="0" w:noVBand="1"/>
      </w:tblPr>
      <w:tblGrid>
        <w:gridCol w:w="6624"/>
      </w:tblGrid>
      <w:tr w:rsidR="00A24B36" w14:paraId="31223E25"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3E6E46FE" w14:textId="77777777" w:rsidR="00A24B36" w:rsidRDefault="00000000">
            <w:pPr>
              <w:spacing w:after="80"/>
              <w:jc w:val="center"/>
            </w:pPr>
            <w:r>
              <w:rPr>
                <w:noProof/>
              </w:rPr>
              <w:lastRenderedPageBreak/>
              <w:drawing>
                <wp:inline distT="0" distB="0" distL="0" distR="0" wp14:anchorId="2A09C6C5" wp14:editId="541B3AAC">
                  <wp:extent cx="1995051" cy="2560320"/>
                  <wp:effectExtent l="0" t="0" r="0" b="0"/>
                  <wp:docPr id="1012" name="Screenshot 12" descr="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creenshot 12"/>
                          <pic:cNvPicPr/>
                        </pic:nvPicPr>
                        <pic:blipFill>
                          <a:blip r:embed="rId19"/>
                          <a:stretch>
                            <a:fillRect/>
                          </a:stretch>
                        </pic:blipFill>
                        <pic:spPr>
                          <a:xfrm>
                            <a:off x="0" y="0"/>
                            <a:ext cx="1995051" cy="2560320"/>
                          </a:xfrm>
                          <a:prstGeom prst="rect">
                            <a:avLst/>
                          </a:prstGeom>
                        </pic:spPr>
                      </pic:pic>
                    </a:graphicData>
                  </a:graphic>
                </wp:inline>
              </w:drawing>
            </w:r>
          </w:p>
          <w:p w14:paraId="27A647EE" w14:textId="77777777" w:rsidR="00A24B36" w:rsidRDefault="00000000">
            <w:pPr>
              <w:jc w:val="center"/>
            </w:pPr>
            <w:r>
              <w:rPr>
                <w:rFonts w:eastAsia="Segoe UI"/>
                <w:i/>
                <w:color w:val="595959"/>
                <w:sz w:val="20"/>
              </w:rPr>
              <w:t>Generate Client Files — client, project and version pickers</w:t>
            </w:r>
          </w:p>
        </w:tc>
      </w:tr>
    </w:tbl>
    <w:p w14:paraId="09B6CC44" w14:textId="77777777" w:rsidR="00A24B36" w:rsidRDefault="00A24B36"/>
    <w:p w14:paraId="44C6F05E" w14:textId="77777777" w:rsidR="00A24B36" w:rsidRDefault="00A24B36"/>
    <w:p w14:paraId="1F0031AC" w14:textId="77777777" w:rsidR="00A24B36"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t xml:space="preserve">  PART 4   RUNNING THE DAY</w:t>
      </w:r>
    </w:p>
    <w:p w14:paraId="657E600F" w14:textId="77777777" w:rsidR="00A24B36" w:rsidRDefault="00000000">
      <w:pPr>
        <w:pStyle w:val="Heading3"/>
        <w:spacing w:before="280" w:after="120"/>
      </w:pPr>
      <w:r>
        <w:rPr>
          <w:color w:val="FFFFFF"/>
          <w:sz w:val="20"/>
          <w:shd w:val="clear" w:color="auto" w:fill="2E74B5"/>
        </w:rPr>
        <w:t> Step 13 </w:t>
      </w:r>
      <w:r>
        <w:rPr>
          <w:b w:val="0"/>
          <w:color w:val="1F2937"/>
          <w:sz w:val="20"/>
        </w:rPr>
        <w:t>  </w:t>
      </w:r>
      <w:r>
        <w:rPr>
          <w:color w:val="2E74B5"/>
          <w:sz w:val="30"/>
        </w:rPr>
        <w:t>Watch Live Tracking</w:t>
      </w:r>
    </w:p>
    <w:p w14:paraId="3C3811B7" w14:textId="77777777" w:rsidR="00A24B36" w:rsidRDefault="00000000">
      <w:pPr>
        <w:spacing w:after="160" w:line="240" w:lineRule="auto"/>
        <w:jc w:val="both"/>
      </w:pPr>
      <w:r>
        <w:rPr>
          <w:rFonts w:eastAsia="Segoe UI"/>
          <w:color w:val="1F2937"/>
        </w:rPr>
        <w:t xml:space="preserve">Open </w:t>
      </w:r>
      <w:r>
        <w:rPr>
          <w:rFonts w:eastAsia="Segoe UI"/>
          <w:b/>
          <w:color w:val="1F2937"/>
        </w:rPr>
        <w:t>Live Tracking</w:t>
      </w:r>
      <w:r>
        <w:rPr>
          <w:rFonts w:eastAsia="Segoe UI"/>
          <w:color w:val="1F2937"/>
        </w:rPr>
        <w:t xml:space="preserve"> to see who is working on what, right now. It refreshes itself every 15 seconds.</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24B36" w14:paraId="61330C25" w14:textId="77777777">
        <w:trPr>
          <w:tblHeader/>
          <w:jc w:val="center"/>
        </w:trPr>
        <w:tc>
          <w:tcPr>
            <w:tcW w:w="3240" w:type="dxa"/>
            <w:shd w:val="clear" w:color="auto" w:fill="EAF1F8"/>
            <w:tcMar>
              <w:top w:w="80" w:type="dxa"/>
              <w:left w:w="110" w:type="dxa"/>
              <w:bottom w:w="80" w:type="dxa"/>
              <w:right w:w="110" w:type="dxa"/>
            </w:tcMar>
          </w:tcPr>
          <w:p w14:paraId="4E0C7365" w14:textId="77777777" w:rsidR="00A24B36" w:rsidRDefault="00000000">
            <w:r>
              <w:rPr>
                <w:rFonts w:eastAsia="Segoe UI"/>
                <w:b/>
                <w:color w:val="1F3864"/>
                <w:sz w:val="20"/>
              </w:rPr>
              <w:t>What you see</w:t>
            </w:r>
          </w:p>
        </w:tc>
        <w:tc>
          <w:tcPr>
            <w:tcW w:w="6120" w:type="dxa"/>
            <w:shd w:val="clear" w:color="auto" w:fill="EAF1F8"/>
            <w:tcMar>
              <w:top w:w="80" w:type="dxa"/>
              <w:left w:w="110" w:type="dxa"/>
              <w:bottom w:w="80" w:type="dxa"/>
              <w:right w:w="110" w:type="dxa"/>
            </w:tcMar>
          </w:tcPr>
          <w:p w14:paraId="4EB3C255" w14:textId="77777777" w:rsidR="00A24B36" w:rsidRDefault="00000000">
            <w:r>
              <w:rPr>
                <w:rFonts w:eastAsia="Segoe UI"/>
                <w:b/>
                <w:color w:val="1F3864"/>
                <w:sz w:val="20"/>
              </w:rPr>
              <w:t>What it means</w:t>
            </w:r>
          </w:p>
        </w:tc>
      </w:tr>
      <w:tr w:rsidR="00A24B36" w14:paraId="3FB532D3" w14:textId="77777777">
        <w:trPr>
          <w:jc w:val="center"/>
        </w:trPr>
        <w:tc>
          <w:tcPr>
            <w:tcW w:w="3240" w:type="dxa"/>
            <w:tcMar>
              <w:top w:w="80" w:type="dxa"/>
              <w:left w:w="110" w:type="dxa"/>
              <w:bottom w:w="80" w:type="dxa"/>
              <w:right w:w="110" w:type="dxa"/>
            </w:tcMar>
          </w:tcPr>
          <w:p w14:paraId="7E65DC67" w14:textId="77777777" w:rsidR="00A24B36" w:rsidRDefault="00000000">
            <w:r>
              <w:rPr>
                <w:rFonts w:eastAsia="Segoe UI"/>
                <w:b/>
                <w:color w:val="1B3A5C"/>
                <w:sz w:val="20"/>
              </w:rPr>
              <w:t>Present</w:t>
            </w:r>
          </w:p>
        </w:tc>
        <w:tc>
          <w:tcPr>
            <w:tcW w:w="6120" w:type="dxa"/>
            <w:tcMar>
              <w:top w:w="80" w:type="dxa"/>
              <w:left w:w="110" w:type="dxa"/>
              <w:bottom w:w="80" w:type="dxa"/>
              <w:right w:w="110" w:type="dxa"/>
            </w:tcMar>
          </w:tcPr>
          <w:p w14:paraId="24C54A04" w14:textId="77777777" w:rsidR="00A24B36" w:rsidRDefault="00000000">
            <w:r>
              <w:rPr>
                <w:rFonts w:eastAsia="Segoe UI"/>
                <w:color w:val="1F2937"/>
                <w:sz w:val="20"/>
              </w:rPr>
              <w:t>Started their workday on time and is here.</w:t>
            </w:r>
          </w:p>
        </w:tc>
      </w:tr>
      <w:tr w:rsidR="00A24B36" w14:paraId="230B60CB" w14:textId="77777777">
        <w:trPr>
          <w:jc w:val="center"/>
        </w:trPr>
        <w:tc>
          <w:tcPr>
            <w:tcW w:w="3240" w:type="dxa"/>
            <w:tcMar>
              <w:top w:w="80" w:type="dxa"/>
              <w:left w:w="110" w:type="dxa"/>
              <w:bottom w:w="80" w:type="dxa"/>
              <w:right w:w="110" w:type="dxa"/>
            </w:tcMar>
          </w:tcPr>
          <w:p w14:paraId="256BAB69" w14:textId="77777777" w:rsidR="00A24B36" w:rsidRDefault="00000000">
            <w:r>
              <w:rPr>
                <w:rFonts w:eastAsia="Segoe UI"/>
                <w:b/>
                <w:color w:val="1B3A5C"/>
                <w:sz w:val="20"/>
              </w:rPr>
              <w:t>Late came 10:24</w:t>
            </w:r>
          </w:p>
        </w:tc>
        <w:tc>
          <w:tcPr>
            <w:tcW w:w="6120" w:type="dxa"/>
            <w:tcMar>
              <w:top w:w="80" w:type="dxa"/>
              <w:left w:w="110" w:type="dxa"/>
              <w:bottom w:w="80" w:type="dxa"/>
              <w:right w:w="110" w:type="dxa"/>
            </w:tcMar>
          </w:tcPr>
          <w:p w14:paraId="2E9B9E0F" w14:textId="77777777" w:rsidR="00A24B36" w:rsidRDefault="00000000">
            <w:r>
              <w:rPr>
                <w:rFonts w:eastAsia="Segoe UI"/>
                <w:color w:val="1F2937"/>
                <w:sz w:val="20"/>
              </w:rPr>
              <w:t>Here, but started after the cut-off. The time shown is when they started.</w:t>
            </w:r>
          </w:p>
        </w:tc>
      </w:tr>
      <w:tr w:rsidR="00A24B36" w14:paraId="24830586" w14:textId="77777777">
        <w:trPr>
          <w:jc w:val="center"/>
        </w:trPr>
        <w:tc>
          <w:tcPr>
            <w:tcW w:w="3240" w:type="dxa"/>
            <w:tcMar>
              <w:top w:w="80" w:type="dxa"/>
              <w:left w:w="110" w:type="dxa"/>
              <w:bottom w:w="80" w:type="dxa"/>
              <w:right w:w="110" w:type="dxa"/>
            </w:tcMar>
          </w:tcPr>
          <w:p w14:paraId="068D2032" w14:textId="77777777" w:rsidR="00A24B36" w:rsidRDefault="00000000">
            <w:r>
              <w:rPr>
                <w:rFonts w:eastAsia="Segoe UI"/>
                <w:b/>
                <w:color w:val="1B3A5C"/>
                <w:sz w:val="20"/>
              </w:rPr>
              <w:t>Absent</w:t>
            </w:r>
          </w:p>
        </w:tc>
        <w:tc>
          <w:tcPr>
            <w:tcW w:w="6120" w:type="dxa"/>
            <w:tcMar>
              <w:top w:w="80" w:type="dxa"/>
              <w:left w:w="110" w:type="dxa"/>
              <w:bottom w:w="80" w:type="dxa"/>
              <w:right w:w="110" w:type="dxa"/>
            </w:tcMar>
          </w:tcPr>
          <w:p w14:paraId="6F18C679" w14:textId="77777777" w:rsidR="00A24B36" w:rsidRDefault="00000000">
            <w:r>
              <w:rPr>
                <w:rFonts w:eastAsia="Segoe UI"/>
                <w:color w:val="1F2937"/>
                <w:sz w:val="20"/>
              </w:rPr>
              <w:t>Has not started their workday and the cut-off has passed.</w:t>
            </w:r>
          </w:p>
        </w:tc>
      </w:tr>
      <w:tr w:rsidR="00A24B36" w14:paraId="49198180" w14:textId="77777777">
        <w:trPr>
          <w:jc w:val="center"/>
        </w:trPr>
        <w:tc>
          <w:tcPr>
            <w:tcW w:w="3240" w:type="dxa"/>
            <w:tcMar>
              <w:top w:w="80" w:type="dxa"/>
              <w:left w:w="110" w:type="dxa"/>
              <w:bottom w:w="80" w:type="dxa"/>
              <w:right w:w="110" w:type="dxa"/>
            </w:tcMar>
          </w:tcPr>
          <w:p w14:paraId="51779901" w14:textId="77777777" w:rsidR="00A24B36" w:rsidRDefault="00000000">
            <w:r>
              <w:rPr>
                <w:rFonts w:eastAsia="Segoe UI"/>
                <w:b/>
                <w:color w:val="1B3A5C"/>
                <w:sz w:val="20"/>
              </w:rPr>
              <w:t>Yet to start</w:t>
            </w:r>
          </w:p>
        </w:tc>
        <w:tc>
          <w:tcPr>
            <w:tcW w:w="6120" w:type="dxa"/>
            <w:tcMar>
              <w:top w:w="80" w:type="dxa"/>
              <w:left w:w="110" w:type="dxa"/>
              <w:bottom w:w="80" w:type="dxa"/>
              <w:right w:w="110" w:type="dxa"/>
            </w:tcMar>
          </w:tcPr>
          <w:p w14:paraId="7435A575" w14:textId="77777777" w:rsidR="00A24B36" w:rsidRDefault="00000000">
            <w:r>
              <w:rPr>
                <w:rFonts w:eastAsia="Segoe UI"/>
                <w:color w:val="1F2937"/>
                <w:sz w:val="20"/>
              </w:rPr>
              <w:t>Has not started yet, but it is still early.</w:t>
            </w:r>
          </w:p>
        </w:tc>
      </w:tr>
      <w:tr w:rsidR="00A24B36" w14:paraId="3C380344" w14:textId="77777777">
        <w:trPr>
          <w:jc w:val="center"/>
        </w:trPr>
        <w:tc>
          <w:tcPr>
            <w:tcW w:w="3240" w:type="dxa"/>
            <w:tcMar>
              <w:top w:w="80" w:type="dxa"/>
              <w:left w:w="110" w:type="dxa"/>
              <w:bottom w:w="80" w:type="dxa"/>
              <w:right w:w="110" w:type="dxa"/>
            </w:tcMar>
          </w:tcPr>
          <w:p w14:paraId="7289D90C" w14:textId="77777777" w:rsidR="00A24B36" w:rsidRDefault="00000000">
            <w:r>
              <w:rPr>
                <w:rFonts w:eastAsia="Segoe UI"/>
                <w:b/>
                <w:color w:val="1B3A5C"/>
                <w:sz w:val="20"/>
              </w:rPr>
              <w:t>Idle — no task running</w:t>
            </w:r>
          </w:p>
        </w:tc>
        <w:tc>
          <w:tcPr>
            <w:tcW w:w="6120" w:type="dxa"/>
            <w:tcMar>
              <w:top w:w="80" w:type="dxa"/>
              <w:left w:w="110" w:type="dxa"/>
              <w:bottom w:w="80" w:type="dxa"/>
              <w:right w:w="110" w:type="dxa"/>
            </w:tcMar>
          </w:tcPr>
          <w:p w14:paraId="2D58A17D" w14:textId="77777777" w:rsidR="00A24B36" w:rsidRDefault="00000000">
            <w:r>
              <w:rPr>
                <w:rFonts w:eastAsia="Segoe UI"/>
                <w:color w:val="1F2937"/>
                <w:sz w:val="20"/>
              </w:rPr>
              <w:t>Their day is running but no task is active. Worth a nudge.</w:t>
            </w:r>
          </w:p>
        </w:tc>
      </w:tr>
      <w:tr w:rsidR="00A24B36" w14:paraId="48A8EE4C" w14:textId="77777777">
        <w:trPr>
          <w:jc w:val="center"/>
        </w:trPr>
        <w:tc>
          <w:tcPr>
            <w:tcW w:w="3240" w:type="dxa"/>
            <w:tcMar>
              <w:top w:w="80" w:type="dxa"/>
              <w:left w:w="110" w:type="dxa"/>
              <w:bottom w:w="80" w:type="dxa"/>
              <w:right w:w="110" w:type="dxa"/>
            </w:tcMar>
          </w:tcPr>
          <w:p w14:paraId="4BE20CC9" w14:textId="77777777" w:rsidR="00A24B36" w:rsidRDefault="00000000">
            <w:r>
              <w:rPr>
                <w:rFonts w:eastAsia="Segoe UI"/>
                <w:b/>
                <w:color w:val="1B3A5C"/>
                <w:sz w:val="20"/>
              </w:rPr>
              <w:t>Not started</w:t>
            </w:r>
          </w:p>
        </w:tc>
        <w:tc>
          <w:tcPr>
            <w:tcW w:w="6120" w:type="dxa"/>
            <w:tcMar>
              <w:top w:w="80" w:type="dxa"/>
              <w:left w:w="110" w:type="dxa"/>
              <w:bottom w:w="80" w:type="dxa"/>
              <w:right w:w="110" w:type="dxa"/>
            </w:tcMar>
          </w:tcPr>
          <w:p w14:paraId="3A1166FE" w14:textId="77777777" w:rsidR="00A24B36" w:rsidRDefault="00000000">
            <w:r>
              <w:rPr>
                <w:rFonts w:eastAsia="Segoe UI"/>
                <w:color w:val="1F2937"/>
                <w:sz w:val="20"/>
              </w:rPr>
              <w:t>No workday session at all today.</w:t>
            </w:r>
          </w:p>
        </w:tc>
      </w:tr>
    </w:tbl>
    <w:p w14:paraId="13CAB327" w14:textId="77777777" w:rsidR="00A24B36" w:rsidRDefault="00A24B36"/>
    <w:tbl>
      <w:tblPr>
        <w:tblW w:w="0" w:type="auto"/>
        <w:jc w:val="center"/>
        <w:tblLayout w:type="fixed"/>
        <w:tblLook w:val="04A0" w:firstRow="1" w:lastRow="0" w:firstColumn="1" w:lastColumn="0" w:noHBand="0" w:noVBand="1"/>
      </w:tblPr>
      <w:tblGrid>
        <w:gridCol w:w="6624"/>
      </w:tblGrid>
      <w:tr w:rsidR="00A24B36" w14:paraId="53EC5409"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624794F7" w14:textId="77777777" w:rsidR="00A24B36" w:rsidRDefault="00000000">
            <w:pPr>
              <w:spacing w:after="80"/>
              <w:jc w:val="center"/>
            </w:pPr>
            <w:r>
              <w:rPr>
                <w:noProof/>
              </w:rPr>
              <w:lastRenderedPageBreak/>
              <w:drawing>
                <wp:inline distT="0" distB="0" distL="0" distR="0" wp14:anchorId="33A6C0C9" wp14:editId="1F3EB2DE">
                  <wp:extent cx="1843059" cy="2560320"/>
                  <wp:effectExtent l="0" t="0" r="0" b="0"/>
                  <wp:docPr id="1013" name="Screenshot 13" descr="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creenshot 13"/>
                          <pic:cNvPicPr/>
                        </pic:nvPicPr>
                        <pic:blipFill>
                          <a:blip r:embed="rId20"/>
                          <a:stretch>
                            <a:fillRect/>
                          </a:stretch>
                        </pic:blipFill>
                        <pic:spPr>
                          <a:xfrm>
                            <a:off x="0" y="0"/>
                            <a:ext cx="1843059" cy="2560320"/>
                          </a:xfrm>
                          <a:prstGeom prst="rect">
                            <a:avLst/>
                          </a:prstGeom>
                        </pic:spPr>
                      </pic:pic>
                    </a:graphicData>
                  </a:graphic>
                </wp:inline>
              </w:drawing>
            </w:r>
          </w:p>
          <w:p w14:paraId="6F2AB19A" w14:textId="77777777" w:rsidR="00A24B36" w:rsidRDefault="00000000">
            <w:pPr>
              <w:jc w:val="center"/>
            </w:pPr>
            <w:r>
              <w:rPr>
                <w:rFonts w:eastAsia="Segoe UI"/>
                <w:i/>
                <w:color w:val="595959"/>
                <w:sz w:val="20"/>
              </w:rPr>
              <w:t>Live Tracking — the team list with attendance states and current tasks</w:t>
            </w:r>
          </w:p>
        </w:tc>
      </w:tr>
    </w:tbl>
    <w:p w14:paraId="2C60B71C" w14:textId="77777777" w:rsidR="00A24B36" w:rsidRDefault="00A24B36"/>
    <w:p w14:paraId="155D7ED9" w14:textId="77777777" w:rsidR="00A24B36" w:rsidRDefault="00000000">
      <w:pPr>
        <w:pStyle w:val="Heading3"/>
        <w:spacing w:before="280" w:after="120"/>
      </w:pPr>
      <w:r>
        <w:rPr>
          <w:color w:val="FFFFFF"/>
          <w:sz w:val="20"/>
          <w:shd w:val="clear" w:color="auto" w:fill="2E74B5"/>
        </w:rPr>
        <w:t> Step 14 </w:t>
      </w:r>
      <w:r>
        <w:rPr>
          <w:b w:val="0"/>
          <w:color w:val="1F2937"/>
          <w:sz w:val="20"/>
        </w:rPr>
        <w:t>  </w:t>
      </w:r>
      <w:r>
        <w:rPr>
          <w:color w:val="2E74B5"/>
          <w:sz w:val="30"/>
        </w:rPr>
        <w:t>Use the Board as an Admin</w:t>
      </w:r>
    </w:p>
    <w:p w14:paraId="3ED7FDDC" w14:textId="77777777" w:rsidR="00A24B36" w:rsidRDefault="00000000">
      <w:pPr>
        <w:spacing w:after="160" w:line="240" w:lineRule="auto"/>
        <w:jc w:val="both"/>
      </w:pPr>
      <w:r>
        <w:rPr>
          <w:rFonts w:eastAsia="Segoe UI"/>
          <w:color w:val="1F2937"/>
        </w:rPr>
        <w:t xml:space="preserve">Open </w:t>
      </w:r>
      <w:r>
        <w:rPr>
          <w:rFonts w:eastAsia="Segoe UI"/>
          <w:b/>
          <w:color w:val="1F2937"/>
        </w:rPr>
        <w:t>KPI Action Board</w:t>
      </w:r>
      <w:r>
        <w:rPr>
          <w:rFonts w:eastAsia="Segoe UI"/>
          <w:color w:val="1F2937"/>
        </w:rPr>
        <w:t xml:space="preserve">. A badge tells you whose tasks you are looking at — </w:t>
      </w:r>
      <w:r>
        <w:rPr>
          <w:rFonts w:eastAsia="Segoe UI"/>
          <w:b/>
          <w:color w:val="1F2937"/>
        </w:rPr>
        <w:t>Coordinator · All</w:t>
      </w:r>
      <w:r>
        <w:rPr>
          <w:rFonts w:eastAsia="Segoe UI"/>
          <w:color w:val="1F2937"/>
        </w:rPr>
        <w:t xml:space="preserve"> for everyone's, or </w:t>
      </w:r>
      <w:r>
        <w:rPr>
          <w:rFonts w:eastAsia="Segoe UI"/>
          <w:b/>
          <w:color w:val="1F2937"/>
        </w:rPr>
        <w:t>My Tasks</w:t>
      </w:r>
      <w:r>
        <w:rPr>
          <w:rFonts w:eastAsia="Segoe UI"/>
          <w:color w:val="1F2937"/>
        </w:rPr>
        <w:t xml:space="preserve"> for your own. Tap it to switch.</w:t>
      </w:r>
    </w:p>
    <w:p w14:paraId="7F32AF25" w14:textId="77777777" w:rsidR="00A24B36" w:rsidRDefault="00000000">
      <w:pPr>
        <w:spacing w:after="160" w:line="240" w:lineRule="auto"/>
        <w:jc w:val="both"/>
      </w:pPr>
      <w:r>
        <w:rPr>
          <w:rFonts w:eastAsia="Segoe UI"/>
          <w:color w:val="1F2937"/>
        </w:rPr>
        <w:t xml:space="preserve">As an Admin your task cards carry extra buttons that Users never see: </w:t>
      </w:r>
      <w:r>
        <w:rPr>
          <w:rFonts w:eastAsia="Segoe UI"/>
          <w:b/>
          <w:color w:val="1F2937"/>
        </w:rPr>
        <w:t>Accept</w:t>
      </w:r>
      <w:r>
        <w:rPr>
          <w:rFonts w:eastAsia="Segoe UI"/>
          <w:color w:val="1F2937"/>
        </w:rPr>
        <w:t xml:space="preserve">, </w:t>
      </w:r>
      <w:r>
        <w:rPr>
          <w:rFonts w:eastAsia="Segoe UI"/>
          <w:b/>
          <w:color w:val="1F2937"/>
        </w:rPr>
        <w:t>Reject</w:t>
      </w:r>
      <w:r>
        <w:rPr>
          <w:rFonts w:eastAsia="Segoe UI"/>
          <w:color w:val="1F2937"/>
        </w:rPr>
        <w:t xml:space="preserve">, </w:t>
      </w:r>
      <w:r>
        <w:rPr>
          <w:rFonts w:eastAsia="Segoe UI"/>
          <w:b/>
          <w:color w:val="1F2937"/>
        </w:rPr>
        <w:t>Approve</w:t>
      </w:r>
      <w:r>
        <w:rPr>
          <w:rFonts w:eastAsia="Segoe UI"/>
          <w:color w:val="1F2937"/>
        </w:rPr>
        <w:t xml:space="preserve">, </w:t>
      </w:r>
      <w:r>
        <w:rPr>
          <w:rFonts w:eastAsia="Segoe UI"/>
          <w:b/>
          <w:color w:val="1F2937"/>
        </w:rPr>
        <w:t>Revert</w:t>
      </w:r>
      <w:r>
        <w:rPr>
          <w:rFonts w:eastAsia="Segoe UI"/>
          <w:color w:val="1F2937"/>
        </w:rPr>
        <w:t xml:space="preserve">, </w:t>
      </w:r>
      <w:r>
        <w:rPr>
          <w:rFonts w:eastAsia="Segoe UI"/>
          <w:b/>
          <w:color w:val="1F2937"/>
        </w:rPr>
        <w:t>Reassign</w:t>
      </w:r>
      <w:r>
        <w:rPr>
          <w:rFonts w:eastAsia="Segoe UI"/>
          <w:color w:val="1F2937"/>
        </w:rPr>
        <w:t xml:space="preserve"> and </w:t>
      </w:r>
      <w:r>
        <w:rPr>
          <w:rFonts w:eastAsia="Segoe UI"/>
          <w:b/>
          <w:color w:val="1F2937"/>
        </w:rPr>
        <w:t>Delete</w:t>
      </w:r>
      <w:r>
        <w:rPr>
          <w:rFonts w:eastAsia="Segoe UI"/>
          <w:color w:val="1F2937"/>
        </w:rPr>
        <w:t>.</w:t>
      </w:r>
    </w:p>
    <w:tbl>
      <w:tblPr>
        <w:tblW w:w="0" w:type="auto"/>
        <w:jc w:val="center"/>
        <w:tblLayout w:type="fixed"/>
        <w:tblLook w:val="04A0" w:firstRow="1" w:lastRow="0" w:firstColumn="1" w:lastColumn="0" w:noHBand="0" w:noVBand="1"/>
      </w:tblPr>
      <w:tblGrid>
        <w:gridCol w:w="6624"/>
      </w:tblGrid>
      <w:tr w:rsidR="00A24B36" w14:paraId="079A89DB"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5676108E" w14:textId="77777777" w:rsidR="00A24B36" w:rsidRDefault="00000000">
            <w:pPr>
              <w:spacing w:after="80"/>
              <w:jc w:val="center"/>
            </w:pPr>
            <w:r>
              <w:rPr>
                <w:noProof/>
              </w:rPr>
              <w:drawing>
                <wp:inline distT="0" distB="0" distL="0" distR="0" wp14:anchorId="4360ABF1" wp14:editId="6EB1065A">
                  <wp:extent cx="1634243" cy="2560320"/>
                  <wp:effectExtent l="0" t="0" r="0" b="0"/>
                  <wp:docPr id="1014" name="Screenshot 14" descr="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Screenshot 14"/>
                          <pic:cNvPicPr/>
                        </pic:nvPicPr>
                        <pic:blipFill>
                          <a:blip r:embed="rId21"/>
                          <a:stretch>
                            <a:fillRect/>
                          </a:stretch>
                        </pic:blipFill>
                        <pic:spPr>
                          <a:xfrm>
                            <a:off x="0" y="0"/>
                            <a:ext cx="1634243" cy="2560320"/>
                          </a:xfrm>
                          <a:prstGeom prst="rect">
                            <a:avLst/>
                          </a:prstGeom>
                        </pic:spPr>
                      </pic:pic>
                    </a:graphicData>
                  </a:graphic>
                </wp:inline>
              </w:drawing>
            </w:r>
          </w:p>
          <w:p w14:paraId="0A660A01" w14:textId="77777777" w:rsidR="00A24B36" w:rsidRDefault="00000000">
            <w:pPr>
              <w:jc w:val="center"/>
            </w:pPr>
            <w:r>
              <w:rPr>
                <w:rFonts w:eastAsia="Segoe UI"/>
                <w:i/>
                <w:color w:val="595959"/>
                <w:sz w:val="20"/>
              </w:rPr>
              <w:t xml:space="preserve">The Action Board as an admin — the “Coordinator · All” badge and </w:t>
            </w:r>
            <w:r>
              <w:rPr>
                <w:rFonts w:eastAsia="Segoe UI"/>
                <w:i/>
                <w:color w:val="595959"/>
                <w:sz w:val="20"/>
              </w:rPr>
              <w:lastRenderedPageBreak/>
              <w:t>admin buttons on a card</w:t>
            </w:r>
          </w:p>
        </w:tc>
      </w:tr>
    </w:tbl>
    <w:p w14:paraId="4EA74098" w14:textId="77777777" w:rsidR="00A24B36" w:rsidRDefault="00A24B36"/>
    <w:p w14:paraId="0165DD3E" w14:textId="77777777" w:rsidR="00A24B36" w:rsidRDefault="00A24B36"/>
    <w:p w14:paraId="3BE534B8" w14:textId="77777777" w:rsidR="00A24B36"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t xml:space="preserve">  PART 5   TRIAGE AND APPROVALS</w:t>
      </w:r>
    </w:p>
    <w:p w14:paraId="63243C3A" w14:textId="77777777" w:rsidR="00A24B36" w:rsidRDefault="00000000">
      <w:pPr>
        <w:spacing w:after="160" w:line="240" w:lineRule="auto"/>
        <w:jc w:val="both"/>
      </w:pPr>
      <w:r>
        <w:rPr>
          <w:rFonts w:eastAsia="Segoe UI"/>
          <w:color w:val="1F2937"/>
        </w:rPr>
        <w:t>Work passes two gates before it can be billed. You control the first; the client controls the second.</w:t>
      </w:r>
    </w:p>
    <w:p w14:paraId="00276A05" w14:textId="77777777" w:rsidR="00A24B36" w:rsidRDefault="00000000">
      <w:pPr>
        <w:pStyle w:val="Heading3"/>
        <w:spacing w:before="280" w:after="120"/>
      </w:pPr>
      <w:r>
        <w:rPr>
          <w:color w:val="FFFFFF"/>
          <w:sz w:val="20"/>
          <w:shd w:val="clear" w:color="auto" w:fill="2E74B5"/>
        </w:rPr>
        <w:t> Step 15 </w:t>
      </w:r>
      <w:r>
        <w:rPr>
          <w:b w:val="0"/>
          <w:color w:val="1F2937"/>
          <w:sz w:val="20"/>
        </w:rPr>
        <w:t>  </w:t>
      </w:r>
      <w:r>
        <w:rPr>
          <w:color w:val="2E74B5"/>
          <w:sz w:val="30"/>
        </w:rPr>
        <w:t>Accept or Reject New Tasks</w:t>
      </w:r>
    </w:p>
    <w:p w14:paraId="031AF958" w14:textId="77777777" w:rsidR="00A24B36" w:rsidRDefault="00000000">
      <w:pPr>
        <w:spacing w:after="160" w:line="240" w:lineRule="auto"/>
        <w:jc w:val="both"/>
      </w:pPr>
      <w:r>
        <w:rPr>
          <w:rFonts w:eastAsia="Segoe UI"/>
          <w:color w:val="1F2937"/>
        </w:rPr>
        <w:t xml:space="preserve">When a team member raises their own task it lands in </w:t>
      </w:r>
      <w:r>
        <w:rPr>
          <w:rFonts w:eastAsia="Segoe UI"/>
          <w:b/>
          <w:color w:val="1F2937"/>
        </w:rPr>
        <w:t>Pending Review</w:t>
      </w:r>
      <w:r>
        <w:rPr>
          <w:rFonts w:eastAsia="Segoe UI"/>
          <w:color w:val="1F2937"/>
        </w:rPr>
        <w:t>. They can work on it straight away, but it does not count as billable until you accept it.</w:t>
      </w:r>
    </w:p>
    <w:p w14:paraId="3CDC48F0" w14:textId="77777777" w:rsidR="00A24B36" w:rsidRDefault="00000000">
      <w:pPr>
        <w:spacing w:after="160" w:line="240" w:lineRule="auto"/>
        <w:jc w:val="both"/>
      </w:pPr>
      <w:r>
        <w:rPr>
          <w:rFonts w:eastAsia="Segoe UI"/>
          <w:color w:val="1F2937"/>
        </w:rPr>
        <w:t xml:space="preserve">Tap </w:t>
      </w:r>
      <w:r>
        <w:rPr>
          <w:rFonts w:eastAsia="Segoe UI"/>
          <w:b/>
          <w:color w:val="1F2937"/>
        </w:rPr>
        <w:t>Accept</w:t>
      </w:r>
      <w:r>
        <w:rPr>
          <w:rFonts w:eastAsia="Segoe UI"/>
          <w:color w:val="1F2937"/>
        </w:rPr>
        <w:t xml:space="preserve"> and set two things:</w:t>
      </w:r>
    </w:p>
    <w:p w14:paraId="69E6E83B"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Task type</w:t>
      </w:r>
      <w:r>
        <w:rPr>
          <w:rFonts w:eastAsia="Segoe UI"/>
          <w:color w:val="1F2937"/>
        </w:rPr>
        <w:t xml:space="preserve"> — </w:t>
      </w:r>
      <w:r>
        <w:rPr>
          <w:rFonts w:eastAsia="Segoe UI"/>
          <w:b/>
          <w:color w:val="1F2937"/>
        </w:rPr>
        <w:t>Requirement</w:t>
      </w:r>
      <w:r>
        <w:rPr>
          <w:rFonts w:eastAsia="Segoe UI"/>
          <w:color w:val="1F2937"/>
        </w:rPr>
        <w:t xml:space="preserve"> (REQ), </w:t>
      </w:r>
      <w:r>
        <w:rPr>
          <w:rFonts w:eastAsia="Segoe UI"/>
          <w:b/>
          <w:color w:val="1F2937"/>
        </w:rPr>
        <w:t>Update</w:t>
      </w:r>
      <w:r>
        <w:rPr>
          <w:rFonts w:eastAsia="Segoe UI"/>
          <w:color w:val="1F2937"/>
        </w:rPr>
        <w:t xml:space="preserve"> (UPT) or </w:t>
      </w:r>
      <w:r>
        <w:rPr>
          <w:rFonts w:eastAsia="Segoe UI"/>
          <w:b/>
          <w:color w:val="1F2937"/>
        </w:rPr>
        <w:t>Bug</w:t>
      </w:r>
      <w:r>
        <w:rPr>
          <w:rFonts w:eastAsia="Segoe UI"/>
          <w:color w:val="1F2937"/>
        </w:rPr>
        <w:t xml:space="preserve"> (BUG). This decides how it is billed.</w:t>
      </w:r>
    </w:p>
    <w:p w14:paraId="5A67FD2B"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Priority</w:t>
      </w:r>
      <w:r>
        <w:rPr>
          <w:rFonts w:eastAsia="Segoe UI"/>
          <w:color w:val="1F2937"/>
        </w:rPr>
        <w:t xml:space="preserve"> — which lane it belongs in.</w:t>
      </w:r>
    </w:p>
    <w:p w14:paraId="62683D60" w14:textId="77777777" w:rsidR="00A24B36" w:rsidRDefault="00000000">
      <w:pPr>
        <w:spacing w:after="160" w:line="240" w:lineRule="auto"/>
        <w:jc w:val="both"/>
      </w:pPr>
      <w:r>
        <w:rPr>
          <w:rFonts w:eastAsia="Segoe UI"/>
          <w:color w:val="1F2937"/>
        </w:rPr>
        <w:t xml:space="preserve">What the developer asked for is shown next to your choice, for example </w:t>
      </w:r>
      <w:r>
        <w:rPr>
          <w:rFonts w:eastAsia="Segoe UI"/>
          <w:i/>
          <w:color w:val="1F2937"/>
        </w:rPr>
        <w:t>“Developer asked for Urgent”</w:t>
      </w:r>
      <w:r>
        <w:rPr>
          <w:rFonts w:eastAsia="Segoe UI"/>
          <w:color w:val="1F2937"/>
        </w:rPr>
        <w:t>, so you can see where you are overriding them.</w:t>
      </w:r>
    </w:p>
    <w:p w14:paraId="54077526" w14:textId="77777777" w:rsidR="00A24B36" w:rsidRDefault="00000000">
      <w:pPr>
        <w:spacing w:after="160" w:line="240" w:lineRule="auto"/>
        <w:jc w:val="both"/>
      </w:pPr>
      <w:r>
        <w:rPr>
          <w:rFonts w:eastAsia="Segoe UI"/>
          <w:color w:val="1F2937"/>
        </w:rPr>
        <w:t xml:space="preserve">Tap </w:t>
      </w:r>
      <w:r>
        <w:rPr>
          <w:rFonts w:eastAsia="Segoe UI"/>
          <w:b/>
          <w:color w:val="1F2937"/>
        </w:rPr>
        <w:t>Reject</w:t>
      </w:r>
      <w:r>
        <w:rPr>
          <w:rFonts w:eastAsia="Segoe UI"/>
          <w:color w:val="1F2937"/>
        </w:rPr>
        <w:t xml:space="preserve"> to send it back with a note explaining what to change — for example </w:t>
      </w:r>
      <w:r>
        <w:rPr>
          <w:rFonts w:eastAsia="Segoe UI"/>
          <w:i/>
          <w:color w:val="1F2937"/>
        </w:rPr>
        <w:t>“Wrong project — move it under Alphalize &gt; Phase 2.”</w:t>
      </w:r>
    </w:p>
    <w:tbl>
      <w:tblPr>
        <w:tblW w:w="0" w:type="auto"/>
        <w:jc w:val="center"/>
        <w:tblLayout w:type="fixed"/>
        <w:tblLook w:val="04A0" w:firstRow="1" w:lastRow="0" w:firstColumn="1" w:lastColumn="0" w:noHBand="0" w:noVBand="1"/>
      </w:tblPr>
      <w:tblGrid>
        <w:gridCol w:w="9360"/>
      </w:tblGrid>
      <w:tr w:rsidR="00A24B36" w14:paraId="78EDBA08"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3D261483" w14:textId="77777777" w:rsidR="00A24B36" w:rsidRDefault="00000000">
            <w:r>
              <w:rPr>
                <w:rFonts w:eastAsia="Segoe UI"/>
                <w:b/>
                <w:i/>
                <w:color w:val="2E74B5"/>
              </w:rPr>
              <w:t>TIP</w:t>
            </w:r>
            <w:r>
              <w:rPr>
                <w:rFonts w:eastAsia="Segoe UI"/>
                <w:i/>
                <w:color w:val="2E74B5"/>
              </w:rPr>
              <w:t xml:space="preserve">  If nobody triages a task, it accepts itself after the time set in Configuration. The developer's card shows the deadline: “Waiting on admin — accepts automatically at 14:35.” Clear Pending Review each morning so the defaults are never what decides your billing.</w:t>
            </w:r>
          </w:p>
        </w:tc>
      </w:tr>
    </w:tbl>
    <w:p w14:paraId="5306B9F2" w14:textId="77777777" w:rsidR="00A24B36" w:rsidRDefault="00A24B36"/>
    <w:p w14:paraId="44184843" w14:textId="77777777" w:rsidR="00A24B36" w:rsidRDefault="00000000">
      <w:pPr>
        <w:pStyle w:val="Heading3"/>
        <w:spacing w:before="280" w:after="120"/>
      </w:pPr>
      <w:r>
        <w:rPr>
          <w:color w:val="FFFFFF"/>
          <w:sz w:val="20"/>
          <w:shd w:val="clear" w:color="auto" w:fill="2E74B5"/>
        </w:rPr>
        <w:t> Step 16 </w:t>
      </w:r>
      <w:r>
        <w:rPr>
          <w:b w:val="0"/>
          <w:color w:val="1F2937"/>
          <w:sz w:val="20"/>
        </w:rPr>
        <w:t>  </w:t>
      </w:r>
      <w:r>
        <w:rPr>
          <w:color w:val="2E74B5"/>
          <w:sz w:val="30"/>
        </w:rPr>
        <w:t>Approve or Reject Finished Work</w:t>
      </w:r>
    </w:p>
    <w:p w14:paraId="729919E3" w14:textId="77777777" w:rsidR="00A24B36" w:rsidRDefault="00000000">
      <w:pPr>
        <w:spacing w:after="160" w:line="240" w:lineRule="auto"/>
        <w:jc w:val="both"/>
      </w:pPr>
      <w:r>
        <w:rPr>
          <w:rFonts w:eastAsia="Segoe UI"/>
          <w:color w:val="1F2937"/>
        </w:rPr>
        <w:t xml:space="preserve">When a developer taps Complete, the task moves to </w:t>
      </w:r>
      <w:r>
        <w:rPr>
          <w:rFonts w:eastAsia="Segoe UI"/>
          <w:b/>
          <w:color w:val="1F2937"/>
        </w:rPr>
        <w:t>Pending Approvals</w:t>
      </w:r>
      <w:r>
        <w:rPr>
          <w:rFonts w:eastAsia="Segoe UI"/>
          <w:color w:val="1F2937"/>
        </w:rPr>
        <w:t xml:space="preserve"> and waits for you. Open it and tap </w:t>
      </w:r>
      <w:r>
        <w:rPr>
          <w:rFonts w:eastAsia="Segoe UI"/>
          <w:b/>
          <w:color w:val="1F2937"/>
        </w:rPr>
        <w:t>Approve</w:t>
      </w:r>
      <w:r>
        <w:rPr>
          <w:rFonts w:eastAsia="Segoe UI"/>
          <w:color w:val="1F2937"/>
        </w:rPr>
        <w:t>. A quality checklist appears — work through it:</w:t>
      </w:r>
    </w:p>
    <w:p w14:paraId="76831AB7" w14:textId="77777777" w:rsidR="00A24B36" w:rsidRDefault="00000000">
      <w:pPr>
        <w:tabs>
          <w:tab w:val="left" w:pos="605"/>
        </w:tabs>
        <w:spacing w:after="100"/>
        <w:ind w:left="605" w:hanging="317"/>
      </w:pPr>
      <w:r>
        <w:rPr>
          <w:rFonts w:eastAsia="Segoe UI"/>
          <w:b/>
          <w:color w:val="2E74B5"/>
        </w:rPr>
        <w:t>▪</w:t>
      </w:r>
      <w:r>
        <w:rPr>
          <w:rFonts w:eastAsia="Segoe UI"/>
          <w:color w:val="1F2937"/>
        </w:rPr>
        <w:tab/>
        <w:t>Task reviewed</w:t>
      </w:r>
    </w:p>
    <w:p w14:paraId="1EA4C50F" w14:textId="77777777" w:rsidR="00A24B36" w:rsidRDefault="00000000">
      <w:pPr>
        <w:tabs>
          <w:tab w:val="left" w:pos="605"/>
        </w:tabs>
        <w:spacing w:after="100"/>
        <w:ind w:left="605" w:hanging="317"/>
      </w:pPr>
      <w:r>
        <w:rPr>
          <w:rFonts w:eastAsia="Segoe UI"/>
          <w:b/>
          <w:color w:val="2E74B5"/>
        </w:rPr>
        <w:t>▪</w:t>
      </w:r>
      <w:r>
        <w:rPr>
          <w:rFonts w:eastAsia="Segoe UI"/>
          <w:color w:val="1F2937"/>
        </w:rPr>
        <w:tab/>
        <w:t>GitHub verified</w:t>
      </w:r>
    </w:p>
    <w:p w14:paraId="32289D8D" w14:textId="77777777" w:rsidR="00A24B36" w:rsidRDefault="00000000">
      <w:pPr>
        <w:tabs>
          <w:tab w:val="left" w:pos="605"/>
        </w:tabs>
        <w:spacing w:after="100"/>
        <w:ind w:left="605" w:hanging="317"/>
      </w:pPr>
      <w:r>
        <w:rPr>
          <w:rFonts w:eastAsia="Segoe UI"/>
          <w:b/>
          <w:color w:val="2E74B5"/>
        </w:rPr>
        <w:t>▪</w:t>
      </w:r>
      <w:r>
        <w:rPr>
          <w:rFonts w:eastAsia="Segoe UI"/>
          <w:color w:val="1F2937"/>
        </w:rPr>
        <w:tab/>
        <w:t>Testing completed</w:t>
      </w:r>
    </w:p>
    <w:p w14:paraId="5B31008A" w14:textId="77777777" w:rsidR="00A24B36" w:rsidRDefault="00000000">
      <w:pPr>
        <w:tabs>
          <w:tab w:val="left" w:pos="605"/>
        </w:tabs>
        <w:spacing w:after="100"/>
        <w:ind w:left="605" w:hanging="317"/>
      </w:pPr>
      <w:r>
        <w:rPr>
          <w:rFonts w:eastAsia="Segoe UI"/>
          <w:b/>
          <w:color w:val="2E74B5"/>
        </w:rPr>
        <w:t>▪</w:t>
      </w:r>
      <w:r>
        <w:rPr>
          <w:rFonts w:eastAsia="Segoe UI"/>
          <w:color w:val="1F2937"/>
        </w:rPr>
        <w:tab/>
        <w:t>Tested successfully</w:t>
      </w:r>
    </w:p>
    <w:p w14:paraId="01EE9191" w14:textId="77777777" w:rsidR="00A24B36" w:rsidRDefault="00000000">
      <w:pPr>
        <w:tabs>
          <w:tab w:val="left" w:pos="605"/>
        </w:tabs>
        <w:spacing w:after="100"/>
        <w:ind w:left="605" w:hanging="317"/>
      </w:pPr>
      <w:r>
        <w:rPr>
          <w:rFonts w:eastAsia="Segoe UI"/>
          <w:b/>
          <w:color w:val="2E74B5"/>
        </w:rPr>
        <w:lastRenderedPageBreak/>
        <w:t>▪</w:t>
      </w:r>
      <w:r>
        <w:rPr>
          <w:rFonts w:eastAsia="Segoe UI"/>
          <w:color w:val="1F2937"/>
        </w:rPr>
        <w:tab/>
        <w:t>User manual reviewed</w:t>
      </w:r>
    </w:p>
    <w:p w14:paraId="38531C93" w14:textId="77777777" w:rsidR="00A24B36" w:rsidRDefault="00000000">
      <w:pPr>
        <w:tabs>
          <w:tab w:val="left" w:pos="605"/>
        </w:tabs>
        <w:spacing w:after="100"/>
        <w:ind w:left="605" w:hanging="317"/>
      </w:pPr>
      <w:r>
        <w:rPr>
          <w:rFonts w:eastAsia="Segoe UI"/>
          <w:b/>
          <w:color w:val="2E74B5"/>
        </w:rPr>
        <w:t>▪</w:t>
      </w:r>
      <w:r>
        <w:rPr>
          <w:rFonts w:eastAsia="Segoe UI"/>
          <w:color w:val="1F2937"/>
        </w:rPr>
        <w:tab/>
        <w:t>Documentation approved</w:t>
      </w:r>
    </w:p>
    <w:p w14:paraId="677C1662" w14:textId="77777777" w:rsidR="00A24B36" w:rsidRDefault="00000000">
      <w:pPr>
        <w:spacing w:after="160" w:line="240" w:lineRule="auto"/>
        <w:jc w:val="both"/>
      </w:pPr>
      <w:r>
        <w:rPr>
          <w:rFonts w:eastAsia="Segoe UI"/>
          <w:color w:val="1F2937"/>
        </w:rPr>
        <w:t xml:space="preserve">Approving sends the task to </w:t>
      </w:r>
      <w:r>
        <w:rPr>
          <w:rFonts w:eastAsia="Segoe UI"/>
          <w:b/>
          <w:color w:val="1F2937"/>
        </w:rPr>
        <w:t>Awaiting Client</w:t>
      </w:r>
      <w:r>
        <w:rPr>
          <w:rFonts w:eastAsia="Segoe UI"/>
          <w:color w:val="1F2937"/>
        </w:rPr>
        <w:t xml:space="preserve"> for sign-off. Tapping </w:t>
      </w:r>
      <w:r>
        <w:rPr>
          <w:rFonts w:eastAsia="Segoe UI"/>
          <w:b/>
          <w:color w:val="1F2937"/>
        </w:rPr>
        <w:t>Reject</w:t>
      </w:r>
      <w:r>
        <w:rPr>
          <w:rFonts w:eastAsia="Segoe UI"/>
          <w:color w:val="1F2937"/>
        </w:rPr>
        <w:t xml:space="preserve"> instead sends it back to the same developer with your reason.</w:t>
      </w:r>
    </w:p>
    <w:p w14:paraId="1E739C6C" w14:textId="77777777" w:rsidR="00A24B36" w:rsidRDefault="00000000">
      <w:pPr>
        <w:pStyle w:val="Heading3"/>
        <w:spacing w:before="280" w:after="120"/>
      </w:pPr>
      <w:r>
        <w:rPr>
          <w:color w:val="FFFFFF"/>
          <w:sz w:val="20"/>
          <w:shd w:val="clear" w:color="auto" w:fill="2E74B5"/>
        </w:rPr>
        <w:t> Step 17 </w:t>
      </w:r>
      <w:r>
        <w:rPr>
          <w:b w:val="0"/>
          <w:color w:val="1F2937"/>
          <w:sz w:val="20"/>
        </w:rPr>
        <w:t>  </w:t>
      </w:r>
      <w:r>
        <w:rPr>
          <w:color w:val="2E74B5"/>
          <w:sz w:val="30"/>
        </w:rPr>
        <w:t>Revert, Reassign and Delete</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24B36" w14:paraId="39D9E195" w14:textId="77777777">
        <w:trPr>
          <w:tblHeader/>
          <w:jc w:val="center"/>
        </w:trPr>
        <w:tc>
          <w:tcPr>
            <w:tcW w:w="3240" w:type="dxa"/>
            <w:shd w:val="clear" w:color="auto" w:fill="EAF1F8"/>
            <w:tcMar>
              <w:top w:w="80" w:type="dxa"/>
              <w:left w:w="110" w:type="dxa"/>
              <w:bottom w:w="80" w:type="dxa"/>
              <w:right w:w="110" w:type="dxa"/>
            </w:tcMar>
          </w:tcPr>
          <w:p w14:paraId="5444A783" w14:textId="77777777" w:rsidR="00A24B36" w:rsidRDefault="00000000">
            <w:r>
              <w:rPr>
                <w:rFonts w:eastAsia="Segoe UI"/>
                <w:b/>
                <w:color w:val="1F3864"/>
                <w:sz w:val="20"/>
              </w:rPr>
              <w:t>Button</w:t>
            </w:r>
          </w:p>
        </w:tc>
        <w:tc>
          <w:tcPr>
            <w:tcW w:w="6120" w:type="dxa"/>
            <w:shd w:val="clear" w:color="auto" w:fill="EAF1F8"/>
            <w:tcMar>
              <w:top w:w="80" w:type="dxa"/>
              <w:left w:w="110" w:type="dxa"/>
              <w:bottom w:w="80" w:type="dxa"/>
              <w:right w:w="110" w:type="dxa"/>
            </w:tcMar>
          </w:tcPr>
          <w:p w14:paraId="68DB22FB" w14:textId="77777777" w:rsidR="00A24B36" w:rsidRDefault="00000000">
            <w:r>
              <w:rPr>
                <w:rFonts w:eastAsia="Segoe UI"/>
                <w:b/>
                <w:color w:val="1F3864"/>
                <w:sz w:val="20"/>
              </w:rPr>
              <w:t>What it does</w:t>
            </w:r>
          </w:p>
        </w:tc>
      </w:tr>
      <w:tr w:rsidR="00A24B36" w14:paraId="0B8E3DAF" w14:textId="77777777">
        <w:trPr>
          <w:jc w:val="center"/>
        </w:trPr>
        <w:tc>
          <w:tcPr>
            <w:tcW w:w="3240" w:type="dxa"/>
            <w:tcMar>
              <w:top w:w="80" w:type="dxa"/>
              <w:left w:w="110" w:type="dxa"/>
              <w:bottom w:w="80" w:type="dxa"/>
              <w:right w:w="110" w:type="dxa"/>
            </w:tcMar>
          </w:tcPr>
          <w:p w14:paraId="76AFE844" w14:textId="77777777" w:rsidR="00A24B36" w:rsidRDefault="00000000">
            <w:r>
              <w:rPr>
                <w:rFonts w:eastAsia="Segoe UI"/>
                <w:b/>
                <w:color w:val="1B3A5C"/>
                <w:sz w:val="20"/>
              </w:rPr>
              <w:t>Revert</w:t>
            </w:r>
          </w:p>
        </w:tc>
        <w:tc>
          <w:tcPr>
            <w:tcW w:w="6120" w:type="dxa"/>
            <w:tcMar>
              <w:top w:w="80" w:type="dxa"/>
              <w:left w:w="110" w:type="dxa"/>
              <w:bottom w:w="80" w:type="dxa"/>
              <w:right w:w="110" w:type="dxa"/>
            </w:tcMar>
          </w:tcPr>
          <w:p w14:paraId="556E826C" w14:textId="77777777" w:rsidR="00A24B36" w:rsidRDefault="00000000">
            <w:r>
              <w:rPr>
                <w:rFonts w:eastAsia="Segoe UI"/>
                <w:color w:val="1F2937"/>
                <w:sz w:val="20"/>
              </w:rPr>
              <w:t xml:space="preserve">Pulls a task back off the client's desk from </w:t>
            </w:r>
            <w:r>
              <w:rPr>
                <w:rFonts w:eastAsia="Segoe UI"/>
                <w:b/>
                <w:color w:val="1B3A5C"/>
                <w:sz w:val="20"/>
              </w:rPr>
              <w:t>Awaiting Client</w:t>
            </w:r>
            <w:r>
              <w:rPr>
                <w:rFonts w:eastAsia="Segoe UI"/>
                <w:color w:val="1F2937"/>
                <w:sz w:val="20"/>
              </w:rPr>
              <w:t>. Use it when you approved something too early. It will not work on a task the client has already signed off — that is a billing decision, not a workflow one.</w:t>
            </w:r>
          </w:p>
        </w:tc>
      </w:tr>
      <w:tr w:rsidR="00A24B36" w14:paraId="738DD472" w14:textId="77777777">
        <w:trPr>
          <w:jc w:val="center"/>
        </w:trPr>
        <w:tc>
          <w:tcPr>
            <w:tcW w:w="3240" w:type="dxa"/>
            <w:tcMar>
              <w:top w:w="80" w:type="dxa"/>
              <w:left w:w="110" w:type="dxa"/>
              <w:bottom w:w="80" w:type="dxa"/>
              <w:right w:w="110" w:type="dxa"/>
            </w:tcMar>
          </w:tcPr>
          <w:p w14:paraId="6AE10AE2" w14:textId="77777777" w:rsidR="00A24B36" w:rsidRDefault="00000000">
            <w:r>
              <w:rPr>
                <w:rFonts w:eastAsia="Segoe UI"/>
                <w:b/>
                <w:color w:val="1B3A5C"/>
                <w:sz w:val="20"/>
              </w:rPr>
              <w:t>Reassign</w:t>
            </w:r>
          </w:p>
        </w:tc>
        <w:tc>
          <w:tcPr>
            <w:tcW w:w="6120" w:type="dxa"/>
            <w:tcMar>
              <w:top w:w="80" w:type="dxa"/>
              <w:left w:w="110" w:type="dxa"/>
              <w:bottom w:w="80" w:type="dxa"/>
              <w:right w:w="110" w:type="dxa"/>
            </w:tcMar>
          </w:tcPr>
          <w:p w14:paraId="566B75AA" w14:textId="77777777" w:rsidR="00A24B36" w:rsidRDefault="00000000">
            <w:r>
              <w:rPr>
                <w:rFonts w:eastAsia="Segoe UI"/>
                <w:color w:val="1F2937"/>
                <w:sz w:val="20"/>
              </w:rPr>
              <w:t xml:space="preserve">Moves a task to a different developer. Every reassignment is logged with its reason in </w:t>
            </w:r>
            <w:r>
              <w:rPr>
                <w:rFonts w:eastAsia="Segoe UI"/>
                <w:b/>
                <w:color w:val="1B3A5C"/>
                <w:sz w:val="20"/>
              </w:rPr>
              <w:t>Reassignment History</w:t>
            </w:r>
            <w:r>
              <w:rPr>
                <w:rFonts w:eastAsia="Segoe UI"/>
                <w:color w:val="1F2937"/>
                <w:sz w:val="20"/>
              </w:rPr>
              <w:t>.</w:t>
            </w:r>
          </w:p>
        </w:tc>
      </w:tr>
      <w:tr w:rsidR="00A24B36" w14:paraId="458C4A2F" w14:textId="77777777">
        <w:trPr>
          <w:jc w:val="center"/>
        </w:trPr>
        <w:tc>
          <w:tcPr>
            <w:tcW w:w="3240" w:type="dxa"/>
            <w:tcMar>
              <w:top w:w="80" w:type="dxa"/>
              <w:left w:w="110" w:type="dxa"/>
              <w:bottom w:w="80" w:type="dxa"/>
              <w:right w:w="110" w:type="dxa"/>
            </w:tcMar>
          </w:tcPr>
          <w:p w14:paraId="231C0384" w14:textId="77777777" w:rsidR="00A24B36" w:rsidRDefault="00000000">
            <w:r>
              <w:rPr>
                <w:rFonts w:eastAsia="Segoe UI"/>
                <w:b/>
                <w:color w:val="1B3A5C"/>
                <w:sz w:val="20"/>
              </w:rPr>
              <w:t>Delete</w:t>
            </w:r>
          </w:p>
        </w:tc>
        <w:tc>
          <w:tcPr>
            <w:tcW w:w="6120" w:type="dxa"/>
            <w:tcMar>
              <w:top w:w="80" w:type="dxa"/>
              <w:left w:w="110" w:type="dxa"/>
              <w:bottom w:w="80" w:type="dxa"/>
              <w:right w:w="110" w:type="dxa"/>
            </w:tcMar>
          </w:tcPr>
          <w:p w14:paraId="04BF9A3A" w14:textId="77777777" w:rsidR="00A24B36" w:rsidRDefault="00000000">
            <w:r>
              <w:rPr>
                <w:rFonts w:eastAsia="Segoe UI"/>
                <w:color w:val="1F2937"/>
                <w:sz w:val="20"/>
              </w:rPr>
              <w:t>Removes a task entirely. It only appears on tasks nobody has worked on — once time is logged against a task, the button is gone.</w:t>
            </w:r>
          </w:p>
        </w:tc>
      </w:tr>
    </w:tbl>
    <w:p w14:paraId="3206BFDF" w14:textId="77777777" w:rsidR="00A24B36" w:rsidRDefault="00A24B36"/>
    <w:p w14:paraId="47FB9CD6" w14:textId="77777777" w:rsidR="00A24B36" w:rsidRDefault="00000000">
      <w:pPr>
        <w:pStyle w:val="Heading3"/>
        <w:spacing w:before="280" w:after="120"/>
      </w:pPr>
      <w:r>
        <w:rPr>
          <w:color w:val="FFFFFF"/>
          <w:sz w:val="20"/>
          <w:shd w:val="clear" w:color="auto" w:fill="2E74B5"/>
        </w:rPr>
        <w:t> Step 18 </w:t>
      </w:r>
      <w:r>
        <w:rPr>
          <w:b w:val="0"/>
          <w:color w:val="1F2937"/>
          <w:sz w:val="20"/>
        </w:rPr>
        <w:t>  </w:t>
      </w:r>
      <w:r>
        <w:rPr>
          <w:color w:val="2E74B5"/>
          <w:sz w:val="30"/>
        </w:rPr>
        <w:t>Read the Task States</w:t>
      </w:r>
    </w:p>
    <w:p w14:paraId="1ABC9AE1" w14:textId="77777777" w:rsidR="00A24B36" w:rsidRDefault="00000000">
      <w:pPr>
        <w:spacing w:after="160" w:line="240" w:lineRule="auto"/>
        <w:jc w:val="both"/>
      </w:pPr>
      <w:r>
        <w:rPr>
          <w:rFonts w:eastAsia="Segoe UI"/>
          <w:color w:val="1F2937"/>
        </w:rPr>
        <w:t>What a task calls itself on screen is not always what you would guess. This table maps the ones that catch people out:</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24B36" w14:paraId="2F35626F" w14:textId="77777777">
        <w:trPr>
          <w:tblHeader/>
          <w:jc w:val="center"/>
        </w:trPr>
        <w:tc>
          <w:tcPr>
            <w:tcW w:w="3240" w:type="dxa"/>
            <w:shd w:val="clear" w:color="auto" w:fill="EAF1F8"/>
            <w:tcMar>
              <w:top w:w="80" w:type="dxa"/>
              <w:left w:w="110" w:type="dxa"/>
              <w:bottom w:w="80" w:type="dxa"/>
              <w:right w:w="110" w:type="dxa"/>
            </w:tcMar>
          </w:tcPr>
          <w:p w14:paraId="508E7B1C" w14:textId="77777777" w:rsidR="00A24B36" w:rsidRDefault="00000000">
            <w:r>
              <w:rPr>
                <w:rFonts w:eastAsia="Segoe UI"/>
                <w:b/>
                <w:color w:val="1F3864"/>
                <w:sz w:val="20"/>
              </w:rPr>
              <w:t>On screen</w:t>
            </w:r>
          </w:p>
        </w:tc>
        <w:tc>
          <w:tcPr>
            <w:tcW w:w="6120" w:type="dxa"/>
            <w:shd w:val="clear" w:color="auto" w:fill="EAF1F8"/>
            <w:tcMar>
              <w:top w:w="80" w:type="dxa"/>
              <w:left w:w="110" w:type="dxa"/>
              <w:bottom w:w="80" w:type="dxa"/>
              <w:right w:w="110" w:type="dxa"/>
            </w:tcMar>
          </w:tcPr>
          <w:p w14:paraId="0515C50E" w14:textId="77777777" w:rsidR="00A24B36" w:rsidRDefault="00000000">
            <w:r>
              <w:rPr>
                <w:rFonts w:eastAsia="Segoe UI"/>
                <w:b/>
                <w:color w:val="1F3864"/>
                <w:sz w:val="20"/>
              </w:rPr>
              <w:t>What it actually means</w:t>
            </w:r>
          </w:p>
        </w:tc>
      </w:tr>
      <w:tr w:rsidR="00A24B36" w14:paraId="2760EC98" w14:textId="77777777">
        <w:trPr>
          <w:jc w:val="center"/>
        </w:trPr>
        <w:tc>
          <w:tcPr>
            <w:tcW w:w="3240" w:type="dxa"/>
            <w:tcMar>
              <w:top w:w="80" w:type="dxa"/>
              <w:left w:w="110" w:type="dxa"/>
              <w:bottom w:w="80" w:type="dxa"/>
              <w:right w:w="110" w:type="dxa"/>
            </w:tcMar>
          </w:tcPr>
          <w:p w14:paraId="2E0E0694" w14:textId="77777777" w:rsidR="00A24B36" w:rsidRDefault="00000000">
            <w:r>
              <w:rPr>
                <w:rFonts w:eastAsia="Segoe UI"/>
                <w:b/>
                <w:color w:val="1B3A5C"/>
                <w:sz w:val="20"/>
              </w:rPr>
              <w:t>Pending Review</w:t>
            </w:r>
          </w:p>
        </w:tc>
        <w:tc>
          <w:tcPr>
            <w:tcW w:w="6120" w:type="dxa"/>
            <w:tcMar>
              <w:top w:w="80" w:type="dxa"/>
              <w:left w:w="110" w:type="dxa"/>
              <w:bottom w:w="80" w:type="dxa"/>
              <w:right w:w="110" w:type="dxa"/>
            </w:tcMar>
          </w:tcPr>
          <w:p w14:paraId="6B1F35D4" w14:textId="77777777" w:rsidR="00A24B36" w:rsidRDefault="00000000">
            <w:r>
              <w:rPr>
                <w:rFonts w:eastAsia="Segoe UI"/>
                <w:color w:val="1F2937"/>
                <w:sz w:val="20"/>
              </w:rPr>
              <w:t>Someone raised this themselves and you have not accepted it yet.</w:t>
            </w:r>
          </w:p>
        </w:tc>
      </w:tr>
      <w:tr w:rsidR="00A24B36" w14:paraId="2E695F3D" w14:textId="77777777">
        <w:trPr>
          <w:jc w:val="center"/>
        </w:trPr>
        <w:tc>
          <w:tcPr>
            <w:tcW w:w="3240" w:type="dxa"/>
            <w:tcMar>
              <w:top w:w="80" w:type="dxa"/>
              <w:left w:w="110" w:type="dxa"/>
              <w:bottom w:w="80" w:type="dxa"/>
              <w:right w:w="110" w:type="dxa"/>
            </w:tcMar>
          </w:tcPr>
          <w:p w14:paraId="4C615052" w14:textId="77777777" w:rsidR="00A24B36" w:rsidRDefault="00000000">
            <w:r>
              <w:rPr>
                <w:rFonts w:eastAsia="Segoe UI"/>
                <w:b/>
                <w:color w:val="1B3A5C"/>
                <w:sz w:val="20"/>
              </w:rPr>
              <w:t>Verification Pending</w:t>
            </w:r>
          </w:p>
        </w:tc>
        <w:tc>
          <w:tcPr>
            <w:tcW w:w="6120" w:type="dxa"/>
            <w:tcMar>
              <w:top w:w="80" w:type="dxa"/>
              <w:left w:w="110" w:type="dxa"/>
              <w:bottom w:w="80" w:type="dxa"/>
              <w:right w:w="110" w:type="dxa"/>
            </w:tcMar>
          </w:tcPr>
          <w:p w14:paraId="4C53301B" w14:textId="77777777" w:rsidR="00A24B36" w:rsidRDefault="00000000">
            <w:r>
              <w:rPr>
                <w:rFonts w:eastAsia="Segoe UI"/>
                <w:color w:val="1F2937"/>
                <w:sz w:val="20"/>
              </w:rPr>
              <w:t xml:space="preserve">A </w:t>
            </w:r>
            <w:r>
              <w:rPr>
                <w:rFonts w:eastAsia="Segoe UI"/>
                <w:b/>
                <w:color w:val="1B3A5C"/>
                <w:sz w:val="20"/>
              </w:rPr>
              <w:t>Partial Finish</w:t>
            </w:r>
            <w:r>
              <w:rPr>
                <w:rFonts w:eastAsia="Segoe UI"/>
                <w:color w:val="1F2937"/>
                <w:sz w:val="20"/>
              </w:rPr>
              <w:t>. The developer did what they could; you need to check it. There is no lane called “Partial”.</w:t>
            </w:r>
          </w:p>
        </w:tc>
      </w:tr>
      <w:tr w:rsidR="00A24B36" w14:paraId="0F1FB1CD" w14:textId="77777777">
        <w:trPr>
          <w:jc w:val="center"/>
        </w:trPr>
        <w:tc>
          <w:tcPr>
            <w:tcW w:w="3240" w:type="dxa"/>
            <w:tcMar>
              <w:top w:w="80" w:type="dxa"/>
              <w:left w:w="110" w:type="dxa"/>
              <w:bottom w:w="80" w:type="dxa"/>
              <w:right w:w="110" w:type="dxa"/>
            </w:tcMar>
          </w:tcPr>
          <w:p w14:paraId="1B77826D" w14:textId="77777777" w:rsidR="00A24B36" w:rsidRDefault="00000000">
            <w:r>
              <w:rPr>
                <w:rFonts w:eastAsia="Segoe UI"/>
                <w:b/>
                <w:color w:val="1B3A5C"/>
                <w:sz w:val="20"/>
              </w:rPr>
              <w:t>Pending Approvals</w:t>
            </w:r>
          </w:p>
        </w:tc>
        <w:tc>
          <w:tcPr>
            <w:tcW w:w="6120" w:type="dxa"/>
            <w:tcMar>
              <w:top w:w="80" w:type="dxa"/>
              <w:left w:w="110" w:type="dxa"/>
              <w:bottom w:w="80" w:type="dxa"/>
              <w:right w:w="110" w:type="dxa"/>
            </w:tcMar>
          </w:tcPr>
          <w:p w14:paraId="52D34C37" w14:textId="77777777" w:rsidR="00A24B36" w:rsidRDefault="00000000">
            <w:r>
              <w:rPr>
                <w:rFonts w:eastAsia="Segoe UI"/>
                <w:color w:val="1F2937"/>
                <w:sz w:val="20"/>
              </w:rPr>
              <w:t xml:space="preserve">Finished by the developer, waiting on </w:t>
            </w:r>
            <w:r>
              <w:rPr>
                <w:rFonts w:eastAsia="Segoe UI"/>
                <w:b/>
                <w:color w:val="1B3A5C"/>
                <w:sz w:val="20"/>
              </w:rPr>
              <w:t>you</w:t>
            </w:r>
            <w:r>
              <w:rPr>
                <w:rFonts w:eastAsia="Segoe UI"/>
                <w:color w:val="1F2937"/>
                <w:sz w:val="20"/>
              </w:rPr>
              <w:t>.</w:t>
            </w:r>
          </w:p>
        </w:tc>
      </w:tr>
      <w:tr w:rsidR="00A24B36" w14:paraId="1B51593B" w14:textId="77777777">
        <w:trPr>
          <w:jc w:val="center"/>
        </w:trPr>
        <w:tc>
          <w:tcPr>
            <w:tcW w:w="3240" w:type="dxa"/>
            <w:tcMar>
              <w:top w:w="80" w:type="dxa"/>
              <w:left w:w="110" w:type="dxa"/>
              <w:bottom w:w="80" w:type="dxa"/>
              <w:right w:w="110" w:type="dxa"/>
            </w:tcMar>
          </w:tcPr>
          <w:p w14:paraId="4DF4B474" w14:textId="77777777" w:rsidR="00A24B36" w:rsidRDefault="00000000">
            <w:r>
              <w:rPr>
                <w:rFonts w:eastAsia="Segoe UI"/>
                <w:b/>
                <w:color w:val="1B3A5C"/>
                <w:sz w:val="20"/>
              </w:rPr>
              <w:t>Awaiting Client</w:t>
            </w:r>
          </w:p>
        </w:tc>
        <w:tc>
          <w:tcPr>
            <w:tcW w:w="6120" w:type="dxa"/>
            <w:tcMar>
              <w:top w:w="80" w:type="dxa"/>
              <w:left w:w="110" w:type="dxa"/>
              <w:bottom w:w="80" w:type="dxa"/>
              <w:right w:w="110" w:type="dxa"/>
            </w:tcMar>
          </w:tcPr>
          <w:p w14:paraId="3FBB9BB6" w14:textId="77777777" w:rsidR="00A24B36" w:rsidRDefault="00000000">
            <w:r>
              <w:rPr>
                <w:rFonts w:eastAsia="Segoe UI"/>
                <w:color w:val="1F2937"/>
                <w:sz w:val="20"/>
              </w:rPr>
              <w:t xml:space="preserve">You approved it; waiting on the </w:t>
            </w:r>
            <w:r>
              <w:rPr>
                <w:rFonts w:eastAsia="Segoe UI"/>
                <w:b/>
                <w:color w:val="1B3A5C"/>
                <w:sz w:val="20"/>
              </w:rPr>
              <w:t>client's</w:t>
            </w:r>
            <w:r>
              <w:rPr>
                <w:rFonts w:eastAsia="Segoe UI"/>
                <w:color w:val="1F2937"/>
                <w:sz w:val="20"/>
              </w:rPr>
              <w:t xml:space="preserve"> sign-off.</w:t>
            </w:r>
          </w:p>
        </w:tc>
      </w:tr>
      <w:tr w:rsidR="00A24B36" w14:paraId="30EFF396" w14:textId="77777777">
        <w:trPr>
          <w:jc w:val="center"/>
        </w:trPr>
        <w:tc>
          <w:tcPr>
            <w:tcW w:w="3240" w:type="dxa"/>
            <w:tcMar>
              <w:top w:w="80" w:type="dxa"/>
              <w:left w:w="110" w:type="dxa"/>
              <w:bottom w:w="80" w:type="dxa"/>
              <w:right w:w="110" w:type="dxa"/>
            </w:tcMar>
          </w:tcPr>
          <w:p w14:paraId="1AD8E42F" w14:textId="77777777" w:rsidR="00A24B36" w:rsidRDefault="00000000">
            <w:r>
              <w:rPr>
                <w:rFonts w:eastAsia="Segoe UI"/>
                <w:b/>
                <w:color w:val="1B3A5C"/>
                <w:sz w:val="20"/>
              </w:rPr>
              <w:t>Paused</w:t>
            </w:r>
          </w:p>
        </w:tc>
        <w:tc>
          <w:tcPr>
            <w:tcW w:w="6120" w:type="dxa"/>
            <w:tcMar>
              <w:top w:w="80" w:type="dxa"/>
              <w:left w:w="110" w:type="dxa"/>
              <w:bottom w:w="80" w:type="dxa"/>
              <w:right w:w="110" w:type="dxa"/>
            </w:tcMar>
          </w:tcPr>
          <w:p w14:paraId="0DB697F3" w14:textId="77777777" w:rsidR="00A24B36" w:rsidRDefault="00000000">
            <w:r>
              <w:rPr>
                <w:rFonts w:eastAsia="Segoe UI"/>
                <w:color w:val="1F2937"/>
                <w:sz w:val="20"/>
              </w:rPr>
              <w:t>Covers paused, on hold and sent-back-for-rework.</w:t>
            </w:r>
          </w:p>
        </w:tc>
      </w:tr>
      <w:tr w:rsidR="00A24B36" w14:paraId="74B54161" w14:textId="77777777">
        <w:trPr>
          <w:jc w:val="center"/>
        </w:trPr>
        <w:tc>
          <w:tcPr>
            <w:tcW w:w="3240" w:type="dxa"/>
            <w:tcMar>
              <w:top w:w="80" w:type="dxa"/>
              <w:left w:w="110" w:type="dxa"/>
              <w:bottom w:w="80" w:type="dxa"/>
              <w:right w:w="110" w:type="dxa"/>
            </w:tcMar>
          </w:tcPr>
          <w:p w14:paraId="00607EB6" w14:textId="77777777" w:rsidR="00A24B36" w:rsidRDefault="00000000">
            <w:r>
              <w:rPr>
                <w:rFonts w:eastAsia="Segoe UI"/>
                <w:b/>
                <w:color w:val="1B3A5C"/>
                <w:sz w:val="20"/>
              </w:rPr>
              <w:t>Completed</w:t>
            </w:r>
          </w:p>
        </w:tc>
        <w:tc>
          <w:tcPr>
            <w:tcW w:w="6120" w:type="dxa"/>
            <w:tcMar>
              <w:top w:w="80" w:type="dxa"/>
              <w:left w:w="110" w:type="dxa"/>
              <w:bottom w:w="80" w:type="dxa"/>
              <w:right w:w="110" w:type="dxa"/>
            </w:tcMar>
          </w:tcPr>
          <w:p w14:paraId="10E9CEF5" w14:textId="77777777" w:rsidR="00A24B36" w:rsidRDefault="00000000">
            <w:r>
              <w:rPr>
                <w:rFonts w:eastAsia="Segoe UI"/>
                <w:color w:val="1F2937"/>
                <w:sz w:val="20"/>
              </w:rPr>
              <w:t>Client-signed-off. This is the only state that can be invoiced.</w:t>
            </w:r>
          </w:p>
        </w:tc>
      </w:tr>
    </w:tbl>
    <w:p w14:paraId="689A0D2B" w14:textId="77777777" w:rsidR="00A24B36" w:rsidRDefault="00A24B36"/>
    <w:p w14:paraId="78F8226E" w14:textId="77777777" w:rsidR="00A24B36" w:rsidRDefault="00A24B36"/>
    <w:p w14:paraId="624DC0CF" w14:textId="77777777" w:rsidR="00A24B36"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PART 6   REPORTS</w:t>
      </w:r>
    </w:p>
    <w:p w14:paraId="5BEA9FF0" w14:textId="77777777" w:rsidR="00A24B36" w:rsidRDefault="00000000">
      <w:pPr>
        <w:pStyle w:val="Heading2"/>
        <w:spacing w:before="280" w:after="120"/>
      </w:pPr>
      <w:r>
        <w:rPr>
          <w:color w:val="2E74B5"/>
          <w:sz w:val="30"/>
        </w:rPr>
        <w:t>Daily Reports</w:t>
      </w:r>
    </w:p>
    <w:p w14:paraId="530692C0" w14:textId="77777777" w:rsidR="00A24B36" w:rsidRDefault="00000000">
      <w:pPr>
        <w:spacing w:after="160" w:line="240" w:lineRule="auto"/>
        <w:jc w:val="both"/>
      </w:pPr>
      <w:r>
        <w:rPr>
          <w:rFonts w:eastAsia="Segoe UI"/>
          <w:color w:val="1F2937"/>
        </w:rPr>
        <w:t xml:space="preserve">The system builds a daily task report PDF per person, on the schedule you set in Configuration. Open </w:t>
      </w:r>
      <w:r>
        <w:rPr>
          <w:rFonts w:eastAsia="Segoe UI"/>
          <w:b/>
          <w:color w:val="1F2937"/>
        </w:rPr>
        <w:t>Daily Reports</w:t>
      </w:r>
      <w:r>
        <w:rPr>
          <w:rFonts w:eastAsia="Segoe UI"/>
          <w:color w:val="1F2937"/>
        </w:rPr>
        <w:t xml:space="preserve"> to </w:t>
      </w:r>
      <w:r>
        <w:rPr>
          <w:rFonts w:eastAsia="Segoe UI"/>
          <w:b/>
          <w:color w:val="1F2937"/>
        </w:rPr>
        <w:t>View</w:t>
      </w:r>
      <w:r>
        <w:rPr>
          <w:rFonts w:eastAsia="Segoe UI"/>
          <w:color w:val="1F2937"/>
        </w:rPr>
        <w:t xml:space="preserve">, </w:t>
      </w:r>
      <w:r>
        <w:rPr>
          <w:rFonts w:eastAsia="Segoe UI"/>
          <w:b/>
          <w:color w:val="1F2937"/>
        </w:rPr>
        <w:t>Download</w:t>
      </w:r>
      <w:r>
        <w:rPr>
          <w:rFonts w:eastAsia="Segoe UI"/>
          <w:color w:val="1F2937"/>
        </w:rPr>
        <w:t xml:space="preserve"> or </w:t>
      </w:r>
      <w:r>
        <w:rPr>
          <w:rFonts w:eastAsia="Segoe UI"/>
          <w:b/>
          <w:color w:val="1F2937"/>
        </w:rPr>
        <w:t>Share</w:t>
      </w:r>
      <w:r>
        <w:rPr>
          <w:rFonts w:eastAsia="Segoe UI"/>
          <w:color w:val="1F2937"/>
        </w:rPr>
        <w:t xml:space="preserve"> any of them.</w:t>
      </w:r>
    </w:p>
    <w:tbl>
      <w:tblPr>
        <w:tblW w:w="0" w:type="auto"/>
        <w:jc w:val="center"/>
        <w:tblLayout w:type="fixed"/>
        <w:tblLook w:val="04A0" w:firstRow="1" w:lastRow="0" w:firstColumn="1" w:lastColumn="0" w:noHBand="0" w:noVBand="1"/>
      </w:tblPr>
      <w:tblGrid>
        <w:gridCol w:w="6624"/>
      </w:tblGrid>
      <w:tr w:rsidR="00A24B36" w14:paraId="36A7444A"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3E38C46A" w14:textId="77777777" w:rsidR="00A24B36" w:rsidRDefault="00000000">
            <w:pPr>
              <w:spacing w:after="80"/>
              <w:jc w:val="center"/>
            </w:pPr>
            <w:r>
              <w:rPr>
                <w:noProof/>
              </w:rPr>
              <w:drawing>
                <wp:inline distT="0" distB="0" distL="0" distR="0" wp14:anchorId="184DA7AE" wp14:editId="762670C9">
                  <wp:extent cx="1693703" cy="2560320"/>
                  <wp:effectExtent l="0" t="0" r="0" b="0"/>
                  <wp:docPr id="1015" name="Screenshot 17" descr="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Screenshot 17"/>
                          <pic:cNvPicPr/>
                        </pic:nvPicPr>
                        <pic:blipFill>
                          <a:blip r:embed="rId22"/>
                          <a:stretch>
                            <a:fillRect/>
                          </a:stretch>
                        </pic:blipFill>
                        <pic:spPr>
                          <a:xfrm>
                            <a:off x="0" y="0"/>
                            <a:ext cx="1693703" cy="2560320"/>
                          </a:xfrm>
                          <a:prstGeom prst="rect">
                            <a:avLst/>
                          </a:prstGeom>
                        </pic:spPr>
                      </pic:pic>
                    </a:graphicData>
                  </a:graphic>
                </wp:inline>
              </w:drawing>
            </w:r>
          </w:p>
          <w:p w14:paraId="22D3E93B" w14:textId="77777777" w:rsidR="00A24B36" w:rsidRDefault="00000000">
            <w:pPr>
              <w:jc w:val="center"/>
            </w:pPr>
            <w:r>
              <w:rPr>
                <w:rFonts w:eastAsia="Segoe UI"/>
                <w:i/>
                <w:color w:val="595959"/>
                <w:sz w:val="20"/>
              </w:rPr>
              <w:t>Daily Reports — the list with View / Download / Share</w:t>
            </w:r>
          </w:p>
        </w:tc>
      </w:tr>
    </w:tbl>
    <w:p w14:paraId="49F3AC24" w14:textId="77777777" w:rsidR="00A24B36" w:rsidRDefault="00A24B36"/>
    <w:p w14:paraId="241FB214" w14:textId="77777777" w:rsidR="00A24B36" w:rsidRDefault="00000000">
      <w:pPr>
        <w:pStyle w:val="Heading2"/>
        <w:spacing w:before="280" w:after="120"/>
      </w:pPr>
      <w:r>
        <w:rPr>
          <w:color w:val="2E74B5"/>
          <w:sz w:val="30"/>
        </w:rPr>
        <w:t>Work Report</w:t>
      </w:r>
    </w:p>
    <w:p w14:paraId="6EFF6A4D" w14:textId="77777777" w:rsidR="00A24B36" w:rsidRDefault="00000000">
      <w:pPr>
        <w:spacing w:after="160" w:line="240" w:lineRule="auto"/>
        <w:jc w:val="both"/>
      </w:pPr>
      <w:r>
        <w:rPr>
          <w:rFonts w:eastAsia="Segoe UI"/>
          <w:color w:val="1F2937"/>
        </w:rPr>
        <w:t xml:space="preserve">Open </w:t>
      </w:r>
      <w:r>
        <w:rPr>
          <w:rFonts w:eastAsia="Segoe UI"/>
          <w:b/>
          <w:color w:val="1F2937"/>
        </w:rPr>
        <w:t>Work Report</w:t>
      </w:r>
      <w:r>
        <w:rPr>
          <w:rFonts w:eastAsia="Segoe UI"/>
          <w:color w:val="1F2937"/>
        </w:rPr>
        <w:t xml:space="preserve"> to build a report over any period. Choose </w:t>
      </w:r>
      <w:r>
        <w:rPr>
          <w:rFonts w:eastAsia="Segoe UI"/>
          <w:b/>
          <w:color w:val="1F2937"/>
        </w:rPr>
        <w:t>Today</w:t>
      </w:r>
      <w:r>
        <w:rPr>
          <w:rFonts w:eastAsia="Segoe UI"/>
          <w:color w:val="1F2937"/>
        </w:rPr>
        <w:t xml:space="preserve">, </w:t>
      </w:r>
      <w:r>
        <w:rPr>
          <w:rFonts w:eastAsia="Segoe UI"/>
          <w:b/>
          <w:color w:val="1F2937"/>
        </w:rPr>
        <w:t>This Week</w:t>
      </w:r>
      <w:r>
        <w:rPr>
          <w:rFonts w:eastAsia="Segoe UI"/>
          <w:color w:val="1F2937"/>
        </w:rPr>
        <w:t xml:space="preserve">, </w:t>
      </w:r>
      <w:r>
        <w:rPr>
          <w:rFonts w:eastAsia="Segoe UI"/>
          <w:b/>
          <w:color w:val="1F2937"/>
        </w:rPr>
        <w:t>This Month</w:t>
      </w:r>
      <w:r>
        <w:rPr>
          <w:rFonts w:eastAsia="Segoe UI"/>
          <w:color w:val="1F2937"/>
        </w:rPr>
        <w:t xml:space="preserve">, </w:t>
      </w:r>
      <w:r>
        <w:rPr>
          <w:rFonts w:eastAsia="Segoe UI"/>
          <w:b/>
          <w:color w:val="1F2937"/>
        </w:rPr>
        <w:t>Last Month</w:t>
      </w:r>
      <w:r>
        <w:rPr>
          <w:rFonts w:eastAsia="Segoe UI"/>
          <w:color w:val="1F2937"/>
        </w:rPr>
        <w:t xml:space="preserve"> or </w:t>
      </w:r>
      <w:r>
        <w:rPr>
          <w:rFonts w:eastAsia="Segoe UI"/>
          <w:b/>
          <w:color w:val="1F2937"/>
        </w:rPr>
        <w:t>Custom</w:t>
      </w:r>
      <w:r>
        <w:rPr>
          <w:rFonts w:eastAsia="Segoe UI"/>
          <w:color w:val="1F2937"/>
        </w:rPr>
        <w:t xml:space="preserve">; switch between </w:t>
      </w:r>
      <w:r>
        <w:rPr>
          <w:rFonts w:eastAsia="Segoe UI"/>
          <w:b/>
          <w:color w:val="1F2937"/>
        </w:rPr>
        <w:t>Task-wise</w:t>
      </w:r>
      <w:r>
        <w:rPr>
          <w:rFonts w:eastAsia="Segoe UI"/>
          <w:color w:val="1F2937"/>
        </w:rPr>
        <w:t xml:space="preserve"> and </w:t>
      </w:r>
      <w:r>
        <w:rPr>
          <w:rFonts w:eastAsia="Segoe UI"/>
          <w:b/>
          <w:color w:val="1F2937"/>
        </w:rPr>
        <w:t>Client-wise</w:t>
      </w:r>
      <w:r>
        <w:rPr>
          <w:rFonts w:eastAsia="Segoe UI"/>
          <w:color w:val="1F2937"/>
        </w:rPr>
        <w:t xml:space="preserve">; optionally narrow to one client or leave it on </w:t>
      </w:r>
      <w:r>
        <w:rPr>
          <w:rFonts w:eastAsia="Segoe UI"/>
          <w:b/>
          <w:color w:val="1F2937"/>
        </w:rPr>
        <w:t>All clients</w:t>
      </w:r>
      <w:r>
        <w:rPr>
          <w:rFonts w:eastAsia="Segoe UI"/>
          <w:color w:val="1F2937"/>
        </w:rPr>
        <w:t xml:space="preserve">. Tap </w:t>
      </w:r>
      <w:r>
        <w:rPr>
          <w:rFonts w:eastAsia="Segoe UI"/>
          <w:b/>
          <w:color w:val="1F2937"/>
        </w:rPr>
        <w:t>Generate</w:t>
      </w:r>
      <w:r>
        <w:rPr>
          <w:rFonts w:eastAsia="Segoe UI"/>
          <w:color w:val="1F2937"/>
        </w:rPr>
        <w:t xml:space="preserve">, then </w:t>
      </w:r>
      <w:r>
        <w:rPr>
          <w:rFonts w:eastAsia="Segoe UI"/>
          <w:b/>
          <w:color w:val="1F2937"/>
        </w:rPr>
        <w:t>PDF</w:t>
      </w:r>
      <w:r>
        <w:rPr>
          <w:rFonts w:eastAsia="Segoe UI"/>
          <w:color w:val="1F2937"/>
        </w:rPr>
        <w:t xml:space="preserve"> or </w:t>
      </w:r>
      <w:r>
        <w:rPr>
          <w:rFonts w:eastAsia="Segoe UI"/>
          <w:b/>
          <w:color w:val="1F2937"/>
        </w:rPr>
        <w:t>Share</w:t>
      </w:r>
      <w:r>
        <w:rPr>
          <w:rFonts w:eastAsia="Segoe UI"/>
          <w:color w:val="1F2937"/>
        </w:rPr>
        <w:t>.</w:t>
      </w:r>
    </w:p>
    <w:tbl>
      <w:tblPr>
        <w:tblW w:w="0" w:type="auto"/>
        <w:jc w:val="center"/>
        <w:tblLayout w:type="fixed"/>
        <w:tblLook w:val="04A0" w:firstRow="1" w:lastRow="0" w:firstColumn="1" w:lastColumn="0" w:noHBand="0" w:noVBand="1"/>
      </w:tblPr>
      <w:tblGrid>
        <w:gridCol w:w="9360"/>
      </w:tblGrid>
      <w:tr w:rsidR="00A24B36" w14:paraId="63578256"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579DFF49" w14:textId="77777777" w:rsidR="00A24B36" w:rsidRDefault="00000000">
            <w:r>
              <w:rPr>
                <w:rFonts w:eastAsia="Segoe UI"/>
                <w:b/>
                <w:i/>
                <w:color w:val="2E74B5"/>
              </w:rPr>
              <w:t>TIP</w:t>
            </w:r>
            <w:r>
              <w:rPr>
                <w:rFonts w:eastAsia="Segoe UI"/>
                <w:i/>
                <w:color w:val="2E74B5"/>
              </w:rPr>
              <w:t xml:space="preserve">  Client-wise over Last Month is the report to run before invoicing — it shows exactly what each client consumed.</w:t>
            </w:r>
          </w:p>
        </w:tc>
      </w:tr>
    </w:tbl>
    <w:p w14:paraId="2F300FE2" w14:textId="77777777" w:rsidR="00A24B36" w:rsidRDefault="00A24B36"/>
    <w:tbl>
      <w:tblPr>
        <w:tblW w:w="0" w:type="auto"/>
        <w:jc w:val="center"/>
        <w:tblLayout w:type="fixed"/>
        <w:tblLook w:val="04A0" w:firstRow="1" w:lastRow="0" w:firstColumn="1" w:lastColumn="0" w:noHBand="0" w:noVBand="1"/>
      </w:tblPr>
      <w:tblGrid>
        <w:gridCol w:w="6624"/>
      </w:tblGrid>
      <w:tr w:rsidR="00A24B36" w14:paraId="21202A21"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61DE277E" w14:textId="77777777" w:rsidR="00A24B36" w:rsidRDefault="00000000">
            <w:pPr>
              <w:spacing w:after="80"/>
              <w:jc w:val="center"/>
            </w:pPr>
            <w:r>
              <w:rPr>
                <w:noProof/>
              </w:rPr>
              <w:lastRenderedPageBreak/>
              <w:drawing>
                <wp:inline distT="0" distB="0" distL="0" distR="0" wp14:anchorId="3BC1C029" wp14:editId="12F5C987">
                  <wp:extent cx="2926080" cy="1687372"/>
                  <wp:effectExtent l="0" t="0" r="0" b="0"/>
                  <wp:docPr id="1016" name="Screenshot 18" descr="Screensho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Screenshot 18"/>
                          <pic:cNvPicPr/>
                        </pic:nvPicPr>
                        <pic:blipFill>
                          <a:blip r:embed="rId23"/>
                          <a:stretch>
                            <a:fillRect/>
                          </a:stretch>
                        </pic:blipFill>
                        <pic:spPr>
                          <a:xfrm>
                            <a:off x="0" y="0"/>
                            <a:ext cx="2926080" cy="1687372"/>
                          </a:xfrm>
                          <a:prstGeom prst="rect">
                            <a:avLst/>
                          </a:prstGeom>
                        </pic:spPr>
                      </pic:pic>
                    </a:graphicData>
                  </a:graphic>
                </wp:inline>
              </w:drawing>
            </w:r>
          </w:p>
          <w:p w14:paraId="229DF72C" w14:textId="77777777" w:rsidR="00A24B36" w:rsidRDefault="00000000">
            <w:pPr>
              <w:jc w:val="center"/>
            </w:pPr>
            <w:r>
              <w:rPr>
                <w:rFonts w:eastAsia="Segoe UI"/>
                <w:i/>
                <w:color w:val="595959"/>
                <w:sz w:val="20"/>
              </w:rPr>
              <w:t>Work Report — period presets, Task-wise / Client-wise switch and Generate</w:t>
            </w:r>
          </w:p>
        </w:tc>
      </w:tr>
    </w:tbl>
    <w:p w14:paraId="69FCF0FA" w14:textId="77777777" w:rsidR="00A24B36" w:rsidRDefault="00A24B36"/>
    <w:p w14:paraId="27B5A17B" w14:textId="77777777" w:rsidR="00A24B36" w:rsidRDefault="00000000">
      <w:pPr>
        <w:pStyle w:val="Heading2"/>
        <w:spacing w:before="280" w:after="120"/>
      </w:pPr>
      <w:r>
        <w:rPr>
          <w:color w:val="2E74B5"/>
          <w:sz w:val="30"/>
        </w:rPr>
        <w:t>Workday Snapshots</w:t>
      </w:r>
    </w:p>
    <w:p w14:paraId="7E00AC6B" w14:textId="77777777" w:rsidR="00A24B36" w:rsidRDefault="00000000">
      <w:pPr>
        <w:spacing w:after="160" w:line="240" w:lineRule="auto"/>
        <w:jc w:val="both"/>
      </w:pPr>
      <w:r>
        <w:rPr>
          <w:rFonts w:eastAsia="Segoe UI"/>
          <w:color w:val="1F2937"/>
        </w:rPr>
        <w:t xml:space="preserve">A saved image of every person's end-of-day summary. Drill down by date, then by developer, then open the image to </w:t>
      </w:r>
      <w:r>
        <w:rPr>
          <w:rFonts w:eastAsia="Segoe UI"/>
          <w:b/>
          <w:color w:val="1F2937"/>
        </w:rPr>
        <w:t>View full size</w:t>
      </w:r>
      <w:r>
        <w:rPr>
          <w:rFonts w:eastAsia="Segoe UI"/>
          <w:color w:val="1F2937"/>
        </w:rPr>
        <w:t xml:space="preserve">, </w:t>
      </w:r>
      <w:r>
        <w:rPr>
          <w:rFonts w:eastAsia="Segoe UI"/>
          <w:b/>
          <w:color w:val="1F2937"/>
        </w:rPr>
        <w:t>Download</w:t>
      </w:r>
      <w:r>
        <w:rPr>
          <w:rFonts w:eastAsia="Segoe UI"/>
          <w:color w:val="1F2937"/>
        </w:rPr>
        <w:t xml:space="preserve"> or </w:t>
      </w:r>
      <w:r>
        <w:rPr>
          <w:rFonts w:eastAsia="Segoe UI"/>
          <w:b/>
          <w:color w:val="1F2937"/>
        </w:rPr>
        <w:t>Share</w:t>
      </w:r>
      <w:r>
        <w:rPr>
          <w:rFonts w:eastAsia="Segoe UI"/>
          <w:color w:val="1F2937"/>
        </w:rPr>
        <w:t>. How long these are kept is set in Configuration.</w:t>
      </w:r>
    </w:p>
    <w:tbl>
      <w:tblPr>
        <w:tblW w:w="0" w:type="auto"/>
        <w:jc w:val="center"/>
        <w:tblLayout w:type="fixed"/>
        <w:tblLook w:val="04A0" w:firstRow="1" w:lastRow="0" w:firstColumn="1" w:lastColumn="0" w:noHBand="0" w:noVBand="1"/>
      </w:tblPr>
      <w:tblGrid>
        <w:gridCol w:w="6624"/>
      </w:tblGrid>
      <w:tr w:rsidR="00A24B36" w14:paraId="2B19B33D"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7AE382AC" w14:textId="77777777" w:rsidR="00A24B36" w:rsidRDefault="00000000">
            <w:pPr>
              <w:spacing w:after="80"/>
              <w:jc w:val="center"/>
            </w:pPr>
            <w:r>
              <w:rPr>
                <w:noProof/>
              </w:rPr>
              <w:drawing>
                <wp:inline distT="0" distB="0" distL="0" distR="0" wp14:anchorId="7A40F158" wp14:editId="2877AABE">
                  <wp:extent cx="1758659" cy="2560320"/>
                  <wp:effectExtent l="0" t="0" r="0" b="0"/>
                  <wp:docPr id="1017" name="Screenshot 19" descr="Screensho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Screenshot 19"/>
                          <pic:cNvPicPr/>
                        </pic:nvPicPr>
                        <pic:blipFill>
                          <a:blip r:embed="rId24"/>
                          <a:stretch>
                            <a:fillRect/>
                          </a:stretch>
                        </pic:blipFill>
                        <pic:spPr>
                          <a:xfrm>
                            <a:off x="0" y="0"/>
                            <a:ext cx="1758659" cy="2560320"/>
                          </a:xfrm>
                          <a:prstGeom prst="rect">
                            <a:avLst/>
                          </a:prstGeom>
                        </pic:spPr>
                      </pic:pic>
                    </a:graphicData>
                  </a:graphic>
                </wp:inline>
              </w:drawing>
            </w:r>
          </w:p>
          <w:p w14:paraId="0518FFCB" w14:textId="77777777" w:rsidR="00A24B36" w:rsidRDefault="00000000">
            <w:pPr>
              <w:jc w:val="center"/>
            </w:pPr>
            <w:r>
              <w:rPr>
                <w:rFonts w:eastAsia="Segoe UI"/>
                <w:i/>
                <w:color w:val="595959"/>
                <w:sz w:val="20"/>
              </w:rPr>
              <w:t>Workday Snapshots — date and developer drill-down</w:t>
            </w:r>
          </w:p>
        </w:tc>
      </w:tr>
    </w:tbl>
    <w:p w14:paraId="13FDF03F" w14:textId="77777777" w:rsidR="00A24B36" w:rsidRDefault="00A24B36"/>
    <w:p w14:paraId="0FF66680" w14:textId="77777777" w:rsidR="00A24B36" w:rsidRDefault="00000000">
      <w:pPr>
        <w:pStyle w:val="Heading2"/>
        <w:spacing w:before="280" w:after="120"/>
      </w:pPr>
      <w:r>
        <w:rPr>
          <w:color w:val="2E74B5"/>
          <w:sz w:val="30"/>
        </w:rPr>
        <w:lastRenderedPageBreak/>
        <w:t>Reassignment History</w:t>
      </w:r>
    </w:p>
    <w:p w14:paraId="7AC6E628" w14:textId="77777777" w:rsidR="00A24B36" w:rsidRDefault="00000000">
      <w:pPr>
        <w:spacing w:after="160" w:line="240" w:lineRule="auto"/>
        <w:jc w:val="both"/>
      </w:pPr>
      <w:r>
        <w:rPr>
          <w:rFonts w:eastAsia="Segoe UI"/>
          <w:color w:val="1F2937"/>
        </w:rPr>
        <w:t>A read-only record of every task that changed hands. Tap any entry for the reason and any pause information attached to it.</w:t>
      </w:r>
    </w:p>
    <w:tbl>
      <w:tblPr>
        <w:tblW w:w="0" w:type="auto"/>
        <w:jc w:val="center"/>
        <w:tblLayout w:type="fixed"/>
        <w:tblLook w:val="04A0" w:firstRow="1" w:lastRow="0" w:firstColumn="1" w:lastColumn="0" w:noHBand="0" w:noVBand="1"/>
      </w:tblPr>
      <w:tblGrid>
        <w:gridCol w:w="6624"/>
      </w:tblGrid>
      <w:tr w:rsidR="00A24B36" w14:paraId="7A8F10CA"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3B788C6F" w14:textId="77777777" w:rsidR="00A24B36" w:rsidRDefault="00000000">
            <w:pPr>
              <w:spacing w:after="80"/>
              <w:jc w:val="center"/>
            </w:pPr>
            <w:r>
              <w:rPr>
                <w:noProof/>
              </w:rPr>
              <w:drawing>
                <wp:inline distT="0" distB="0" distL="0" distR="0" wp14:anchorId="11DDF28C" wp14:editId="0AAEAF31">
                  <wp:extent cx="2247536" cy="2560320"/>
                  <wp:effectExtent l="0" t="0" r="0" b="0"/>
                  <wp:docPr id="1018" name="Screenshot 20" descr="Screensho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Screenshot 20"/>
                          <pic:cNvPicPr/>
                        </pic:nvPicPr>
                        <pic:blipFill>
                          <a:blip r:embed="rId25"/>
                          <a:stretch>
                            <a:fillRect/>
                          </a:stretch>
                        </pic:blipFill>
                        <pic:spPr>
                          <a:xfrm>
                            <a:off x="0" y="0"/>
                            <a:ext cx="2247536" cy="2560320"/>
                          </a:xfrm>
                          <a:prstGeom prst="rect">
                            <a:avLst/>
                          </a:prstGeom>
                        </pic:spPr>
                      </pic:pic>
                    </a:graphicData>
                  </a:graphic>
                </wp:inline>
              </w:drawing>
            </w:r>
          </w:p>
          <w:p w14:paraId="1AB05A90" w14:textId="77777777" w:rsidR="00A24B36" w:rsidRDefault="00000000">
            <w:pPr>
              <w:jc w:val="center"/>
            </w:pPr>
            <w:r>
              <w:rPr>
                <w:rFonts w:eastAsia="Segoe UI"/>
                <w:i/>
                <w:color w:val="595959"/>
                <w:sz w:val="20"/>
              </w:rPr>
              <w:t>Reassignment History — the list and an opened entry</w:t>
            </w:r>
          </w:p>
        </w:tc>
      </w:tr>
    </w:tbl>
    <w:p w14:paraId="5D84045A" w14:textId="77777777" w:rsidR="00A24B36" w:rsidRDefault="00A24B36"/>
    <w:p w14:paraId="2CA7CAFC" w14:textId="77777777" w:rsidR="00A24B36" w:rsidRDefault="00A24B36"/>
    <w:p w14:paraId="3C22FAAA" w14:textId="77777777" w:rsidR="00A24B36"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t xml:space="preserve">  PART 7   INVOICING</w:t>
      </w:r>
    </w:p>
    <w:p w14:paraId="24F732C9" w14:textId="77777777" w:rsidR="00A24B36" w:rsidRDefault="00000000">
      <w:pPr>
        <w:pStyle w:val="Heading3"/>
        <w:spacing w:before="280" w:after="120"/>
      </w:pPr>
      <w:r>
        <w:rPr>
          <w:color w:val="FFFFFF"/>
          <w:sz w:val="20"/>
          <w:shd w:val="clear" w:color="auto" w:fill="2E74B5"/>
        </w:rPr>
        <w:t> Step 19 </w:t>
      </w:r>
      <w:r>
        <w:rPr>
          <w:b w:val="0"/>
          <w:color w:val="1F2937"/>
          <w:sz w:val="20"/>
        </w:rPr>
        <w:t>  </w:t>
      </w:r>
      <w:r>
        <w:rPr>
          <w:color w:val="2E74B5"/>
          <w:sz w:val="30"/>
        </w:rPr>
        <w:t>Find What Is Ready to Bill</w:t>
      </w:r>
    </w:p>
    <w:p w14:paraId="3A64197E" w14:textId="77777777" w:rsidR="00A24B36" w:rsidRDefault="00000000">
      <w:pPr>
        <w:spacing w:after="160" w:line="240" w:lineRule="auto"/>
        <w:jc w:val="both"/>
      </w:pPr>
      <w:r>
        <w:rPr>
          <w:rFonts w:eastAsia="Segoe UI"/>
          <w:color w:val="1F2937"/>
        </w:rPr>
        <w:t xml:space="preserve">Open </w:t>
      </w:r>
      <w:r>
        <w:rPr>
          <w:rFonts w:eastAsia="Segoe UI"/>
          <w:b/>
          <w:color w:val="1F2937"/>
        </w:rPr>
        <w:t>Owner Dashboard</w:t>
      </w:r>
      <w:r>
        <w:rPr>
          <w:rFonts w:eastAsia="Segoe UI"/>
          <w:color w:val="1F2937"/>
        </w:rPr>
        <w:t xml:space="preserve">. It shows certified tasks ready to invoice, grouped per client. Use </w:t>
      </w:r>
      <w:r>
        <w:rPr>
          <w:rFonts w:eastAsia="Segoe UI"/>
          <w:b/>
          <w:color w:val="1F2937"/>
        </w:rPr>
        <w:t>Filter by Client</w:t>
      </w:r>
      <w:r>
        <w:rPr>
          <w:rFonts w:eastAsia="Segoe UI"/>
          <w:color w:val="1F2937"/>
        </w:rPr>
        <w:t xml:space="preserve"> or leave it on </w:t>
      </w:r>
      <w:r>
        <w:rPr>
          <w:rFonts w:eastAsia="Segoe UI"/>
          <w:b/>
          <w:color w:val="1F2937"/>
        </w:rPr>
        <w:t>All clients</w:t>
      </w:r>
      <w:r>
        <w:rPr>
          <w:rFonts w:eastAsia="Segoe UI"/>
          <w:color w:val="1F2937"/>
        </w:rPr>
        <w:t xml:space="preserve">, then </w:t>
      </w:r>
      <w:r>
        <w:rPr>
          <w:rFonts w:eastAsia="Segoe UI"/>
          <w:b/>
          <w:color w:val="1F2937"/>
        </w:rPr>
        <w:t>View Certified Tasks</w:t>
      </w:r>
      <w:r>
        <w:rPr>
          <w:rFonts w:eastAsia="Segoe UI"/>
          <w:color w:val="1F2937"/>
        </w:rPr>
        <w:t xml:space="preserve"> to check the detail before you bill.</w:t>
      </w:r>
    </w:p>
    <w:p w14:paraId="2D32D3C3" w14:textId="77777777" w:rsidR="00A24B36" w:rsidRDefault="00000000">
      <w:pPr>
        <w:spacing w:after="160" w:line="240" w:lineRule="auto"/>
        <w:jc w:val="both"/>
      </w:pPr>
      <w:r>
        <w:rPr>
          <w:rFonts w:eastAsia="Segoe UI"/>
          <w:color w:val="1F2937"/>
        </w:rPr>
        <w:t xml:space="preserve">When you are happy, tap </w:t>
      </w:r>
      <w:r>
        <w:rPr>
          <w:rFonts w:eastAsia="Segoe UI"/>
          <w:b/>
          <w:color w:val="1F2937"/>
        </w:rPr>
        <w:t>Generate Invoice</w:t>
      </w:r>
      <w:r>
        <w:rPr>
          <w:rFonts w:eastAsia="Segoe UI"/>
          <w:color w:val="1F2937"/>
        </w:rPr>
        <w:t xml:space="preserve"> and confirm.</w:t>
      </w:r>
    </w:p>
    <w:tbl>
      <w:tblPr>
        <w:tblW w:w="0" w:type="auto"/>
        <w:jc w:val="center"/>
        <w:tblLayout w:type="fixed"/>
        <w:tblLook w:val="04A0" w:firstRow="1" w:lastRow="0" w:firstColumn="1" w:lastColumn="0" w:noHBand="0" w:noVBand="1"/>
      </w:tblPr>
      <w:tblGrid>
        <w:gridCol w:w="9360"/>
      </w:tblGrid>
      <w:tr w:rsidR="00A24B36" w14:paraId="246EA08E"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11F2A347" w14:textId="77777777" w:rsidR="00A24B36" w:rsidRDefault="00000000">
            <w:r>
              <w:rPr>
                <w:rFonts w:eastAsia="Segoe UI"/>
                <w:b/>
                <w:i/>
                <w:color w:val="2E74B5"/>
              </w:rPr>
              <w:t>IMPORTANT</w:t>
            </w:r>
            <w:r>
              <w:rPr>
                <w:rFonts w:eastAsia="Segoe UI"/>
                <w:i/>
                <w:color w:val="2E74B5"/>
              </w:rPr>
              <w:t xml:space="preserve">  Only tasks the </w:t>
            </w:r>
            <w:r>
              <w:rPr>
                <w:rFonts w:eastAsia="Segoe UI"/>
                <w:b/>
                <w:i/>
                <w:color w:val="2E74B5"/>
              </w:rPr>
              <w:t>client has signed off</w:t>
            </w:r>
            <w:r>
              <w:rPr>
                <w:rFonts w:eastAsia="Segoe UI"/>
                <w:i/>
                <w:color w:val="2E74B5"/>
              </w:rPr>
              <w:t xml:space="preserve"> appear here. A task the client auto-approved at the start is not billable — auto-release is permission to work, never permission to bill.</w:t>
            </w:r>
          </w:p>
        </w:tc>
      </w:tr>
    </w:tbl>
    <w:p w14:paraId="43121F2F" w14:textId="77777777" w:rsidR="00A24B36" w:rsidRDefault="00A24B36"/>
    <w:tbl>
      <w:tblPr>
        <w:tblW w:w="0" w:type="auto"/>
        <w:jc w:val="center"/>
        <w:tblLayout w:type="fixed"/>
        <w:tblLook w:val="04A0" w:firstRow="1" w:lastRow="0" w:firstColumn="1" w:lastColumn="0" w:noHBand="0" w:noVBand="1"/>
      </w:tblPr>
      <w:tblGrid>
        <w:gridCol w:w="6624"/>
      </w:tblGrid>
      <w:tr w:rsidR="00A24B36" w14:paraId="0E417E11"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29431F60" w14:textId="77777777" w:rsidR="00A24B36" w:rsidRDefault="00000000">
            <w:pPr>
              <w:spacing w:after="80"/>
              <w:jc w:val="center"/>
            </w:pPr>
            <w:r>
              <w:rPr>
                <w:noProof/>
              </w:rPr>
              <w:lastRenderedPageBreak/>
              <w:drawing>
                <wp:inline distT="0" distB="0" distL="0" distR="0" wp14:anchorId="6A83A578" wp14:editId="576FCF0C">
                  <wp:extent cx="1693703" cy="2560320"/>
                  <wp:effectExtent l="0" t="0" r="0" b="0"/>
                  <wp:docPr id="1019" name="Screenshot 21" descr="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Screenshot 21"/>
                          <pic:cNvPicPr/>
                        </pic:nvPicPr>
                        <pic:blipFill>
                          <a:blip r:embed="rId26"/>
                          <a:stretch>
                            <a:fillRect/>
                          </a:stretch>
                        </pic:blipFill>
                        <pic:spPr>
                          <a:xfrm>
                            <a:off x="0" y="0"/>
                            <a:ext cx="1693703" cy="2560320"/>
                          </a:xfrm>
                          <a:prstGeom prst="rect">
                            <a:avLst/>
                          </a:prstGeom>
                        </pic:spPr>
                      </pic:pic>
                    </a:graphicData>
                  </a:graphic>
                </wp:inline>
              </w:drawing>
            </w:r>
          </w:p>
          <w:p w14:paraId="0F175C6D" w14:textId="77777777" w:rsidR="00A24B36" w:rsidRDefault="00000000">
            <w:pPr>
              <w:jc w:val="center"/>
            </w:pPr>
            <w:r>
              <w:rPr>
                <w:rFonts w:eastAsia="Segoe UI"/>
                <w:i/>
                <w:color w:val="595959"/>
                <w:sz w:val="20"/>
              </w:rPr>
              <w:t>Owner Dashboard — per-client cards of certified tasks ready to invoice</w:t>
            </w:r>
          </w:p>
        </w:tc>
      </w:tr>
    </w:tbl>
    <w:p w14:paraId="018E1C0F" w14:textId="77777777" w:rsidR="00A24B36" w:rsidRDefault="00A24B36"/>
    <w:p w14:paraId="43D722AC" w14:textId="77777777" w:rsidR="00A24B36" w:rsidRDefault="00000000">
      <w:pPr>
        <w:pStyle w:val="Heading3"/>
        <w:spacing w:before="280" w:after="120"/>
      </w:pPr>
      <w:r>
        <w:rPr>
          <w:color w:val="FFFFFF"/>
          <w:sz w:val="20"/>
          <w:shd w:val="clear" w:color="auto" w:fill="2E74B5"/>
        </w:rPr>
        <w:t> Step 20 </w:t>
      </w:r>
      <w:r>
        <w:rPr>
          <w:b w:val="0"/>
          <w:color w:val="1F2937"/>
          <w:sz w:val="20"/>
        </w:rPr>
        <w:t>  </w:t>
      </w:r>
      <w:r>
        <w:rPr>
          <w:color w:val="2E74B5"/>
          <w:sz w:val="30"/>
        </w:rPr>
        <w:t>Create the Invoice</w:t>
      </w:r>
    </w:p>
    <w:p w14:paraId="2F59F54E" w14:textId="77777777" w:rsidR="00A24B36" w:rsidRDefault="00000000">
      <w:pPr>
        <w:spacing w:after="160" w:line="240" w:lineRule="auto"/>
        <w:jc w:val="both"/>
      </w:pPr>
      <w:r>
        <w:rPr>
          <w:rFonts w:eastAsia="Segoe UI"/>
          <w:color w:val="1F2937"/>
        </w:rPr>
        <w:t xml:space="preserve">In </w:t>
      </w:r>
      <w:r>
        <w:rPr>
          <w:rFonts w:eastAsia="Segoe UI"/>
          <w:b/>
          <w:color w:val="1F2937"/>
        </w:rPr>
        <w:t>Client Invoices</w:t>
      </w:r>
      <w:r>
        <w:rPr>
          <w:rFonts w:eastAsia="Segoe UI"/>
          <w:color w:val="1F2937"/>
        </w:rPr>
        <w:t xml:space="preserve">, tap </w:t>
      </w:r>
      <w:r>
        <w:rPr>
          <w:rFonts w:eastAsia="Segoe UI"/>
          <w:b/>
          <w:color w:val="1F2937"/>
        </w:rPr>
        <w:t>+</w:t>
      </w:r>
      <w:r>
        <w:rPr>
          <w:rFonts w:eastAsia="Segoe UI"/>
          <w:color w:val="1F2937"/>
        </w:rPr>
        <w:t xml:space="preserve"> to create one and set:</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24B36" w14:paraId="500542E8" w14:textId="77777777">
        <w:trPr>
          <w:tblHeader/>
          <w:jc w:val="center"/>
        </w:trPr>
        <w:tc>
          <w:tcPr>
            <w:tcW w:w="3240" w:type="dxa"/>
            <w:shd w:val="clear" w:color="auto" w:fill="EAF1F8"/>
            <w:tcMar>
              <w:top w:w="80" w:type="dxa"/>
              <w:left w:w="110" w:type="dxa"/>
              <w:bottom w:w="80" w:type="dxa"/>
              <w:right w:w="110" w:type="dxa"/>
            </w:tcMar>
          </w:tcPr>
          <w:p w14:paraId="292487F4" w14:textId="77777777" w:rsidR="00A24B36" w:rsidRDefault="00000000">
            <w:r>
              <w:rPr>
                <w:rFonts w:eastAsia="Segoe UI"/>
                <w:b/>
                <w:color w:val="1F3864"/>
                <w:sz w:val="20"/>
              </w:rPr>
              <w:t>Field</w:t>
            </w:r>
          </w:p>
        </w:tc>
        <w:tc>
          <w:tcPr>
            <w:tcW w:w="6120" w:type="dxa"/>
            <w:shd w:val="clear" w:color="auto" w:fill="EAF1F8"/>
            <w:tcMar>
              <w:top w:w="80" w:type="dxa"/>
              <w:left w:w="110" w:type="dxa"/>
              <w:bottom w:w="80" w:type="dxa"/>
              <w:right w:w="110" w:type="dxa"/>
            </w:tcMar>
          </w:tcPr>
          <w:p w14:paraId="79807494" w14:textId="77777777" w:rsidR="00A24B36" w:rsidRDefault="00000000">
            <w:r>
              <w:rPr>
                <w:rFonts w:eastAsia="Segoe UI"/>
                <w:b/>
                <w:color w:val="1F3864"/>
                <w:sz w:val="20"/>
              </w:rPr>
              <w:t>What to set</w:t>
            </w:r>
          </w:p>
        </w:tc>
      </w:tr>
      <w:tr w:rsidR="00A24B36" w14:paraId="035B70A0" w14:textId="77777777">
        <w:trPr>
          <w:jc w:val="center"/>
        </w:trPr>
        <w:tc>
          <w:tcPr>
            <w:tcW w:w="3240" w:type="dxa"/>
            <w:tcMar>
              <w:top w:w="80" w:type="dxa"/>
              <w:left w:w="110" w:type="dxa"/>
              <w:bottom w:w="80" w:type="dxa"/>
              <w:right w:w="110" w:type="dxa"/>
            </w:tcMar>
          </w:tcPr>
          <w:p w14:paraId="74E4A2E8" w14:textId="77777777" w:rsidR="00A24B36" w:rsidRDefault="00000000">
            <w:r>
              <w:rPr>
                <w:rFonts w:eastAsia="Segoe UI"/>
                <w:b/>
                <w:color w:val="1B3A5C"/>
                <w:sz w:val="20"/>
              </w:rPr>
              <w:t>Client</w:t>
            </w:r>
          </w:p>
        </w:tc>
        <w:tc>
          <w:tcPr>
            <w:tcW w:w="6120" w:type="dxa"/>
            <w:tcMar>
              <w:top w:w="80" w:type="dxa"/>
              <w:left w:w="110" w:type="dxa"/>
              <w:bottom w:w="80" w:type="dxa"/>
              <w:right w:w="110" w:type="dxa"/>
            </w:tcMar>
          </w:tcPr>
          <w:p w14:paraId="024A9C51" w14:textId="77777777" w:rsidR="00A24B36" w:rsidRDefault="00000000">
            <w:r>
              <w:rPr>
                <w:rFonts w:eastAsia="Segoe UI"/>
                <w:color w:val="1F2937"/>
                <w:sz w:val="20"/>
              </w:rPr>
              <w:t>Who you are billing.</w:t>
            </w:r>
          </w:p>
        </w:tc>
      </w:tr>
      <w:tr w:rsidR="00A24B36" w14:paraId="7C55ECEB" w14:textId="77777777">
        <w:trPr>
          <w:jc w:val="center"/>
        </w:trPr>
        <w:tc>
          <w:tcPr>
            <w:tcW w:w="3240" w:type="dxa"/>
            <w:tcMar>
              <w:top w:w="80" w:type="dxa"/>
              <w:left w:w="110" w:type="dxa"/>
              <w:bottom w:w="80" w:type="dxa"/>
              <w:right w:w="110" w:type="dxa"/>
            </w:tcMar>
          </w:tcPr>
          <w:p w14:paraId="65FC4925" w14:textId="77777777" w:rsidR="00A24B36" w:rsidRDefault="00000000">
            <w:r>
              <w:rPr>
                <w:rFonts w:eastAsia="Segoe UI"/>
                <w:b/>
                <w:color w:val="1B3A5C"/>
                <w:sz w:val="20"/>
              </w:rPr>
              <w:t>Billing method</w:t>
            </w:r>
          </w:p>
        </w:tc>
        <w:tc>
          <w:tcPr>
            <w:tcW w:w="6120" w:type="dxa"/>
            <w:tcMar>
              <w:top w:w="80" w:type="dxa"/>
              <w:left w:w="110" w:type="dxa"/>
              <w:bottom w:w="80" w:type="dxa"/>
              <w:right w:w="110" w:type="dxa"/>
            </w:tcMar>
          </w:tcPr>
          <w:p w14:paraId="1A8F08EB" w14:textId="77777777" w:rsidR="00A24B36" w:rsidRDefault="00000000">
            <w:r>
              <w:rPr>
                <w:rFonts w:eastAsia="Segoe UI"/>
                <w:b/>
                <w:color w:val="1B3A5C"/>
                <w:sz w:val="20"/>
              </w:rPr>
              <w:t>Per Hour</w:t>
            </w:r>
            <w:r>
              <w:rPr>
                <w:rFonts w:eastAsia="Segoe UI"/>
                <w:color w:val="1F2937"/>
                <w:sz w:val="20"/>
              </w:rPr>
              <w:t xml:space="preserve"> (time actually worked) or </w:t>
            </w:r>
            <w:r>
              <w:rPr>
                <w:rFonts w:eastAsia="Segoe UI"/>
                <w:b/>
                <w:color w:val="1B3A5C"/>
                <w:sz w:val="20"/>
              </w:rPr>
              <w:t>Per Task</w:t>
            </w:r>
            <w:r>
              <w:rPr>
                <w:rFonts w:eastAsia="Segoe UI"/>
                <w:color w:val="1F2937"/>
                <w:sz w:val="20"/>
              </w:rPr>
              <w:t xml:space="preserve"> (a fixed price per task type).</w:t>
            </w:r>
          </w:p>
        </w:tc>
      </w:tr>
      <w:tr w:rsidR="00A24B36" w14:paraId="4131A825" w14:textId="77777777">
        <w:trPr>
          <w:jc w:val="center"/>
        </w:trPr>
        <w:tc>
          <w:tcPr>
            <w:tcW w:w="3240" w:type="dxa"/>
            <w:tcMar>
              <w:top w:w="80" w:type="dxa"/>
              <w:left w:w="110" w:type="dxa"/>
              <w:bottom w:w="80" w:type="dxa"/>
              <w:right w:w="110" w:type="dxa"/>
            </w:tcMar>
          </w:tcPr>
          <w:p w14:paraId="076EF381" w14:textId="77777777" w:rsidR="00A24B36" w:rsidRDefault="00000000">
            <w:r>
              <w:rPr>
                <w:rFonts w:eastAsia="Segoe UI"/>
                <w:b/>
                <w:color w:val="1B3A5C"/>
                <w:sz w:val="20"/>
              </w:rPr>
              <w:t>Hourly Rate</w:t>
            </w:r>
          </w:p>
        </w:tc>
        <w:tc>
          <w:tcPr>
            <w:tcW w:w="6120" w:type="dxa"/>
            <w:tcMar>
              <w:top w:w="80" w:type="dxa"/>
              <w:left w:w="110" w:type="dxa"/>
              <w:bottom w:w="80" w:type="dxa"/>
              <w:right w:w="110" w:type="dxa"/>
            </w:tcMar>
          </w:tcPr>
          <w:p w14:paraId="4680405A" w14:textId="77777777" w:rsidR="00A24B36" w:rsidRDefault="00000000">
            <w:r>
              <w:rPr>
                <w:rFonts w:eastAsia="Segoe UI"/>
                <w:color w:val="1F2937"/>
                <w:sz w:val="20"/>
              </w:rPr>
              <w:t>Your rate, when billing per hour.</w:t>
            </w:r>
          </w:p>
        </w:tc>
      </w:tr>
      <w:tr w:rsidR="00A24B36" w14:paraId="5FB8D3ED" w14:textId="77777777">
        <w:trPr>
          <w:jc w:val="center"/>
        </w:trPr>
        <w:tc>
          <w:tcPr>
            <w:tcW w:w="3240" w:type="dxa"/>
            <w:tcMar>
              <w:top w:w="80" w:type="dxa"/>
              <w:left w:w="110" w:type="dxa"/>
              <w:bottom w:w="80" w:type="dxa"/>
              <w:right w:w="110" w:type="dxa"/>
            </w:tcMar>
          </w:tcPr>
          <w:p w14:paraId="290C590D" w14:textId="77777777" w:rsidR="00A24B36" w:rsidRDefault="00000000">
            <w:r>
              <w:rPr>
                <w:rFonts w:eastAsia="Segoe UI"/>
                <w:b/>
                <w:color w:val="1B3A5C"/>
                <w:sz w:val="20"/>
              </w:rPr>
              <w:t>Currency</w:t>
            </w:r>
          </w:p>
        </w:tc>
        <w:tc>
          <w:tcPr>
            <w:tcW w:w="6120" w:type="dxa"/>
            <w:tcMar>
              <w:top w:w="80" w:type="dxa"/>
              <w:left w:w="110" w:type="dxa"/>
              <w:bottom w:w="80" w:type="dxa"/>
              <w:right w:w="110" w:type="dxa"/>
            </w:tcMar>
          </w:tcPr>
          <w:p w14:paraId="59C117BF" w14:textId="77777777" w:rsidR="00A24B36" w:rsidRDefault="00000000">
            <w:r>
              <w:rPr>
                <w:rFonts w:eastAsia="Segoe UI"/>
                <w:color w:val="1F2937"/>
                <w:sz w:val="20"/>
              </w:rPr>
              <w:t>The currency to bill in.</w:t>
            </w:r>
          </w:p>
        </w:tc>
      </w:tr>
      <w:tr w:rsidR="00A24B36" w14:paraId="31336FEC" w14:textId="77777777">
        <w:trPr>
          <w:jc w:val="center"/>
        </w:trPr>
        <w:tc>
          <w:tcPr>
            <w:tcW w:w="3240" w:type="dxa"/>
            <w:tcMar>
              <w:top w:w="80" w:type="dxa"/>
              <w:left w:w="110" w:type="dxa"/>
              <w:bottom w:w="80" w:type="dxa"/>
              <w:right w:w="110" w:type="dxa"/>
            </w:tcMar>
          </w:tcPr>
          <w:p w14:paraId="50A70742" w14:textId="77777777" w:rsidR="00A24B36" w:rsidRDefault="00000000">
            <w:r>
              <w:rPr>
                <w:rFonts w:eastAsia="Segoe UI"/>
                <w:b/>
                <w:color w:val="1B3A5C"/>
                <w:sz w:val="20"/>
              </w:rPr>
              <w:t>Period</w:t>
            </w:r>
          </w:p>
        </w:tc>
        <w:tc>
          <w:tcPr>
            <w:tcW w:w="6120" w:type="dxa"/>
            <w:tcMar>
              <w:top w:w="80" w:type="dxa"/>
              <w:left w:w="110" w:type="dxa"/>
              <w:bottom w:w="80" w:type="dxa"/>
              <w:right w:w="110" w:type="dxa"/>
            </w:tcMar>
          </w:tcPr>
          <w:p w14:paraId="32CE58DA" w14:textId="77777777" w:rsidR="00A24B36" w:rsidRDefault="00000000">
            <w:r>
              <w:rPr>
                <w:rFonts w:eastAsia="Segoe UI"/>
                <w:color w:val="1F2937"/>
                <w:sz w:val="20"/>
              </w:rPr>
              <w:t>The date range to pull tasks from.</w:t>
            </w:r>
          </w:p>
        </w:tc>
      </w:tr>
      <w:tr w:rsidR="00A24B36" w14:paraId="3F1DE14B" w14:textId="77777777">
        <w:trPr>
          <w:jc w:val="center"/>
        </w:trPr>
        <w:tc>
          <w:tcPr>
            <w:tcW w:w="3240" w:type="dxa"/>
            <w:tcMar>
              <w:top w:w="80" w:type="dxa"/>
              <w:left w:w="110" w:type="dxa"/>
              <w:bottom w:w="80" w:type="dxa"/>
              <w:right w:w="110" w:type="dxa"/>
            </w:tcMar>
          </w:tcPr>
          <w:p w14:paraId="1D598A93" w14:textId="77777777" w:rsidR="00A24B36" w:rsidRDefault="00000000">
            <w:r>
              <w:rPr>
                <w:rFonts w:eastAsia="Segoe UI"/>
                <w:b/>
                <w:color w:val="1B3A5C"/>
                <w:sz w:val="20"/>
              </w:rPr>
              <w:t>Include Task Types</w:t>
            </w:r>
          </w:p>
        </w:tc>
        <w:tc>
          <w:tcPr>
            <w:tcW w:w="6120" w:type="dxa"/>
            <w:tcMar>
              <w:top w:w="80" w:type="dxa"/>
              <w:left w:w="110" w:type="dxa"/>
              <w:bottom w:w="80" w:type="dxa"/>
              <w:right w:w="110" w:type="dxa"/>
            </w:tcMar>
          </w:tcPr>
          <w:p w14:paraId="0F25FB14" w14:textId="77777777" w:rsidR="00A24B36" w:rsidRDefault="00000000">
            <w:r>
              <w:rPr>
                <w:rFonts w:eastAsia="Segoe UI"/>
                <w:color w:val="1F2937"/>
                <w:sz w:val="20"/>
              </w:rPr>
              <w:t xml:space="preserve">Tick any of </w:t>
            </w:r>
            <w:r>
              <w:rPr>
                <w:rFonts w:eastAsia="Segoe UI"/>
                <w:b/>
                <w:color w:val="1B3A5C"/>
                <w:sz w:val="20"/>
              </w:rPr>
              <w:t>Requirements</w:t>
            </w:r>
            <w:r>
              <w:rPr>
                <w:rFonts w:eastAsia="Segoe UI"/>
                <w:color w:val="1F2937"/>
                <w:sz w:val="20"/>
              </w:rPr>
              <w:t xml:space="preserve">, </w:t>
            </w:r>
            <w:r>
              <w:rPr>
                <w:rFonts w:eastAsia="Segoe UI"/>
                <w:b/>
                <w:color w:val="1B3A5C"/>
                <w:sz w:val="20"/>
              </w:rPr>
              <w:t>Updates / Amendments</w:t>
            </w:r>
            <w:r>
              <w:rPr>
                <w:rFonts w:eastAsia="Segoe UI"/>
                <w:color w:val="1F2937"/>
                <w:sz w:val="20"/>
              </w:rPr>
              <w:t xml:space="preserve">, </w:t>
            </w:r>
            <w:r>
              <w:rPr>
                <w:rFonts w:eastAsia="Segoe UI"/>
                <w:b/>
                <w:color w:val="1B3A5C"/>
                <w:sz w:val="20"/>
              </w:rPr>
              <w:t>Bug Fixes</w:t>
            </w:r>
            <w:r>
              <w:rPr>
                <w:rFonts w:eastAsia="Segoe UI"/>
                <w:color w:val="1F2937"/>
                <w:sz w:val="20"/>
              </w:rPr>
              <w:t>. At least one is required.</w:t>
            </w:r>
          </w:p>
        </w:tc>
      </w:tr>
    </w:tbl>
    <w:p w14:paraId="7858C878" w14:textId="77777777" w:rsidR="00A24B36" w:rsidRDefault="00A24B36"/>
    <w:p w14:paraId="010F95B7" w14:textId="77777777" w:rsidR="00A24B36" w:rsidRDefault="00000000">
      <w:pPr>
        <w:spacing w:after="160" w:line="240" w:lineRule="auto"/>
        <w:jc w:val="both"/>
      </w:pPr>
      <w:r>
        <w:rPr>
          <w:rFonts w:eastAsia="Segoe UI"/>
          <w:color w:val="1F2937"/>
        </w:rPr>
        <w:t xml:space="preserve">You can add an </w:t>
      </w:r>
      <w:r>
        <w:rPr>
          <w:rFonts w:eastAsia="Segoe UI"/>
          <w:b/>
          <w:color w:val="1F2937"/>
        </w:rPr>
        <w:t>ADJUSTMENT</w:t>
      </w:r>
      <w:r>
        <w:rPr>
          <w:rFonts w:eastAsia="Segoe UI"/>
          <w:color w:val="1F2937"/>
        </w:rPr>
        <w:t xml:space="preserve"> line for a discount or an agreed correction.</w:t>
      </w:r>
    </w:p>
    <w:tbl>
      <w:tblPr>
        <w:tblW w:w="0" w:type="auto"/>
        <w:jc w:val="center"/>
        <w:tblLayout w:type="fixed"/>
        <w:tblLook w:val="04A0" w:firstRow="1" w:lastRow="0" w:firstColumn="1" w:lastColumn="0" w:noHBand="0" w:noVBand="1"/>
      </w:tblPr>
      <w:tblGrid>
        <w:gridCol w:w="6624"/>
      </w:tblGrid>
      <w:tr w:rsidR="00A24B36" w14:paraId="26D25DD2"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4DEF332B" w14:textId="77777777" w:rsidR="00A24B36" w:rsidRDefault="00000000">
            <w:pPr>
              <w:spacing w:after="80"/>
              <w:jc w:val="center"/>
            </w:pPr>
            <w:r>
              <w:rPr>
                <w:noProof/>
              </w:rPr>
              <w:lastRenderedPageBreak/>
              <w:drawing>
                <wp:inline distT="0" distB="0" distL="0" distR="0" wp14:anchorId="7766F31F" wp14:editId="4389DE74">
                  <wp:extent cx="2650891" cy="2560320"/>
                  <wp:effectExtent l="0" t="0" r="0" b="0"/>
                  <wp:docPr id="1020" name="Screenshot 22" descr="Screensho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Screenshot 22"/>
                          <pic:cNvPicPr/>
                        </pic:nvPicPr>
                        <pic:blipFill>
                          <a:blip r:embed="rId27"/>
                          <a:stretch>
                            <a:fillRect/>
                          </a:stretch>
                        </pic:blipFill>
                        <pic:spPr>
                          <a:xfrm>
                            <a:off x="0" y="0"/>
                            <a:ext cx="2650891" cy="2560320"/>
                          </a:xfrm>
                          <a:prstGeom prst="rect">
                            <a:avLst/>
                          </a:prstGeom>
                        </pic:spPr>
                      </pic:pic>
                    </a:graphicData>
                  </a:graphic>
                </wp:inline>
              </w:drawing>
            </w:r>
          </w:p>
          <w:p w14:paraId="6C8AE078" w14:textId="77777777" w:rsidR="00A24B36" w:rsidRDefault="00000000">
            <w:pPr>
              <w:jc w:val="center"/>
            </w:pPr>
            <w:r>
              <w:rPr>
                <w:rFonts w:eastAsia="Segoe UI"/>
                <w:i/>
                <w:color w:val="595959"/>
                <w:sz w:val="20"/>
              </w:rPr>
              <w:t>The Create Invoice form — billing method, rate, currency and task types</w:t>
            </w:r>
          </w:p>
        </w:tc>
      </w:tr>
    </w:tbl>
    <w:p w14:paraId="6F660F70" w14:textId="77777777" w:rsidR="00A24B36" w:rsidRDefault="00A24B36"/>
    <w:p w14:paraId="396B26D6" w14:textId="77777777" w:rsidR="00A24B36" w:rsidRDefault="00000000">
      <w:pPr>
        <w:pStyle w:val="Heading3"/>
        <w:spacing w:before="280" w:after="120"/>
      </w:pPr>
      <w:r>
        <w:rPr>
          <w:color w:val="FFFFFF"/>
          <w:sz w:val="20"/>
          <w:shd w:val="clear" w:color="auto" w:fill="2E74B5"/>
        </w:rPr>
        <w:t> Step 21 </w:t>
      </w:r>
      <w:r>
        <w:rPr>
          <w:b w:val="0"/>
          <w:color w:val="1F2937"/>
          <w:sz w:val="20"/>
        </w:rPr>
        <w:t>  </w:t>
      </w:r>
      <w:r>
        <w:rPr>
          <w:color w:val="2E74B5"/>
          <w:sz w:val="30"/>
        </w:rPr>
        <w:t>Move It Through Its States</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24B36" w14:paraId="06C451DC" w14:textId="77777777">
        <w:trPr>
          <w:tblHeader/>
          <w:jc w:val="center"/>
        </w:trPr>
        <w:tc>
          <w:tcPr>
            <w:tcW w:w="3240" w:type="dxa"/>
            <w:shd w:val="clear" w:color="auto" w:fill="EAF1F8"/>
            <w:tcMar>
              <w:top w:w="80" w:type="dxa"/>
              <w:left w:w="110" w:type="dxa"/>
              <w:bottom w:w="80" w:type="dxa"/>
              <w:right w:w="110" w:type="dxa"/>
            </w:tcMar>
          </w:tcPr>
          <w:p w14:paraId="5EBDAFFD" w14:textId="77777777" w:rsidR="00A24B36" w:rsidRDefault="00000000">
            <w:r>
              <w:rPr>
                <w:rFonts w:eastAsia="Segoe UI"/>
                <w:b/>
                <w:color w:val="1F3864"/>
                <w:sz w:val="20"/>
              </w:rPr>
              <w:t>State</w:t>
            </w:r>
          </w:p>
        </w:tc>
        <w:tc>
          <w:tcPr>
            <w:tcW w:w="6120" w:type="dxa"/>
            <w:shd w:val="clear" w:color="auto" w:fill="EAF1F8"/>
            <w:tcMar>
              <w:top w:w="80" w:type="dxa"/>
              <w:left w:w="110" w:type="dxa"/>
              <w:bottom w:w="80" w:type="dxa"/>
              <w:right w:w="110" w:type="dxa"/>
            </w:tcMar>
          </w:tcPr>
          <w:p w14:paraId="2E156B5B" w14:textId="77777777" w:rsidR="00A24B36" w:rsidRDefault="00000000">
            <w:r>
              <w:rPr>
                <w:rFonts w:eastAsia="Segoe UI"/>
                <w:b/>
                <w:color w:val="1F3864"/>
                <w:sz w:val="20"/>
              </w:rPr>
              <w:t>What it means</w:t>
            </w:r>
          </w:p>
        </w:tc>
      </w:tr>
      <w:tr w:rsidR="00A24B36" w14:paraId="2C6EBBEC" w14:textId="77777777">
        <w:trPr>
          <w:jc w:val="center"/>
        </w:trPr>
        <w:tc>
          <w:tcPr>
            <w:tcW w:w="3240" w:type="dxa"/>
            <w:tcMar>
              <w:top w:w="80" w:type="dxa"/>
              <w:left w:w="110" w:type="dxa"/>
              <w:bottom w:w="80" w:type="dxa"/>
              <w:right w:w="110" w:type="dxa"/>
            </w:tcMar>
          </w:tcPr>
          <w:p w14:paraId="3485298F" w14:textId="77777777" w:rsidR="00A24B36" w:rsidRDefault="00000000">
            <w:r>
              <w:rPr>
                <w:rFonts w:eastAsia="Segoe UI"/>
                <w:b/>
                <w:color w:val="1B3A5C"/>
                <w:sz w:val="20"/>
              </w:rPr>
              <w:t>Draft</w:t>
            </w:r>
          </w:p>
        </w:tc>
        <w:tc>
          <w:tcPr>
            <w:tcW w:w="6120" w:type="dxa"/>
            <w:tcMar>
              <w:top w:w="80" w:type="dxa"/>
              <w:left w:w="110" w:type="dxa"/>
              <w:bottom w:w="80" w:type="dxa"/>
              <w:right w:w="110" w:type="dxa"/>
            </w:tcMar>
          </w:tcPr>
          <w:p w14:paraId="7398151C" w14:textId="77777777" w:rsidR="00A24B36" w:rsidRDefault="00000000">
            <w:r>
              <w:rPr>
                <w:rFonts w:eastAsia="Segoe UI"/>
                <w:color w:val="1F2937"/>
                <w:sz w:val="20"/>
              </w:rPr>
              <w:t>Yours to edit. The client cannot see it.</w:t>
            </w:r>
          </w:p>
        </w:tc>
      </w:tr>
      <w:tr w:rsidR="00A24B36" w14:paraId="55D920CA" w14:textId="77777777">
        <w:trPr>
          <w:jc w:val="center"/>
        </w:trPr>
        <w:tc>
          <w:tcPr>
            <w:tcW w:w="3240" w:type="dxa"/>
            <w:tcMar>
              <w:top w:w="80" w:type="dxa"/>
              <w:left w:w="110" w:type="dxa"/>
              <w:bottom w:w="80" w:type="dxa"/>
              <w:right w:w="110" w:type="dxa"/>
            </w:tcMar>
          </w:tcPr>
          <w:p w14:paraId="2F2C242D" w14:textId="77777777" w:rsidR="00A24B36" w:rsidRDefault="00000000">
            <w:r>
              <w:rPr>
                <w:rFonts w:eastAsia="Segoe UI"/>
                <w:b/>
                <w:color w:val="1B3A5C"/>
                <w:sz w:val="20"/>
              </w:rPr>
              <w:t>Finalized</w:t>
            </w:r>
          </w:p>
        </w:tc>
        <w:tc>
          <w:tcPr>
            <w:tcW w:w="6120" w:type="dxa"/>
            <w:tcMar>
              <w:top w:w="80" w:type="dxa"/>
              <w:left w:w="110" w:type="dxa"/>
              <w:bottom w:w="80" w:type="dxa"/>
              <w:right w:w="110" w:type="dxa"/>
            </w:tcMar>
          </w:tcPr>
          <w:p w14:paraId="4B74AB36" w14:textId="77777777" w:rsidR="00A24B36" w:rsidRDefault="00000000">
            <w:r>
              <w:rPr>
                <w:rFonts w:eastAsia="Segoe UI"/>
                <w:color w:val="1F2937"/>
                <w:sz w:val="20"/>
              </w:rPr>
              <w:t>Locked. Its tasks are now committed to this invoice.</w:t>
            </w:r>
          </w:p>
        </w:tc>
      </w:tr>
      <w:tr w:rsidR="00A24B36" w14:paraId="73B14216" w14:textId="77777777">
        <w:trPr>
          <w:jc w:val="center"/>
        </w:trPr>
        <w:tc>
          <w:tcPr>
            <w:tcW w:w="3240" w:type="dxa"/>
            <w:tcMar>
              <w:top w:w="80" w:type="dxa"/>
              <w:left w:w="110" w:type="dxa"/>
              <w:bottom w:w="80" w:type="dxa"/>
              <w:right w:w="110" w:type="dxa"/>
            </w:tcMar>
          </w:tcPr>
          <w:p w14:paraId="05CBCDFD" w14:textId="77777777" w:rsidR="00A24B36" w:rsidRDefault="00000000">
            <w:r>
              <w:rPr>
                <w:rFonts w:eastAsia="Segoe UI"/>
                <w:b/>
                <w:color w:val="1B3A5C"/>
                <w:sz w:val="20"/>
              </w:rPr>
              <w:t>Sent</w:t>
            </w:r>
          </w:p>
        </w:tc>
        <w:tc>
          <w:tcPr>
            <w:tcW w:w="6120" w:type="dxa"/>
            <w:tcMar>
              <w:top w:w="80" w:type="dxa"/>
              <w:left w:w="110" w:type="dxa"/>
              <w:bottom w:w="80" w:type="dxa"/>
              <w:right w:w="110" w:type="dxa"/>
            </w:tcMar>
          </w:tcPr>
          <w:p w14:paraId="76AA05E6" w14:textId="77777777" w:rsidR="00A24B36" w:rsidRDefault="00000000">
            <w:r>
              <w:rPr>
                <w:rFonts w:eastAsia="Segoe UI"/>
                <w:color w:val="1F2937"/>
                <w:sz w:val="20"/>
              </w:rPr>
              <w:t>Issued to the client. They can see it in their Invoices screen.</w:t>
            </w:r>
          </w:p>
        </w:tc>
      </w:tr>
      <w:tr w:rsidR="00A24B36" w14:paraId="60690911" w14:textId="77777777">
        <w:trPr>
          <w:jc w:val="center"/>
        </w:trPr>
        <w:tc>
          <w:tcPr>
            <w:tcW w:w="3240" w:type="dxa"/>
            <w:tcMar>
              <w:top w:w="80" w:type="dxa"/>
              <w:left w:w="110" w:type="dxa"/>
              <w:bottom w:w="80" w:type="dxa"/>
              <w:right w:w="110" w:type="dxa"/>
            </w:tcMar>
          </w:tcPr>
          <w:p w14:paraId="724137CE" w14:textId="77777777" w:rsidR="00A24B36" w:rsidRDefault="00000000">
            <w:r>
              <w:rPr>
                <w:rFonts w:eastAsia="Segoe UI"/>
                <w:b/>
                <w:color w:val="1B3A5C"/>
                <w:sz w:val="20"/>
              </w:rPr>
              <w:t>Payment Due</w:t>
            </w:r>
          </w:p>
        </w:tc>
        <w:tc>
          <w:tcPr>
            <w:tcW w:w="6120" w:type="dxa"/>
            <w:tcMar>
              <w:top w:w="80" w:type="dxa"/>
              <w:left w:w="110" w:type="dxa"/>
              <w:bottom w:w="80" w:type="dxa"/>
              <w:right w:w="110" w:type="dxa"/>
            </w:tcMar>
          </w:tcPr>
          <w:p w14:paraId="4B06D6BE" w14:textId="77777777" w:rsidR="00A24B36" w:rsidRDefault="00000000">
            <w:r>
              <w:rPr>
                <w:rFonts w:eastAsia="Segoe UI"/>
                <w:color w:val="1F2937"/>
                <w:sz w:val="20"/>
              </w:rPr>
              <w:t>Issued and awaiting payment.</w:t>
            </w:r>
          </w:p>
        </w:tc>
      </w:tr>
      <w:tr w:rsidR="00A24B36" w14:paraId="388DA2D4" w14:textId="77777777">
        <w:trPr>
          <w:jc w:val="center"/>
        </w:trPr>
        <w:tc>
          <w:tcPr>
            <w:tcW w:w="3240" w:type="dxa"/>
            <w:tcMar>
              <w:top w:w="80" w:type="dxa"/>
              <w:left w:w="110" w:type="dxa"/>
              <w:bottom w:w="80" w:type="dxa"/>
              <w:right w:w="110" w:type="dxa"/>
            </w:tcMar>
          </w:tcPr>
          <w:p w14:paraId="388DCD68" w14:textId="77777777" w:rsidR="00A24B36" w:rsidRDefault="00000000">
            <w:r>
              <w:rPr>
                <w:rFonts w:eastAsia="Segoe UI"/>
                <w:b/>
                <w:color w:val="1B3A5C"/>
                <w:sz w:val="20"/>
              </w:rPr>
              <w:t>Paid</w:t>
            </w:r>
          </w:p>
        </w:tc>
        <w:tc>
          <w:tcPr>
            <w:tcW w:w="6120" w:type="dxa"/>
            <w:tcMar>
              <w:top w:w="80" w:type="dxa"/>
              <w:left w:w="110" w:type="dxa"/>
              <w:bottom w:w="80" w:type="dxa"/>
              <w:right w:w="110" w:type="dxa"/>
            </w:tcMar>
          </w:tcPr>
          <w:p w14:paraId="330DEEC4" w14:textId="77777777" w:rsidR="00A24B36" w:rsidRDefault="00000000">
            <w:r>
              <w:rPr>
                <w:rFonts w:eastAsia="Segoe UI"/>
                <w:color w:val="1F2937"/>
                <w:sz w:val="20"/>
              </w:rPr>
              <w:t xml:space="preserve">Settled. Use </w:t>
            </w:r>
            <w:r>
              <w:rPr>
                <w:rFonts w:eastAsia="Segoe UI"/>
                <w:b/>
                <w:color w:val="1B3A5C"/>
                <w:sz w:val="20"/>
              </w:rPr>
              <w:t>Mark Paid</w:t>
            </w:r>
            <w:r>
              <w:rPr>
                <w:rFonts w:eastAsia="Segoe UI"/>
                <w:color w:val="1F2937"/>
                <w:sz w:val="20"/>
              </w:rPr>
              <w:t xml:space="preserve"> to set this, or </w:t>
            </w:r>
            <w:r>
              <w:rPr>
                <w:rFonts w:eastAsia="Segoe UI"/>
                <w:b/>
                <w:color w:val="1B3A5C"/>
                <w:sz w:val="20"/>
              </w:rPr>
              <w:t>Revert</w:t>
            </w:r>
            <w:r>
              <w:rPr>
                <w:rFonts w:eastAsia="Segoe UI"/>
                <w:color w:val="1F2937"/>
                <w:sz w:val="20"/>
              </w:rPr>
              <w:t xml:space="preserve"> to undo a mistake.</w:t>
            </w:r>
          </w:p>
        </w:tc>
      </w:tr>
    </w:tbl>
    <w:p w14:paraId="2CAC7FC0" w14:textId="77777777" w:rsidR="00A24B36" w:rsidRDefault="00A24B36"/>
    <w:p w14:paraId="70ADAF54" w14:textId="77777777" w:rsidR="00A24B36" w:rsidRDefault="00000000">
      <w:pPr>
        <w:spacing w:after="160" w:line="240" w:lineRule="auto"/>
        <w:jc w:val="both"/>
      </w:pPr>
      <w:r>
        <w:rPr>
          <w:rFonts w:eastAsia="Segoe UI"/>
          <w:color w:val="1F2937"/>
        </w:rPr>
        <w:t xml:space="preserve">Use </w:t>
      </w:r>
      <w:r>
        <w:rPr>
          <w:rFonts w:eastAsia="Segoe UI"/>
          <w:b/>
          <w:color w:val="1F2937"/>
        </w:rPr>
        <w:t>PDF</w:t>
      </w:r>
      <w:r>
        <w:rPr>
          <w:rFonts w:eastAsia="Segoe UI"/>
          <w:color w:val="1F2937"/>
        </w:rPr>
        <w:t xml:space="preserve"> and </w:t>
      </w:r>
      <w:r>
        <w:rPr>
          <w:rFonts w:eastAsia="Segoe UI"/>
          <w:b/>
          <w:color w:val="1F2937"/>
        </w:rPr>
        <w:t>Share</w:t>
      </w:r>
      <w:r>
        <w:rPr>
          <w:rFonts w:eastAsia="Segoe UI"/>
          <w:color w:val="1F2937"/>
        </w:rPr>
        <w:t xml:space="preserve"> to send a copy outside the app.</w:t>
      </w:r>
    </w:p>
    <w:tbl>
      <w:tblPr>
        <w:tblW w:w="0" w:type="auto"/>
        <w:jc w:val="center"/>
        <w:tblLayout w:type="fixed"/>
        <w:tblLook w:val="04A0" w:firstRow="1" w:lastRow="0" w:firstColumn="1" w:lastColumn="0" w:noHBand="0" w:noVBand="1"/>
      </w:tblPr>
      <w:tblGrid>
        <w:gridCol w:w="9360"/>
      </w:tblGrid>
      <w:tr w:rsidR="00A24B36" w14:paraId="03E4829C"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522C2DC3" w14:textId="77777777" w:rsidR="00A24B36" w:rsidRDefault="00000000">
            <w:r>
              <w:rPr>
                <w:rFonts w:eastAsia="Segoe UI"/>
                <w:b/>
                <w:i/>
                <w:color w:val="2E74B5"/>
              </w:rPr>
              <w:t>IMPORTANT</w:t>
            </w:r>
            <w:r>
              <w:rPr>
                <w:rFonts w:eastAsia="Segoe UI"/>
                <w:i/>
                <w:color w:val="2E74B5"/>
              </w:rPr>
              <w:t xml:space="preserve">  Once a task is on a finalized or sent invoice it is </w:t>
            </w:r>
            <w:r>
              <w:rPr>
                <w:rFonts w:eastAsia="Segoe UI"/>
                <w:b/>
                <w:i/>
                <w:color w:val="2E74B5"/>
              </w:rPr>
              <w:t>locked</w:t>
            </w:r>
            <w:r>
              <w:rPr>
                <w:rFonts w:eastAsia="Segoe UI"/>
                <w:i/>
                <w:color w:val="2E74B5"/>
              </w:rPr>
              <w:t xml:space="preserve"> and cannot appear on another one. This is what stops a client being billed twice for the same work. Check a draft carefully before you finalize it.</w:t>
            </w:r>
          </w:p>
        </w:tc>
      </w:tr>
    </w:tbl>
    <w:p w14:paraId="70735C4E" w14:textId="77777777" w:rsidR="00A24B36" w:rsidRDefault="00A24B36"/>
    <w:p w14:paraId="14A92109" w14:textId="77777777" w:rsidR="00A24B36" w:rsidRDefault="00A24B36"/>
    <w:p w14:paraId="3765241F" w14:textId="77777777" w:rsidR="00A24B36"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PART 8   PUBLISHING THE MANUALS</w:t>
      </w:r>
    </w:p>
    <w:p w14:paraId="3E278889" w14:textId="77777777" w:rsidR="00A24B36" w:rsidRDefault="00000000">
      <w:pPr>
        <w:pStyle w:val="Heading3"/>
        <w:spacing w:before="280" w:after="120"/>
      </w:pPr>
      <w:r>
        <w:rPr>
          <w:color w:val="FFFFFF"/>
          <w:sz w:val="20"/>
          <w:shd w:val="clear" w:color="auto" w:fill="2E74B5"/>
        </w:rPr>
        <w:t> Step 22 </w:t>
      </w:r>
      <w:r>
        <w:rPr>
          <w:b w:val="0"/>
          <w:color w:val="1F2937"/>
          <w:sz w:val="20"/>
        </w:rPr>
        <w:t>  </w:t>
      </w:r>
      <w:r>
        <w:rPr>
          <w:color w:val="2E74B5"/>
          <w:sz w:val="30"/>
        </w:rPr>
        <w:t>Upload a Manual</w:t>
      </w:r>
    </w:p>
    <w:p w14:paraId="0DADD05B" w14:textId="77777777" w:rsidR="00A24B36" w:rsidRDefault="00000000">
      <w:pPr>
        <w:spacing w:after="160" w:line="240" w:lineRule="auto"/>
        <w:jc w:val="both"/>
      </w:pPr>
      <w:r>
        <w:rPr>
          <w:rFonts w:eastAsia="Segoe UI"/>
          <w:color w:val="1F2937"/>
        </w:rPr>
        <w:t xml:space="preserve">Open </w:t>
      </w:r>
      <w:r>
        <w:rPr>
          <w:rFonts w:eastAsia="Segoe UI"/>
          <w:b/>
          <w:color w:val="1F2937"/>
        </w:rPr>
        <w:t>User Manual</w:t>
      </w:r>
      <w:r>
        <w:rPr>
          <w:rFonts w:eastAsia="Segoe UI"/>
          <w:color w:val="1F2937"/>
        </w:rPr>
        <w:t xml:space="preserve"> and tap </w:t>
      </w:r>
      <w:r>
        <w:rPr>
          <w:rFonts w:eastAsia="Segoe UI"/>
          <w:b/>
          <w:color w:val="1F2937"/>
        </w:rPr>
        <w:t>+ Add</w:t>
      </w:r>
      <w:r>
        <w:rPr>
          <w:rFonts w:eastAsia="Segoe UI"/>
          <w:color w:val="1F2937"/>
        </w:rPr>
        <w:t>. Set:</w:t>
      </w:r>
    </w:p>
    <w:p w14:paraId="601EEBB4"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Title</w:t>
      </w:r>
      <w:r>
        <w:rPr>
          <w:rFonts w:eastAsia="Segoe UI"/>
          <w:color w:val="1F2937"/>
        </w:rPr>
        <w:t xml:space="preserve"> — what people see in the list.</w:t>
      </w:r>
    </w:p>
    <w:p w14:paraId="1D453E85"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Visible to</w:t>
      </w:r>
      <w:r>
        <w:rPr>
          <w:rFonts w:eastAsia="Segoe UI"/>
          <w:color w:val="1F2937"/>
        </w:rPr>
        <w:t xml:space="preserve"> — </w:t>
      </w:r>
      <w:r>
        <w:rPr>
          <w:rFonts w:eastAsia="Segoe UI"/>
          <w:b/>
          <w:color w:val="1F2937"/>
        </w:rPr>
        <w:t>Everyone</w:t>
      </w:r>
      <w:r>
        <w:rPr>
          <w:rFonts w:eastAsia="Segoe UI"/>
          <w:color w:val="1F2937"/>
        </w:rPr>
        <w:t xml:space="preserve">, </w:t>
      </w:r>
      <w:r>
        <w:rPr>
          <w:rFonts w:eastAsia="Segoe UI"/>
          <w:b/>
          <w:color w:val="1F2937"/>
        </w:rPr>
        <w:t>Developer</w:t>
      </w:r>
      <w:r>
        <w:rPr>
          <w:rFonts w:eastAsia="Segoe UI"/>
          <w:color w:val="1F2937"/>
        </w:rPr>
        <w:t xml:space="preserve">, </w:t>
      </w:r>
      <w:r>
        <w:rPr>
          <w:rFonts w:eastAsia="Segoe UI"/>
          <w:b/>
          <w:color w:val="1F2937"/>
        </w:rPr>
        <w:t>Admin</w:t>
      </w:r>
      <w:r>
        <w:rPr>
          <w:rFonts w:eastAsia="Segoe UI"/>
          <w:color w:val="1F2937"/>
        </w:rPr>
        <w:t xml:space="preserve"> or </w:t>
      </w:r>
      <w:r>
        <w:rPr>
          <w:rFonts w:eastAsia="Segoe UI"/>
          <w:b/>
          <w:color w:val="1F2937"/>
        </w:rPr>
        <w:t>Client</w:t>
      </w:r>
      <w:r>
        <w:rPr>
          <w:rFonts w:eastAsia="Segoe UI"/>
          <w:color w:val="1F2937"/>
        </w:rPr>
        <w:t>.</w:t>
      </w:r>
    </w:p>
    <w:p w14:paraId="047C3DE6"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PDF file</w:t>
      </w:r>
      <w:r>
        <w:rPr>
          <w:rFonts w:eastAsia="Segoe UI"/>
          <w:color w:val="1F2937"/>
        </w:rPr>
        <w:t xml:space="preserve"> — pick the file from your device.</w:t>
      </w:r>
    </w:p>
    <w:p w14:paraId="2D5F6245" w14:textId="77777777" w:rsidR="00A24B36" w:rsidRDefault="00000000">
      <w:pPr>
        <w:spacing w:after="160" w:line="240" w:lineRule="auto"/>
        <w:jc w:val="both"/>
      </w:pPr>
      <w:r>
        <w:rPr>
          <w:rFonts w:eastAsia="Segoe UI"/>
          <w:color w:val="1F2937"/>
        </w:rPr>
        <w:t>This is how these three guides get into the app. Upload each one against its own role:</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24B36" w14:paraId="47EBA648" w14:textId="77777777">
        <w:trPr>
          <w:tblHeader/>
          <w:jc w:val="center"/>
        </w:trPr>
        <w:tc>
          <w:tcPr>
            <w:tcW w:w="3240" w:type="dxa"/>
            <w:shd w:val="clear" w:color="auto" w:fill="EAF1F8"/>
            <w:tcMar>
              <w:top w:w="80" w:type="dxa"/>
              <w:left w:w="110" w:type="dxa"/>
              <w:bottom w:w="80" w:type="dxa"/>
              <w:right w:w="110" w:type="dxa"/>
            </w:tcMar>
          </w:tcPr>
          <w:p w14:paraId="3F49B002" w14:textId="77777777" w:rsidR="00A24B36" w:rsidRDefault="00000000">
            <w:r>
              <w:rPr>
                <w:rFonts w:eastAsia="Segoe UI"/>
                <w:b/>
                <w:color w:val="1F3864"/>
                <w:sz w:val="20"/>
              </w:rPr>
              <w:t>File</w:t>
            </w:r>
          </w:p>
        </w:tc>
        <w:tc>
          <w:tcPr>
            <w:tcW w:w="6120" w:type="dxa"/>
            <w:shd w:val="clear" w:color="auto" w:fill="EAF1F8"/>
            <w:tcMar>
              <w:top w:w="80" w:type="dxa"/>
              <w:left w:w="110" w:type="dxa"/>
              <w:bottom w:w="80" w:type="dxa"/>
              <w:right w:w="110" w:type="dxa"/>
            </w:tcMar>
          </w:tcPr>
          <w:p w14:paraId="08F20662" w14:textId="77777777" w:rsidR="00A24B36" w:rsidRDefault="00000000">
            <w:r>
              <w:rPr>
                <w:rFonts w:eastAsia="Segoe UI"/>
                <w:b/>
                <w:color w:val="1F3864"/>
                <w:sz w:val="20"/>
              </w:rPr>
              <w:t>Visible to</w:t>
            </w:r>
          </w:p>
        </w:tc>
      </w:tr>
      <w:tr w:rsidR="00A24B36" w14:paraId="6FF75A5F" w14:textId="77777777">
        <w:trPr>
          <w:jc w:val="center"/>
        </w:trPr>
        <w:tc>
          <w:tcPr>
            <w:tcW w:w="3240" w:type="dxa"/>
            <w:tcMar>
              <w:top w:w="80" w:type="dxa"/>
              <w:left w:w="110" w:type="dxa"/>
              <w:bottom w:w="80" w:type="dxa"/>
              <w:right w:w="110" w:type="dxa"/>
            </w:tcMar>
          </w:tcPr>
          <w:p w14:paraId="3656F957" w14:textId="77777777" w:rsidR="00A24B36" w:rsidRDefault="00000000">
            <w:r>
              <w:rPr>
                <w:rFonts w:eastAsia="Segoe UI"/>
                <w:color w:val="1F2937"/>
                <w:sz w:val="20"/>
              </w:rPr>
              <w:t>kra-kpi-admin-manual.pdf</w:t>
            </w:r>
          </w:p>
        </w:tc>
        <w:tc>
          <w:tcPr>
            <w:tcW w:w="6120" w:type="dxa"/>
            <w:tcMar>
              <w:top w:w="80" w:type="dxa"/>
              <w:left w:w="110" w:type="dxa"/>
              <w:bottom w:w="80" w:type="dxa"/>
              <w:right w:w="110" w:type="dxa"/>
            </w:tcMar>
          </w:tcPr>
          <w:p w14:paraId="41A848A3" w14:textId="77777777" w:rsidR="00A24B36" w:rsidRDefault="00000000">
            <w:r>
              <w:rPr>
                <w:rFonts w:eastAsia="Segoe UI"/>
                <w:b/>
                <w:color w:val="1B3A5C"/>
                <w:sz w:val="20"/>
              </w:rPr>
              <w:t>Admin</w:t>
            </w:r>
          </w:p>
        </w:tc>
      </w:tr>
      <w:tr w:rsidR="00A24B36" w14:paraId="770E9EB9" w14:textId="77777777">
        <w:trPr>
          <w:jc w:val="center"/>
        </w:trPr>
        <w:tc>
          <w:tcPr>
            <w:tcW w:w="3240" w:type="dxa"/>
            <w:tcMar>
              <w:top w:w="80" w:type="dxa"/>
              <w:left w:w="110" w:type="dxa"/>
              <w:bottom w:w="80" w:type="dxa"/>
              <w:right w:w="110" w:type="dxa"/>
            </w:tcMar>
          </w:tcPr>
          <w:p w14:paraId="7F52E173" w14:textId="77777777" w:rsidR="00A24B36" w:rsidRDefault="00000000">
            <w:r>
              <w:rPr>
                <w:rFonts w:eastAsia="Segoe UI"/>
                <w:color w:val="1F2937"/>
                <w:sz w:val="20"/>
              </w:rPr>
              <w:t>kra-kpi-client-manual.pdf</w:t>
            </w:r>
          </w:p>
        </w:tc>
        <w:tc>
          <w:tcPr>
            <w:tcW w:w="6120" w:type="dxa"/>
            <w:tcMar>
              <w:top w:w="80" w:type="dxa"/>
              <w:left w:w="110" w:type="dxa"/>
              <w:bottom w:w="80" w:type="dxa"/>
              <w:right w:w="110" w:type="dxa"/>
            </w:tcMar>
          </w:tcPr>
          <w:p w14:paraId="299FEB32" w14:textId="77777777" w:rsidR="00A24B36" w:rsidRDefault="00000000">
            <w:r>
              <w:rPr>
                <w:rFonts w:eastAsia="Segoe UI"/>
                <w:b/>
                <w:color w:val="1B3A5C"/>
                <w:sz w:val="20"/>
              </w:rPr>
              <w:t>Client</w:t>
            </w:r>
          </w:p>
        </w:tc>
      </w:tr>
      <w:tr w:rsidR="00A24B36" w14:paraId="5DB2D4AA" w14:textId="77777777">
        <w:trPr>
          <w:jc w:val="center"/>
        </w:trPr>
        <w:tc>
          <w:tcPr>
            <w:tcW w:w="3240" w:type="dxa"/>
            <w:tcMar>
              <w:top w:w="80" w:type="dxa"/>
              <w:left w:w="110" w:type="dxa"/>
              <w:bottom w:w="80" w:type="dxa"/>
              <w:right w:w="110" w:type="dxa"/>
            </w:tcMar>
          </w:tcPr>
          <w:p w14:paraId="06EC1CF1" w14:textId="77777777" w:rsidR="00A24B36" w:rsidRDefault="00000000">
            <w:r>
              <w:rPr>
                <w:rFonts w:eastAsia="Segoe UI"/>
                <w:color w:val="1F2937"/>
                <w:sz w:val="20"/>
              </w:rPr>
              <w:t>kra-kpi-user-manual.pdf</w:t>
            </w:r>
          </w:p>
        </w:tc>
        <w:tc>
          <w:tcPr>
            <w:tcW w:w="6120" w:type="dxa"/>
            <w:tcMar>
              <w:top w:w="80" w:type="dxa"/>
              <w:left w:w="110" w:type="dxa"/>
              <w:bottom w:w="80" w:type="dxa"/>
              <w:right w:w="110" w:type="dxa"/>
            </w:tcMar>
          </w:tcPr>
          <w:p w14:paraId="2B1EF53C" w14:textId="77777777" w:rsidR="00A24B36" w:rsidRDefault="00000000">
            <w:r>
              <w:rPr>
                <w:rFonts w:eastAsia="Segoe UI"/>
                <w:b/>
                <w:color w:val="1B3A5C"/>
                <w:sz w:val="20"/>
              </w:rPr>
              <w:t>Developer</w:t>
            </w:r>
          </w:p>
        </w:tc>
      </w:tr>
    </w:tbl>
    <w:p w14:paraId="30955DBE" w14:textId="77777777" w:rsidR="00A24B36" w:rsidRDefault="00A24B36"/>
    <w:p w14:paraId="6D3A0FA6" w14:textId="77777777" w:rsidR="00A24B36" w:rsidRDefault="00000000">
      <w:pPr>
        <w:spacing w:after="160" w:line="240" w:lineRule="auto"/>
        <w:jc w:val="both"/>
      </w:pPr>
      <w:r>
        <w:rPr>
          <w:rFonts w:eastAsia="Segoe UI"/>
          <w:color w:val="1F2937"/>
        </w:rPr>
        <w:t xml:space="preserve">Role filtering is enforced on the server, so a client can never open the admin guide even if they know it exists. Only admins see </w:t>
      </w:r>
      <w:r>
        <w:rPr>
          <w:rFonts w:eastAsia="Segoe UI"/>
          <w:b/>
          <w:color w:val="1F2937"/>
        </w:rPr>
        <w:t>+ Add</w:t>
      </w:r>
      <w:r>
        <w:rPr>
          <w:rFonts w:eastAsia="Segoe UI"/>
          <w:color w:val="1F2937"/>
        </w:rPr>
        <w:t xml:space="preserve">, </w:t>
      </w:r>
      <w:r>
        <w:rPr>
          <w:rFonts w:eastAsia="Segoe UI"/>
          <w:b/>
          <w:color w:val="1F2937"/>
        </w:rPr>
        <w:t>Edit</w:t>
      </w:r>
      <w:r>
        <w:rPr>
          <w:rFonts w:eastAsia="Segoe UI"/>
          <w:color w:val="1F2937"/>
        </w:rPr>
        <w:t xml:space="preserve"> and </w:t>
      </w:r>
      <w:r>
        <w:rPr>
          <w:rFonts w:eastAsia="Segoe UI"/>
          <w:b/>
          <w:color w:val="1F2937"/>
        </w:rPr>
        <w:t>Delete</w:t>
      </w:r>
      <w:r>
        <w:rPr>
          <w:rFonts w:eastAsia="Segoe UI"/>
          <w:color w:val="1F2937"/>
        </w:rPr>
        <w:t>.</w:t>
      </w:r>
    </w:p>
    <w:tbl>
      <w:tblPr>
        <w:tblW w:w="0" w:type="auto"/>
        <w:jc w:val="center"/>
        <w:tblLayout w:type="fixed"/>
        <w:tblLook w:val="04A0" w:firstRow="1" w:lastRow="0" w:firstColumn="1" w:lastColumn="0" w:noHBand="0" w:noVBand="1"/>
      </w:tblPr>
      <w:tblGrid>
        <w:gridCol w:w="6624"/>
      </w:tblGrid>
      <w:tr w:rsidR="00A24B36" w14:paraId="17A73DBD" w14:textId="77777777">
        <w:trPr>
          <w:jc w:val="center"/>
        </w:trPr>
        <w:tc>
          <w:tcPr>
            <w:tcW w:w="6624" w:type="dxa"/>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14:paraId="67773409" w14:textId="77777777" w:rsidR="00A24B36" w:rsidRDefault="00000000">
            <w:pPr>
              <w:spacing w:after="80"/>
              <w:jc w:val="center"/>
            </w:pPr>
            <w:r>
              <w:rPr>
                <w:noProof/>
              </w:rPr>
              <w:drawing>
                <wp:inline distT="0" distB="0" distL="0" distR="0" wp14:anchorId="1B27DB17" wp14:editId="630CB7C0">
                  <wp:extent cx="2699809" cy="2560320"/>
                  <wp:effectExtent l="0" t="0" r="0" b="0"/>
                  <wp:docPr id="1021" name="Screenshot 24" descr="Screensho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Screenshot 24"/>
                          <pic:cNvPicPr/>
                        </pic:nvPicPr>
                        <pic:blipFill>
                          <a:blip r:embed="rId28"/>
                          <a:stretch>
                            <a:fillRect/>
                          </a:stretch>
                        </pic:blipFill>
                        <pic:spPr>
                          <a:xfrm>
                            <a:off x="0" y="0"/>
                            <a:ext cx="2699809" cy="2560320"/>
                          </a:xfrm>
                          <a:prstGeom prst="rect">
                            <a:avLst/>
                          </a:prstGeom>
                        </pic:spPr>
                      </pic:pic>
                    </a:graphicData>
                  </a:graphic>
                </wp:inline>
              </w:drawing>
            </w:r>
          </w:p>
          <w:p w14:paraId="63142A4A" w14:textId="77777777" w:rsidR="00A24B36" w:rsidRDefault="00000000">
            <w:pPr>
              <w:jc w:val="center"/>
            </w:pPr>
            <w:r>
              <w:rPr>
                <w:rFonts w:eastAsia="Segoe UI"/>
                <w:i/>
                <w:color w:val="595959"/>
                <w:sz w:val="20"/>
              </w:rPr>
              <w:t>User Manual — the + Add form with Title, Visible to and PDF file</w:t>
            </w:r>
          </w:p>
        </w:tc>
      </w:tr>
    </w:tbl>
    <w:p w14:paraId="05F841DF" w14:textId="77777777" w:rsidR="00A24B36" w:rsidRDefault="00A24B36"/>
    <w:p w14:paraId="2003C30F" w14:textId="77777777" w:rsidR="00A24B36" w:rsidRDefault="00A24B36"/>
    <w:p w14:paraId="4B5ECF05" w14:textId="77777777" w:rsidR="00A24B36"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PART 9   WHAT THE APP TELLS PEOPLE</w:t>
      </w:r>
    </w:p>
    <w:p w14:paraId="0F38D1FB" w14:textId="77777777" w:rsidR="00A24B36" w:rsidRDefault="00000000">
      <w:pPr>
        <w:pStyle w:val="Heading2"/>
        <w:spacing w:before="280" w:after="120"/>
      </w:pPr>
      <w:r>
        <w:rPr>
          <w:color w:val="2E74B5"/>
          <w:sz w:val="30"/>
        </w:rPr>
        <w:t>The Four Channels</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240"/>
        <w:gridCol w:w="6120"/>
      </w:tblGrid>
      <w:tr w:rsidR="00A24B36" w14:paraId="7ACEB946" w14:textId="77777777">
        <w:trPr>
          <w:tblHeader/>
          <w:jc w:val="center"/>
        </w:trPr>
        <w:tc>
          <w:tcPr>
            <w:tcW w:w="3240" w:type="dxa"/>
            <w:shd w:val="clear" w:color="auto" w:fill="EAF1F8"/>
            <w:tcMar>
              <w:top w:w="80" w:type="dxa"/>
              <w:left w:w="110" w:type="dxa"/>
              <w:bottom w:w="80" w:type="dxa"/>
              <w:right w:w="110" w:type="dxa"/>
            </w:tcMar>
          </w:tcPr>
          <w:p w14:paraId="11DC3186" w14:textId="77777777" w:rsidR="00A24B36" w:rsidRDefault="00000000">
            <w:r>
              <w:rPr>
                <w:rFonts w:eastAsia="Segoe UI"/>
                <w:b/>
                <w:color w:val="1F3864"/>
                <w:sz w:val="20"/>
              </w:rPr>
              <w:t>Channel</w:t>
            </w:r>
          </w:p>
        </w:tc>
        <w:tc>
          <w:tcPr>
            <w:tcW w:w="6120" w:type="dxa"/>
            <w:shd w:val="clear" w:color="auto" w:fill="EAF1F8"/>
            <w:tcMar>
              <w:top w:w="80" w:type="dxa"/>
              <w:left w:w="110" w:type="dxa"/>
              <w:bottom w:w="80" w:type="dxa"/>
              <w:right w:w="110" w:type="dxa"/>
            </w:tcMar>
          </w:tcPr>
          <w:p w14:paraId="4764A304" w14:textId="77777777" w:rsidR="00A24B36" w:rsidRDefault="00000000">
            <w:r>
              <w:rPr>
                <w:rFonts w:eastAsia="Segoe UI"/>
                <w:b/>
                <w:color w:val="1F3864"/>
                <w:sz w:val="20"/>
              </w:rPr>
              <w:t>Used for</w:t>
            </w:r>
          </w:p>
        </w:tc>
      </w:tr>
      <w:tr w:rsidR="00A24B36" w14:paraId="24B68F5D" w14:textId="77777777">
        <w:trPr>
          <w:jc w:val="center"/>
        </w:trPr>
        <w:tc>
          <w:tcPr>
            <w:tcW w:w="3240" w:type="dxa"/>
            <w:tcMar>
              <w:top w:w="80" w:type="dxa"/>
              <w:left w:w="110" w:type="dxa"/>
              <w:bottom w:w="80" w:type="dxa"/>
              <w:right w:w="110" w:type="dxa"/>
            </w:tcMar>
          </w:tcPr>
          <w:p w14:paraId="67A6B70D" w14:textId="77777777" w:rsidR="00A24B36" w:rsidRDefault="00000000">
            <w:r>
              <w:rPr>
                <w:rFonts w:eastAsia="Segoe UI"/>
                <w:b/>
                <w:color w:val="1B3A5C"/>
                <w:sz w:val="20"/>
              </w:rPr>
              <w:t>In-app notifications</w:t>
            </w:r>
          </w:p>
        </w:tc>
        <w:tc>
          <w:tcPr>
            <w:tcW w:w="6120" w:type="dxa"/>
            <w:tcMar>
              <w:top w:w="80" w:type="dxa"/>
              <w:left w:w="110" w:type="dxa"/>
              <w:bottom w:w="80" w:type="dxa"/>
              <w:right w:w="110" w:type="dxa"/>
            </w:tcMar>
          </w:tcPr>
          <w:p w14:paraId="01C95B0C" w14:textId="77777777" w:rsidR="00A24B36" w:rsidRDefault="00000000">
            <w:r>
              <w:rPr>
                <w:rFonts w:eastAsia="Segoe UI"/>
                <w:color w:val="1F2937"/>
                <w:sz w:val="20"/>
              </w:rPr>
              <w:t>The bell on Home. Everything is recorded here, sorted into All / Unread / Action needed. Cleared automatically after 30 days.</w:t>
            </w:r>
          </w:p>
        </w:tc>
      </w:tr>
      <w:tr w:rsidR="00A24B36" w14:paraId="0A3FDF80" w14:textId="77777777">
        <w:trPr>
          <w:jc w:val="center"/>
        </w:trPr>
        <w:tc>
          <w:tcPr>
            <w:tcW w:w="3240" w:type="dxa"/>
            <w:tcMar>
              <w:top w:w="80" w:type="dxa"/>
              <w:left w:w="110" w:type="dxa"/>
              <w:bottom w:w="80" w:type="dxa"/>
              <w:right w:w="110" w:type="dxa"/>
            </w:tcMar>
          </w:tcPr>
          <w:p w14:paraId="0AA69884" w14:textId="77777777" w:rsidR="00A24B36" w:rsidRDefault="00000000">
            <w:r>
              <w:rPr>
                <w:rFonts w:eastAsia="Segoe UI"/>
                <w:b/>
                <w:color w:val="1B3A5C"/>
                <w:sz w:val="20"/>
              </w:rPr>
              <w:t>Push notifications</w:t>
            </w:r>
          </w:p>
        </w:tc>
        <w:tc>
          <w:tcPr>
            <w:tcW w:w="6120" w:type="dxa"/>
            <w:tcMar>
              <w:top w:w="80" w:type="dxa"/>
              <w:left w:w="110" w:type="dxa"/>
              <w:bottom w:w="80" w:type="dxa"/>
              <w:right w:w="110" w:type="dxa"/>
            </w:tcMar>
          </w:tcPr>
          <w:p w14:paraId="3435AD23" w14:textId="77777777" w:rsidR="00A24B36" w:rsidRDefault="00000000">
            <w:r>
              <w:rPr>
                <w:rFonts w:eastAsia="Segoe UI"/>
                <w:color w:val="1F2937"/>
                <w:sz w:val="20"/>
              </w:rPr>
              <w:t>Alerts on the phone even when the app is shut. Tapping one opens the exact task, report or invoice.</w:t>
            </w:r>
          </w:p>
        </w:tc>
      </w:tr>
      <w:tr w:rsidR="00A24B36" w14:paraId="23566282" w14:textId="77777777">
        <w:trPr>
          <w:jc w:val="center"/>
        </w:trPr>
        <w:tc>
          <w:tcPr>
            <w:tcW w:w="3240" w:type="dxa"/>
            <w:tcMar>
              <w:top w:w="80" w:type="dxa"/>
              <w:left w:w="110" w:type="dxa"/>
              <w:bottom w:w="80" w:type="dxa"/>
              <w:right w:w="110" w:type="dxa"/>
            </w:tcMar>
          </w:tcPr>
          <w:p w14:paraId="4F6DE56D" w14:textId="77777777" w:rsidR="00A24B36" w:rsidRDefault="00000000">
            <w:r>
              <w:rPr>
                <w:rFonts w:eastAsia="Segoe UI"/>
                <w:b/>
                <w:color w:val="1B3A5C"/>
                <w:sz w:val="20"/>
              </w:rPr>
              <w:t>Task alarms</w:t>
            </w:r>
          </w:p>
        </w:tc>
        <w:tc>
          <w:tcPr>
            <w:tcW w:w="6120" w:type="dxa"/>
            <w:tcMar>
              <w:top w:w="80" w:type="dxa"/>
              <w:left w:w="110" w:type="dxa"/>
              <w:bottom w:w="80" w:type="dxa"/>
              <w:right w:w="110" w:type="dxa"/>
            </w:tcMar>
          </w:tcPr>
          <w:p w14:paraId="46075BB7" w14:textId="77777777" w:rsidR="00A24B36" w:rsidRDefault="00000000">
            <w:r>
              <w:rPr>
                <w:rFonts w:eastAsia="Segoe UI"/>
                <w:color w:val="1F2937"/>
                <w:sz w:val="20"/>
              </w:rPr>
              <w:t>Full-screen, ring-out-loud reminders that team members set on their own tasks. You do not set these for them.</w:t>
            </w:r>
          </w:p>
        </w:tc>
      </w:tr>
      <w:tr w:rsidR="00A24B36" w14:paraId="689219E3" w14:textId="77777777">
        <w:trPr>
          <w:jc w:val="center"/>
        </w:trPr>
        <w:tc>
          <w:tcPr>
            <w:tcW w:w="3240" w:type="dxa"/>
            <w:tcMar>
              <w:top w:w="80" w:type="dxa"/>
              <w:left w:w="110" w:type="dxa"/>
              <w:bottom w:w="80" w:type="dxa"/>
              <w:right w:w="110" w:type="dxa"/>
            </w:tcMar>
          </w:tcPr>
          <w:p w14:paraId="440DE5B3" w14:textId="77777777" w:rsidR="00A24B36" w:rsidRDefault="00000000">
            <w:r>
              <w:rPr>
                <w:rFonts w:eastAsia="Segoe UI"/>
                <w:b/>
                <w:color w:val="1B3A5C"/>
                <w:sz w:val="20"/>
              </w:rPr>
              <w:t>WhatsApp</w:t>
            </w:r>
          </w:p>
        </w:tc>
        <w:tc>
          <w:tcPr>
            <w:tcW w:w="6120" w:type="dxa"/>
            <w:tcMar>
              <w:top w:w="80" w:type="dxa"/>
              <w:left w:w="110" w:type="dxa"/>
              <w:bottom w:w="80" w:type="dxa"/>
              <w:right w:w="110" w:type="dxa"/>
            </w:tcMar>
          </w:tcPr>
          <w:p w14:paraId="6431E103" w14:textId="77777777" w:rsidR="00A24B36" w:rsidRDefault="00000000">
            <w:r>
              <w:rPr>
                <w:rFonts w:eastAsia="Segoe UI"/>
                <w:color w:val="1F2937"/>
                <w:sz w:val="20"/>
              </w:rPr>
              <w:t>Login codes, and the client approval links.</w:t>
            </w:r>
          </w:p>
        </w:tc>
      </w:tr>
    </w:tbl>
    <w:p w14:paraId="47F80596" w14:textId="77777777" w:rsidR="00A24B36" w:rsidRDefault="00A24B36"/>
    <w:p w14:paraId="10FB2975" w14:textId="77777777" w:rsidR="00A24B36" w:rsidRDefault="00000000">
      <w:pPr>
        <w:pStyle w:val="Heading2"/>
        <w:spacing w:before="280" w:after="120"/>
      </w:pPr>
      <w:r>
        <w:rPr>
          <w:color w:val="2E74B5"/>
          <w:sz w:val="30"/>
        </w:rPr>
        <w:t>What You Get Told About</w:t>
      </w:r>
    </w:p>
    <w:p w14:paraId="0E721871" w14:textId="77777777" w:rsidR="00A24B36" w:rsidRDefault="00000000">
      <w:pPr>
        <w:tabs>
          <w:tab w:val="left" w:pos="605"/>
        </w:tabs>
        <w:spacing w:after="100"/>
        <w:ind w:left="605" w:hanging="317"/>
      </w:pPr>
      <w:r>
        <w:rPr>
          <w:rFonts w:eastAsia="Segoe UI"/>
          <w:b/>
          <w:color w:val="2E74B5"/>
        </w:rPr>
        <w:t>▪</w:t>
      </w:r>
      <w:r>
        <w:rPr>
          <w:rFonts w:eastAsia="Segoe UI"/>
          <w:color w:val="1F2937"/>
        </w:rPr>
        <w:tab/>
        <w:t>A team member raised their own task and it needs triage</w:t>
      </w:r>
    </w:p>
    <w:p w14:paraId="4A205D99" w14:textId="77777777" w:rsidR="00A24B36" w:rsidRDefault="00000000">
      <w:pPr>
        <w:tabs>
          <w:tab w:val="left" w:pos="605"/>
        </w:tabs>
        <w:spacing w:after="100"/>
        <w:ind w:left="605" w:hanging="317"/>
      </w:pPr>
      <w:r>
        <w:rPr>
          <w:rFonts w:eastAsia="Segoe UI"/>
          <w:b/>
          <w:color w:val="2E74B5"/>
        </w:rPr>
        <w:t>▪</w:t>
      </w:r>
      <w:r>
        <w:rPr>
          <w:rFonts w:eastAsia="Segoe UI"/>
          <w:color w:val="1F2937"/>
        </w:rPr>
        <w:tab/>
        <w:t>Someone finished a task and it needs your approval</w:t>
      </w:r>
    </w:p>
    <w:p w14:paraId="56B39969" w14:textId="77777777" w:rsidR="00A24B36" w:rsidRDefault="00000000">
      <w:pPr>
        <w:tabs>
          <w:tab w:val="left" w:pos="605"/>
        </w:tabs>
        <w:spacing w:after="100"/>
        <w:ind w:left="605" w:hanging="317"/>
      </w:pPr>
      <w:r>
        <w:rPr>
          <w:rFonts w:eastAsia="Segoe UI"/>
          <w:b/>
          <w:color w:val="2E74B5"/>
        </w:rPr>
        <w:t>▪</w:t>
      </w:r>
      <w:r>
        <w:rPr>
          <w:rFonts w:eastAsia="Segoe UI"/>
          <w:color w:val="1F2937"/>
        </w:rPr>
        <w:tab/>
        <w:t>A client approved, rejected or held an assignment</w:t>
      </w:r>
    </w:p>
    <w:p w14:paraId="43114163" w14:textId="77777777" w:rsidR="00A24B36" w:rsidRDefault="00000000">
      <w:pPr>
        <w:tabs>
          <w:tab w:val="left" w:pos="605"/>
        </w:tabs>
        <w:spacing w:after="100"/>
        <w:ind w:left="605" w:hanging="317"/>
      </w:pPr>
      <w:r>
        <w:rPr>
          <w:rFonts w:eastAsia="Segoe UI"/>
          <w:b/>
          <w:color w:val="2E74B5"/>
        </w:rPr>
        <w:t>▪</w:t>
      </w:r>
      <w:r>
        <w:rPr>
          <w:rFonts w:eastAsia="Segoe UI"/>
          <w:color w:val="1F2937"/>
        </w:rPr>
        <w:tab/>
        <w:t>A client signed off finished work</w:t>
      </w:r>
    </w:p>
    <w:p w14:paraId="0806508E" w14:textId="77777777" w:rsidR="00A24B36" w:rsidRDefault="00000000">
      <w:pPr>
        <w:tabs>
          <w:tab w:val="left" w:pos="605"/>
        </w:tabs>
        <w:spacing w:after="100"/>
        <w:ind w:left="605" w:hanging="317"/>
      </w:pPr>
      <w:r>
        <w:rPr>
          <w:rFonts w:eastAsia="Segoe UI"/>
          <w:b/>
          <w:color w:val="2E74B5"/>
        </w:rPr>
        <w:t>▪</w:t>
      </w:r>
      <w:r>
        <w:rPr>
          <w:rFonts w:eastAsia="Segoe UI"/>
          <w:color w:val="1F2937"/>
        </w:rPr>
        <w:tab/>
        <w:t xml:space="preserve">Someone paused a task as </w:t>
      </w:r>
      <w:r>
        <w:rPr>
          <w:rFonts w:eastAsia="Segoe UI"/>
          <w:b/>
          <w:color w:val="1F2937"/>
        </w:rPr>
        <w:t>Urgent</w:t>
      </w:r>
      <w:r>
        <w:rPr>
          <w:rFonts w:eastAsia="Segoe UI"/>
          <w:color w:val="1F2937"/>
        </w:rPr>
        <w:t xml:space="preserve"> — these carry a red </w:t>
      </w:r>
      <w:r>
        <w:rPr>
          <w:rFonts w:eastAsia="Segoe UI"/>
          <w:b/>
          <w:color w:val="1F2937"/>
        </w:rPr>
        <w:t>URGENT</w:t>
      </w:r>
      <w:r>
        <w:rPr>
          <w:rFonts w:eastAsia="Segoe UI"/>
          <w:color w:val="1F2937"/>
        </w:rPr>
        <w:t xml:space="preserve"> badge and are chased until read</w:t>
      </w:r>
    </w:p>
    <w:p w14:paraId="754D060A" w14:textId="77777777" w:rsidR="00A24B36" w:rsidRDefault="00000000">
      <w:pPr>
        <w:tabs>
          <w:tab w:val="left" w:pos="605"/>
        </w:tabs>
        <w:spacing w:after="100"/>
        <w:ind w:left="605" w:hanging="317"/>
      </w:pPr>
      <w:r>
        <w:rPr>
          <w:rFonts w:eastAsia="Segoe UI"/>
          <w:b/>
          <w:color w:val="2E74B5"/>
        </w:rPr>
        <w:t>▪</w:t>
      </w:r>
      <w:r>
        <w:rPr>
          <w:rFonts w:eastAsia="Segoe UI"/>
          <w:color w:val="1F2937"/>
        </w:rPr>
        <w:tab/>
        <w:t>Someone reported they have no tasks</w:t>
      </w:r>
    </w:p>
    <w:p w14:paraId="26ED9F27" w14:textId="77777777" w:rsidR="00A24B36" w:rsidRDefault="00000000">
      <w:pPr>
        <w:tabs>
          <w:tab w:val="left" w:pos="605"/>
        </w:tabs>
        <w:spacing w:after="100"/>
        <w:ind w:left="605" w:hanging="317"/>
      </w:pPr>
      <w:r>
        <w:rPr>
          <w:rFonts w:eastAsia="Segoe UI"/>
          <w:b/>
          <w:color w:val="2E74B5"/>
        </w:rPr>
        <w:t>▪</w:t>
      </w:r>
      <w:r>
        <w:rPr>
          <w:rFonts w:eastAsia="Segoe UI"/>
          <w:color w:val="1F2937"/>
        </w:rPr>
        <w:tab/>
        <w:t>A workday was closed automatically at midnight</w:t>
      </w:r>
    </w:p>
    <w:p w14:paraId="04FF55D7" w14:textId="77777777" w:rsidR="00A24B36" w:rsidRDefault="00000000">
      <w:pPr>
        <w:tabs>
          <w:tab w:val="left" w:pos="605"/>
        </w:tabs>
        <w:spacing w:after="100"/>
        <w:ind w:left="605" w:hanging="317"/>
      </w:pPr>
      <w:r>
        <w:rPr>
          <w:rFonts w:eastAsia="Segoe UI"/>
          <w:b/>
          <w:color w:val="2E74B5"/>
        </w:rPr>
        <w:t>▪</w:t>
      </w:r>
      <w:r>
        <w:rPr>
          <w:rFonts w:eastAsia="Segoe UI"/>
          <w:color w:val="1F2937"/>
        </w:rPr>
        <w:tab/>
        <w:t>The daily report is ready, and invoices are issued or paid</w:t>
      </w:r>
    </w:p>
    <w:tbl>
      <w:tblPr>
        <w:tblW w:w="0" w:type="auto"/>
        <w:jc w:val="center"/>
        <w:tblLayout w:type="fixed"/>
        <w:tblLook w:val="04A0" w:firstRow="1" w:lastRow="0" w:firstColumn="1" w:lastColumn="0" w:noHBand="0" w:noVBand="1"/>
      </w:tblPr>
      <w:tblGrid>
        <w:gridCol w:w="9360"/>
      </w:tblGrid>
      <w:tr w:rsidR="00A24B36" w14:paraId="7FDBD2ED" w14:textId="77777777">
        <w:trPr>
          <w:jc w:val="center"/>
        </w:trPr>
        <w:tc>
          <w:tcPr>
            <w:tcW w:w="9360" w:type="dxa"/>
            <w:tcBorders>
              <w:left w:val="single" w:sz="30" w:space="0" w:color="D97706"/>
            </w:tcBorders>
            <w:shd w:val="clear" w:color="auto" w:fill="FFF8E7"/>
            <w:tcMar>
              <w:top w:w="140" w:type="dxa"/>
              <w:left w:w="200" w:type="dxa"/>
              <w:bottom w:w="140" w:type="dxa"/>
              <w:right w:w="200" w:type="dxa"/>
            </w:tcMar>
          </w:tcPr>
          <w:p w14:paraId="528CD532" w14:textId="77777777" w:rsidR="00A24B36" w:rsidRDefault="00000000">
            <w:r>
              <w:rPr>
                <w:rFonts w:eastAsia="Segoe UI"/>
                <w:b/>
                <w:i/>
                <w:color w:val="2E74B5"/>
              </w:rPr>
              <w:t>TIP</w:t>
            </w:r>
            <w:r>
              <w:rPr>
                <w:rFonts w:eastAsia="Segoe UI"/>
                <w:i/>
                <w:color w:val="2E74B5"/>
              </w:rPr>
              <w:t xml:space="preserve">  The </w:t>
            </w:r>
            <w:r>
              <w:rPr>
                <w:rFonts w:eastAsia="Segoe UI"/>
                <w:b/>
                <w:i/>
                <w:color w:val="2E74B5"/>
              </w:rPr>
              <w:t>Action needed</w:t>
            </w:r>
            <w:r>
              <w:rPr>
                <w:rFonts w:eastAsia="Segoe UI"/>
                <w:i/>
                <w:color w:val="2E74B5"/>
              </w:rPr>
              <w:t xml:space="preserve"> tab on the notifications screen is the shortest useful list in the app — it is only the things that will not move without you. Check it first each morning.</w:t>
            </w:r>
          </w:p>
        </w:tc>
      </w:tr>
    </w:tbl>
    <w:p w14:paraId="2F37C04A" w14:textId="77777777" w:rsidR="00A24B36" w:rsidRDefault="00A24B36"/>
    <w:p w14:paraId="08D8A9D5" w14:textId="77777777" w:rsidR="00A24B36" w:rsidRDefault="00A24B36"/>
    <w:p w14:paraId="7AF806C6" w14:textId="77777777" w:rsidR="00A24B36" w:rsidRDefault="00000000">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color w:val="FFFFFF"/>
          <w:sz w:val="32"/>
        </w:rPr>
        <w:lastRenderedPageBreak/>
        <w:t xml:space="preserve">  QUICK REFERENCE</w:t>
      </w:r>
    </w:p>
    <w:p w14:paraId="1828D531" w14:textId="77777777" w:rsidR="00A24B36" w:rsidRDefault="00000000">
      <w:pPr>
        <w:pStyle w:val="Heading2"/>
        <w:spacing w:before="280" w:after="120"/>
      </w:pPr>
      <w:r>
        <w:rPr>
          <w:color w:val="2E74B5"/>
          <w:sz w:val="30"/>
        </w:rPr>
        <w:t>Who Can Do What</w:t>
      </w:r>
    </w:p>
    <w:tbl>
      <w:tblPr>
        <w:tblW w:w="0" w:type="auto"/>
        <w:jc w:val="center"/>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Look w:val="04A0" w:firstRow="1" w:lastRow="0" w:firstColumn="1" w:lastColumn="0" w:noHBand="0" w:noVBand="1"/>
      </w:tblPr>
      <w:tblGrid>
        <w:gridCol w:w="3744"/>
        <w:gridCol w:w="1872"/>
        <w:gridCol w:w="1872"/>
        <w:gridCol w:w="1872"/>
      </w:tblGrid>
      <w:tr w:rsidR="00A24B36" w14:paraId="7CC155E4" w14:textId="77777777">
        <w:trPr>
          <w:tblHeader/>
          <w:jc w:val="center"/>
        </w:trPr>
        <w:tc>
          <w:tcPr>
            <w:tcW w:w="3744" w:type="dxa"/>
            <w:shd w:val="clear" w:color="auto" w:fill="EAF1F8"/>
            <w:tcMar>
              <w:top w:w="80" w:type="dxa"/>
              <w:left w:w="110" w:type="dxa"/>
              <w:bottom w:w="80" w:type="dxa"/>
              <w:right w:w="110" w:type="dxa"/>
            </w:tcMar>
          </w:tcPr>
          <w:p w14:paraId="718764A2" w14:textId="77777777" w:rsidR="00A24B36" w:rsidRDefault="00000000">
            <w:r>
              <w:rPr>
                <w:rFonts w:eastAsia="Segoe UI"/>
                <w:b/>
                <w:color w:val="1F3864"/>
                <w:sz w:val="20"/>
              </w:rPr>
              <w:t>Action</w:t>
            </w:r>
          </w:p>
        </w:tc>
        <w:tc>
          <w:tcPr>
            <w:tcW w:w="1872" w:type="dxa"/>
            <w:shd w:val="clear" w:color="auto" w:fill="EAF1F8"/>
            <w:tcMar>
              <w:top w:w="80" w:type="dxa"/>
              <w:left w:w="110" w:type="dxa"/>
              <w:bottom w:w="80" w:type="dxa"/>
              <w:right w:w="110" w:type="dxa"/>
            </w:tcMar>
          </w:tcPr>
          <w:p w14:paraId="722C7EA7" w14:textId="77777777" w:rsidR="00A24B36" w:rsidRDefault="00000000">
            <w:r>
              <w:rPr>
                <w:rFonts w:eastAsia="Segoe UI"/>
                <w:b/>
                <w:color w:val="1F3864"/>
                <w:sz w:val="20"/>
              </w:rPr>
              <w:t>Admin</w:t>
            </w:r>
          </w:p>
        </w:tc>
        <w:tc>
          <w:tcPr>
            <w:tcW w:w="1872" w:type="dxa"/>
            <w:shd w:val="clear" w:color="auto" w:fill="EAF1F8"/>
            <w:tcMar>
              <w:top w:w="80" w:type="dxa"/>
              <w:left w:w="110" w:type="dxa"/>
              <w:bottom w:w="80" w:type="dxa"/>
              <w:right w:w="110" w:type="dxa"/>
            </w:tcMar>
          </w:tcPr>
          <w:p w14:paraId="3003CAC6" w14:textId="77777777" w:rsidR="00A24B36" w:rsidRDefault="00000000">
            <w:r>
              <w:rPr>
                <w:rFonts w:eastAsia="Segoe UI"/>
                <w:b/>
                <w:color w:val="1F3864"/>
                <w:sz w:val="20"/>
              </w:rPr>
              <w:t>Client</w:t>
            </w:r>
          </w:p>
        </w:tc>
        <w:tc>
          <w:tcPr>
            <w:tcW w:w="1872" w:type="dxa"/>
            <w:shd w:val="clear" w:color="auto" w:fill="EAF1F8"/>
            <w:tcMar>
              <w:top w:w="80" w:type="dxa"/>
              <w:left w:w="110" w:type="dxa"/>
              <w:bottom w:w="80" w:type="dxa"/>
              <w:right w:w="110" w:type="dxa"/>
            </w:tcMar>
          </w:tcPr>
          <w:p w14:paraId="1C86DC62" w14:textId="77777777" w:rsidR="00A24B36" w:rsidRDefault="00000000">
            <w:r>
              <w:rPr>
                <w:rFonts w:eastAsia="Segoe UI"/>
                <w:b/>
                <w:color w:val="1F3864"/>
                <w:sz w:val="20"/>
              </w:rPr>
              <w:t>User</w:t>
            </w:r>
          </w:p>
        </w:tc>
      </w:tr>
      <w:tr w:rsidR="00A24B36" w14:paraId="65A2F335" w14:textId="77777777">
        <w:trPr>
          <w:jc w:val="center"/>
        </w:trPr>
        <w:tc>
          <w:tcPr>
            <w:tcW w:w="3744" w:type="dxa"/>
            <w:tcMar>
              <w:top w:w="80" w:type="dxa"/>
              <w:left w:w="110" w:type="dxa"/>
              <w:bottom w:w="80" w:type="dxa"/>
              <w:right w:w="110" w:type="dxa"/>
            </w:tcMar>
          </w:tcPr>
          <w:p w14:paraId="2009182C" w14:textId="77777777" w:rsidR="00A24B36" w:rsidRDefault="00000000">
            <w:r>
              <w:rPr>
                <w:rFonts w:eastAsia="Segoe UI"/>
                <w:color w:val="1F2937"/>
                <w:sz w:val="20"/>
              </w:rPr>
              <w:t>Start / end a workday</w:t>
            </w:r>
          </w:p>
        </w:tc>
        <w:tc>
          <w:tcPr>
            <w:tcW w:w="1872" w:type="dxa"/>
            <w:tcMar>
              <w:top w:w="80" w:type="dxa"/>
              <w:left w:w="110" w:type="dxa"/>
              <w:bottom w:w="80" w:type="dxa"/>
              <w:right w:w="110" w:type="dxa"/>
            </w:tcMar>
          </w:tcPr>
          <w:p w14:paraId="17F10BB4" w14:textId="77777777" w:rsidR="00A24B36" w:rsidRDefault="00000000">
            <w:r>
              <w:rPr>
                <w:rFonts w:eastAsia="Segoe UI"/>
                <w:color w:val="1F2937"/>
                <w:sz w:val="20"/>
              </w:rPr>
              <w:t>Not required</w:t>
            </w:r>
          </w:p>
        </w:tc>
        <w:tc>
          <w:tcPr>
            <w:tcW w:w="1872" w:type="dxa"/>
            <w:tcMar>
              <w:top w:w="80" w:type="dxa"/>
              <w:left w:w="110" w:type="dxa"/>
              <w:bottom w:w="80" w:type="dxa"/>
              <w:right w:w="110" w:type="dxa"/>
            </w:tcMar>
          </w:tcPr>
          <w:p w14:paraId="155AC951" w14:textId="77777777" w:rsidR="00A24B36" w:rsidRDefault="00000000">
            <w:r>
              <w:rPr>
                <w:rFonts w:eastAsia="Segoe UI"/>
                <w:color w:val="1F2937"/>
                <w:sz w:val="20"/>
              </w:rPr>
              <w:t>Not required</w:t>
            </w:r>
          </w:p>
        </w:tc>
        <w:tc>
          <w:tcPr>
            <w:tcW w:w="1872" w:type="dxa"/>
            <w:tcMar>
              <w:top w:w="80" w:type="dxa"/>
              <w:left w:w="110" w:type="dxa"/>
              <w:bottom w:w="80" w:type="dxa"/>
              <w:right w:w="110" w:type="dxa"/>
            </w:tcMar>
          </w:tcPr>
          <w:p w14:paraId="56E9E27E" w14:textId="77777777" w:rsidR="00A24B36" w:rsidRDefault="00000000">
            <w:r>
              <w:rPr>
                <w:rFonts w:eastAsia="Segoe UI"/>
                <w:b/>
                <w:color w:val="1B3A5C"/>
                <w:sz w:val="20"/>
              </w:rPr>
              <w:t>Required</w:t>
            </w:r>
          </w:p>
        </w:tc>
      </w:tr>
      <w:tr w:rsidR="00A24B36" w14:paraId="4D7D1F44" w14:textId="77777777">
        <w:trPr>
          <w:jc w:val="center"/>
        </w:trPr>
        <w:tc>
          <w:tcPr>
            <w:tcW w:w="3744" w:type="dxa"/>
            <w:tcMar>
              <w:top w:w="80" w:type="dxa"/>
              <w:left w:w="110" w:type="dxa"/>
              <w:bottom w:w="80" w:type="dxa"/>
              <w:right w:w="110" w:type="dxa"/>
            </w:tcMar>
          </w:tcPr>
          <w:p w14:paraId="375926A0" w14:textId="77777777" w:rsidR="00A24B36" w:rsidRDefault="00000000">
            <w:r>
              <w:rPr>
                <w:rFonts w:eastAsia="Segoe UI"/>
                <w:color w:val="1F2937"/>
                <w:sz w:val="20"/>
              </w:rPr>
              <w:t>Work on tasks</w:t>
            </w:r>
          </w:p>
        </w:tc>
        <w:tc>
          <w:tcPr>
            <w:tcW w:w="1872" w:type="dxa"/>
            <w:tcMar>
              <w:top w:w="80" w:type="dxa"/>
              <w:left w:w="110" w:type="dxa"/>
              <w:bottom w:w="80" w:type="dxa"/>
              <w:right w:w="110" w:type="dxa"/>
            </w:tcMar>
          </w:tcPr>
          <w:p w14:paraId="722B90F4" w14:textId="77777777" w:rsidR="00A24B36" w:rsidRDefault="00000000">
            <w:r>
              <w:rPr>
                <w:rFonts w:eastAsia="Segoe UI"/>
                <w:color w:val="1F2937"/>
                <w:sz w:val="20"/>
              </w:rPr>
              <w:t>Yes</w:t>
            </w:r>
          </w:p>
        </w:tc>
        <w:tc>
          <w:tcPr>
            <w:tcW w:w="1872" w:type="dxa"/>
            <w:tcMar>
              <w:top w:w="80" w:type="dxa"/>
              <w:left w:w="110" w:type="dxa"/>
              <w:bottom w:w="80" w:type="dxa"/>
              <w:right w:w="110" w:type="dxa"/>
            </w:tcMar>
          </w:tcPr>
          <w:p w14:paraId="0C64CFC3" w14:textId="77777777" w:rsidR="00A24B36" w:rsidRDefault="00000000">
            <w:r>
              <w:rPr>
                <w:rFonts w:eastAsia="Segoe UI"/>
                <w:color w:val="1F2937"/>
                <w:sz w:val="20"/>
              </w:rPr>
              <w:t>No</w:t>
            </w:r>
          </w:p>
        </w:tc>
        <w:tc>
          <w:tcPr>
            <w:tcW w:w="1872" w:type="dxa"/>
            <w:tcMar>
              <w:top w:w="80" w:type="dxa"/>
              <w:left w:w="110" w:type="dxa"/>
              <w:bottom w:w="80" w:type="dxa"/>
              <w:right w:w="110" w:type="dxa"/>
            </w:tcMar>
          </w:tcPr>
          <w:p w14:paraId="12832DB4" w14:textId="77777777" w:rsidR="00A24B36" w:rsidRDefault="00000000">
            <w:r>
              <w:rPr>
                <w:rFonts w:eastAsia="Segoe UI"/>
                <w:color w:val="1F2937"/>
                <w:sz w:val="20"/>
              </w:rPr>
              <w:t>Yes</w:t>
            </w:r>
          </w:p>
        </w:tc>
      </w:tr>
      <w:tr w:rsidR="00A24B36" w14:paraId="24B804D0" w14:textId="77777777">
        <w:trPr>
          <w:jc w:val="center"/>
        </w:trPr>
        <w:tc>
          <w:tcPr>
            <w:tcW w:w="3744" w:type="dxa"/>
            <w:tcMar>
              <w:top w:w="80" w:type="dxa"/>
              <w:left w:w="110" w:type="dxa"/>
              <w:bottom w:w="80" w:type="dxa"/>
              <w:right w:w="110" w:type="dxa"/>
            </w:tcMar>
          </w:tcPr>
          <w:p w14:paraId="54255B7A" w14:textId="77777777" w:rsidR="00A24B36" w:rsidRDefault="00000000">
            <w:r>
              <w:rPr>
                <w:rFonts w:eastAsia="Segoe UI"/>
                <w:color w:val="1F2937"/>
                <w:sz w:val="20"/>
              </w:rPr>
              <w:t>Create a task</w:t>
            </w:r>
          </w:p>
        </w:tc>
        <w:tc>
          <w:tcPr>
            <w:tcW w:w="1872" w:type="dxa"/>
            <w:tcMar>
              <w:top w:w="80" w:type="dxa"/>
              <w:left w:w="110" w:type="dxa"/>
              <w:bottom w:w="80" w:type="dxa"/>
              <w:right w:w="110" w:type="dxa"/>
            </w:tcMar>
          </w:tcPr>
          <w:p w14:paraId="3833471D" w14:textId="77777777" w:rsidR="00A24B36" w:rsidRDefault="00000000">
            <w:r>
              <w:rPr>
                <w:rFonts w:eastAsia="Segoe UI"/>
                <w:color w:val="1F2937"/>
                <w:sz w:val="20"/>
              </w:rPr>
              <w:t>Yes</w:t>
            </w:r>
          </w:p>
        </w:tc>
        <w:tc>
          <w:tcPr>
            <w:tcW w:w="1872" w:type="dxa"/>
            <w:tcMar>
              <w:top w:w="80" w:type="dxa"/>
              <w:left w:w="110" w:type="dxa"/>
              <w:bottom w:w="80" w:type="dxa"/>
              <w:right w:w="110" w:type="dxa"/>
            </w:tcMar>
          </w:tcPr>
          <w:p w14:paraId="223BFDAD" w14:textId="77777777" w:rsidR="00A24B36" w:rsidRDefault="00000000">
            <w:r>
              <w:rPr>
                <w:rFonts w:eastAsia="Segoe UI"/>
                <w:color w:val="1F2937"/>
                <w:sz w:val="20"/>
              </w:rPr>
              <w:t>Via upload</w:t>
            </w:r>
          </w:p>
        </w:tc>
        <w:tc>
          <w:tcPr>
            <w:tcW w:w="1872" w:type="dxa"/>
            <w:tcMar>
              <w:top w:w="80" w:type="dxa"/>
              <w:left w:w="110" w:type="dxa"/>
              <w:bottom w:w="80" w:type="dxa"/>
              <w:right w:w="110" w:type="dxa"/>
            </w:tcMar>
          </w:tcPr>
          <w:p w14:paraId="727F9D07" w14:textId="77777777" w:rsidR="00A24B36" w:rsidRDefault="00000000">
            <w:r>
              <w:rPr>
                <w:rFonts w:eastAsia="Segoe UI"/>
                <w:color w:val="1F2937"/>
                <w:sz w:val="20"/>
              </w:rPr>
              <w:t>Yes (New Task)</w:t>
            </w:r>
          </w:p>
        </w:tc>
      </w:tr>
      <w:tr w:rsidR="00A24B36" w14:paraId="6EEC2157" w14:textId="77777777">
        <w:trPr>
          <w:jc w:val="center"/>
        </w:trPr>
        <w:tc>
          <w:tcPr>
            <w:tcW w:w="3744" w:type="dxa"/>
            <w:tcMar>
              <w:top w:w="80" w:type="dxa"/>
              <w:left w:w="110" w:type="dxa"/>
              <w:bottom w:w="80" w:type="dxa"/>
              <w:right w:w="110" w:type="dxa"/>
            </w:tcMar>
          </w:tcPr>
          <w:p w14:paraId="429D6F5C" w14:textId="77777777" w:rsidR="00A24B36" w:rsidRDefault="00000000">
            <w:r>
              <w:rPr>
                <w:rFonts w:eastAsia="Segoe UI"/>
                <w:color w:val="1F2937"/>
                <w:sz w:val="20"/>
              </w:rPr>
              <w:t>Accept / reject new tasks</w:t>
            </w:r>
          </w:p>
        </w:tc>
        <w:tc>
          <w:tcPr>
            <w:tcW w:w="1872" w:type="dxa"/>
            <w:tcMar>
              <w:top w:w="80" w:type="dxa"/>
              <w:left w:w="110" w:type="dxa"/>
              <w:bottom w:w="80" w:type="dxa"/>
              <w:right w:w="110" w:type="dxa"/>
            </w:tcMar>
          </w:tcPr>
          <w:p w14:paraId="2CC6076C" w14:textId="77777777" w:rsidR="00A24B36" w:rsidRDefault="00000000">
            <w:r>
              <w:rPr>
                <w:rFonts w:eastAsia="Segoe UI"/>
                <w:b/>
                <w:color w:val="1B3A5C"/>
                <w:sz w:val="20"/>
              </w:rPr>
              <w:t>Yes</w:t>
            </w:r>
          </w:p>
        </w:tc>
        <w:tc>
          <w:tcPr>
            <w:tcW w:w="1872" w:type="dxa"/>
            <w:tcMar>
              <w:top w:w="80" w:type="dxa"/>
              <w:left w:w="110" w:type="dxa"/>
              <w:bottom w:w="80" w:type="dxa"/>
              <w:right w:w="110" w:type="dxa"/>
            </w:tcMar>
          </w:tcPr>
          <w:p w14:paraId="44177C65" w14:textId="77777777" w:rsidR="00A24B36" w:rsidRDefault="00000000">
            <w:r>
              <w:rPr>
                <w:rFonts w:eastAsia="Segoe UI"/>
                <w:color w:val="1F2937"/>
                <w:sz w:val="20"/>
              </w:rPr>
              <w:t>No</w:t>
            </w:r>
          </w:p>
        </w:tc>
        <w:tc>
          <w:tcPr>
            <w:tcW w:w="1872" w:type="dxa"/>
            <w:tcMar>
              <w:top w:w="80" w:type="dxa"/>
              <w:left w:w="110" w:type="dxa"/>
              <w:bottom w:w="80" w:type="dxa"/>
              <w:right w:w="110" w:type="dxa"/>
            </w:tcMar>
          </w:tcPr>
          <w:p w14:paraId="540C1771" w14:textId="77777777" w:rsidR="00A24B36" w:rsidRDefault="00000000">
            <w:r>
              <w:rPr>
                <w:rFonts w:eastAsia="Segoe UI"/>
                <w:color w:val="1F2937"/>
                <w:sz w:val="20"/>
              </w:rPr>
              <w:t>No</w:t>
            </w:r>
          </w:p>
        </w:tc>
      </w:tr>
      <w:tr w:rsidR="00A24B36" w14:paraId="11FE2628" w14:textId="77777777">
        <w:trPr>
          <w:jc w:val="center"/>
        </w:trPr>
        <w:tc>
          <w:tcPr>
            <w:tcW w:w="3744" w:type="dxa"/>
            <w:tcMar>
              <w:top w:w="80" w:type="dxa"/>
              <w:left w:w="110" w:type="dxa"/>
              <w:bottom w:w="80" w:type="dxa"/>
              <w:right w:w="110" w:type="dxa"/>
            </w:tcMar>
          </w:tcPr>
          <w:p w14:paraId="73C7F7E5" w14:textId="77777777" w:rsidR="00A24B36" w:rsidRDefault="00000000">
            <w:r>
              <w:rPr>
                <w:rFonts w:eastAsia="Segoe UI"/>
                <w:color w:val="1F2937"/>
                <w:sz w:val="20"/>
              </w:rPr>
              <w:t>Approve finished work</w:t>
            </w:r>
          </w:p>
        </w:tc>
        <w:tc>
          <w:tcPr>
            <w:tcW w:w="1872" w:type="dxa"/>
            <w:tcMar>
              <w:top w:w="80" w:type="dxa"/>
              <w:left w:w="110" w:type="dxa"/>
              <w:bottom w:w="80" w:type="dxa"/>
              <w:right w:w="110" w:type="dxa"/>
            </w:tcMar>
          </w:tcPr>
          <w:p w14:paraId="597DFE9B" w14:textId="77777777" w:rsidR="00A24B36" w:rsidRDefault="00000000">
            <w:r>
              <w:rPr>
                <w:rFonts w:eastAsia="Segoe UI"/>
                <w:b/>
                <w:color w:val="1B3A5C"/>
                <w:sz w:val="20"/>
              </w:rPr>
              <w:t>Yes</w:t>
            </w:r>
          </w:p>
        </w:tc>
        <w:tc>
          <w:tcPr>
            <w:tcW w:w="1872" w:type="dxa"/>
            <w:tcMar>
              <w:top w:w="80" w:type="dxa"/>
              <w:left w:w="110" w:type="dxa"/>
              <w:bottom w:w="80" w:type="dxa"/>
              <w:right w:w="110" w:type="dxa"/>
            </w:tcMar>
          </w:tcPr>
          <w:p w14:paraId="519D683C" w14:textId="77777777" w:rsidR="00A24B36" w:rsidRDefault="00000000">
            <w:r>
              <w:rPr>
                <w:rFonts w:eastAsia="Segoe UI"/>
                <w:color w:val="1F2937"/>
                <w:sz w:val="20"/>
              </w:rPr>
              <w:t>No</w:t>
            </w:r>
          </w:p>
        </w:tc>
        <w:tc>
          <w:tcPr>
            <w:tcW w:w="1872" w:type="dxa"/>
            <w:tcMar>
              <w:top w:w="80" w:type="dxa"/>
              <w:left w:w="110" w:type="dxa"/>
              <w:bottom w:w="80" w:type="dxa"/>
              <w:right w:w="110" w:type="dxa"/>
            </w:tcMar>
          </w:tcPr>
          <w:p w14:paraId="1EB49D2A" w14:textId="77777777" w:rsidR="00A24B36" w:rsidRDefault="00000000">
            <w:r>
              <w:rPr>
                <w:rFonts w:eastAsia="Segoe UI"/>
                <w:color w:val="1F2937"/>
                <w:sz w:val="20"/>
              </w:rPr>
              <w:t>No</w:t>
            </w:r>
          </w:p>
        </w:tc>
      </w:tr>
      <w:tr w:rsidR="00A24B36" w14:paraId="632D4A11" w14:textId="77777777">
        <w:trPr>
          <w:jc w:val="center"/>
        </w:trPr>
        <w:tc>
          <w:tcPr>
            <w:tcW w:w="3744" w:type="dxa"/>
            <w:tcMar>
              <w:top w:w="80" w:type="dxa"/>
              <w:left w:w="110" w:type="dxa"/>
              <w:bottom w:w="80" w:type="dxa"/>
              <w:right w:w="110" w:type="dxa"/>
            </w:tcMar>
          </w:tcPr>
          <w:p w14:paraId="5E0A9476" w14:textId="77777777" w:rsidR="00A24B36" w:rsidRDefault="00000000">
            <w:r>
              <w:rPr>
                <w:rFonts w:eastAsia="Segoe UI"/>
                <w:color w:val="1F2937"/>
                <w:sz w:val="20"/>
              </w:rPr>
              <w:t>Approve the assigned developer</w:t>
            </w:r>
          </w:p>
        </w:tc>
        <w:tc>
          <w:tcPr>
            <w:tcW w:w="1872" w:type="dxa"/>
            <w:tcMar>
              <w:top w:w="80" w:type="dxa"/>
              <w:left w:w="110" w:type="dxa"/>
              <w:bottom w:w="80" w:type="dxa"/>
              <w:right w:w="110" w:type="dxa"/>
            </w:tcMar>
          </w:tcPr>
          <w:p w14:paraId="56EE5B17" w14:textId="77777777" w:rsidR="00A24B36" w:rsidRDefault="00000000">
            <w:r>
              <w:rPr>
                <w:rFonts w:eastAsia="Segoe UI"/>
                <w:color w:val="1F2937"/>
                <w:sz w:val="20"/>
              </w:rPr>
              <w:t>No</w:t>
            </w:r>
          </w:p>
        </w:tc>
        <w:tc>
          <w:tcPr>
            <w:tcW w:w="1872" w:type="dxa"/>
            <w:tcMar>
              <w:top w:w="80" w:type="dxa"/>
              <w:left w:w="110" w:type="dxa"/>
              <w:bottom w:w="80" w:type="dxa"/>
              <w:right w:w="110" w:type="dxa"/>
            </w:tcMar>
          </w:tcPr>
          <w:p w14:paraId="11297499" w14:textId="77777777" w:rsidR="00A24B36" w:rsidRDefault="00000000">
            <w:r>
              <w:rPr>
                <w:rFonts w:eastAsia="Segoe UI"/>
                <w:b/>
                <w:color w:val="1B3A5C"/>
                <w:sz w:val="20"/>
              </w:rPr>
              <w:t>Yes</w:t>
            </w:r>
          </w:p>
        </w:tc>
        <w:tc>
          <w:tcPr>
            <w:tcW w:w="1872" w:type="dxa"/>
            <w:tcMar>
              <w:top w:w="80" w:type="dxa"/>
              <w:left w:w="110" w:type="dxa"/>
              <w:bottom w:w="80" w:type="dxa"/>
              <w:right w:w="110" w:type="dxa"/>
            </w:tcMar>
          </w:tcPr>
          <w:p w14:paraId="7E6AD2FE" w14:textId="77777777" w:rsidR="00A24B36" w:rsidRDefault="00000000">
            <w:r>
              <w:rPr>
                <w:rFonts w:eastAsia="Segoe UI"/>
                <w:color w:val="1F2937"/>
                <w:sz w:val="20"/>
              </w:rPr>
              <w:t>No</w:t>
            </w:r>
          </w:p>
        </w:tc>
      </w:tr>
      <w:tr w:rsidR="00A24B36" w14:paraId="063B1371" w14:textId="77777777">
        <w:trPr>
          <w:jc w:val="center"/>
        </w:trPr>
        <w:tc>
          <w:tcPr>
            <w:tcW w:w="3744" w:type="dxa"/>
            <w:tcMar>
              <w:top w:w="80" w:type="dxa"/>
              <w:left w:w="110" w:type="dxa"/>
              <w:bottom w:w="80" w:type="dxa"/>
              <w:right w:w="110" w:type="dxa"/>
            </w:tcMar>
          </w:tcPr>
          <w:p w14:paraId="5B7F4850" w14:textId="77777777" w:rsidR="00A24B36" w:rsidRDefault="00000000">
            <w:r>
              <w:rPr>
                <w:rFonts w:eastAsia="Segoe UI"/>
                <w:color w:val="1F2937"/>
                <w:sz w:val="20"/>
              </w:rPr>
              <w:t>Sign off delivered work</w:t>
            </w:r>
          </w:p>
        </w:tc>
        <w:tc>
          <w:tcPr>
            <w:tcW w:w="1872" w:type="dxa"/>
            <w:tcMar>
              <w:top w:w="80" w:type="dxa"/>
              <w:left w:w="110" w:type="dxa"/>
              <w:bottom w:w="80" w:type="dxa"/>
              <w:right w:w="110" w:type="dxa"/>
            </w:tcMar>
          </w:tcPr>
          <w:p w14:paraId="3D06129C" w14:textId="77777777" w:rsidR="00A24B36" w:rsidRDefault="00000000">
            <w:r>
              <w:rPr>
                <w:rFonts w:eastAsia="Segoe UI"/>
                <w:color w:val="1F2937"/>
                <w:sz w:val="20"/>
              </w:rPr>
              <w:t>No</w:t>
            </w:r>
          </w:p>
        </w:tc>
        <w:tc>
          <w:tcPr>
            <w:tcW w:w="1872" w:type="dxa"/>
            <w:tcMar>
              <w:top w:w="80" w:type="dxa"/>
              <w:left w:w="110" w:type="dxa"/>
              <w:bottom w:w="80" w:type="dxa"/>
              <w:right w:w="110" w:type="dxa"/>
            </w:tcMar>
          </w:tcPr>
          <w:p w14:paraId="2D04B394" w14:textId="77777777" w:rsidR="00A24B36" w:rsidRDefault="00000000">
            <w:r>
              <w:rPr>
                <w:rFonts w:eastAsia="Segoe UI"/>
                <w:b/>
                <w:color w:val="1B3A5C"/>
                <w:sz w:val="20"/>
              </w:rPr>
              <w:t>Yes</w:t>
            </w:r>
          </w:p>
        </w:tc>
        <w:tc>
          <w:tcPr>
            <w:tcW w:w="1872" w:type="dxa"/>
            <w:tcMar>
              <w:top w:w="80" w:type="dxa"/>
              <w:left w:w="110" w:type="dxa"/>
              <w:bottom w:w="80" w:type="dxa"/>
              <w:right w:w="110" w:type="dxa"/>
            </w:tcMar>
          </w:tcPr>
          <w:p w14:paraId="286A047E" w14:textId="77777777" w:rsidR="00A24B36" w:rsidRDefault="00000000">
            <w:r>
              <w:rPr>
                <w:rFonts w:eastAsia="Segoe UI"/>
                <w:color w:val="1F2937"/>
                <w:sz w:val="20"/>
              </w:rPr>
              <w:t>No</w:t>
            </w:r>
          </w:p>
        </w:tc>
      </w:tr>
      <w:tr w:rsidR="00A24B36" w14:paraId="7CA2109A" w14:textId="77777777">
        <w:trPr>
          <w:jc w:val="center"/>
        </w:trPr>
        <w:tc>
          <w:tcPr>
            <w:tcW w:w="3744" w:type="dxa"/>
            <w:tcMar>
              <w:top w:w="80" w:type="dxa"/>
              <w:left w:w="110" w:type="dxa"/>
              <w:bottom w:w="80" w:type="dxa"/>
              <w:right w:w="110" w:type="dxa"/>
            </w:tcMar>
          </w:tcPr>
          <w:p w14:paraId="23659C56" w14:textId="77777777" w:rsidR="00A24B36" w:rsidRDefault="00000000">
            <w:r>
              <w:rPr>
                <w:rFonts w:eastAsia="Segoe UI"/>
                <w:color w:val="1F2937"/>
                <w:sz w:val="20"/>
              </w:rPr>
              <w:t>Reassign / delete a task</w:t>
            </w:r>
          </w:p>
        </w:tc>
        <w:tc>
          <w:tcPr>
            <w:tcW w:w="1872" w:type="dxa"/>
            <w:tcMar>
              <w:top w:w="80" w:type="dxa"/>
              <w:left w:w="110" w:type="dxa"/>
              <w:bottom w:w="80" w:type="dxa"/>
              <w:right w:w="110" w:type="dxa"/>
            </w:tcMar>
          </w:tcPr>
          <w:p w14:paraId="0C2B5142" w14:textId="77777777" w:rsidR="00A24B36" w:rsidRDefault="00000000">
            <w:r>
              <w:rPr>
                <w:rFonts w:eastAsia="Segoe UI"/>
                <w:b/>
                <w:color w:val="1B3A5C"/>
                <w:sz w:val="20"/>
              </w:rPr>
              <w:t>Yes</w:t>
            </w:r>
          </w:p>
        </w:tc>
        <w:tc>
          <w:tcPr>
            <w:tcW w:w="1872" w:type="dxa"/>
            <w:tcMar>
              <w:top w:w="80" w:type="dxa"/>
              <w:left w:w="110" w:type="dxa"/>
              <w:bottom w:w="80" w:type="dxa"/>
              <w:right w:w="110" w:type="dxa"/>
            </w:tcMar>
          </w:tcPr>
          <w:p w14:paraId="74D9056C" w14:textId="77777777" w:rsidR="00A24B36" w:rsidRDefault="00000000">
            <w:r>
              <w:rPr>
                <w:rFonts w:eastAsia="Segoe UI"/>
                <w:color w:val="1F2937"/>
                <w:sz w:val="20"/>
              </w:rPr>
              <w:t>No</w:t>
            </w:r>
          </w:p>
        </w:tc>
        <w:tc>
          <w:tcPr>
            <w:tcW w:w="1872" w:type="dxa"/>
            <w:tcMar>
              <w:top w:w="80" w:type="dxa"/>
              <w:left w:w="110" w:type="dxa"/>
              <w:bottom w:w="80" w:type="dxa"/>
              <w:right w:w="110" w:type="dxa"/>
            </w:tcMar>
          </w:tcPr>
          <w:p w14:paraId="44B20622" w14:textId="77777777" w:rsidR="00A24B36" w:rsidRDefault="00000000">
            <w:r>
              <w:rPr>
                <w:rFonts w:eastAsia="Segoe UI"/>
                <w:color w:val="1F2937"/>
                <w:sz w:val="20"/>
              </w:rPr>
              <w:t>No</w:t>
            </w:r>
          </w:p>
        </w:tc>
      </w:tr>
      <w:tr w:rsidR="00A24B36" w14:paraId="432E6C20" w14:textId="77777777">
        <w:trPr>
          <w:jc w:val="center"/>
        </w:trPr>
        <w:tc>
          <w:tcPr>
            <w:tcW w:w="3744" w:type="dxa"/>
            <w:tcMar>
              <w:top w:w="80" w:type="dxa"/>
              <w:left w:w="110" w:type="dxa"/>
              <w:bottom w:w="80" w:type="dxa"/>
              <w:right w:w="110" w:type="dxa"/>
            </w:tcMar>
          </w:tcPr>
          <w:p w14:paraId="7063E45F" w14:textId="77777777" w:rsidR="00A24B36" w:rsidRDefault="00000000">
            <w:r>
              <w:rPr>
                <w:rFonts w:eastAsia="Segoe UI"/>
                <w:color w:val="1F2937"/>
                <w:sz w:val="20"/>
              </w:rPr>
              <w:t>See everyone's tasks</w:t>
            </w:r>
          </w:p>
        </w:tc>
        <w:tc>
          <w:tcPr>
            <w:tcW w:w="1872" w:type="dxa"/>
            <w:tcMar>
              <w:top w:w="80" w:type="dxa"/>
              <w:left w:w="110" w:type="dxa"/>
              <w:bottom w:w="80" w:type="dxa"/>
              <w:right w:w="110" w:type="dxa"/>
            </w:tcMar>
          </w:tcPr>
          <w:p w14:paraId="433CF73D" w14:textId="77777777" w:rsidR="00A24B36" w:rsidRDefault="00000000">
            <w:r>
              <w:rPr>
                <w:rFonts w:eastAsia="Segoe UI"/>
                <w:b/>
                <w:color w:val="1B3A5C"/>
                <w:sz w:val="20"/>
              </w:rPr>
              <w:t>Yes</w:t>
            </w:r>
          </w:p>
        </w:tc>
        <w:tc>
          <w:tcPr>
            <w:tcW w:w="1872" w:type="dxa"/>
            <w:tcMar>
              <w:top w:w="80" w:type="dxa"/>
              <w:left w:w="110" w:type="dxa"/>
              <w:bottom w:w="80" w:type="dxa"/>
              <w:right w:w="110" w:type="dxa"/>
            </w:tcMar>
          </w:tcPr>
          <w:p w14:paraId="14E5BA33" w14:textId="77777777" w:rsidR="00A24B36" w:rsidRDefault="00000000">
            <w:r>
              <w:rPr>
                <w:rFonts w:eastAsia="Segoe UI"/>
                <w:color w:val="1F2937"/>
                <w:sz w:val="20"/>
              </w:rPr>
              <w:t>Own only</w:t>
            </w:r>
          </w:p>
        </w:tc>
        <w:tc>
          <w:tcPr>
            <w:tcW w:w="1872" w:type="dxa"/>
            <w:tcMar>
              <w:top w:w="80" w:type="dxa"/>
              <w:left w:w="110" w:type="dxa"/>
              <w:bottom w:w="80" w:type="dxa"/>
              <w:right w:w="110" w:type="dxa"/>
            </w:tcMar>
          </w:tcPr>
          <w:p w14:paraId="4C25049A" w14:textId="77777777" w:rsidR="00A24B36" w:rsidRDefault="00000000">
            <w:r>
              <w:rPr>
                <w:rFonts w:eastAsia="Segoe UI"/>
                <w:color w:val="1F2937"/>
                <w:sz w:val="20"/>
              </w:rPr>
              <w:t>Own only</w:t>
            </w:r>
          </w:p>
        </w:tc>
      </w:tr>
      <w:tr w:rsidR="00A24B36" w14:paraId="25DA292D" w14:textId="77777777">
        <w:trPr>
          <w:jc w:val="center"/>
        </w:trPr>
        <w:tc>
          <w:tcPr>
            <w:tcW w:w="3744" w:type="dxa"/>
            <w:tcMar>
              <w:top w:w="80" w:type="dxa"/>
              <w:left w:w="110" w:type="dxa"/>
              <w:bottom w:w="80" w:type="dxa"/>
              <w:right w:w="110" w:type="dxa"/>
            </w:tcMar>
          </w:tcPr>
          <w:p w14:paraId="66F6DBD8" w14:textId="77777777" w:rsidR="00A24B36" w:rsidRDefault="00000000">
            <w:r>
              <w:rPr>
                <w:rFonts w:eastAsia="Segoe UI"/>
                <w:color w:val="1F2937"/>
                <w:sz w:val="20"/>
              </w:rPr>
              <w:t>Create invoices</w:t>
            </w:r>
          </w:p>
        </w:tc>
        <w:tc>
          <w:tcPr>
            <w:tcW w:w="1872" w:type="dxa"/>
            <w:tcMar>
              <w:top w:w="80" w:type="dxa"/>
              <w:left w:w="110" w:type="dxa"/>
              <w:bottom w:w="80" w:type="dxa"/>
              <w:right w:w="110" w:type="dxa"/>
            </w:tcMar>
          </w:tcPr>
          <w:p w14:paraId="275CCD9B" w14:textId="77777777" w:rsidR="00A24B36" w:rsidRDefault="00000000">
            <w:r>
              <w:rPr>
                <w:rFonts w:eastAsia="Segoe UI"/>
                <w:b/>
                <w:color w:val="1B3A5C"/>
                <w:sz w:val="20"/>
              </w:rPr>
              <w:t>Yes</w:t>
            </w:r>
          </w:p>
        </w:tc>
        <w:tc>
          <w:tcPr>
            <w:tcW w:w="1872" w:type="dxa"/>
            <w:tcMar>
              <w:top w:w="80" w:type="dxa"/>
              <w:left w:w="110" w:type="dxa"/>
              <w:bottom w:w="80" w:type="dxa"/>
              <w:right w:w="110" w:type="dxa"/>
            </w:tcMar>
          </w:tcPr>
          <w:p w14:paraId="2E486882" w14:textId="77777777" w:rsidR="00A24B36" w:rsidRDefault="00000000">
            <w:r>
              <w:rPr>
                <w:rFonts w:eastAsia="Segoe UI"/>
                <w:color w:val="1F2937"/>
                <w:sz w:val="20"/>
              </w:rPr>
              <w:t>View only</w:t>
            </w:r>
          </w:p>
        </w:tc>
        <w:tc>
          <w:tcPr>
            <w:tcW w:w="1872" w:type="dxa"/>
            <w:tcMar>
              <w:top w:w="80" w:type="dxa"/>
              <w:left w:w="110" w:type="dxa"/>
              <w:bottom w:w="80" w:type="dxa"/>
              <w:right w:w="110" w:type="dxa"/>
            </w:tcMar>
          </w:tcPr>
          <w:p w14:paraId="2ADE1BB8" w14:textId="77777777" w:rsidR="00A24B36" w:rsidRDefault="00000000">
            <w:r>
              <w:rPr>
                <w:rFonts w:eastAsia="Segoe UI"/>
                <w:color w:val="1F2937"/>
                <w:sz w:val="20"/>
              </w:rPr>
              <w:t>No</w:t>
            </w:r>
          </w:p>
        </w:tc>
      </w:tr>
      <w:tr w:rsidR="00A24B36" w14:paraId="51812C20" w14:textId="77777777">
        <w:trPr>
          <w:jc w:val="center"/>
        </w:trPr>
        <w:tc>
          <w:tcPr>
            <w:tcW w:w="3744" w:type="dxa"/>
            <w:tcMar>
              <w:top w:w="80" w:type="dxa"/>
              <w:left w:w="110" w:type="dxa"/>
              <w:bottom w:w="80" w:type="dxa"/>
              <w:right w:w="110" w:type="dxa"/>
            </w:tcMar>
          </w:tcPr>
          <w:p w14:paraId="3D6A7A31" w14:textId="77777777" w:rsidR="00A24B36" w:rsidRDefault="00000000">
            <w:r>
              <w:rPr>
                <w:rFonts w:eastAsia="Segoe UI"/>
                <w:color w:val="1F2937"/>
                <w:sz w:val="20"/>
              </w:rPr>
              <w:t>Change configuration</w:t>
            </w:r>
          </w:p>
        </w:tc>
        <w:tc>
          <w:tcPr>
            <w:tcW w:w="1872" w:type="dxa"/>
            <w:tcMar>
              <w:top w:w="80" w:type="dxa"/>
              <w:left w:w="110" w:type="dxa"/>
              <w:bottom w:w="80" w:type="dxa"/>
              <w:right w:w="110" w:type="dxa"/>
            </w:tcMar>
          </w:tcPr>
          <w:p w14:paraId="38DE7148" w14:textId="77777777" w:rsidR="00A24B36" w:rsidRDefault="00000000">
            <w:r>
              <w:rPr>
                <w:rFonts w:eastAsia="Segoe UI"/>
                <w:b/>
                <w:color w:val="1B3A5C"/>
                <w:sz w:val="20"/>
              </w:rPr>
              <w:t>Yes</w:t>
            </w:r>
          </w:p>
        </w:tc>
        <w:tc>
          <w:tcPr>
            <w:tcW w:w="1872" w:type="dxa"/>
            <w:tcMar>
              <w:top w:w="80" w:type="dxa"/>
              <w:left w:w="110" w:type="dxa"/>
              <w:bottom w:w="80" w:type="dxa"/>
              <w:right w:w="110" w:type="dxa"/>
            </w:tcMar>
          </w:tcPr>
          <w:p w14:paraId="48ACBBEF" w14:textId="77777777" w:rsidR="00A24B36" w:rsidRDefault="00000000">
            <w:r>
              <w:rPr>
                <w:rFonts w:eastAsia="Segoe UI"/>
                <w:color w:val="1F2937"/>
                <w:sz w:val="20"/>
              </w:rPr>
              <w:t>No</w:t>
            </w:r>
          </w:p>
        </w:tc>
        <w:tc>
          <w:tcPr>
            <w:tcW w:w="1872" w:type="dxa"/>
            <w:tcMar>
              <w:top w:w="80" w:type="dxa"/>
              <w:left w:w="110" w:type="dxa"/>
              <w:bottom w:w="80" w:type="dxa"/>
              <w:right w:w="110" w:type="dxa"/>
            </w:tcMar>
          </w:tcPr>
          <w:p w14:paraId="25B2A56E" w14:textId="77777777" w:rsidR="00A24B36" w:rsidRDefault="00000000">
            <w:r>
              <w:rPr>
                <w:rFonts w:eastAsia="Segoe UI"/>
                <w:color w:val="1F2937"/>
                <w:sz w:val="20"/>
              </w:rPr>
              <w:t>No</w:t>
            </w:r>
          </w:p>
        </w:tc>
      </w:tr>
      <w:tr w:rsidR="00A24B36" w14:paraId="402A0219" w14:textId="77777777">
        <w:trPr>
          <w:jc w:val="center"/>
        </w:trPr>
        <w:tc>
          <w:tcPr>
            <w:tcW w:w="3744" w:type="dxa"/>
            <w:tcMar>
              <w:top w:w="80" w:type="dxa"/>
              <w:left w:w="110" w:type="dxa"/>
              <w:bottom w:w="80" w:type="dxa"/>
              <w:right w:w="110" w:type="dxa"/>
            </w:tcMar>
          </w:tcPr>
          <w:p w14:paraId="6386A62F" w14:textId="77777777" w:rsidR="00A24B36" w:rsidRDefault="00000000">
            <w:r>
              <w:rPr>
                <w:rFonts w:eastAsia="Segoe UI"/>
                <w:color w:val="1F2937"/>
                <w:sz w:val="20"/>
              </w:rPr>
              <w:t>Upload manuals</w:t>
            </w:r>
          </w:p>
        </w:tc>
        <w:tc>
          <w:tcPr>
            <w:tcW w:w="1872" w:type="dxa"/>
            <w:tcMar>
              <w:top w:w="80" w:type="dxa"/>
              <w:left w:w="110" w:type="dxa"/>
              <w:bottom w:w="80" w:type="dxa"/>
              <w:right w:w="110" w:type="dxa"/>
            </w:tcMar>
          </w:tcPr>
          <w:p w14:paraId="3FA23BC1" w14:textId="77777777" w:rsidR="00A24B36" w:rsidRDefault="00000000">
            <w:r>
              <w:rPr>
                <w:rFonts w:eastAsia="Segoe UI"/>
                <w:b/>
                <w:color w:val="1B3A5C"/>
                <w:sz w:val="20"/>
              </w:rPr>
              <w:t>Yes</w:t>
            </w:r>
          </w:p>
        </w:tc>
        <w:tc>
          <w:tcPr>
            <w:tcW w:w="1872" w:type="dxa"/>
            <w:tcMar>
              <w:top w:w="80" w:type="dxa"/>
              <w:left w:w="110" w:type="dxa"/>
              <w:bottom w:w="80" w:type="dxa"/>
              <w:right w:w="110" w:type="dxa"/>
            </w:tcMar>
          </w:tcPr>
          <w:p w14:paraId="4DDB3D6B" w14:textId="77777777" w:rsidR="00A24B36" w:rsidRDefault="00000000">
            <w:r>
              <w:rPr>
                <w:rFonts w:eastAsia="Segoe UI"/>
                <w:color w:val="1F2937"/>
                <w:sz w:val="20"/>
              </w:rPr>
              <w:t>No</w:t>
            </w:r>
          </w:p>
        </w:tc>
        <w:tc>
          <w:tcPr>
            <w:tcW w:w="1872" w:type="dxa"/>
            <w:tcMar>
              <w:top w:w="80" w:type="dxa"/>
              <w:left w:w="110" w:type="dxa"/>
              <w:bottom w:w="80" w:type="dxa"/>
              <w:right w:w="110" w:type="dxa"/>
            </w:tcMar>
          </w:tcPr>
          <w:p w14:paraId="6ED017B2" w14:textId="77777777" w:rsidR="00A24B36" w:rsidRDefault="00000000">
            <w:r>
              <w:rPr>
                <w:rFonts w:eastAsia="Segoe UI"/>
                <w:color w:val="1F2937"/>
                <w:sz w:val="20"/>
              </w:rPr>
              <w:t>No</w:t>
            </w:r>
          </w:p>
        </w:tc>
      </w:tr>
    </w:tbl>
    <w:p w14:paraId="269F4B6E" w14:textId="77777777" w:rsidR="00A24B36" w:rsidRDefault="00A24B36"/>
    <w:p w14:paraId="672AC1BA" w14:textId="77777777" w:rsidR="003E3A4F" w:rsidRDefault="003E3A4F"/>
    <w:p w14:paraId="14F6459D" w14:textId="77777777" w:rsidR="003E3A4F" w:rsidRDefault="003E3A4F"/>
    <w:p w14:paraId="18413D21" w14:textId="77777777" w:rsidR="003E3A4F" w:rsidRDefault="003E3A4F"/>
    <w:p w14:paraId="4758BC20" w14:textId="77777777" w:rsidR="003E3A4F" w:rsidRDefault="003E3A4F"/>
    <w:p w14:paraId="5C771D24" w14:textId="77777777" w:rsidR="003E3A4F" w:rsidRDefault="003E3A4F"/>
    <w:p w14:paraId="536C0E9C" w14:textId="77777777" w:rsidR="003E3A4F" w:rsidRDefault="003E3A4F"/>
    <w:p w14:paraId="12CFE3B6" w14:textId="77777777" w:rsidR="003E3A4F" w:rsidRDefault="003E3A4F"/>
    <w:p w14:paraId="032D5761" w14:textId="77777777" w:rsidR="003E3A4F" w:rsidRDefault="003E3A4F"/>
    <w:p w14:paraId="5FE617DC" w14:textId="77777777" w:rsidR="003E3A4F" w:rsidRDefault="003E3A4F"/>
    <w:p w14:paraId="1E6EE45F" w14:textId="77777777" w:rsidR="003E3A4F" w:rsidRDefault="003E3A4F"/>
    <w:p w14:paraId="567828F0" w14:textId="77777777" w:rsidR="003E3A4F" w:rsidRDefault="003E3A4F"/>
    <w:p w14:paraId="481D8657" w14:textId="77777777" w:rsidR="00A24B36" w:rsidRDefault="00000000">
      <w:pPr>
        <w:pStyle w:val="Heading2"/>
        <w:spacing w:before="280" w:after="120"/>
      </w:pPr>
      <w:r>
        <w:rPr>
          <w:color w:val="2E74B5"/>
          <w:sz w:val="30"/>
        </w:rPr>
        <w:lastRenderedPageBreak/>
        <w:t>Things to Remember</w:t>
      </w:r>
    </w:p>
    <w:p w14:paraId="2FB7871B" w14:textId="77777777" w:rsidR="00A24B36" w:rsidRDefault="00000000">
      <w:pPr>
        <w:tabs>
          <w:tab w:val="left" w:pos="605"/>
        </w:tabs>
        <w:spacing w:after="100"/>
        <w:ind w:left="605" w:hanging="317"/>
      </w:pPr>
      <w:r>
        <w:rPr>
          <w:rFonts w:eastAsia="Segoe UI"/>
          <w:b/>
          <w:color w:val="2E74B5"/>
        </w:rPr>
        <w:t>▪</w:t>
      </w:r>
      <w:r>
        <w:rPr>
          <w:rFonts w:eastAsia="Segoe UI"/>
          <w:color w:val="1F2937"/>
        </w:rPr>
        <w:tab/>
        <w:t xml:space="preserve">Clear </w:t>
      </w:r>
      <w:r>
        <w:rPr>
          <w:rFonts w:eastAsia="Segoe UI"/>
          <w:b/>
          <w:color w:val="1F2937"/>
        </w:rPr>
        <w:t>Pending Review</w:t>
      </w:r>
      <w:r>
        <w:rPr>
          <w:rFonts w:eastAsia="Segoe UI"/>
          <w:color w:val="1F2937"/>
        </w:rPr>
        <w:t xml:space="preserve"> every morning. Anything you leave accepts itself on the timer, and then the default has decided your billing.</w:t>
      </w:r>
    </w:p>
    <w:p w14:paraId="2EC6E5EF"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Only client-signed-off work is billable.</w:t>
      </w:r>
      <w:r>
        <w:rPr>
          <w:rFonts w:eastAsia="Segoe UI"/>
          <w:color w:val="1F2937"/>
        </w:rPr>
        <w:t xml:space="preserve"> Auto-release lets work start; it never authorises an invoice.</w:t>
      </w:r>
    </w:p>
    <w:p w14:paraId="1F6FD479" w14:textId="77777777" w:rsidR="00A24B36" w:rsidRDefault="00000000">
      <w:pPr>
        <w:tabs>
          <w:tab w:val="left" w:pos="605"/>
        </w:tabs>
        <w:spacing w:after="100"/>
        <w:ind w:left="605" w:hanging="317"/>
      </w:pPr>
      <w:r>
        <w:rPr>
          <w:rFonts w:eastAsia="Segoe UI"/>
          <w:b/>
          <w:color w:val="2E74B5"/>
        </w:rPr>
        <w:t>▪</w:t>
      </w:r>
      <w:r>
        <w:rPr>
          <w:rFonts w:eastAsia="Segoe UI"/>
          <w:color w:val="1F2937"/>
        </w:rPr>
        <w:tab/>
        <w:t>Deleting a KRA deletes everything under it, with no undo.</w:t>
      </w:r>
    </w:p>
    <w:p w14:paraId="2036E6D9" w14:textId="77777777" w:rsidR="00A24B36" w:rsidRDefault="00000000">
      <w:pPr>
        <w:tabs>
          <w:tab w:val="left" w:pos="605"/>
        </w:tabs>
        <w:spacing w:after="100"/>
        <w:ind w:left="605" w:hanging="317"/>
      </w:pPr>
      <w:r>
        <w:rPr>
          <w:rFonts w:eastAsia="Segoe UI"/>
          <w:b/>
          <w:color w:val="2E74B5"/>
        </w:rPr>
        <w:t>▪</w:t>
      </w:r>
      <w:r>
        <w:rPr>
          <w:rFonts w:eastAsia="Segoe UI"/>
          <w:color w:val="1F2937"/>
        </w:rPr>
        <w:tab/>
        <w:t>A task on a finalized invoice is locked and can never be billed again.</w:t>
      </w:r>
    </w:p>
    <w:p w14:paraId="7542D1D8" w14:textId="77777777" w:rsidR="00A24B36" w:rsidRDefault="00000000">
      <w:pPr>
        <w:tabs>
          <w:tab w:val="left" w:pos="605"/>
        </w:tabs>
        <w:spacing w:after="100"/>
        <w:ind w:left="605" w:hanging="317"/>
      </w:pPr>
      <w:r>
        <w:rPr>
          <w:rFonts w:eastAsia="Segoe UI"/>
          <w:b/>
          <w:color w:val="2E74B5"/>
        </w:rPr>
        <w:t>▪</w:t>
      </w:r>
      <w:r>
        <w:rPr>
          <w:rFonts w:eastAsia="Segoe UI"/>
          <w:color w:val="1F2937"/>
        </w:rPr>
        <w:tab/>
        <w:t xml:space="preserve">If people cannot get login codes, check the WhatsApp sender in </w:t>
      </w:r>
      <w:r>
        <w:rPr>
          <w:rFonts w:eastAsia="Segoe UI"/>
          <w:b/>
          <w:color w:val="1F2937"/>
        </w:rPr>
        <w:t>Login Management</w:t>
      </w:r>
      <w:r>
        <w:rPr>
          <w:rFonts w:eastAsia="Segoe UI"/>
          <w:color w:val="1F2937"/>
        </w:rPr>
        <w:t xml:space="preserve"> first.</w:t>
      </w:r>
    </w:p>
    <w:p w14:paraId="1F794275" w14:textId="77777777" w:rsidR="00A24B36" w:rsidRDefault="00000000">
      <w:pPr>
        <w:tabs>
          <w:tab w:val="left" w:pos="605"/>
        </w:tabs>
        <w:spacing w:after="100"/>
        <w:ind w:left="605" w:hanging="317"/>
      </w:pPr>
      <w:r>
        <w:rPr>
          <w:rFonts w:eastAsia="Segoe UI"/>
          <w:b/>
          <w:color w:val="2E74B5"/>
        </w:rPr>
        <w:t>▪</w:t>
      </w:r>
      <w:r>
        <w:rPr>
          <w:rFonts w:eastAsia="Segoe UI"/>
          <w:color w:val="1F2937"/>
        </w:rPr>
        <w:tab/>
      </w:r>
      <w:r>
        <w:rPr>
          <w:rFonts w:eastAsia="Segoe UI"/>
          <w:b/>
          <w:color w:val="1F2937"/>
        </w:rPr>
        <w:t>Verification Pending</w:t>
      </w:r>
      <w:r>
        <w:rPr>
          <w:rFonts w:eastAsia="Segoe UI"/>
          <w:color w:val="1F2937"/>
        </w:rPr>
        <w:t xml:space="preserve"> on the board means a Partial Finish, not a completed task.</w:t>
      </w:r>
    </w:p>
    <w:p w14:paraId="09F74711" w14:textId="77777777" w:rsidR="00A24B36" w:rsidRDefault="00000000">
      <w:pPr>
        <w:tabs>
          <w:tab w:val="left" w:pos="605"/>
        </w:tabs>
        <w:spacing w:after="100"/>
        <w:ind w:left="605" w:hanging="317"/>
      </w:pPr>
      <w:r>
        <w:rPr>
          <w:rFonts w:eastAsia="Segoe UI"/>
          <w:b/>
          <w:color w:val="2E74B5"/>
        </w:rPr>
        <w:t>▪</w:t>
      </w:r>
      <w:r>
        <w:rPr>
          <w:rFonts w:eastAsia="Segoe UI"/>
          <w:color w:val="1F2937"/>
        </w:rPr>
        <w:tab/>
        <w:t>Configuration saves as you type — there is no Save button, just the tick.</w:t>
      </w:r>
    </w:p>
    <w:p w14:paraId="6E6E125E" w14:textId="77777777" w:rsidR="00A24B36" w:rsidRDefault="00000000">
      <w:pPr>
        <w:tabs>
          <w:tab w:val="left" w:pos="605"/>
        </w:tabs>
        <w:spacing w:after="100"/>
        <w:ind w:left="605" w:hanging="317"/>
      </w:pPr>
      <w:r>
        <w:rPr>
          <w:rFonts w:eastAsia="Segoe UI"/>
          <w:b/>
          <w:color w:val="2E74B5"/>
        </w:rPr>
        <w:t>▪</w:t>
      </w:r>
      <w:r>
        <w:rPr>
          <w:rFonts w:eastAsia="Segoe UI"/>
          <w:color w:val="1F2937"/>
        </w:rPr>
        <w:tab/>
        <w:t xml:space="preserve">Set </w:t>
      </w:r>
      <w:r>
        <w:rPr>
          <w:rFonts w:eastAsia="Segoe UI"/>
          <w:b/>
          <w:color w:val="1F2937"/>
        </w:rPr>
        <w:t>Company Branding</w:t>
      </w:r>
      <w:r>
        <w:rPr>
          <w:rFonts w:eastAsia="Segoe UI"/>
          <w:color w:val="1F2937"/>
        </w:rPr>
        <w:t xml:space="preserve"> before sending your first invoice; it is what the client sees.</w:t>
      </w:r>
    </w:p>
    <w:p w14:paraId="0FC38D06" w14:textId="77777777" w:rsidR="00A24B36" w:rsidRDefault="00000000">
      <w:pPr>
        <w:tabs>
          <w:tab w:val="left" w:pos="605"/>
        </w:tabs>
        <w:spacing w:after="100"/>
        <w:ind w:left="605" w:hanging="317"/>
      </w:pPr>
      <w:r>
        <w:rPr>
          <w:rFonts w:eastAsia="Segoe UI"/>
          <w:b/>
          <w:color w:val="2E74B5"/>
        </w:rPr>
        <w:t>▪</w:t>
      </w:r>
      <w:r>
        <w:rPr>
          <w:rFonts w:eastAsia="Segoe UI"/>
          <w:color w:val="1F2937"/>
        </w:rPr>
        <w:tab/>
        <w:t>If a screen looks stale, pull down to refresh, or return to Home and open it again.</w:t>
      </w:r>
    </w:p>
    <w:tbl>
      <w:tblPr>
        <w:tblW w:w="0" w:type="auto"/>
        <w:jc w:val="center"/>
        <w:tblLayout w:type="fixed"/>
        <w:tblLook w:val="04A0" w:firstRow="1" w:lastRow="0" w:firstColumn="1" w:lastColumn="0" w:noHBand="0" w:noVBand="1"/>
      </w:tblPr>
      <w:tblGrid>
        <w:gridCol w:w="9360"/>
      </w:tblGrid>
      <w:tr w:rsidR="00A24B36" w14:paraId="66020D9E" w14:textId="77777777">
        <w:trPr>
          <w:jc w:val="center"/>
        </w:trPr>
        <w:tc>
          <w:tcPr>
            <w:tcW w:w="9360" w:type="dxa"/>
            <w:tcBorders>
              <w:left w:val="single" w:sz="30" w:space="0" w:color="2E74B5"/>
            </w:tcBorders>
            <w:shd w:val="clear" w:color="auto" w:fill="EAF1F8"/>
            <w:tcMar>
              <w:top w:w="140" w:type="dxa"/>
              <w:left w:w="200" w:type="dxa"/>
              <w:bottom w:w="140" w:type="dxa"/>
              <w:right w:w="200" w:type="dxa"/>
            </w:tcMar>
          </w:tcPr>
          <w:p w14:paraId="5C05CFCF" w14:textId="77777777" w:rsidR="00A24B36" w:rsidRDefault="00000000">
            <w:r>
              <w:rPr>
                <w:rFonts w:eastAsia="Segoe UI"/>
                <w:b/>
                <w:i/>
                <w:color w:val="1F3864"/>
              </w:rPr>
              <w:t>Triage in the morning, watch the day, approve as it lands, and bill what the client has signed. That is the whole rhythm.</w:t>
            </w:r>
          </w:p>
        </w:tc>
      </w:tr>
    </w:tbl>
    <w:p w14:paraId="77D142EF" w14:textId="77777777" w:rsidR="00A24B36" w:rsidRDefault="00A24B36"/>
    <w:p w14:paraId="3201B12D" w14:textId="77777777" w:rsidR="00A24B36" w:rsidRDefault="00A24B36">
      <w:pPr>
        <w:pBdr>
          <w:bottom w:val="single" w:sz="8" w:space="0" w:color="4A86C8"/>
        </w:pBdr>
        <w:spacing w:before="360" w:after="160"/>
      </w:pPr>
    </w:p>
    <w:p w14:paraId="05F6E9FC" w14:textId="77777777" w:rsidR="00A24B36" w:rsidRDefault="00000000">
      <w:pPr>
        <w:jc w:val="center"/>
      </w:pPr>
      <w:r>
        <w:rPr>
          <w:rFonts w:eastAsia="Segoe UI"/>
          <w:i/>
          <w:color w:val="595959"/>
          <w:sz w:val="21"/>
        </w:rPr>
        <w:t>— End of Guide —</w:t>
      </w:r>
      <w:r>
        <w:rPr>
          <w:rFonts w:eastAsia="Segoe UI"/>
          <w:i/>
          <w:color w:val="595959"/>
          <w:sz w:val="21"/>
        </w:rPr>
        <w:br/>
        <w:t>Alphalize  |  KRA / KPI Admin Guide</w:t>
      </w:r>
    </w:p>
    <w:sectPr w:rsidR="00A24B36" w:rsidSect="00034616">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A8F09" w14:textId="77777777" w:rsidR="006C4AF7" w:rsidRDefault="006C4AF7">
      <w:pPr>
        <w:spacing w:line="240" w:lineRule="auto"/>
      </w:pPr>
      <w:r>
        <w:separator/>
      </w:r>
    </w:p>
  </w:endnote>
  <w:endnote w:type="continuationSeparator" w:id="0">
    <w:p w14:paraId="1FC7CA6F" w14:textId="77777777" w:rsidR="006C4AF7" w:rsidRDefault="006C4A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9BAD" w14:textId="77777777" w:rsidR="00A24B36" w:rsidRDefault="00000000">
    <w:pPr>
      <w:pStyle w:val="Footer"/>
      <w:pBdr>
        <w:top w:val="single" w:sz="12" w:space="0" w:color="4A86C8"/>
      </w:pBdr>
      <w:spacing w:before="80"/>
      <w:jc w:val="center"/>
    </w:pPr>
    <w:r>
      <w:rPr>
        <w:rFonts w:eastAsia="Segoe UI"/>
        <w:color w:val="595959"/>
        <w:sz w:val="20"/>
      </w:rPr>
      <w:t xml:space="preserve">Page </w:t>
    </w:r>
    <w:r>
      <w:rPr>
        <w:b/>
        <w:color w:val="262626"/>
        <w:sz w:val="20"/>
      </w:rPr>
      <w:fldChar w:fldCharType="begin"/>
    </w:r>
    <w:r>
      <w:rPr>
        <w:b/>
        <w:color w:val="262626"/>
        <w:sz w:val="20"/>
      </w:rPr>
      <w:instrText xml:space="preserve"> PAGE </w:instrText>
    </w:r>
    <w:r>
      <w:rPr>
        <w:b/>
        <w:color w:val="262626"/>
        <w:sz w:val="20"/>
      </w:rPr>
      <w:fldChar w:fldCharType="separate"/>
    </w:r>
    <w:r>
      <w:rPr>
        <w:b/>
        <w:color w:val="262626"/>
        <w:sz w:val="20"/>
      </w:rPr>
      <w:t>1</w:t>
    </w:r>
    <w:r>
      <w:rPr>
        <w:b/>
        <w:color w:val="262626"/>
        <w:sz w:val="20"/>
      </w:rPr>
      <w:fldChar w:fldCharType="end"/>
    </w:r>
    <w:r>
      <w:rPr>
        <w:rFonts w:eastAsia="Segoe UI"/>
        <w:color w:val="595959"/>
        <w:sz w:val="20"/>
      </w:rPr>
      <w:t xml:space="preserve"> of </w:t>
    </w:r>
    <w:r>
      <w:rPr>
        <w:b/>
        <w:color w:val="262626"/>
        <w:sz w:val="20"/>
      </w:rPr>
      <w:fldChar w:fldCharType="begin"/>
    </w:r>
    <w:r>
      <w:rPr>
        <w:b/>
        <w:color w:val="262626"/>
        <w:sz w:val="20"/>
      </w:rPr>
      <w:instrText xml:space="preserve"> NUMPAGES </w:instrText>
    </w:r>
    <w:r>
      <w:rPr>
        <w:b/>
        <w:color w:val="262626"/>
        <w:sz w:val="20"/>
      </w:rPr>
      <w:fldChar w:fldCharType="separate"/>
    </w:r>
    <w:r>
      <w:rPr>
        <w:b/>
        <w:color w:val="262626"/>
        <w:sz w:val="20"/>
      </w:rPr>
      <w:t>1</w:t>
    </w:r>
    <w:r>
      <w:rPr>
        <w:b/>
        <w:color w:val="262626"/>
        <w:sz w:val="20"/>
      </w:rPr>
      <w:fldChar w:fldCharType="end"/>
    </w:r>
  </w:p>
  <w:p w14:paraId="5F661DA1" w14:textId="77777777" w:rsidR="00A24B36" w:rsidRDefault="00000000">
    <w:pPr>
      <w:jc w:val="center"/>
    </w:pPr>
    <w:proofErr w:type="gramStart"/>
    <w:r>
      <w:rPr>
        <w:rFonts w:eastAsia="Segoe UI"/>
        <w:b/>
        <w:color w:val="2E74B5"/>
        <w:sz w:val="20"/>
      </w:rPr>
      <w:t>369ai.Biz</w:t>
    </w:r>
    <w:r>
      <w:rPr>
        <w:rFonts w:eastAsia="Segoe UI"/>
        <w:color w:val="595959"/>
        <w:sz w:val="20"/>
      </w:rPr>
      <w:t xml:space="preserve">  ·</w:t>
    </w:r>
    <w:proofErr w:type="gramEnd"/>
    <w:r>
      <w:rPr>
        <w:rFonts w:eastAsia="Segoe UI"/>
        <w:color w:val="595959"/>
        <w:sz w:val="20"/>
      </w:rPr>
      <w:t xml:space="preserve">  KRA / KPI — Admin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2492C" w14:textId="77777777" w:rsidR="006C4AF7" w:rsidRDefault="006C4AF7">
      <w:pPr>
        <w:spacing w:line="240" w:lineRule="auto"/>
      </w:pPr>
      <w:r>
        <w:separator/>
      </w:r>
    </w:p>
  </w:footnote>
  <w:footnote w:type="continuationSeparator" w:id="0">
    <w:p w14:paraId="3563F298" w14:textId="77777777" w:rsidR="006C4AF7" w:rsidRDefault="006C4A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3471" w14:textId="77777777" w:rsidR="00A24B36" w:rsidRDefault="00000000">
    <w:pPr>
      <w:pStyle w:val="Header"/>
      <w:pBdr>
        <w:bottom w:val="single" w:sz="12" w:space="0" w:color="4A86C8"/>
      </w:pBdr>
      <w:spacing w:after="80"/>
    </w:pPr>
    <w:r>
      <w:rPr>
        <w:rFonts w:eastAsia="Segoe UI"/>
        <w:b/>
        <w:color w:val="2E74B5"/>
        <w:sz w:val="20"/>
        <w:u w:val="single"/>
      </w:rPr>
      <w:t xml:space="preserve">KRA / </w:t>
    </w:r>
    <w:proofErr w:type="gramStart"/>
    <w:r>
      <w:rPr>
        <w:rFonts w:eastAsia="Segoe UI"/>
        <w:b/>
        <w:color w:val="2E74B5"/>
        <w:sz w:val="20"/>
        <w:u w:val="single"/>
      </w:rPr>
      <w:t>KPI</w:t>
    </w:r>
    <w:r>
      <w:rPr>
        <w:rFonts w:eastAsia="Segoe UI"/>
        <w:color w:val="595959"/>
        <w:sz w:val="20"/>
      </w:rPr>
      <w:t xml:space="preserve">  |</w:t>
    </w:r>
    <w:proofErr w:type="gramEnd"/>
    <w:r>
      <w:rPr>
        <w:rFonts w:eastAsia="Segoe UI"/>
        <w:color w:val="595959"/>
        <w:sz w:val="20"/>
      </w:rPr>
      <w:t xml:space="preserve">  </w:t>
    </w:r>
    <w:r>
      <w:rPr>
        <w:rFonts w:eastAsia="Segoe UI"/>
        <w:color w:val="404040"/>
        <w:sz w:val="20"/>
      </w:rPr>
      <w:t>Admin Step-by-Step Guide</w:t>
    </w:r>
    <w:r>
      <w:rPr>
        <w:rFonts w:eastAsia="Segoe UI"/>
        <w:color w:val="1F2937"/>
        <w:sz w:val="20"/>
      </w:rPr>
      <w:tab/>
    </w:r>
    <w:r>
      <w:rPr>
        <w:rFonts w:eastAsia="Segoe UI"/>
        <w:b/>
        <w:color w:val="2E74B5"/>
        <w:sz w:val="20"/>
      </w:rPr>
      <w:t>369ai.Biz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67249">
    <w:abstractNumId w:val="8"/>
  </w:num>
  <w:num w:numId="2" w16cid:durableId="1861964205">
    <w:abstractNumId w:val="6"/>
  </w:num>
  <w:num w:numId="3" w16cid:durableId="1790659254">
    <w:abstractNumId w:val="5"/>
  </w:num>
  <w:num w:numId="4" w16cid:durableId="1745955254">
    <w:abstractNumId w:val="4"/>
  </w:num>
  <w:num w:numId="5" w16cid:durableId="897017268">
    <w:abstractNumId w:val="7"/>
  </w:num>
  <w:num w:numId="6" w16cid:durableId="1377504403">
    <w:abstractNumId w:val="3"/>
  </w:num>
  <w:num w:numId="7" w16cid:durableId="963584946">
    <w:abstractNumId w:val="2"/>
  </w:num>
  <w:num w:numId="8" w16cid:durableId="1519152248">
    <w:abstractNumId w:val="1"/>
  </w:num>
  <w:num w:numId="9" w16cid:durableId="1441997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FEC"/>
    <w:rsid w:val="0015074B"/>
    <w:rsid w:val="0029639D"/>
    <w:rsid w:val="00326F90"/>
    <w:rsid w:val="003E3A25"/>
    <w:rsid w:val="003E3A4F"/>
    <w:rsid w:val="006C4AF7"/>
    <w:rsid w:val="007E6B27"/>
    <w:rsid w:val="00A24B36"/>
    <w:rsid w:val="00A350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1E05E"/>
  <w14:defaultImageDpi w14:val="300"/>
  <w15:docId w15:val="{A48E663C-D422-4250-B71D-7715CA502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Segoe UI" w:hAnsi="Segoe UI" w:cs="Segoe UI"/>
    </w:rPr>
  </w:style>
  <w:style w:type="paragraph" w:styleId="Heading1">
    <w:name w:val="heading 1"/>
    <w:basedOn w:val="Normal"/>
    <w:next w:val="Normal"/>
    <w:link w:val="Heading1Char"/>
    <w:uiPriority w:val="9"/>
    <w:qFormat/>
    <w:rsid w:val="00FC693F"/>
    <w:pPr>
      <w:keepNext/>
      <w:keepLines/>
      <w:spacing w:before="480"/>
      <w:outlineLvl w:val="0"/>
    </w:pPr>
    <w:rPr>
      <w:rFonts w:eastAsia="Segoe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Segoe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Segoe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eastAsia="Segoe U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eastAsia="Segoe U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Segoe U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Segoe U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Segoe U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Segoe U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Segoe UI" w:eastAsia="Segoe UI" w:hAnsi="Segoe UI" w:cs="Segoe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Segoe UI" w:eastAsia="Segoe UI" w:hAnsi="Segoe UI" w:cs="Segoe UI"/>
      <w:b/>
      <w:bCs/>
      <w:color w:val="4F81BD" w:themeColor="accent1"/>
      <w:sz w:val="26"/>
      <w:szCs w:val="26"/>
    </w:rPr>
  </w:style>
  <w:style w:type="character" w:customStyle="1" w:styleId="Heading3Char">
    <w:name w:val="Heading 3 Char"/>
    <w:basedOn w:val="DefaultParagraphFont"/>
    <w:link w:val="Heading3"/>
    <w:uiPriority w:val="9"/>
    <w:rsid w:val="00FC693F"/>
    <w:rPr>
      <w:rFonts w:ascii="Segoe UI" w:eastAsia="Segoe UI" w:hAnsi="Segoe UI" w:cs="Segoe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Segoe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Segoe UI" w:eastAsia="Segoe UI" w:hAnsi="Segoe UI" w:cs="Segoe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Segoe U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Segoe UI" w:eastAsia="Segoe UI" w:hAnsi="Segoe UI" w:cs="Segoe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Segoe UI" w:eastAsia="Segoe UI" w:hAnsi="Segoe UI" w:cs="Segoe UI"/>
      <w:b/>
      <w:bCs/>
      <w:i/>
      <w:iCs/>
      <w:color w:val="4F81BD" w:themeColor="accent1"/>
    </w:rPr>
  </w:style>
  <w:style w:type="character" w:customStyle="1" w:styleId="Heading5Char">
    <w:name w:val="Heading 5 Char"/>
    <w:basedOn w:val="DefaultParagraphFont"/>
    <w:link w:val="Heading5"/>
    <w:uiPriority w:val="9"/>
    <w:semiHidden/>
    <w:rsid w:val="00FC693F"/>
    <w:rPr>
      <w:rFonts w:ascii="Segoe UI" w:eastAsia="Segoe UI" w:hAnsi="Segoe UI" w:cs="Segoe UI"/>
      <w:color w:val="243F60" w:themeColor="accent1" w:themeShade="7F"/>
    </w:rPr>
  </w:style>
  <w:style w:type="character" w:customStyle="1" w:styleId="Heading6Char">
    <w:name w:val="Heading 6 Char"/>
    <w:basedOn w:val="DefaultParagraphFont"/>
    <w:link w:val="Heading6"/>
    <w:uiPriority w:val="9"/>
    <w:semiHidden/>
    <w:rsid w:val="00FC693F"/>
    <w:rPr>
      <w:rFonts w:ascii="Segoe UI" w:eastAsia="Segoe UI" w:hAnsi="Segoe UI" w:cs="Segoe UI"/>
      <w:i/>
      <w:iCs/>
      <w:color w:val="243F60" w:themeColor="accent1" w:themeShade="7F"/>
    </w:rPr>
  </w:style>
  <w:style w:type="character" w:customStyle="1" w:styleId="Heading7Char">
    <w:name w:val="Heading 7 Char"/>
    <w:basedOn w:val="DefaultParagraphFont"/>
    <w:link w:val="Heading7"/>
    <w:uiPriority w:val="9"/>
    <w:semiHidden/>
    <w:rsid w:val="00FC693F"/>
    <w:rPr>
      <w:rFonts w:ascii="Segoe UI" w:eastAsia="Segoe UI" w:hAnsi="Segoe UI" w:cs="Segoe UI"/>
      <w:i/>
      <w:iCs/>
      <w:color w:val="404040" w:themeColor="text1" w:themeTint="BF"/>
    </w:rPr>
  </w:style>
  <w:style w:type="character" w:customStyle="1" w:styleId="Heading8Char">
    <w:name w:val="Heading 8 Char"/>
    <w:basedOn w:val="DefaultParagraphFont"/>
    <w:link w:val="Heading8"/>
    <w:uiPriority w:val="9"/>
    <w:semiHidden/>
    <w:rsid w:val="00FC693F"/>
    <w:rPr>
      <w:rFonts w:ascii="Segoe UI" w:eastAsia="Segoe UI" w:hAnsi="Segoe UI" w:cs="Segoe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Segoe UI" w:eastAsia="Segoe UI" w:hAnsi="Segoe UI" w:cs="Segoe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Segoe UI" w:eastAsia="Segoe UI" w:hAnsi="Segoe UI" w:cs="Segoe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egoe UI" w:eastAsia="Segoe UI" w:hAnsi="Segoe UI" w:cs="Segoe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Segoe UI" w:eastAsia="Segoe UI" w:hAnsi="Segoe UI" w:cs="Segoe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egoe UI" w:eastAsia="Segoe UI" w:hAnsi="Segoe UI" w:cs="Segoe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Segoe UI" w:eastAsia="Segoe UI" w:hAnsi="Segoe UI" w:cs="Segoe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egoe UI" w:eastAsia="Segoe UI" w:hAnsi="Segoe UI" w:cs="Segoe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Segoe UI" w:eastAsia="Segoe UI" w:hAnsi="Segoe UI" w:cs="Segoe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egoe UI" w:eastAsia="Segoe UI" w:hAnsi="Segoe UI" w:cs="Segoe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Segoe UI" w:eastAsia="Segoe UI" w:hAnsi="Segoe UI" w:cs="Segoe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egoe UI" w:eastAsia="Segoe UI" w:hAnsi="Segoe UI" w:cs="Segoe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Segoe UI" w:eastAsia="Segoe UI" w:hAnsi="Segoe UI" w:cs="Segoe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egoe UI" w:eastAsia="Segoe UI" w:hAnsi="Segoe UI" w:cs="Segoe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Segoe UI" w:eastAsia="Segoe UI" w:hAnsi="Segoe UI" w:cs="Segoe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egoe UI" w:eastAsia="Segoe UI" w:hAnsi="Segoe UI" w:cs="Segoe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Segoe UI" w:eastAsia="Segoe UI" w:hAnsi="Segoe UI" w:cs="Segoe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Segoe UI" w:eastAsia="Segoe UI" w:hAnsi="Segoe UI" w:cs="Segoe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Segoe UI" w:eastAsia="Segoe UI" w:hAnsi="Segoe UI" w:cs="Segoe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Segoe UI" w:eastAsia="Segoe UI" w:hAnsi="Segoe UI" w:cs="Segoe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Segoe UI" w:eastAsia="Segoe UI" w:hAnsi="Segoe UI" w:cs="Segoe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Segoe UI" w:eastAsia="Segoe UI" w:hAnsi="Segoe UI" w:cs="Segoe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Segoe UI" w:eastAsia="Segoe UI" w:hAnsi="Segoe UI" w:cs="Segoe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Segoe UI" w:eastAsia="Segoe UI" w:hAnsi="Segoe UI" w:cs="Segoe U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2832</Words>
  <Characters>16148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369ai.Biz</Company>
  <LinksUpToDate>false</LinksUpToDate>
  <CharactersWithSpaces>18943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 / KPI — Admin Guide</dc:title>
  <dc:subject/>
  <dc:creator>Sri Balakumar R</dc:creator>
  <cp:keywords/>
  <dc:description/>
  <cp:lastModifiedBy>Sri Balakumar R</cp:lastModifiedBy>
  <cp:revision>4</cp:revision>
  <dcterms:created xsi:type="dcterms:W3CDTF">2026-08-07T08:47:00Z</dcterms:created>
  <dcterms:modified xsi:type="dcterms:W3CDTF">2026-08-07T12:00:00Z</dcterms:modified>
  <cp:category/>
</cp:coreProperties>
</file>