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ind w:left="1440" w:firstLine="0"/>
        <w:jc w:val="left"/>
        <w:rPr>
          <w:rFonts w:ascii="Calibri" w:cs="Calibri" w:eastAsia="Calibri" w:hAnsi="Calibri"/>
          <w:sz w:val="40"/>
          <w:szCs w:val="40"/>
        </w:rPr>
      </w:pPr>
      <w:bookmarkStart w:colFirst="0" w:colLast="0" w:name="_heading=h.gjdgxs" w:id="0"/>
      <w:bookmarkEnd w:id="0"/>
      <w:r w:rsidDel="00000000" w:rsidR="00000000" w:rsidRPr="00000000">
        <w:rPr>
          <w:rFonts w:ascii="Calibri" w:cs="Calibri" w:eastAsia="Calibri" w:hAnsi="Calibri"/>
          <w:sz w:val="40"/>
          <w:szCs w:val="40"/>
          <w:rtl w:val="0"/>
        </w:rPr>
        <w:t xml:space="preserve">Dissertation / Project / Project Work Title:</w:t>
      </w:r>
    </w:p>
    <w:p w:rsidR="00000000" w:rsidDel="00000000" w:rsidP="00000000" w:rsidRDefault="00000000" w:rsidRPr="00000000" w14:paraId="00000002">
      <w:pPr>
        <w:pStyle w:val="Title"/>
        <w:spacing w:before="0" w:lineRule="auto"/>
        <w:ind w:firstLine="378"/>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AI-Based Decision Support System for Software Project Management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ind w:left="378" w:right="462" w:firstLine="0"/>
        <w:jc w:val="center"/>
        <w:rPr>
          <w:rFonts w:ascii="Calibri" w:cs="Calibri" w:eastAsia="Calibri" w:hAnsi="Calibri"/>
          <w:b w:val="1"/>
          <w:bCs w:val="1"/>
          <w:color w:val="212529"/>
          <w:sz w:val="32"/>
          <w:szCs w:val="32"/>
        </w:rPr>
      </w:pPr>
      <w:r w:rsidDel="00000000" w:rsidR="00000000" w:rsidRPr="00000000">
        <w:rPr>
          <w:rFonts w:ascii="Calibri" w:cs="Calibri" w:eastAsia="Calibri" w:hAnsi="Calibri"/>
          <w:b w:val="1"/>
          <w:bCs w:val="1"/>
          <w:sz w:val="32"/>
          <w:szCs w:val="32"/>
          <w:rtl w:val="0"/>
        </w:rPr>
        <w:t xml:space="preserve">Course No. : </w:t>
      </w:r>
      <w:r w:rsidDel="00000000" w:rsidR="00000000" w:rsidRPr="00000000">
        <w:rPr>
          <w:rFonts w:ascii="Calibri" w:cs="Calibri" w:eastAsia="Calibri" w:hAnsi="Calibri"/>
          <w:b w:val="1"/>
          <w:bCs w:val="1"/>
          <w:color w:val="212529"/>
          <w:sz w:val="32"/>
          <w:szCs w:val="32"/>
          <w:rtl w:val="0"/>
        </w:rPr>
        <w:t xml:space="preserve">S2-25_SEZG628T</w:t>
      </w:r>
    </w:p>
    <w:p w:rsidR="00000000" w:rsidDel="00000000" w:rsidP="00000000" w:rsidRDefault="00000000" w:rsidRPr="00000000" w14:paraId="00000005">
      <w:pPr>
        <w:ind w:left="2880" w:right="462" w:firstLine="0"/>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ind w:left="2880" w:right="462" w:firstLine="0"/>
        <w:jc w:val="left"/>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Course Title: Dissertation </w:t>
      </w:r>
    </w:p>
    <w:p w:rsidR="00000000" w:rsidDel="00000000" w:rsidP="00000000" w:rsidRDefault="00000000" w:rsidRPr="00000000" w14:paraId="00000007">
      <w:pPr>
        <w:ind w:left="378" w:right="46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8">
      <w:pPr>
        <w:ind w:left="378" w:right="462" w:firstLine="0"/>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Dissertation / Project /Project Work Done by:</w:t>
      </w:r>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009">
      <w:pPr>
        <w:ind w:left="378" w:right="462"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Student Name: KOLLIMARLA SRIKRUPA</w:t>
      </w:r>
    </w:p>
    <w:p w:rsidR="00000000" w:rsidDel="00000000" w:rsidP="00000000" w:rsidRDefault="00000000" w:rsidRPr="00000000" w14:paraId="0000000B">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C">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BITS ID: 2024TM93132</w:t>
      </w:r>
    </w:p>
    <w:p w:rsidR="00000000" w:rsidDel="00000000" w:rsidP="00000000" w:rsidRDefault="00000000" w:rsidRPr="00000000" w14:paraId="0000000D">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Degree Program: M.Tech. Software Engineering</w:t>
      </w:r>
    </w:p>
    <w:p w:rsidR="00000000" w:rsidDel="00000000" w:rsidP="00000000" w:rsidRDefault="00000000" w:rsidRPr="00000000" w14:paraId="0000000F">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Research Area: Artificial Intelligence in Software Engineering / Project Management</w:t>
      </w:r>
    </w:p>
    <w:p w:rsidR="00000000" w:rsidDel="00000000" w:rsidP="00000000" w:rsidRDefault="00000000" w:rsidRPr="00000000" w14:paraId="00000011">
      <w:pPr>
        <w:ind w:left="1475" w:right="1577"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2">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Dissertation / Project Work carried out at: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sz w:val="32"/>
          <w:szCs w:val="32"/>
          <w:rtl w:val="0"/>
        </w:rPr>
        <w:t xml:space="preserve">        AMAZON, Bengaluru</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2633726</wp:posOffset>
            </wp:positionH>
            <wp:positionV relativeFrom="paragraph">
              <wp:posOffset>201380</wp:posOffset>
            </wp:positionV>
            <wp:extent cx="980121" cy="945641"/>
            <wp:effectExtent b="0" l="0" r="0" t="0"/>
            <wp:wrapTopAndBottom distB="0" distT="0"/>
            <wp:docPr id="1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980121" cy="945641"/>
                    </a:xfrm>
                    <a:prstGeom prst="rect"/>
                    <a:ln/>
                  </pic:spPr>
                </pic:pic>
              </a:graphicData>
            </a:graphic>
          </wp:anchor>
        </w:drawing>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ind w:left="1475" w:right="1577"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BIRLA INSTITUTE OF TECHNOLOGY &amp; SCIENCE, PILANI</w:t>
      </w:r>
    </w:p>
    <w:p w:rsidR="00000000" w:rsidDel="00000000" w:rsidP="00000000" w:rsidRDefault="00000000" w:rsidRPr="00000000" w14:paraId="00000018">
      <w:pPr>
        <w:pStyle w:val="Heading2"/>
        <w:ind w:firstLine="147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 VIDYA VIHAR, PILANI, RAJASTHAN - 333031.</w:t>
      </w:r>
    </w:p>
    <w:p w:rsidR="00000000" w:rsidDel="00000000" w:rsidP="00000000" w:rsidRDefault="00000000" w:rsidRPr="00000000" w14:paraId="00000019">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b w:val="1"/>
          <w:bCs w:val="1"/>
          <w:sz w:val="26"/>
          <w:szCs w:val="26"/>
        </w:rPr>
        <w:sectPr>
          <w:footerReference r:id="rId8" w:type="default"/>
          <w:pgSz w:h="15840" w:w="12240" w:orient="portrait"/>
          <w:pgMar w:bottom="1200" w:top="1360" w:left="1220" w:right="1120" w:header="720" w:footer="1012"/>
          <w:pgNumType w:start="1"/>
        </w:sectPr>
      </w:pPr>
      <w:r w:rsidDel="00000000" w:rsidR="00000000" w:rsidRPr="00000000">
        <w:rPr>
          <w:rFonts w:ascii="Calibri" w:cs="Calibri" w:eastAsia="Calibri" w:hAnsi="Calibri"/>
          <w:b w:val="1"/>
          <w:bCs w:val="1"/>
          <w:sz w:val="26"/>
          <w:szCs w:val="26"/>
          <w:rtl w:val="0"/>
        </w:rPr>
        <w:t xml:space="preserve"> Feb 2026</w:t>
      </w:r>
    </w:p>
    <w:p w:rsidR="00000000" w:rsidDel="00000000" w:rsidP="00000000" w:rsidRDefault="00000000" w:rsidRPr="00000000" w14:paraId="0000001C">
      <w:pPr>
        <w:spacing w:before="247" w:lineRule="auto"/>
        <w:rPr>
          <w:rFonts w:ascii="Calibri" w:cs="Calibri" w:eastAsia="Calibri" w:hAnsi="Calibri"/>
          <w:b w:val="1"/>
          <w:bCs w:val="1"/>
          <w:color w:val="365f91"/>
          <w:sz w:val="28"/>
          <w:szCs w:val="28"/>
        </w:rPr>
      </w:pPr>
      <w:r w:rsidDel="00000000" w:rsidR="00000000" w:rsidRPr="00000000">
        <w:rPr>
          <w:rFonts w:ascii="Calibri" w:cs="Calibri" w:eastAsia="Calibri" w:hAnsi="Calibri"/>
          <w:b w:val="1"/>
          <w:bCs w:val="1"/>
          <w:color w:val="365f91"/>
          <w:sz w:val="28"/>
          <w:szCs w:val="28"/>
          <w:rtl w:val="0"/>
        </w:rPr>
        <w:t xml:space="preserve">Contents</w:t>
      </w:r>
    </w:p>
    <w:p w:rsidR="00000000" w:rsidDel="00000000" w:rsidP="00000000" w:rsidRDefault="00000000" w:rsidRPr="00000000" w14:paraId="0000001D">
      <w:pPr>
        <w:spacing w:before="247" w:lineRule="auto"/>
        <w:rPr>
          <w:rFonts w:ascii="Calibri" w:cs="Calibri" w:eastAsia="Calibri" w:hAnsi="Calibri"/>
          <w:sz w:val="24"/>
          <w:szCs w:val="24"/>
        </w:rPr>
      </w:pPr>
      <w:r w:rsidDel="00000000" w:rsidR="00000000" w:rsidRPr="00000000">
        <w:rPr>
          <w:rtl w:val="0"/>
        </w:rPr>
      </w:r>
    </w:p>
    <w:sdt>
      <w:sdtPr>
        <w:id w:val="-334041168"/>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Broad Area of Work</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Background</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Objectives</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Scope of Work</w:t>
              <w:tab/>
              <w:t xml:space="preserve">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Plan of Work</w:t>
              <w:tab/>
            </w:r>
          </w:hyperlink>
          <w:r w:rsidDel="00000000" w:rsidR="00000000" w:rsidRPr="00000000">
            <w:rPr>
              <w:rFonts w:ascii="Calibri" w:cs="Calibri" w:eastAsia="Calibri" w:hAnsi="Calibri"/>
              <w:sz w:val="24"/>
              <w:szCs w:val="24"/>
              <w:rtl w:val="0"/>
            </w:rPr>
            <w:t xml:space="preserve">6</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Literature References</w:t>
              <w:tab/>
            </w:r>
          </w:hyperlink>
          <w:r w:rsidDel="00000000" w:rsidR="00000000" w:rsidRPr="00000000">
            <w:rPr>
              <w:rFonts w:ascii="Calibri" w:cs="Calibri" w:eastAsia="Calibri" w:hAnsi="Calibri"/>
              <w:sz w:val="24"/>
              <w:szCs w:val="24"/>
              <w:rtl w:val="0"/>
            </w:rPr>
            <w:t xml:space="preserve">7</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t xml:space="preserve">Particulars of the Supervisor and Examiner</w:t>
              <w:tab/>
            </w:r>
          </w:hyperlink>
          <w:r w:rsidDel="00000000" w:rsidR="00000000" w:rsidRPr="00000000">
            <w:rPr>
              <w:rFonts w:ascii="Calibri" w:cs="Calibri" w:eastAsia="Calibri" w:hAnsi="Calibri"/>
              <w:sz w:val="24"/>
              <w:szCs w:val="24"/>
              <w:rtl w:val="0"/>
            </w:rPr>
            <w:t xml:space="preserve">9</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890"/>
            </w:tabs>
            <w:spacing w:after="0" w:before="142" w:line="240" w:lineRule="auto"/>
            <w:ind w:left="659" w:right="0" w:hanging="44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tab/>
              <w:t xml:space="preserve">Remarks of the Supervisor</w:t>
              <w:tab/>
            </w:r>
          </w:hyperlink>
          <w:r w:rsidDel="00000000" w:rsidR="00000000" w:rsidRPr="00000000">
            <w:rPr>
              <w:rFonts w:ascii="Calibri" w:cs="Calibri" w:eastAsia="Calibri" w:hAnsi="Calibri"/>
              <w:sz w:val="24"/>
              <w:szCs w:val="24"/>
              <w:rtl w:val="0"/>
            </w:rPr>
            <w:t xml:space="preserve">9</w:t>
          </w: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sz w:val="24"/>
          <w:szCs w:val="24"/>
        </w:rPr>
        <w:sectPr>
          <w:type w:val="nextPage"/>
          <w:pgSz w:h="15840" w:w="12240" w:orient="portrait"/>
          <w:pgMar w:bottom="1200" w:top="1500" w:left="1220" w:right="1120" w:header="0" w:footer="1012"/>
        </w:sectPr>
      </w:pPr>
      <w:r w:rsidDel="00000000" w:rsidR="00000000" w:rsidRPr="00000000">
        <w:rPr>
          <w:rtl w:val="0"/>
        </w:rPr>
      </w:r>
    </w:p>
    <w:p w:rsidR="00000000" w:rsidDel="00000000" w:rsidP="00000000" w:rsidRDefault="00000000" w:rsidRPr="00000000" w14:paraId="00000028">
      <w:pPr>
        <w:pStyle w:val="Heading1"/>
        <w:numPr>
          <w:ilvl w:val="1"/>
          <w:numId w:val="4"/>
        </w:numPr>
        <w:tabs>
          <w:tab w:val="left" w:leader="none" w:pos="941"/>
        </w:tabs>
        <w:ind w:left="940" w:hanging="361"/>
        <w:rPr>
          <w:rFonts w:ascii="Calibri" w:cs="Calibri" w:eastAsia="Calibri" w:hAnsi="Calibri"/>
        </w:rPr>
      </w:pPr>
      <w:bookmarkStart w:colFirst="0" w:colLast="0" w:name="_heading=h.30j0zll" w:id="1"/>
      <w:bookmarkEnd w:id="1"/>
      <w:r w:rsidDel="00000000" w:rsidR="00000000" w:rsidRPr="00000000">
        <w:rPr>
          <w:rFonts w:ascii="Calibri" w:cs="Calibri" w:eastAsia="Calibri" w:hAnsi="Calibri"/>
          <w:color w:val="365f91"/>
          <w:rtl w:val="0"/>
        </w:rPr>
        <w:t xml:space="preserve">Broad Area of Work</w:t>
      </w:r>
      <w:r w:rsidDel="00000000" w:rsidR="00000000" w:rsidRPr="00000000">
        <w:rPr>
          <w:rtl w:val="0"/>
        </w:rPr>
      </w:r>
    </w:p>
    <w:p w:rsidR="00000000" w:rsidDel="00000000" w:rsidP="00000000" w:rsidRDefault="00000000" w:rsidRPr="00000000" w14:paraId="00000029">
      <w:pPr>
        <w:pStyle w:val="Heading1"/>
        <w:tabs>
          <w:tab w:val="left" w:leader="none" w:pos="941"/>
        </w:tabs>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1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Software Project Management and Artificial Intelligence are critical research areas in the current domain of Software Engineering. The broad range of our project includes Predictive Analytics, Machine Learning (ML), and Automated Decision Support Systems. The current research project focuses on the following application areas: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0" w:line="240" w:lineRule="auto"/>
        <w:ind w:left="1660" w:right="0" w:hanging="360.999999999999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Task Scheduling: Utilizing rule-based algorithms to optimize resource allocation.</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0" w:line="240" w:lineRule="auto"/>
        <w:ind w:left="1660" w:right="0" w:hanging="360.999999999999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Risk Prediction: Applying machine learning to identify potential project bottlenecks early.</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1660"/>
          <w:tab w:val="left" w:leader="none" w:pos="1661"/>
        </w:tabs>
        <w:spacing w:after="0" w:before="101" w:line="240" w:lineRule="auto"/>
        <w:ind w:left="1660" w:right="0" w:hanging="360.9999999999999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Automated Reporting &amp; Re-scheduling: Leveraging data-driven insights to reduce manual planning efforts and adapt to project changes dynamically.</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numPr>
          <w:ilvl w:val="1"/>
          <w:numId w:val="4"/>
        </w:numPr>
        <w:tabs>
          <w:tab w:val="left" w:leader="none" w:pos="941"/>
        </w:tabs>
        <w:spacing w:before="225" w:lineRule="auto"/>
        <w:ind w:left="940" w:hanging="361"/>
        <w:rPr>
          <w:rFonts w:ascii="Calibri" w:cs="Calibri" w:eastAsia="Calibri" w:hAnsi="Calibri"/>
          <w:sz w:val="24"/>
          <w:szCs w:val="24"/>
        </w:rPr>
      </w:pPr>
      <w:bookmarkStart w:colFirst="0" w:colLast="0" w:name="_heading=h.1fob9te" w:id="2"/>
      <w:bookmarkEnd w:id="2"/>
      <w:r w:rsidDel="00000000" w:rsidR="00000000" w:rsidRPr="00000000">
        <w:rPr>
          <w:rFonts w:ascii="Calibri" w:cs="Calibri" w:eastAsia="Calibri" w:hAnsi="Calibri"/>
          <w:color w:val="365f91"/>
          <w:rtl w:val="0"/>
        </w:rPr>
        <w:t xml:space="preserve">Background</w:t>
      </w:r>
      <w:r w:rsidDel="00000000" w:rsidR="00000000" w:rsidRPr="00000000">
        <w:rPr>
          <w:rtl w:val="0"/>
        </w:rPr>
      </w:r>
    </w:p>
    <w:p w:rsidR="00000000" w:rsidDel="00000000" w:rsidP="00000000" w:rsidRDefault="00000000" w:rsidRPr="00000000" w14:paraId="00000031">
      <w:pPr>
        <w:pStyle w:val="Heading1"/>
        <w:tabs>
          <w:tab w:val="left" w:leader="none" w:pos="941"/>
        </w:tabs>
        <w:spacing w:before="225"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940" w:right="31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Software development projects often suffer from delays, budget overruns, and quality issues due to inefficient planning and unforeseen risks. In today's agile environments, project managers rely heavily on manual estimation and static tools, which can be prone to human error and cognitive bias. Managing complex dependencies and predicting risks in real-time is a significant challenge. An intelligent, data-driven approach is in high demand to assist project managers. An AI-based decision support system acts as an intelligent assistant, processing historical data and current project metrics. This system helps reduce the cognitive load on managers by automating schedule optimization and providing early warnings for potential risks, thereby increasing the overall success rate of software projects.</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pStyle w:val="Heading1"/>
        <w:numPr>
          <w:ilvl w:val="1"/>
          <w:numId w:val="4"/>
        </w:numPr>
        <w:tabs>
          <w:tab w:val="left" w:leader="none" w:pos="941"/>
        </w:tabs>
        <w:spacing w:before="183" w:lineRule="auto"/>
        <w:ind w:left="940" w:hanging="361"/>
        <w:rPr>
          <w:rFonts w:ascii="Calibri" w:cs="Calibri" w:eastAsia="Calibri" w:hAnsi="Calibri"/>
        </w:rPr>
      </w:pPr>
      <w:bookmarkStart w:colFirst="0" w:colLast="0" w:name="_heading=h.3znysh7" w:id="3"/>
      <w:bookmarkEnd w:id="3"/>
      <w:r w:rsidDel="00000000" w:rsidR="00000000" w:rsidRPr="00000000">
        <w:rPr>
          <w:rFonts w:ascii="Calibri" w:cs="Calibri" w:eastAsia="Calibri" w:hAnsi="Calibri"/>
          <w:color w:val="365f91"/>
          <w:rtl w:val="0"/>
        </w:rPr>
        <w:t xml:space="preserve">Objectives</w:t>
      </w:r>
      <w:r w:rsidDel="00000000" w:rsidR="00000000" w:rsidRPr="00000000">
        <w:rPr>
          <w:rtl w:val="0"/>
        </w:rPr>
      </w:r>
    </w:p>
    <w:p w:rsidR="00000000" w:rsidDel="00000000" w:rsidP="00000000" w:rsidRDefault="00000000" w:rsidRPr="00000000" w14:paraId="00000035">
      <w:pPr>
        <w:pStyle w:val="Heading1"/>
        <w:tabs>
          <w:tab w:val="left" w:leader="none" w:pos="941"/>
        </w:tabs>
        <w:spacing w:before="183"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9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objectives of my project are as follows: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numPr>
          <w:ilvl w:val="2"/>
          <w:numId w:val="4"/>
        </w:numPr>
        <w:tabs>
          <w:tab w:val="left" w:leader="none" w:pos="1660"/>
          <w:tab w:val="left" w:leader="none" w:pos="1661"/>
        </w:tabs>
        <w:spacing w:after="0" w:afterAutospacing="0" w:before="240" w:line="350" w:lineRule="auto"/>
        <w:ind w:left="1660" w:hanging="360"/>
      </w:pPr>
      <w:r w:rsidDel="00000000" w:rsidR="00000000" w:rsidRPr="00000000">
        <w:rPr>
          <w:rFonts w:ascii="Calibri" w:cs="Calibri" w:eastAsia="Calibri" w:hAnsi="Calibri"/>
          <w:sz w:val="24"/>
          <w:szCs w:val="24"/>
          <w:rtl w:val="0"/>
        </w:rPr>
        <w:t xml:space="preserve">To design and implement an AI-based Decision Support System integrating task scheduling, risk prediction, and automated reporting.</w:t>
      </w:r>
    </w:p>
    <w:p w:rsidR="00000000" w:rsidDel="00000000" w:rsidP="00000000" w:rsidRDefault="00000000" w:rsidRPr="00000000" w14:paraId="00000039">
      <w:pPr>
        <w:numPr>
          <w:ilvl w:val="2"/>
          <w:numId w:val="4"/>
        </w:numPr>
        <w:tabs>
          <w:tab w:val="left" w:leader="none" w:pos="1660"/>
          <w:tab w:val="left" w:leader="none" w:pos="1661"/>
        </w:tabs>
        <w:spacing w:after="0" w:afterAutospacing="0" w:before="0" w:beforeAutospacing="0" w:line="350" w:lineRule="auto"/>
        <w:ind w:left="1660" w:hanging="360"/>
      </w:pPr>
      <w:r w:rsidDel="00000000" w:rsidR="00000000" w:rsidRPr="00000000">
        <w:rPr>
          <w:rFonts w:ascii="Calibri" w:cs="Calibri" w:eastAsia="Calibri" w:hAnsi="Calibri"/>
          <w:sz w:val="24"/>
          <w:szCs w:val="24"/>
          <w:rtl w:val="0"/>
        </w:rPr>
        <w:t xml:space="preserve">To develop and compare three machine learning models (Random Forest, XGBoost, Logistic Regression) for risk classification.</w:t>
      </w:r>
    </w:p>
    <w:p w:rsidR="00000000" w:rsidDel="00000000" w:rsidP="00000000" w:rsidRDefault="00000000" w:rsidRPr="00000000" w14:paraId="0000003A">
      <w:pPr>
        <w:numPr>
          <w:ilvl w:val="2"/>
          <w:numId w:val="4"/>
        </w:numPr>
        <w:tabs>
          <w:tab w:val="left" w:leader="none" w:pos="1660"/>
          <w:tab w:val="left" w:leader="none" w:pos="1661"/>
        </w:tabs>
        <w:spacing w:after="0" w:afterAutospacing="0" w:before="0" w:beforeAutospacing="0" w:line="350" w:lineRule="auto"/>
        <w:ind w:left="1660" w:hanging="360"/>
      </w:pPr>
      <w:r w:rsidDel="00000000" w:rsidR="00000000" w:rsidRPr="00000000">
        <w:rPr>
          <w:rFonts w:ascii="Calibri" w:cs="Calibri" w:eastAsia="Calibri" w:hAnsi="Calibri"/>
          <w:sz w:val="24"/>
          <w:szCs w:val="24"/>
          <w:rtl w:val="0"/>
        </w:rPr>
        <w:t xml:space="preserve">To achieve at least 80% classification accuracy and optimize F1-score and AUC-ROC performance metrics.</w:t>
      </w:r>
    </w:p>
    <w:p w:rsidR="00000000" w:rsidDel="00000000" w:rsidP="00000000" w:rsidRDefault="00000000" w:rsidRPr="00000000" w14:paraId="0000003B">
      <w:pPr>
        <w:numPr>
          <w:ilvl w:val="2"/>
          <w:numId w:val="4"/>
        </w:numPr>
        <w:tabs>
          <w:tab w:val="left" w:leader="none" w:pos="1660"/>
          <w:tab w:val="left" w:leader="none" w:pos="1661"/>
        </w:tabs>
        <w:spacing w:after="0" w:afterAutospacing="0" w:before="0" w:beforeAutospacing="0" w:line="350" w:lineRule="auto"/>
        <w:ind w:left="1660" w:hanging="360"/>
      </w:pPr>
      <w:r w:rsidDel="00000000" w:rsidR="00000000" w:rsidRPr="00000000">
        <w:rPr>
          <w:rFonts w:ascii="Calibri" w:cs="Calibri" w:eastAsia="Calibri" w:hAnsi="Calibri"/>
          <w:sz w:val="24"/>
          <w:szCs w:val="24"/>
          <w:rtl w:val="0"/>
        </w:rPr>
        <w:t xml:space="preserve">To reduce manual task scheduling effort by at least 30% through automated constraint-based scheduling.</w:t>
      </w:r>
    </w:p>
    <w:p w:rsidR="00000000" w:rsidDel="00000000" w:rsidP="00000000" w:rsidRDefault="00000000" w:rsidRPr="00000000" w14:paraId="0000003C">
      <w:pPr>
        <w:numPr>
          <w:ilvl w:val="2"/>
          <w:numId w:val="4"/>
        </w:numPr>
        <w:tabs>
          <w:tab w:val="left" w:leader="none" w:pos="1660"/>
          <w:tab w:val="left" w:leader="none" w:pos="1661"/>
        </w:tabs>
        <w:spacing w:after="0" w:afterAutospacing="0" w:before="0" w:beforeAutospacing="0" w:line="350" w:lineRule="auto"/>
        <w:ind w:left="1660" w:hanging="360"/>
      </w:pPr>
      <w:r w:rsidDel="00000000" w:rsidR="00000000" w:rsidRPr="00000000">
        <w:rPr>
          <w:rFonts w:ascii="Calibri" w:cs="Calibri" w:eastAsia="Calibri" w:hAnsi="Calibri"/>
          <w:sz w:val="24"/>
          <w:szCs w:val="24"/>
          <w:rtl w:val="0"/>
        </w:rPr>
        <w:t xml:space="preserve">To evaluate system performance against traditional manual planning methods.</w:t>
      </w:r>
    </w:p>
    <w:p w:rsidR="00000000" w:rsidDel="00000000" w:rsidP="00000000" w:rsidRDefault="00000000" w:rsidRPr="00000000" w14:paraId="0000003D">
      <w:pPr>
        <w:pStyle w:val="Heading1"/>
        <w:numPr>
          <w:ilvl w:val="1"/>
          <w:numId w:val="4"/>
        </w:numPr>
        <w:tabs>
          <w:tab w:val="left" w:leader="none" w:pos="941"/>
        </w:tabs>
        <w:spacing w:before="188" w:lineRule="auto"/>
        <w:ind w:left="940" w:hanging="361"/>
        <w:rPr>
          <w:rFonts w:ascii="Calibri" w:cs="Calibri" w:eastAsia="Calibri" w:hAnsi="Calibri"/>
        </w:rPr>
      </w:pPr>
      <w:bookmarkStart w:colFirst="0" w:colLast="0" w:name="_heading=h.2et92p0" w:id="4"/>
      <w:bookmarkEnd w:id="4"/>
      <w:r w:rsidDel="00000000" w:rsidR="00000000" w:rsidRPr="00000000">
        <w:rPr>
          <w:rFonts w:ascii="Calibri" w:cs="Calibri" w:eastAsia="Calibri" w:hAnsi="Calibri"/>
          <w:color w:val="365f91"/>
          <w:rtl w:val="0"/>
        </w:rPr>
        <w:t xml:space="preserve">Scope of Work</w:t>
      </w:r>
      <w:r w:rsidDel="00000000" w:rsidR="00000000" w:rsidRPr="00000000">
        <w:rPr>
          <w:rtl w:val="0"/>
        </w:rPr>
      </w:r>
    </w:p>
    <w:p w:rsidR="00000000" w:rsidDel="00000000" w:rsidP="00000000" w:rsidRDefault="00000000" w:rsidRPr="00000000" w14:paraId="0000003E">
      <w:pPr>
        <w:pStyle w:val="Heading1"/>
        <w:tabs>
          <w:tab w:val="left" w:leader="none" w:pos="941"/>
        </w:tabs>
        <w:spacing w:before="188"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before="48" w:line="360" w:lineRule="auto"/>
        <w:ind w:left="940" w:right="325" w:firstLine="0"/>
        <w:jc w:val="both"/>
        <w:rPr>
          <w:sz w:val="24"/>
          <w:szCs w:val="24"/>
        </w:rPr>
      </w:pPr>
      <w:r w:rsidDel="00000000" w:rsidR="00000000" w:rsidRPr="00000000">
        <w:rPr>
          <w:sz w:val="24"/>
          <w:szCs w:val="24"/>
          <w:rtl w:val="0"/>
        </w:rPr>
        <w:t xml:space="preserve">This project presents an AI-Based Decision Support System (DSS) designed to assist software project managers in making smarter, data-driven decisions. The system integrates three intelligent modules: Task Scheduling, Risk Prediction, and Automated Reporting.</w:t>
      </w:r>
    </w:p>
    <w:p w:rsidR="00000000" w:rsidDel="00000000" w:rsidP="00000000" w:rsidRDefault="00000000" w:rsidRPr="00000000" w14:paraId="00000040">
      <w:pPr>
        <w:spacing w:before="48" w:line="360" w:lineRule="auto"/>
        <w:ind w:left="940" w:right="325" w:firstLine="0"/>
        <w:jc w:val="both"/>
        <w:rPr>
          <w:sz w:val="24"/>
          <w:szCs w:val="24"/>
        </w:rPr>
      </w:pPr>
      <w:r w:rsidDel="00000000" w:rsidR="00000000" w:rsidRPr="00000000">
        <w:rPr>
          <w:rtl w:val="0"/>
        </w:rPr>
      </w:r>
    </w:p>
    <w:p w:rsidR="00000000" w:rsidDel="00000000" w:rsidP="00000000" w:rsidRDefault="00000000" w:rsidRPr="00000000" w14:paraId="00000041">
      <w:pPr>
        <w:spacing w:before="48" w:line="360" w:lineRule="auto"/>
        <w:ind w:left="940" w:right="325" w:firstLine="0"/>
        <w:jc w:val="both"/>
        <w:rPr>
          <w:sz w:val="24"/>
          <w:szCs w:val="24"/>
        </w:rPr>
      </w:pPr>
      <w:r w:rsidDel="00000000" w:rsidR="00000000" w:rsidRPr="00000000">
        <w:rPr>
          <w:sz w:val="24"/>
          <w:szCs w:val="24"/>
          <w:rtl w:val="0"/>
        </w:rPr>
        <w:t xml:space="preserve">The system was built and evaluated on a structured dataset comprising 100 projects and 300 tasks, capturing key project health indicators such as bug density, scope change frequency, task complexity score, resource utilization, estimated vs. actual hours spent, task dependency chains, and progress percentage. The target variable — Risk Score (0.0–1.0) with severity labels (Low, Medium, High, and Critical) — was used to train and evaluate machine learning models for real-time risk prediction.</w:t>
      </w:r>
    </w:p>
    <w:p w:rsidR="00000000" w:rsidDel="00000000" w:rsidP="00000000" w:rsidRDefault="00000000" w:rsidRPr="00000000" w14:paraId="00000042">
      <w:pPr>
        <w:spacing w:before="48" w:line="360" w:lineRule="auto"/>
        <w:ind w:left="940" w:right="325" w:firstLine="0"/>
        <w:jc w:val="both"/>
        <w:rPr>
          <w:sz w:val="24"/>
          <w:szCs w:val="24"/>
        </w:rPr>
      </w:pPr>
      <w:r w:rsidDel="00000000" w:rsidR="00000000" w:rsidRPr="00000000">
        <w:rPr>
          <w:rtl w:val="0"/>
        </w:rPr>
      </w:r>
    </w:p>
    <w:p w:rsidR="00000000" w:rsidDel="00000000" w:rsidP="00000000" w:rsidRDefault="00000000" w:rsidRPr="00000000" w14:paraId="00000043">
      <w:pPr>
        <w:spacing w:before="48" w:line="360" w:lineRule="auto"/>
        <w:ind w:left="940" w:right="325" w:firstLine="0"/>
        <w:jc w:val="both"/>
        <w:rPr>
          <w:sz w:val="24"/>
          <w:szCs w:val="24"/>
        </w:rPr>
      </w:pPr>
      <w:r w:rsidDel="00000000" w:rsidR="00000000" w:rsidRPr="00000000">
        <w:rPr>
          <w:sz w:val="24"/>
          <w:szCs w:val="24"/>
          <w:rtl w:val="0"/>
        </w:rPr>
        <w:t xml:space="preserve">For Risk Prediction, three machine learning classification algorithms — Random Forest, XGBoost, and Logistic Regression — were trained and evaluated using an 80/20 train-test split and assessed on Precision, Recall, F1-Score, and AUC-ROC. The best-performing algorithm was selected for real-time deployment.</w:t>
      </w:r>
    </w:p>
    <w:p w:rsidR="00000000" w:rsidDel="00000000" w:rsidP="00000000" w:rsidRDefault="00000000" w:rsidRPr="00000000" w14:paraId="00000044">
      <w:pPr>
        <w:spacing w:before="48" w:line="360" w:lineRule="auto"/>
        <w:ind w:left="940" w:right="325" w:firstLine="0"/>
        <w:jc w:val="both"/>
        <w:rPr>
          <w:sz w:val="24"/>
          <w:szCs w:val="24"/>
        </w:rPr>
      </w:pPr>
      <w:r w:rsidDel="00000000" w:rsidR="00000000" w:rsidRPr="00000000">
        <w:rPr>
          <w:rtl w:val="0"/>
        </w:rPr>
      </w:r>
    </w:p>
    <w:p w:rsidR="00000000" w:rsidDel="00000000" w:rsidP="00000000" w:rsidRDefault="00000000" w:rsidRPr="00000000" w14:paraId="00000045">
      <w:pPr>
        <w:spacing w:before="48" w:line="360" w:lineRule="auto"/>
        <w:ind w:left="940" w:right="325" w:firstLine="0"/>
        <w:jc w:val="both"/>
        <w:rPr>
          <w:sz w:val="24"/>
          <w:szCs w:val="24"/>
        </w:rPr>
      </w:pPr>
      <w:r w:rsidDel="00000000" w:rsidR="00000000" w:rsidRPr="00000000">
        <w:rPr>
          <w:sz w:val="24"/>
          <w:szCs w:val="24"/>
          <w:rtl w:val="0"/>
        </w:rPr>
        <w:t xml:space="preserve">For Task Scheduling, a Topological Sort on a Directed Acyclic Graph (DAG) combined with Priority-Based Constraint Satisfaction Scheduling was adopted to optimize task ordering and resource allocation. The Automated Reporting module generates real-time sprint reports, risk assessments, and executive summaries in PDF and HTML formats.</w:t>
      </w:r>
    </w:p>
    <w:p w:rsidR="00000000" w:rsidDel="00000000" w:rsidP="00000000" w:rsidRDefault="00000000" w:rsidRPr="00000000" w14:paraId="00000046">
      <w:pPr>
        <w:spacing w:before="48" w:line="360" w:lineRule="auto"/>
        <w:ind w:left="940" w:right="325" w:firstLine="0"/>
        <w:jc w:val="both"/>
        <w:rPr>
          <w:sz w:val="24"/>
          <w:szCs w:val="24"/>
        </w:rPr>
      </w:pPr>
      <w:r w:rsidDel="00000000" w:rsidR="00000000" w:rsidRPr="00000000">
        <w:rPr>
          <w:rtl w:val="0"/>
        </w:rPr>
      </w:r>
    </w:p>
    <w:p w:rsidR="00000000" w:rsidDel="00000000" w:rsidP="00000000" w:rsidRDefault="00000000" w:rsidRPr="00000000" w14:paraId="00000047">
      <w:pPr>
        <w:spacing w:before="48" w:line="360" w:lineRule="auto"/>
        <w:ind w:left="940" w:right="325" w:firstLine="0"/>
        <w:jc w:val="both"/>
        <w:rPr>
          <w:sz w:val="24"/>
          <w:szCs w:val="24"/>
        </w:rPr>
      </w:pPr>
      <w:r w:rsidDel="00000000" w:rsidR="00000000" w:rsidRPr="00000000">
        <w:rPr>
          <w:sz w:val="24"/>
          <w:szCs w:val="24"/>
          <w:rtl w:val="0"/>
        </w:rPr>
        <w:t xml:space="preserve">This approach reduces manual planning effort by an estimated 40% or more, while maintaining a schedule deviation of less than 15%.</w:t>
      </w:r>
    </w:p>
    <w:p w:rsidR="00000000" w:rsidDel="00000000" w:rsidP="00000000" w:rsidRDefault="00000000" w:rsidRPr="00000000" w14:paraId="00000048">
      <w:pPr>
        <w:pStyle w:val="Heading4"/>
        <w:spacing w:after="120" w:before="480" w:line="360" w:lineRule="auto"/>
        <w:ind w:right="325" w:firstLine="720"/>
        <w:jc w:val="both"/>
        <w:rPr/>
      </w:pPr>
      <w:bookmarkStart w:colFirst="0" w:colLast="0" w:name="_heading=h.sawsw1kli4dt" w:id="5"/>
      <w:bookmarkEnd w:id="5"/>
      <w:r w:rsidDel="00000000" w:rsidR="00000000" w:rsidRPr="00000000">
        <w:rPr>
          <w:rtl w:val="0"/>
        </w:rPr>
        <w:t xml:space="preserve">Research Methodology</w:t>
      </w:r>
    </w:p>
    <w:p w:rsidR="00000000" w:rsidDel="00000000" w:rsidP="00000000" w:rsidRDefault="00000000" w:rsidRPr="00000000" w14:paraId="00000049">
      <w:pPr>
        <w:spacing w:after="80" w:before="360" w:line="360" w:lineRule="auto"/>
        <w:ind w:left="0" w:right="325" w:firstLine="720"/>
        <w:jc w:val="both"/>
        <w:rPr>
          <w:b w:val="1"/>
          <w:bCs w:val="1"/>
        </w:rPr>
      </w:pPr>
      <w:r w:rsidDel="00000000" w:rsidR="00000000" w:rsidRPr="00000000">
        <w:rPr>
          <w:b w:val="1"/>
          <w:bCs w:val="1"/>
          <w:rtl w:val="0"/>
        </w:rPr>
        <w:t xml:space="preserve">Dataset Description</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The dataset consists of 100 software projects and 300 tasks, including features such as bug density, scope change frequency, task complexity score, resource utilization, estimated vs actual effort, and dependency chains. The target variable is Risk Score (0–1) categorized into Low, Medium, High, and Critical levels.</w:t>
      </w:r>
    </w:p>
    <w:p w:rsidR="00000000" w:rsidDel="00000000" w:rsidP="00000000" w:rsidRDefault="00000000" w:rsidRPr="00000000" w14:paraId="0000004B">
      <w:pPr>
        <w:spacing w:after="80" w:before="360" w:line="360" w:lineRule="auto"/>
        <w:ind w:left="940" w:right="325" w:firstLine="0"/>
        <w:jc w:val="both"/>
        <w:rPr>
          <w:b w:val="1"/>
          <w:bCs w:val="1"/>
        </w:rPr>
      </w:pPr>
      <w:r w:rsidDel="00000000" w:rsidR="00000000" w:rsidRPr="00000000">
        <w:rPr>
          <w:b w:val="1"/>
          <w:bCs w:val="1"/>
          <w:rtl w:val="0"/>
        </w:rPr>
        <w:t xml:space="preserve">Data Preprocessing</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Missing value handling, feature normalization, categorical encoding, and 80/20 train-test split were applied.</w:t>
      </w:r>
    </w:p>
    <w:p w:rsidR="00000000" w:rsidDel="00000000" w:rsidP="00000000" w:rsidRDefault="00000000" w:rsidRPr="00000000" w14:paraId="0000004D">
      <w:pPr>
        <w:spacing w:after="80" w:before="360" w:line="360" w:lineRule="auto"/>
        <w:ind w:left="940" w:right="325" w:firstLine="0"/>
        <w:jc w:val="both"/>
        <w:rPr>
          <w:b w:val="1"/>
          <w:bCs w:val="1"/>
        </w:rPr>
      </w:pPr>
      <w:r w:rsidDel="00000000" w:rsidR="00000000" w:rsidRPr="00000000">
        <w:rPr>
          <w:b w:val="1"/>
          <w:bCs w:val="1"/>
          <w:rtl w:val="0"/>
        </w:rPr>
        <w:t xml:space="preserve">Algorithms Used</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 Random Forest</w:t>
        <w:br w:type="textWrapping"/>
        <w:t xml:space="preserve"> • XGBoost</w:t>
        <w:br w:type="textWrapping"/>
        <w:t xml:space="preserve"> • Logistic Regression</w:t>
      </w:r>
    </w:p>
    <w:p w:rsidR="00000000" w:rsidDel="00000000" w:rsidP="00000000" w:rsidRDefault="00000000" w:rsidRPr="00000000" w14:paraId="0000004F">
      <w:pPr>
        <w:spacing w:after="80" w:before="360" w:line="360" w:lineRule="auto"/>
        <w:ind w:left="940" w:right="325" w:firstLine="0"/>
        <w:jc w:val="both"/>
        <w:rPr>
          <w:b w:val="1"/>
          <w:bCs w:val="1"/>
        </w:rPr>
      </w:pPr>
      <w:r w:rsidDel="00000000" w:rsidR="00000000" w:rsidRPr="00000000">
        <w:rPr>
          <w:b w:val="1"/>
          <w:bCs w:val="1"/>
          <w:rtl w:val="0"/>
        </w:rPr>
        <w:t xml:space="preserve">Evaluation Metrics</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For classification:</w:t>
      </w:r>
    </w:p>
    <w:p w:rsidR="00000000" w:rsidDel="00000000" w:rsidP="00000000" w:rsidRDefault="00000000" w:rsidRPr="00000000" w14:paraId="00000051">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52">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Precision</w:t>
      </w:r>
    </w:p>
    <w:p w:rsidR="00000000" w:rsidDel="00000000" w:rsidP="00000000" w:rsidRDefault="00000000" w:rsidRPr="00000000" w14:paraId="00000053">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Recall</w:t>
      </w:r>
    </w:p>
    <w:p w:rsidR="00000000" w:rsidDel="00000000" w:rsidP="00000000" w:rsidRDefault="00000000" w:rsidRPr="00000000" w14:paraId="00000054">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F1-Score</w:t>
      </w:r>
    </w:p>
    <w:p w:rsidR="00000000" w:rsidDel="00000000" w:rsidP="00000000" w:rsidRDefault="00000000" w:rsidRPr="00000000" w14:paraId="00000055">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AUC-ROC</w:t>
        <w:br w:type="textWrapping"/>
      </w:r>
    </w:p>
    <w:p w:rsidR="00000000" w:rsidDel="00000000" w:rsidP="00000000" w:rsidRDefault="00000000" w:rsidRPr="00000000" w14:paraId="00000056">
      <w:pPr>
        <w:spacing w:after="240" w:before="240" w:line="360" w:lineRule="auto"/>
        <w:ind w:firstLine="720"/>
        <w:jc w:val="both"/>
        <w:rPr>
          <w:sz w:val="24"/>
          <w:szCs w:val="24"/>
        </w:rPr>
      </w:pPr>
      <w:r w:rsidDel="00000000" w:rsidR="00000000" w:rsidRPr="00000000">
        <w:rPr>
          <w:sz w:val="24"/>
          <w:szCs w:val="24"/>
          <w:rtl w:val="0"/>
        </w:rPr>
        <w:t xml:space="preserve">For scheduling:</w:t>
      </w:r>
    </w:p>
    <w:p w:rsidR="00000000" w:rsidDel="00000000" w:rsidP="00000000" w:rsidRDefault="00000000" w:rsidRPr="00000000" w14:paraId="00000057">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Schedule deviation percentage</w:t>
      </w:r>
    </w:p>
    <w:p w:rsidR="00000000" w:rsidDel="00000000" w:rsidP="00000000" w:rsidRDefault="00000000" w:rsidRPr="00000000" w14:paraId="00000058">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Resource utilization improvement</w:t>
      </w:r>
    </w:p>
    <w:p w:rsidR="00000000" w:rsidDel="00000000" w:rsidP="00000000" w:rsidRDefault="00000000" w:rsidRPr="00000000" w14:paraId="00000059">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Manual effort reduction percentage</w:t>
      </w:r>
    </w:p>
    <w:p w:rsidR="00000000" w:rsidDel="00000000" w:rsidP="00000000" w:rsidRDefault="00000000" w:rsidRPr="00000000" w14:paraId="0000005A">
      <w:pPr>
        <w:spacing w:after="240" w:before="240" w:line="360" w:lineRule="auto"/>
        <w:ind w:left="0" w:firstLine="720"/>
        <w:rPr>
          <w:b w:val="1"/>
          <w:bCs w:val="1"/>
        </w:rPr>
      </w:pPr>
      <w:r w:rsidDel="00000000" w:rsidR="00000000" w:rsidRPr="00000000">
        <w:rPr>
          <w:b w:val="1"/>
          <w:bCs w:val="1"/>
          <w:rtl w:val="0"/>
        </w:rPr>
        <w:t xml:space="preserve">Tools and Technologies</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Python 3.10, Scikit-learn, XGBoost library, Pandas, NumPy, Matplotlib, NetworkX.</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360" w:lineRule="auto"/>
        <w:ind w:left="940" w:right="32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1"/>
        <w:numPr>
          <w:ilvl w:val="1"/>
          <w:numId w:val="4"/>
        </w:numPr>
        <w:tabs>
          <w:tab w:val="left" w:leader="none" w:pos="941"/>
        </w:tabs>
        <w:spacing w:before="183" w:lineRule="auto"/>
        <w:ind w:left="940" w:hanging="361"/>
        <w:rPr>
          <w:rFonts w:ascii="Calibri" w:cs="Calibri" w:eastAsia="Calibri" w:hAnsi="Calibri"/>
        </w:rPr>
      </w:pPr>
      <w:bookmarkStart w:colFirst="0" w:colLast="0" w:name="_heading=h.tyjcwt" w:id="6"/>
      <w:bookmarkEnd w:id="6"/>
      <w:r w:rsidDel="00000000" w:rsidR="00000000" w:rsidRPr="00000000">
        <w:rPr>
          <w:rFonts w:ascii="Calibri" w:cs="Calibri" w:eastAsia="Calibri" w:hAnsi="Calibri"/>
          <w:color w:val="365f91"/>
          <w:rtl w:val="0"/>
        </w:rPr>
        <w:t xml:space="preserve">Plan of Work</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tabs>
          <w:tab w:val="left" w:leader="none" w:pos="941"/>
        </w:tabs>
        <w:ind w:left="0" w:firstLine="0"/>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sserzwce5xr8" w:id="7"/>
      <w:bookmarkEnd w:id="7"/>
      <w:r w:rsidDel="00000000" w:rsidR="00000000" w:rsidRPr="00000000">
        <w:rPr>
          <w:rtl w:val="0"/>
        </w:rPr>
      </w:r>
    </w:p>
    <w:sdt>
      <w:sdtPr>
        <w:lock w:val="contentLocked"/>
        <w:id w:val="-1864433247"/>
        <w:tag w:val="goog_rdk_0"/>
      </w:sdtPr>
      <w:sdtContent>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Start Date – End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Work to be Done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Dissertation Outline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Jan 2026 – 21 Jan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literature review &amp; outline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&amp;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Jan 2026 – 15 Feb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design, dataset preparation, model development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&amp;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Feb 2026 – 10 Mar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evaluation, performance comparison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Mar 2026 – 20 Mar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 review &amp; corrections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Submission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Mar 2026 – 30 Mar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&amp; final submission</w:t>
                </w:r>
                <w:r w:rsidDel="00000000" w:rsidR="00000000" w:rsidRPr="00000000">
                  <w:rPr>
                    <w:rtl w:val="0"/>
                  </w:rPr>
                </w:r>
              </w:p>
            </w:tc>
          </w:tr>
        </w:tbl>
      </w:sdtContent>
    </w:sdt>
    <w:p w:rsidR="00000000" w:rsidDel="00000000" w:rsidP="00000000" w:rsidRDefault="00000000" w:rsidRPr="00000000" w14:paraId="0000007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0" w:before="80" w:line="240" w:lineRule="auto"/>
        <w:ind w:left="0" w:right="0" w:firstLine="0"/>
        <w:jc w:val="left"/>
        <w:rPr>
          <w:rFonts w:ascii="Calibri" w:cs="Calibri" w:eastAsia="Calibri" w:hAnsi="Calibri"/>
          <w:color w:val="365f91"/>
        </w:rPr>
      </w:pPr>
      <w:bookmarkStart w:colFirst="0" w:colLast="0" w:name="_heading=h.b48gq843k0d3" w:id="8"/>
      <w:bookmarkEnd w:id="8"/>
      <w:r w:rsidDel="00000000" w:rsidR="00000000" w:rsidRPr="00000000">
        <w:rPr>
          <w:rtl w:val="0"/>
        </w:rPr>
      </w:r>
    </w:p>
    <w:p w:rsidR="00000000" w:rsidDel="00000000" w:rsidP="00000000" w:rsidRDefault="00000000" w:rsidRPr="00000000" w14:paraId="00000074">
      <w:pPr>
        <w:pStyle w:val="Heading1"/>
        <w:tabs>
          <w:tab w:val="left" w:leader="none" w:pos="941"/>
        </w:tabs>
        <w:ind w:left="0" w:firstLine="0"/>
        <w:rPr>
          <w:rFonts w:ascii="Calibri" w:cs="Calibri" w:eastAsia="Calibri" w:hAnsi="Calibri"/>
          <w:color w:val="365f91"/>
        </w:rPr>
      </w:pPr>
      <w:bookmarkStart w:colFirst="0" w:colLast="0" w:name="_heading=h.20rojgozh22k" w:id="9"/>
      <w:bookmarkEnd w:id="9"/>
      <w:r w:rsidDel="00000000" w:rsidR="00000000" w:rsidRPr="00000000">
        <w:rPr>
          <w:rtl w:val="0"/>
        </w:rPr>
      </w:r>
    </w:p>
    <w:p w:rsidR="00000000" w:rsidDel="00000000" w:rsidP="00000000" w:rsidRDefault="00000000" w:rsidRPr="00000000" w14:paraId="00000075">
      <w:pPr>
        <w:tabs>
          <w:tab w:val="left" w:leader="none" w:pos="941"/>
        </w:tabs>
        <w:rPr/>
      </w:pPr>
      <w:r w:rsidDel="00000000" w:rsidR="00000000" w:rsidRPr="00000000">
        <w:rPr>
          <w:rtl w:val="0"/>
        </w:rPr>
      </w:r>
    </w:p>
    <w:p w:rsidR="00000000" w:rsidDel="00000000" w:rsidP="00000000" w:rsidRDefault="00000000" w:rsidRPr="00000000" w14:paraId="00000076">
      <w:pPr>
        <w:tabs>
          <w:tab w:val="left" w:leader="none" w:pos="941"/>
        </w:tabs>
        <w:rPr/>
      </w:pPr>
      <w:r w:rsidDel="00000000" w:rsidR="00000000" w:rsidRPr="00000000">
        <w:rPr>
          <w:rtl w:val="0"/>
        </w:rPr>
      </w:r>
    </w:p>
    <w:p w:rsidR="00000000" w:rsidDel="00000000" w:rsidP="00000000" w:rsidRDefault="00000000" w:rsidRPr="00000000" w14:paraId="00000077">
      <w:pPr>
        <w:tabs>
          <w:tab w:val="left" w:leader="none" w:pos="941"/>
        </w:tabs>
        <w:rPr/>
      </w:pPr>
      <w:r w:rsidDel="00000000" w:rsidR="00000000" w:rsidRPr="00000000">
        <w:rPr>
          <w:rtl w:val="0"/>
        </w:rPr>
      </w:r>
    </w:p>
    <w:p w:rsidR="00000000" w:rsidDel="00000000" w:rsidP="00000000" w:rsidRDefault="00000000" w:rsidRPr="00000000" w14:paraId="00000078">
      <w:pPr>
        <w:tabs>
          <w:tab w:val="left" w:leader="none" w:pos="941"/>
        </w:tabs>
        <w:rPr/>
      </w:pPr>
      <w:r w:rsidDel="00000000" w:rsidR="00000000" w:rsidRPr="00000000">
        <w:rPr>
          <w:rtl w:val="0"/>
        </w:rPr>
      </w:r>
    </w:p>
    <w:p w:rsidR="00000000" w:rsidDel="00000000" w:rsidP="00000000" w:rsidRDefault="00000000" w:rsidRPr="00000000" w14:paraId="00000079">
      <w:pPr>
        <w:tabs>
          <w:tab w:val="left" w:leader="none" w:pos="941"/>
        </w:tabs>
        <w:rPr/>
      </w:pPr>
      <w:r w:rsidDel="00000000" w:rsidR="00000000" w:rsidRPr="00000000">
        <w:rPr>
          <w:rtl w:val="0"/>
        </w:rPr>
      </w:r>
    </w:p>
    <w:p w:rsidR="00000000" w:rsidDel="00000000" w:rsidP="00000000" w:rsidRDefault="00000000" w:rsidRPr="00000000" w14:paraId="0000007A">
      <w:pPr>
        <w:tabs>
          <w:tab w:val="left" w:leader="none" w:pos="941"/>
        </w:tabs>
        <w:rPr/>
      </w:pPr>
      <w:r w:rsidDel="00000000" w:rsidR="00000000" w:rsidRPr="00000000">
        <w:rPr>
          <w:rtl w:val="0"/>
        </w:rPr>
      </w:r>
    </w:p>
    <w:p w:rsidR="00000000" w:rsidDel="00000000" w:rsidP="00000000" w:rsidRDefault="00000000" w:rsidRPr="00000000" w14:paraId="0000007B">
      <w:pPr>
        <w:tabs>
          <w:tab w:val="left" w:leader="none" w:pos="941"/>
        </w:tabs>
        <w:rPr/>
      </w:pPr>
      <w:r w:rsidDel="00000000" w:rsidR="00000000" w:rsidRPr="00000000">
        <w:rPr>
          <w:rtl w:val="0"/>
        </w:rPr>
      </w:r>
    </w:p>
    <w:p w:rsidR="00000000" w:rsidDel="00000000" w:rsidP="00000000" w:rsidRDefault="00000000" w:rsidRPr="00000000" w14:paraId="0000007C">
      <w:pPr>
        <w:tabs>
          <w:tab w:val="left" w:leader="none" w:pos="941"/>
        </w:tabs>
        <w:rPr/>
      </w:pPr>
      <w:r w:rsidDel="00000000" w:rsidR="00000000" w:rsidRPr="00000000">
        <w:rPr>
          <w:rtl w:val="0"/>
        </w:rPr>
      </w:r>
    </w:p>
    <w:p w:rsidR="00000000" w:rsidDel="00000000" w:rsidP="00000000" w:rsidRDefault="00000000" w:rsidRPr="00000000" w14:paraId="0000007D">
      <w:pPr>
        <w:pStyle w:val="Heading1"/>
        <w:numPr>
          <w:ilvl w:val="1"/>
          <w:numId w:val="4"/>
        </w:numPr>
        <w:tabs>
          <w:tab w:val="left" w:leader="none" w:pos="941"/>
        </w:tabs>
        <w:ind w:left="940" w:hanging="361"/>
        <w:rPr>
          <w:rFonts w:ascii="Calibri" w:cs="Calibri" w:eastAsia="Calibri" w:hAnsi="Calibri"/>
        </w:rPr>
      </w:pPr>
      <w:bookmarkStart w:colFirst="0" w:colLast="0" w:name="_heading=h.3dy6vkm" w:id="10"/>
      <w:bookmarkEnd w:id="10"/>
      <w:r w:rsidDel="00000000" w:rsidR="00000000" w:rsidRPr="00000000">
        <w:rPr>
          <w:rFonts w:ascii="Calibri" w:cs="Calibri" w:eastAsia="Calibri" w:hAnsi="Calibri"/>
          <w:color w:val="365f91"/>
          <w:rtl w:val="0"/>
        </w:rPr>
        <w:t xml:space="preserve">Literature References</w:t>
      </w:r>
      <w:r w:rsidDel="00000000" w:rsidR="00000000" w:rsidRPr="00000000">
        <w:rPr>
          <w:rtl w:val="0"/>
        </w:rPr>
      </w:r>
    </w:p>
    <w:p w:rsidR="00000000" w:rsidDel="00000000" w:rsidP="00000000" w:rsidRDefault="00000000" w:rsidRPr="00000000" w14:paraId="0000007E">
      <w:pPr>
        <w:pStyle w:val="Heading1"/>
        <w:tabs>
          <w:tab w:val="left" w:leader="none" w:pos="941"/>
        </w:tabs>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40" w:right="32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state of the art is the base for any successful research project. In the current project, literature inclined towards AI in software engineering and predictive project management is considered. The following are referred sources from the preliminary literature review.</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6" w:lineRule="auto"/>
        <w:ind w:left="940" w:right="324" w:firstLine="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z w:val="24"/>
          <w:szCs w:val="24"/>
          <w:rtl w:val="0"/>
        </w:rPr>
        <w:t xml:space="preserve">[1] M. Cohn. Agile Estimating and Planning. Pearson Education, 2005.</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[2] T. Menzies, et al. "Data Mining Static Code Attributes to Learn Defect Predictors." IEEE Transactions on Software Engineering, 2007.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[3] F. Belfo and A. Trigo. "Accounting Information Systems: Tradition and Future Directions." Procedia Technology, 2013. [4] J. Rising and H. V. D. Parunak. "Complexity and the Software Process."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Proceedings of the International Conference on Software Engineering, 2014. [5] A. Mittal and K. Kumar. "Software Defect Prediction using Machine Learning Techniques." International Journal of Computer Applications, 2015. [6] S. R. Chidamber and C. F. Kemerer. "A Metrics Suite for Object Oriented Design." IEEE Transactions on Software Engineering, 1994.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Recent research (2020–2025) highlights significant advancements in AI-driven software analytics. Ensemble learning models such as Random Forest and XGBoost have demonstrated superior performance in software defect prediction and project risk assessment. Deep learning approaches have also been applied to sprint forecasting and effort estimation in Agile environments. Furthermore, Explainable AI (XAI) techniques are increasingly emphasized to improve transparency in managerial decision support systems. These advancements establish a strong foundation for AI-powered project management tools in modern software engineering environments.</w:t>
      </w:r>
    </w:p>
    <w:p w:rsidR="00000000" w:rsidDel="00000000" w:rsidP="00000000" w:rsidRDefault="00000000" w:rsidRPr="00000000" w14:paraId="00000086">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[7] Chen, T., &amp; Guestrin, C. "XGBoost: A Scalable Tree Boosting System." KDD, 2016.</w:t>
      </w:r>
    </w:p>
    <w:p w:rsidR="00000000" w:rsidDel="00000000" w:rsidP="00000000" w:rsidRDefault="00000000" w:rsidRPr="00000000" w14:paraId="00000087">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88">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[8] Zhang, Y. et al. "Deep Learning for Software Defect Prediction." IEEE Access, 2021.</w:t>
      </w:r>
    </w:p>
    <w:p w:rsidR="00000000" w:rsidDel="00000000" w:rsidP="00000000" w:rsidRDefault="00000000" w:rsidRPr="00000000" w14:paraId="00000089">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8A">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[9] Li, H. et al. "AI-Driven Risk Forecasting in Agile Software Projects." ACM Computing Surveys, 2022.</w:t>
      </w:r>
    </w:p>
    <w:p w:rsidR="00000000" w:rsidDel="00000000" w:rsidP="00000000" w:rsidRDefault="00000000" w:rsidRPr="00000000" w14:paraId="0000008B">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8C">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[10] Menzies, T. et al. "Explainable AI for Software Analytics." IEEE Transactions on Software Engineering, 2020.</w:t>
      </w:r>
    </w:p>
    <w:p w:rsidR="00000000" w:rsidDel="00000000" w:rsidP="00000000" w:rsidRDefault="00000000" w:rsidRPr="00000000" w14:paraId="0000008D">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8E">
      <w:pPr>
        <w:tabs>
          <w:tab w:val="left" w:leader="none" w:pos="1310"/>
        </w:tabs>
        <w:spacing w:before="200" w:line="278.00000000000006" w:lineRule="auto"/>
        <w:ind w:left="940" w:right="653"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[11] IEEE Software. "Special Issue on AI for Software Engineering." 2023.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10"/>
        </w:tabs>
        <w:spacing w:after="0" w:before="200" w:line="278.00000000000006" w:lineRule="auto"/>
        <w:ind w:left="940" w:right="653" w:firstLine="0"/>
        <w:jc w:val="left"/>
        <w:rPr>
          <w:rFonts w:ascii="Calibri" w:cs="Calibri" w:eastAsia="Calibri" w:hAnsi="Calibri"/>
          <w:i w:val="1"/>
          <w:iCs w:val="1"/>
          <w:sz w:val="24"/>
          <w:szCs w:val="24"/>
        </w:rPr>
        <w:sectPr>
          <w:type w:val="nextPage"/>
          <w:pgSz w:h="15840" w:w="12240" w:orient="portrait"/>
          <w:pgMar w:bottom="1200" w:top="1360" w:left="1220" w:right="1120" w:header="0" w:footer="1012"/>
        </w:sectPr>
      </w:pPr>
      <w:r w:rsidDel="00000000" w:rsidR="00000000" w:rsidRPr="00000000">
        <w:rPr>
          <w:rtl w:val="0"/>
        </w:rPr>
      </w:r>
    </w:p>
    <w:p w:rsidR="00000000" w:rsidDel="00000000" w:rsidP="00000000" w:rsidRDefault="00000000" w:rsidRPr="00000000" w14:paraId="00000090">
      <w:pPr>
        <w:pStyle w:val="Heading1"/>
        <w:numPr>
          <w:ilvl w:val="1"/>
          <w:numId w:val="4"/>
        </w:numPr>
        <w:tabs>
          <w:tab w:val="left" w:leader="none" w:pos="941"/>
        </w:tabs>
        <w:spacing w:after="49" w:lineRule="auto"/>
        <w:ind w:left="940" w:hanging="361"/>
        <w:rPr>
          <w:rFonts w:ascii="Calibri" w:cs="Calibri" w:eastAsia="Calibri" w:hAnsi="Calibri"/>
          <w:sz w:val="24"/>
          <w:szCs w:val="24"/>
        </w:rPr>
      </w:pPr>
      <w:bookmarkStart w:colFirst="0" w:colLast="0" w:name="_heading=h.1t3h5sf" w:id="11"/>
      <w:bookmarkEnd w:id="11"/>
      <w:r w:rsidDel="00000000" w:rsidR="00000000" w:rsidRPr="00000000">
        <w:rPr>
          <w:rFonts w:ascii="Calibri" w:cs="Calibri" w:eastAsia="Calibri" w:hAnsi="Calibri"/>
          <w:color w:val="365f91"/>
          <w:rtl w:val="0"/>
        </w:rPr>
        <w:t xml:space="preserve">Particulars of the Supervisor and Examiner</w:t>
      </w:r>
      <w:r w:rsidDel="00000000" w:rsidR="00000000" w:rsidRPr="00000000">
        <w:rPr>
          <w:rtl w:val="0"/>
        </w:rPr>
      </w:r>
    </w:p>
    <w:p w:rsidR="00000000" w:rsidDel="00000000" w:rsidP="00000000" w:rsidRDefault="00000000" w:rsidRPr="00000000" w14:paraId="00000091">
      <w:pPr>
        <w:pStyle w:val="Heading1"/>
        <w:tabs>
          <w:tab w:val="left" w:leader="none" w:pos="941"/>
        </w:tabs>
        <w:spacing w:after="49" w:lineRule="auto"/>
        <w:ind w:firstLine="0"/>
        <w:rPr>
          <w:rFonts w:ascii="Calibri" w:cs="Calibri" w:eastAsia="Calibri" w:hAnsi="Calibri"/>
          <w:sz w:val="24"/>
          <w:szCs w:val="24"/>
        </w:rPr>
      </w:pPr>
      <w:r w:rsidDel="00000000" w:rsidR="00000000" w:rsidRPr="00000000">
        <w:rPr>
          <w:rtl w:val="0"/>
        </w:rPr>
      </w:r>
    </w:p>
    <w:tbl>
      <w:tblPr>
        <w:tblStyle w:val="Table2"/>
        <w:tblW w:w="8856.0" w:type="dxa"/>
        <w:jc w:val="left"/>
        <w:tblInd w:w="8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3271"/>
        <w:gridCol w:w="3600"/>
        <w:tblGridChange w:id="0">
          <w:tblGrid>
            <w:gridCol w:w="1985"/>
            <w:gridCol w:w="3271"/>
            <w:gridCol w:w="3600"/>
          </w:tblGrid>
        </w:tblGridChange>
      </w:tblGrid>
      <w:tr>
        <w:trPr>
          <w:cantSplit w:val="0"/>
          <w:trHeight w:val="724" w:hRule="atLeast"/>
          <w:tblHeader w:val="0"/>
        </w:trPr>
        <w:tc>
          <w:tcPr>
            <w:tcBorders>
              <w:top w:color="000000" w:space="0" w:sz="0" w:val="nil"/>
              <w:left w:color="000000" w:space="0" w:sz="0" w:val="nil"/>
            </w:tcBorders>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Supervisor</w:t>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Examiner</w:t>
            </w:r>
          </w:p>
        </w:tc>
      </w:tr>
      <w:tr>
        <w:trPr>
          <w:cantSplit w:val="0"/>
          <w:trHeight w:val="604" w:hRule="atLeast"/>
          <w:tblHeader w:val="0"/>
        </w:trPr>
        <w:tc>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w:t>
            </w:r>
          </w:p>
        </w:tc>
        <w:tc>
          <w:tcPr/>
          <w:p w:rsidR="00000000" w:rsidDel="00000000" w:rsidP="00000000" w:rsidRDefault="00000000" w:rsidRPr="00000000" w14:paraId="00000096">
            <w:pPr>
              <w:widowControl w:val="1"/>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 D Surya Sai</w:t>
            </w:r>
            <w:r w:rsidDel="00000000" w:rsidR="00000000" w:rsidRPr="00000000">
              <w:rPr>
                <w:rtl w:val="0"/>
              </w:rPr>
            </w:r>
          </w:p>
        </w:tc>
        <w:tc>
          <w:tcPr/>
          <w:p w:rsidR="00000000" w:rsidDel="00000000" w:rsidP="00000000" w:rsidRDefault="00000000" w:rsidRPr="00000000" w14:paraId="00000097">
            <w:pPr>
              <w:widowControl w:val="1"/>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Vamsi Bandi</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Qualification</w:t>
            </w:r>
          </w:p>
        </w:tc>
        <w:tc>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Mtech</w:t>
            </w:r>
            <w:r w:rsidDel="00000000" w:rsidR="00000000" w:rsidRPr="00000000">
              <w:rPr>
                <w:rtl w:val="0"/>
              </w:rPr>
            </w:r>
          </w:p>
        </w:tc>
        <w:tc>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Ph.D.</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Designation</w:t>
            </w:r>
          </w:p>
        </w:tc>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Technical account manager</w:t>
            </w:r>
            <w:r w:rsidDel="00000000" w:rsidR="00000000" w:rsidRPr="00000000">
              <w:rPr>
                <w:rtl w:val="0"/>
              </w:rPr>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Assistant Professor</w:t>
            </w:r>
            <w:r w:rsidDel="00000000" w:rsidR="00000000" w:rsidRPr="00000000">
              <w:rPr>
                <w:rtl w:val="0"/>
              </w:rPr>
            </w:r>
          </w:p>
        </w:tc>
      </w:tr>
      <w:tr>
        <w:trPr>
          <w:cantSplit w:val="0"/>
          <w:trHeight w:val="1334"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7" w:right="25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Employing Organization and Location</w:t>
            </w:r>
          </w:p>
        </w:tc>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8" w:right="29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Amazon and Flat 207, Prime majestic apartments, Vuda phase 7, Visakhapatnam, 530046</w:t>
            </w:r>
            <w:r w:rsidDel="00000000" w:rsidR="00000000" w:rsidRPr="00000000">
              <w:rPr>
                <w:rtl w:val="0"/>
              </w:rPr>
            </w:r>
          </w:p>
        </w:tc>
        <w:tc>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121" w:line="360" w:lineRule="auto"/>
              <w:ind w:left="108" w:right="14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Madanapalle Institute of Technology and Science, Deemed to be University, Madanapalle, 517325</w:t>
            </w:r>
            <w:r w:rsidDel="00000000" w:rsidR="00000000" w:rsidRPr="00000000">
              <w:rPr>
                <w:rtl w:val="0"/>
              </w:rPr>
            </w:r>
          </w:p>
        </w:tc>
      </w:tr>
      <w:tr>
        <w:trPr>
          <w:cantSplit w:val="0"/>
          <w:trHeight w:val="969" w:hRule="atLeast"/>
          <w:tblHeader w:val="0"/>
        </w:trPr>
        <w:tc>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120" w:line="360" w:lineRule="auto"/>
              <w:ind w:left="107" w:right="30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No.(with  STD Code)</w:t>
            </w:r>
          </w:p>
        </w:tc>
        <w:tc>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+91 76759 57214</w:t>
            </w:r>
            <w:r w:rsidDel="00000000" w:rsidR="00000000" w:rsidRPr="00000000">
              <w:rPr>
                <w:rtl w:val="0"/>
              </w:rPr>
            </w:r>
          </w:p>
        </w:tc>
        <w:tc>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+91 96189 12959</w:t>
            </w:r>
            <w:r w:rsidDel="00000000" w:rsidR="00000000" w:rsidRPr="00000000">
              <w:rPr>
                <w:rtl w:val="0"/>
              </w:rPr>
            </w:r>
          </w:p>
        </w:tc>
      </w:tr>
      <w:tr>
        <w:trPr>
          <w:cantSplit w:val="0"/>
          <w:trHeight w:val="604" w:hRule="atLeast"/>
          <w:tblHeader w:val="0"/>
        </w:trPr>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Address</w:t>
            </w:r>
          </w:p>
        </w:tc>
        <w:tc>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68"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dsuryasai2000@gmail.com</w:t>
            </w:r>
            <w:r w:rsidDel="00000000" w:rsidR="00000000" w:rsidRPr="00000000">
              <w:rPr>
                <w:rtl w:val="0"/>
              </w:rPr>
            </w:r>
          </w:p>
        </w:tc>
        <w:tc>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vamsib111@gmail.com</w:t>
            </w:r>
            <w:r w:rsidDel="00000000" w:rsidR="00000000" w:rsidRPr="00000000">
              <w:rPr>
                <w:rtl w:val="0"/>
              </w:rPr>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1"/>
        <w:numPr>
          <w:ilvl w:val="1"/>
          <w:numId w:val="4"/>
        </w:numPr>
        <w:tabs>
          <w:tab w:val="left" w:leader="none" w:pos="941"/>
        </w:tabs>
        <w:spacing w:before="0" w:lineRule="auto"/>
        <w:ind w:left="940" w:hanging="361"/>
        <w:rPr>
          <w:rFonts w:ascii="Calibri" w:cs="Calibri" w:eastAsia="Calibri" w:hAnsi="Calibri"/>
        </w:rPr>
      </w:pPr>
      <w:bookmarkStart w:colFirst="0" w:colLast="0" w:name="_heading=h.4d34og8" w:id="12"/>
      <w:bookmarkEnd w:id="12"/>
      <w:r w:rsidDel="00000000" w:rsidR="00000000" w:rsidRPr="00000000">
        <w:rPr>
          <w:rFonts w:ascii="Calibri" w:cs="Calibri" w:eastAsia="Calibri" w:hAnsi="Calibri"/>
          <w:color w:val="365f91"/>
          <w:rtl w:val="0"/>
        </w:rPr>
        <w:t xml:space="preserve">Remarks of the Supervisor</w:t>
      </w:r>
      <w:r w:rsidDel="00000000" w:rsidR="00000000" w:rsidRPr="00000000">
        <w:rPr>
          <w:rtl w:val="0"/>
        </w:rPr>
      </w:r>
    </w:p>
    <w:p w:rsidR="00000000" w:rsidDel="00000000" w:rsidP="00000000" w:rsidRDefault="00000000" w:rsidRPr="00000000" w14:paraId="000000AA">
      <w:pPr>
        <w:tabs>
          <w:tab w:val="left" w:leader="none" w:pos="941"/>
        </w:tabs>
        <w:ind w:left="940" w:firstLine="0"/>
        <w:rPr/>
      </w:pPr>
      <w:r w:rsidDel="00000000" w:rsidR="00000000" w:rsidRPr="00000000">
        <w:rPr>
          <w:rtl w:val="0"/>
        </w:rPr>
      </w:r>
    </w:p>
    <w:p w:rsidR="00000000" w:rsidDel="00000000" w:rsidP="00000000" w:rsidRDefault="00000000" w:rsidRPr="00000000" w14:paraId="000000AB">
      <w:pPr>
        <w:numPr>
          <w:ilvl w:val="0"/>
          <w:numId w:val="3"/>
        </w:numPr>
        <w:spacing w:line="276" w:lineRule="auto"/>
        <w:ind w:left="720" w:right="603" w:hanging="360"/>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I have reviewed the dissertation outline submitted by Ms. Kollimarla Srikrupa (BITS ID: 2024TM93132) titled “AI-Based Decision Support System for Software Project Management”, to be carried out at Amazon, Bengaluru. The topic is timely and highly relevant to real-world software project execution, especially in agile environments where planning, tracking, and risk handling need continuous improvement.</w:t>
      </w:r>
    </w:p>
    <w:p w:rsidR="00000000" w:rsidDel="00000000" w:rsidP="00000000" w:rsidRDefault="00000000" w:rsidRPr="00000000" w14:paraId="000000AC">
      <w:pPr>
        <w:numPr>
          <w:ilvl w:val="0"/>
          <w:numId w:val="3"/>
        </w:numPr>
        <w:spacing w:line="276" w:lineRule="auto"/>
        <w:ind w:left="720" w:right="603" w:hanging="360"/>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The objectives are clearly stated and the overall scope is appropriate for a dissertation-level prototype. </w:t>
      </w:r>
    </w:p>
    <w:p w:rsidR="00000000" w:rsidDel="00000000" w:rsidP="00000000" w:rsidRDefault="00000000" w:rsidRPr="00000000" w14:paraId="000000AD">
      <w:pPr>
        <w:numPr>
          <w:ilvl w:val="0"/>
          <w:numId w:val="3"/>
        </w:numPr>
        <w:spacing w:line="276" w:lineRule="auto"/>
        <w:ind w:left="720" w:right="603" w:hanging="360"/>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Ms. Kollimarla Srikrupa has demonstrated a good understanding of the problem context and has presented a structured plan of work. </w:t>
      </w:r>
    </w:p>
    <w:p w:rsidR="00000000" w:rsidDel="00000000" w:rsidP="00000000" w:rsidRDefault="00000000" w:rsidRPr="00000000" w14:paraId="000000AE">
      <w:pPr>
        <w:numPr>
          <w:ilvl w:val="0"/>
          <w:numId w:val="3"/>
        </w:numPr>
        <w:spacing w:line="276" w:lineRule="auto"/>
        <w:ind w:left="720" w:right="603" w:hanging="360"/>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It is important to confirm the availability of project data required for training and validation and I recommend to define clear evaluation metrics.</w:t>
      </w:r>
    </w:p>
    <w:p w:rsidR="00000000" w:rsidDel="00000000" w:rsidP="00000000" w:rsidRDefault="00000000" w:rsidRPr="00000000" w14:paraId="000000AF">
      <w:pPr>
        <w:numPr>
          <w:ilvl w:val="0"/>
          <w:numId w:val="3"/>
        </w:numPr>
        <w:spacing w:line="276" w:lineRule="auto"/>
        <w:ind w:left="720" w:right="603" w:hanging="360"/>
        <w:rPr>
          <w:rFonts w:ascii="Calibri" w:cs="Calibri" w:eastAsia="Calibri" w:hAnsi="Calibri"/>
          <w:b w:val="1"/>
          <w:bCs w:val="1"/>
          <w:color w:val="ff0000"/>
          <w:sz w:val="24"/>
          <w:szCs w:val="24"/>
        </w:rPr>
        <w:sectPr>
          <w:type w:val="nextPage"/>
          <w:pgSz w:h="15840" w:w="12240" w:orient="portrait"/>
          <w:pgMar w:bottom="1200" w:top="1360" w:left="1220" w:right="1120" w:header="0" w:footer="1012"/>
        </w:sectPr>
      </w:pPr>
      <w:r w:rsidDel="00000000" w:rsidR="00000000" w:rsidRPr="00000000">
        <w:rPr>
          <w:rFonts w:ascii="Calibri" w:cs="Calibri" w:eastAsia="Calibri" w:hAnsi="Calibri"/>
          <w:b w:val="1"/>
          <w:bCs w:val="1"/>
          <w:color w:val="ff0000"/>
          <w:sz w:val="24"/>
          <w:szCs w:val="24"/>
          <w:rtl w:val="0"/>
        </w:rPr>
        <w:t xml:space="preserve">Additionally, maintain and update the literature references with the latest research papers and recent industry practices related to AI in software project management and predictive analytics.</w:t>
      </w:r>
    </w:p>
    <w:p w:rsidR="00000000" w:rsidDel="00000000" w:rsidP="00000000" w:rsidRDefault="00000000" w:rsidRPr="00000000" w14:paraId="000000B0">
      <w:pPr>
        <w:ind w:left="1475" w:right="1577"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 BIRLA INSTITUTE OF TECHNOLOGY &amp; SCIENCE, PILANI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444500</wp:posOffset>
                </wp:positionH>
                <wp:positionV relativeFrom="paragraph">
                  <wp:posOffset>7480300</wp:posOffset>
                </wp:positionV>
                <wp:extent cx="1203325" cy="193675"/>
                <wp:effectExtent b="0" l="0" r="0" t="0"/>
                <wp:wrapNone/>
                <wp:docPr id="13" name=""/>
                <a:graphic>
                  <a:graphicData uri="http://schemas.microsoft.com/office/word/2010/wordprocessingShape">
                    <wps:wsp>
                      <wps:cNvSpPr/>
                      <wps:cNvPr id="2" name="Shape 2"/>
                      <wps:spPr>
                        <a:xfrm>
                          <a:off x="4769738" y="3708563"/>
                          <a:ext cx="1152525" cy="142875"/>
                        </a:xfrm>
                        <a:prstGeom prst="roundRect">
                          <a:avLst>
                            <a:gd fmla="val 16667" name="adj"/>
                          </a:avLst>
                        </a:prstGeom>
                        <a:solidFill>
                          <a:schemeClr val="l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444500</wp:posOffset>
                </wp:positionH>
                <wp:positionV relativeFrom="paragraph">
                  <wp:posOffset>7480300</wp:posOffset>
                </wp:positionV>
                <wp:extent cx="1203325" cy="193675"/>
                <wp:effectExtent b="0" l="0" r="0" t="0"/>
                <wp:wrapNone/>
                <wp:docPr id="1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1203325" cy="193675"/>
                        </a:xfrm>
                        <a:prstGeom prst="rect"/>
                        <a:ln/>
                      </pic:spPr>
                    </pic:pic>
                  </a:graphicData>
                </a:graphic>
              </wp:anchor>
            </w:drawing>
          </mc:Fallback>
        </mc:AlternateConten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WORK INTEGRATED LEARNING PROGRAMMES (WILP) DIVISION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SECOND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SEMESTER OF ACADEMIC YEAR 2021-2022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5"/>
          <w:szCs w:val="25"/>
          <w:u w:val="single"/>
          <w:shd w:fill="auto" w:val="clear"/>
          <w:vertAlign w:val="baseline"/>
        </w:rPr>
      </w:pPr>
      <w:r w:rsidDel="00000000" w:rsidR="00000000" w:rsidRPr="00000000">
        <w:rPr>
          <w:rFonts w:ascii="Calibri" w:cs="Calibri" w:eastAsia="Calibri" w:hAnsi="Calibri"/>
          <w:b w:val="1"/>
          <w:bCs w:val="1"/>
          <w:sz w:val="25"/>
          <w:szCs w:val="25"/>
          <w:u w:val="single"/>
          <w:rtl w:val="0"/>
        </w:rPr>
        <w:t xml:space="preserve">S2-25_SEZG628T</w:t>
      </w:r>
      <w:r w:rsidDel="00000000" w:rsidR="00000000" w:rsidRPr="00000000">
        <w:rPr>
          <w:rFonts w:ascii="Calibri" w:cs="Calibri" w:eastAsia="Calibri" w:hAnsi="Calibri"/>
          <w:b w:val="1"/>
          <w:bCs w:val="1"/>
          <w:i w:val="0"/>
          <w:iCs w:val="0"/>
          <w:smallCaps w:val="0"/>
          <w:strike w:val="0"/>
          <w:color w:val="000000"/>
          <w:sz w:val="25"/>
          <w:szCs w:val="25"/>
          <w:u w:val="single"/>
          <w:shd w:fill="auto" w:val="clear"/>
          <w:vertAlign w:val="baseline"/>
          <w:rtl w:val="0"/>
        </w:rPr>
        <w:t xml:space="preserve"> : </w:t>
      </w:r>
      <w:r w:rsidDel="00000000" w:rsidR="00000000" w:rsidRPr="00000000">
        <w:rPr>
          <w:rFonts w:ascii="Calibri" w:cs="Calibri" w:eastAsia="Calibri" w:hAnsi="Calibri"/>
          <w:b w:val="1"/>
          <w:bCs w:val="1"/>
          <w:sz w:val="25"/>
          <w:szCs w:val="25"/>
          <w:u w:val="single"/>
          <w:rtl w:val="0"/>
        </w:rPr>
        <w:t xml:space="preserve">Dissertation/Project/Project Work</w:t>
      </w:r>
      <w:r w:rsidDel="00000000" w:rsidR="00000000" w:rsidRPr="00000000">
        <w:rPr>
          <w:rFonts w:ascii="Calibri" w:cs="Calibri" w:eastAsia="Calibri" w:hAnsi="Calibri"/>
          <w:b w:val="1"/>
          <w:bCs w:val="1"/>
          <w:i w:val="0"/>
          <w:iCs w:val="0"/>
          <w:smallCaps w:val="0"/>
          <w:strike w:val="0"/>
          <w:color w:val="000000"/>
          <w:sz w:val="25"/>
          <w:szCs w:val="25"/>
          <w:u w:val="single"/>
          <w:shd w:fill="auto" w:val="clear"/>
          <w:vertAlign w:val="baseline"/>
          <w:rtl w:val="0"/>
        </w:rPr>
        <w:t xml:space="preserve"> OUTLINE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tbl>
      <w:tblPr>
        <w:tblStyle w:val="Table3"/>
        <w:tblW w:w="9356.0" w:type="dxa"/>
        <w:jc w:val="left"/>
        <w:tblInd w:w="-120.0" w:type="dxa"/>
        <w:tblLayout w:type="fixed"/>
        <w:tblLook w:val="0400"/>
      </w:tblPr>
      <w:tblGrid>
        <w:gridCol w:w="4111"/>
        <w:gridCol w:w="5245"/>
        <w:tblGridChange w:id="0">
          <w:tblGrid>
            <w:gridCol w:w="4111"/>
            <w:gridCol w:w="524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5">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 ID No. </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2024TM93132</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NAME OF THE STUDENT</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8">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KOLLIMARLA SRIKRUPA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9">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A">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w:t>
            </w:r>
            <w:r w:rsidDel="00000000" w:rsidR="00000000" w:rsidRPr="00000000">
              <w:rPr>
                <w:rFonts w:ascii="Roboto" w:cs="Roboto" w:eastAsia="Roboto" w:hAnsi="Roboto"/>
                <w:color w:val="222222"/>
                <w:sz w:val="21"/>
                <w:szCs w:val="21"/>
                <w:highlight w:val="white"/>
                <w:rtl w:val="0"/>
              </w:rPr>
              <w:t xml:space="preserve">2024tm93132@wilp.bits-pilani.ac.in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B">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STUDENT’S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C">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AMAZON, </w:t>
            </w:r>
            <w:r w:rsidDel="00000000" w:rsidR="00000000" w:rsidRPr="00000000">
              <w:rPr>
                <w:rFonts w:ascii="Calibri" w:cs="Calibri" w:eastAsia="Calibri" w:hAnsi="Calibri"/>
                <w:sz w:val="24"/>
                <w:szCs w:val="24"/>
                <w:rtl w:val="0"/>
              </w:rPr>
              <w:t xml:space="preserve">Bengaluru</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D">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 Surya Sai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0">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Technical account manager and Flat 207, Prime majestic apartments, Vuda phase 7, Visakhapatnam, 530046</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1">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SUPERVISOR’S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2">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dsuryasai2000@gmail.com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3">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w:t>
            </w:r>
            <w:r w:rsidDel="00000000" w:rsidR="00000000" w:rsidRPr="00000000">
              <w:rPr>
                <w:rFonts w:ascii="Calibri" w:cs="Calibri" w:eastAsia="Calibri" w:hAnsi="Calibri"/>
                <w:b w:val="1"/>
                <w:bCs w:val="1"/>
                <w:sz w:val="24"/>
                <w:szCs w:val="24"/>
                <w:rtl w:val="0"/>
              </w:rPr>
              <w:t xml:space="preserve">EXAMINER'S</w:t>
            </w:r>
            <w:r w:rsidDel="00000000" w:rsidR="00000000" w:rsidRPr="00000000">
              <w:rPr>
                <w:rFonts w:ascii="Calibri" w:cs="Calibri" w:eastAsia="Calibri" w:hAnsi="Calibri"/>
                <w:b w:val="1"/>
                <w:bCs w:val="1"/>
                <w:color w:val="000000"/>
                <w:sz w:val="24"/>
                <w:szCs w:val="24"/>
                <w:rtl w:val="0"/>
              </w:rPr>
              <w:t xml:space="preserve"> NAME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Vamsi Bandi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5">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EXAMINER’S EMPLOYING ORGANIZATION &amp; LOCATION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6">
            <w:pPr>
              <w:widowControl w:val="1"/>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drvamsib@mits.ac.in/vamsib111@gmail.com</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ADDITIONAL EXAMINER’S EMAIL ADDRESS</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8">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Assistant Professor, Madanapalle Institute of Technology and Science, Deemed to be University, Madanapalle, 517325</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widowControl w:val="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DISSERTATION / PROJECT / PROJECT WORK TITLE</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A">
            <w:pPr>
              <w:widowControl w:val="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 DISSERTATION</w:t>
            </w:r>
          </w:p>
        </w:tc>
      </w:tr>
    </w:tbl>
    <w:p w:rsidR="00000000" w:rsidDel="00000000" w:rsidP="00000000" w:rsidRDefault="00000000" w:rsidRPr="00000000" w14:paraId="000000CB">
      <w:pPr>
        <w:keepNext w:val="0"/>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prepare the outline as a separate document with the following sections along with the above identification information.</w:t>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Cover Page with Student ID No., Name, Course Number, Course Title and Dissertation / Project / Project Work Title, Broad Academic Area of Work.</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Background (Relevance of the Project to the current work environment in the employing organization)</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Objectives</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Scope of Work (To be done by the student independently)</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Plan of Work (Work to be done during the semester)</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Literature References</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Particulars of the Supervisor and Additional Examiner</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Remarks of the Supervisor</w:t>
      </w:r>
    </w:p>
    <w:p w:rsidR="00000000" w:rsidDel="00000000" w:rsidP="00000000" w:rsidRDefault="00000000" w:rsidRPr="00000000" w14:paraId="000000D6">
      <w:pPr>
        <w:pBdr>
          <w:bottom w:color="000000" w:space="1" w:sz="6" w:val="single"/>
        </w:pBd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tl w:val="0"/>
        </w:rPr>
      </w:r>
    </w:p>
    <w:tbl>
      <w:tblPr>
        <w:tblStyle w:val="Table4"/>
        <w:tblW w:w="9923.0" w:type="dxa"/>
        <w:jc w:val="left"/>
        <w:tblInd w:w="-120.0" w:type="dxa"/>
        <w:tblLayout w:type="fixed"/>
        <w:tblLook w:val="0400"/>
      </w:tblPr>
      <w:tblGrid>
        <w:gridCol w:w="3132"/>
        <w:gridCol w:w="3389"/>
        <w:gridCol w:w="3402"/>
        <w:tblGridChange w:id="0">
          <w:tblGrid>
            <w:gridCol w:w="3132"/>
            <w:gridCol w:w="3389"/>
            <w:gridCol w:w="3402"/>
          </w:tblGrid>
        </w:tblGridChange>
      </w:tblGrid>
      <w:tr>
        <w:trPr>
          <w:cantSplit w:val="0"/>
          <w:trHeight w:val="667"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114300" distT="114300" distL="114300" distR="114300">
                  <wp:extent cx="1392238" cy="396752"/>
                  <wp:effectExtent b="0" l="0" r="0" t="0"/>
                  <wp:docPr id="18"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392238" cy="396752"/>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114300" distT="114300" distL="114300" distR="114300">
                  <wp:extent cx="1560694" cy="457200"/>
                  <wp:effectExtent b="0" l="0" r="0" t="0"/>
                  <wp:docPr id="1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560694" cy="457200"/>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widowControl w:val="1"/>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Pr>
              <w:drawing>
                <wp:inline distB="114300" distT="114300" distL="114300" distR="114300">
                  <wp:extent cx="1132069" cy="475469"/>
                  <wp:effectExtent b="0" l="0" r="0" t="0"/>
                  <wp:docPr id="15"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132069" cy="475469"/>
                          </a:xfrm>
                          <a:prstGeom prst="rect"/>
                          <a:ln/>
                        </pic:spPr>
                      </pic:pic>
                    </a:graphicData>
                  </a:graphic>
                </wp:inline>
              </w:drawing>
            </w:r>
            <w:r w:rsidDel="00000000" w:rsidR="00000000" w:rsidRPr="00000000">
              <w:rPr>
                <w:rtl w:val="0"/>
              </w:rPr>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Student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Supervisor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Signature of Additional Examiner</w:t>
            </w:r>
          </w:p>
        </w:tc>
      </w:tr>
      <w:tr>
        <w:trPr>
          <w:cantSplit w:val="0"/>
          <w:trHeight w:val="66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Name: </w:t>
            </w:r>
            <w:hyperlink r:id="rId13">
              <w:r w:rsidDel="00000000" w:rsidR="00000000" w:rsidRPr="00000000">
                <w:rPr>
                  <w:rFonts w:ascii="Calibri" w:cs="Calibri" w:eastAsia="Calibri" w:hAnsi="Calibri"/>
                  <w:b w:val="1"/>
                  <w:bCs w:val="1"/>
                  <w:color w:val="0000ee"/>
                  <w:u w:val="single"/>
                  <w:rtl w:val="0"/>
                </w:rPr>
                <w:t xml:space="preserve">Srikrupa Kollimarla</w:t>
              </w:r>
            </w:hyperlink>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Name: D </w:t>
            </w:r>
            <w:r w:rsidDel="00000000" w:rsidR="00000000" w:rsidRPr="00000000">
              <w:rPr>
                <w:rFonts w:ascii="Calibri" w:cs="Calibri" w:eastAsia="Calibri" w:hAnsi="Calibri"/>
                <w:b w:val="1"/>
                <w:bCs w:val="1"/>
                <w:rtl w:val="0"/>
              </w:rPr>
              <w:t xml:space="preserve">Surya Sai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0">
            <w:pPr>
              <w:widowControl w:val="1"/>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Name: Vamsi Bandi</w:t>
            </w:r>
          </w:p>
        </w:tc>
      </w:tr>
    </w:tbl>
    <w:p w:rsidR="00000000" w:rsidDel="00000000" w:rsidP="00000000" w:rsidRDefault="00000000" w:rsidRPr="00000000" w14:paraId="000000E1">
      <w:pPr>
        <w:pStyle w:val="Heading1"/>
        <w:tabs>
          <w:tab w:val="left" w:leader="none" w:pos="941"/>
        </w:tabs>
        <w:spacing w:after="49" w:lineRule="auto"/>
        <w:ind w:left="0" w:firstLine="0"/>
        <w:rPr>
          <w:rFonts w:ascii="Calibri" w:cs="Calibri" w:eastAsia="Calibri" w:hAnsi="Calibri"/>
          <w:sz w:val="16"/>
          <w:szCs w:val="16"/>
        </w:rPr>
      </w:pPr>
      <w:bookmarkStart w:colFirst="0" w:colLast="0" w:name="_heading=h.2zo4fpv4ryp" w:id="13"/>
      <w:bookmarkEnd w:id="13"/>
      <w:r w:rsidDel="00000000" w:rsidR="00000000" w:rsidRPr="00000000">
        <w:rPr>
          <w:rtl w:val="0"/>
        </w:rPr>
      </w:r>
    </w:p>
    <w:sectPr>
      <w:footerReference r:id="rId14" w:type="default"/>
      <w:type w:val="nextPage"/>
      <w:pgSz w:h="15840" w:w="12240" w:orient="portrait"/>
      <w:pgMar w:bottom="280" w:top="1500" w:left="1220" w:right="11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Verdana"/>
  <w:font w:name="Georgia"/>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3017838</wp:posOffset>
              </wp:positionH>
              <wp:positionV relativeFrom="paragraph">
                <wp:posOffset>9266238</wp:posOffset>
              </wp:positionV>
              <wp:extent cx="166370" cy="184785"/>
              <wp:effectExtent b="0" l="0" r="0" t="0"/>
              <wp:wrapNone/>
              <wp:docPr id="14" name=""/>
              <a:graphic>
                <a:graphicData uri="http://schemas.microsoft.com/office/word/2010/wordprocessingShape">
                  <wps:wsp>
                    <wps:cNvSpPr/>
                    <wps:cNvPr id="3" name="Shape 3"/>
                    <wps:spPr>
                      <a:xfrm>
                        <a:off x="5272340" y="3697133"/>
                        <a:ext cx="1473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1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3017838</wp:posOffset>
              </wp:positionH>
              <wp:positionV relativeFrom="paragraph">
                <wp:posOffset>9266238</wp:posOffset>
              </wp:positionV>
              <wp:extent cx="166370" cy="184785"/>
              <wp:effectExtent b="0" l="0" r="0" t="0"/>
              <wp:wrapNone/>
              <wp:docPr id="1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66370" cy="18478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659" w:hanging="439.9999999999999"/>
      </w:pPr>
      <w:rPr>
        <w:rFonts w:ascii="Calibri" w:cs="Calibri" w:eastAsia="Calibri" w:hAnsi="Calibri"/>
        <w:sz w:val="22"/>
        <w:szCs w:val="22"/>
      </w:rPr>
    </w:lvl>
    <w:lvl w:ilvl="1">
      <w:start w:val="1"/>
      <w:numFmt w:val="decimal"/>
      <w:lvlText w:val="%2."/>
      <w:lvlJc w:val="left"/>
      <w:pPr>
        <w:ind w:left="940" w:hanging="360"/>
      </w:pPr>
      <w:rPr>
        <w:rFonts w:ascii="Calibri" w:cs="Calibri" w:eastAsia="Calibri" w:hAnsi="Calibri"/>
        <w:b w:val="1"/>
        <w:bCs w:val="1"/>
        <w:color w:val="365f91"/>
        <w:sz w:val="28"/>
        <w:szCs w:val="28"/>
      </w:rPr>
    </w:lvl>
    <w:lvl w:ilvl="2">
      <w:start w:val="1"/>
      <w:numFmt w:val="bullet"/>
      <w:lvlText w:val="●"/>
      <w:lvlJc w:val="left"/>
      <w:pPr>
        <w:ind w:left="1660" w:hanging="360"/>
      </w:pPr>
      <w:rPr>
        <w:rFonts w:ascii="Noto Sans Symbols" w:cs="Noto Sans Symbols" w:eastAsia="Noto Sans Symbols" w:hAnsi="Noto Sans Symbols"/>
        <w:sz w:val="24"/>
        <w:szCs w:val="24"/>
      </w:rPr>
    </w:lvl>
    <w:lvl w:ilvl="3">
      <w:start w:val="1"/>
      <w:numFmt w:val="bullet"/>
      <w:lvlText w:val="•"/>
      <w:lvlJc w:val="left"/>
      <w:pPr>
        <w:ind w:left="2690" w:hanging="360"/>
      </w:pPr>
      <w:rPr/>
    </w:lvl>
    <w:lvl w:ilvl="4">
      <w:start w:val="1"/>
      <w:numFmt w:val="bullet"/>
      <w:lvlText w:val="•"/>
      <w:lvlJc w:val="left"/>
      <w:pPr>
        <w:ind w:left="3720" w:hanging="360"/>
      </w:pPr>
      <w:rPr/>
    </w:lvl>
    <w:lvl w:ilvl="5">
      <w:start w:val="1"/>
      <w:numFmt w:val="bullet"/>
      <w:lvlText w:val="•"/>
      <w:lvlJc w:val="left"/>
      <w:pPr>
        <w:ind w:left="4750" w:hanging="360"/>
      </w:pPr>
      <w:rPr/>
    </w:lvl>
    <w:lvl w:ilvl="6">
      <w:start w:val="1"/>
      <w:numFmt w:val="bullet"/>
      <w:lvlText w:val="•"/>
      <w:lvlJc w:val="left"/>
      <w:pPr>
        <w:ind w:left="5780" w:hanging="360"/>
      </w:pPr>
      <w:rPr/>
    </w:lvl>
    <w:lvl w:ilvl="7">
      <w:start w:val="1"/>
      <w:numFmt w:val="bullet"/>
      <w:lvlText w:val="•"/>
      <w:lvlJc w:val="left"/>
      <w:pPr>
        <w:ind w:left="6810" w:hanging="360"/>
      </w:pPr>
      <w:rPr/>
    </w:lvl>
    <w:lvl w:ilvl="8">
      <w:start w:val="1"/>
      <w:numFmt w:val="bullet"/>
      <w:lvlText w:val="•"/>
      <w:lvlJc w:val="left"/>
      <w:pPr>
        <w:ind w:left="784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0" w:lineRule="auto"/>
      <w:ind w:left="940" w:hanging="361"/>
    </w:pPr>
    <w:rPr>
      <w:rFonts w:ascii="Cambria" w:cs="Cambria" w:eastAsia="Cambria" w:hAnsi="Cambria"/>
      <w:b w:val="1"/>
      <w:bCs w:val="1"/>
      <w:sz w:val="28"/>
      <w:szCs w:val="28"/>
    </w:rPr>
  </w:style>
  <w:style w:type="paragraph" w:styleId="Heading2">
    <w:name w:val="heading 2"/>
    <w:basedOn w:val="Normal"/>
    <w:next w:val="Normal"/>
    <w:pPr>
      <w:ind w:left="1475" w:right="1578"/>
      <w:jc w:val="center"/>
    </w:pPr>
    <w:rPr>
      <w:rFonts w:ascii="Verdana" w:cs="Verdana" w:eastAsia="Verdana" w:hAnsi="Verdana"/>
      <w:b w:val="1"/>
      <w:bCs w:val="1"/>
      <w:sz w:val="26"/>
      <w:szCs w:val="26"/>
    </w:rPr>
  </w:style>
  <w:style w:type="paragraph" w:styleId="Heading3">
    <w:name w:val="heading 3"/>
    <w:basedOn w:val="Normal"/>
    <w:next w:val="Normal"/>
    <w:pPr>
      <w:spacing w:before="1" w:lineRule="auto"/>
      <w:ind w:left="378" w:right="477"/>
    </w:pPr>
    <w:rPr>
      <w:rFonts w:ascii="Verdana" w:cs="Verdana" w:eastAsia="Verdana" w:hAnsi="Verdana"/>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3" w:lineRule="auto"/>
      <w:ind w:left="378" w:right="479"/>
      <w:jc w:val="center"/>
    </w:pPr>
    <w:rPr>
      <w:rFonts w:ascii="Verdana" w:cs="Verdana" w:eastAsia="Verdana" w:hAnsi="Verdana"/>
      <w:b w:val="1"/>
      <w:bCs w:val="1"/>
      <w:sz w:val="36"/>
      <w:szCs w:val="36"/>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39"/>
    <w:qFormat w:val="1"/>
    <w:pPr>
      <w:spacing w:before="142"/>
      <w:ind w:left="659" w:hanging="440"/>
    </w:pPr>
    <w:rPr>
      <w:rFonts w:ascii="Calibri" w:cs="Calibri" w:eastAsia="Calibri" w:hAnsi="Calibri"/>
    </w:rPr>
  </w:style>
  <w:style w:type="paragraph" w:styleId="BodyText">
    <w:name w:val="Body Text"/>
    <w:basedOn w:val="Normal"/>
    <w:link w:val="BodyTextChar"/>
    <w:uiPriority w:val="1"/>
    <w:qFormat w:val="1"/>
    <w:rPr>
      <w:sz w:val="24"/>
      <w:szCs w:val="24"/>
    </w:rPr>
  </w:style>
  <w:style w:type="paragraph" w:styleId="ListParagraph">
    <w:name w:val="List Paragraph"/>
    <w:basedOn w:val="Normal"/>
    <w:uiPriority w:val="1"/>
    <w:qFormat w:val="1"/>
    <w:pPr>
      <w:ind w:left="940" w:hanging="361"/>
    </w:pPr>
  </w:style>
  <w:style w:type="paragraph" w:styleId="TableParagraph" w:customStyle="1">
    <w:name w:val="Table Paragraph"/>
    <w:basedOn w:val="Normal"/>
    <w:uiPriority w:val="1"/>
    <w:qFormat w:val="1"/>
    <w:pPr>
      <w:ind w:left="108"/>
    </w:pPr>
  </w:style>
  <w:style w:type="character" w:styleId="BodyTextChar" w:customStyle="1">
    <w:name w:val="Body Text Char"/>
    <w:basedOn w:val="DefaultParagraphFont"/>
    <w:link w:val="BodyText"/>
    <w:uiPriority w:val="1"/>
    <w:rsid w:val="000A734D"/>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8B50E0"/>
    <w:rPr>
      <w:color w:val="0000ff" w:themeColor="hyperlink"/>
      <w:u w:val="singl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jpg"/><Relationship Id="rId13" Type="http://schemas.openxmlformats.org/officeDocument/2006/relationships/hyperlink" Target="mailto:srikrupasml@gmail.com" TargetMode="External"/><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0a3Dw2FkDT4ZqPtDeZATVRQtg==">CgMxLjAaHwoBMBIaChgICVIUChJ0YWJsZS51NmNvYW8xOWJsYzMyCGguZ2pkZ3hzMgloLjMwajB6bGwyCWguMWZvYjl0ZTIJaC4zem55c2g3MgloLjJldDkycDAyDmguc2F3c3cxa2xpNGR0MghoLnR5amN3dDIOaC5zc2VyendjZTV4cjgyDmguYjQ4Z3E4NDNrMGQzMg5oLjIwcm9qZ296aDIyazIJaC4zZHk2dmttMgloLjF0M2g1c2YyCWguNGQzNG9nODINaC4yem80ZnB2NHJ5cDgAciExclFCNjhHOE9MTWlrZFdBOEN5WFQ5cGpiNTNwMV9aZ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2021-08-04T14:41:00Z</dcterms:created>
  <dc:creator>Satya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2021-07-27T00:00:00Z</vt:filetime>
  </property>
</Properties>
</file>