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ahoma" w:hAnsi="Tahoma" w:cs="Tahoma"/>
          <w:sz w:val="48"/>
          <w:sz-cs w:val="48"/>
          <w:b/>
          <w:spacing w:val="0"/>
          <w:color w:val="E2410E"/>
        </w:rPr>
        <w:t xml:space="preserve">Rohan Mehta</w:t>
      </w:r>
    </w:p>
    <w:p>
      <w:pPr/>
      <w:r>
        <w:rPr>
          <w:rFonts w:ascii="Tahoma" w:hAnsi="Tahoma" w:cs="Tahoma"/>
          <w:sz w:val="26"/>
          <w:sz-cs w:val="26"/>
          <w:spacing w:val="0"/>
          <w:color w:val="5E5D67"/>
        </w:rPr>
        <w:t xml:space="preserve">Frontend Web Developer (2.5 Years Experience)</w:t>
      </w:r>
    </w:p>
    <w:p>
      <w:pPr/>
      <w:r>
        <w:rPr>
          <w:rFonts w:ascii="Tahoma" w:hAnsi="Tahoma" w:cs="Tahoma"/>
          <w:sz w:val="22"/>
          <w:sz-cs w:val="22"/>
          <w:spacing w:val="0"/>
          <w:color w:val="908F9A"/>
        </w:rPr>
        <w:t xml:space="preserve">Bangalore, India • rohan.mehta@devmail.com • +91 98450 11223 • rohanmehta.tech</w:t>
      </w:r>
    </w:p>
    <w:p>
      <w:pPr>
        <w:spacing w:after="120"/>
      </w:pPr>
      <w:r>
        <w:rPr>
          <w:rFonts w:ascii="Tahoma" w:hAnsi="Tahoma" w:cs="Tahoma"/>
          <w:sz w:val="24"/>
          <w:sz-cs w:val="24"/>
          <w:b/>
          <w:spacing w:val="0"/>
          <w:color w:val="B32D0D"/>
        </w:rPr>
        <w:t xml:space="preserve">CAREER OBJECTIVE</w:t>
      </w:r>
    </w:p>
    <w:p>
      <w:pPr>
        <w:spacing w:after="80"/>
      </w:pPr>
      <w:r>
        <w:rPr>
          <w:rFonts w:ascii="Tahoma" w:hAnsi="Tahoma" w:cs="Tahoma"/>
          <w:sz w:val="24"/>
          <w:sz-cs w:val="24"/>
          <w:spacing w:val="0"/>
          <w:color w:val="303036"/>
        </w:rPr>
        <w:t xml:space="preserve">Enthusiastic web developer with 2.5 years experience building responsive web pages using HTML5, CSS3, JavaScript, and React. Eager to advance frontend skills in TypeScript and design systems while contributing to scalable customer-facing applications.</w:t>
      </w:r>
    </w:p>
    <w:p>
      <w:pPr>
        <w:spacing w:after="120"/>
      </w:pPr>
      <w:r>
        <w:rPr>
          <w:rFonts w:ascii="Tahoma" w:hAnsi="Tahoma" w:cs="Tahoma"/>
          <w:sz w:val="24"/>
          <w:sz-cs w:val="24"/>
          <w:b/>
          <w:spacing w:val="0"/>
          <w:color w:val="B32D0D"/>
        </w:rPr>
        <w:t xml:space="preserve">TECHNICAL SKILLS</w:t>
      </w:r>
    </w:p>
    <w:p>
      <w:pPr>
        <w:spacing w:after="80"/>
      </w:pPr>
      <w:r>
        <w:rPr>
          <w:rFonts w:ascii="Tahoma" w:hAnsi="Tahoma" w:cs="Tahoma"/>
          <w:sz w:val="24"/>
          <w:sz-cs w:val="24"/>
          <w:b/>
          <w:spacing w:val="0"/>
          <w:color w:val="303036"/>
        </w:rPr>
        <w:t xml:space="preserve">Languages:</w:t>
      </w:r>
      <w:r>
        <w:rPr>
          <w:rFonts w:ascii="Tahoma" w:hAnsi="Tahoma" w:cs="Tahoma"/>
          <w:sz w:val="24"/>
          <w:sz-cs w:val="24"/>
          <w:spacing w:val="0"/>
          <w:color w:val="303036"/>
        </w:rPr>
        <w:t xml:space="preserve"> JavaScript (ES6), HTML5, CSS3, basic TypeScript</w:t>
      </w:r>
    </w:p>
    <w:p>
      <w:pPr>
        <w:spacing w:after="80"/>
      </w:pPr>
      <w:r>
        <w:rPr>
          <w:rFonts w:ascii="Tahoma" w:hAnsi="Tahoma" w:cs="Tahoma"/>
          <w:sz w:val="24"/>
          <w:sz-cs w:val="24"/>
          <w:b/>
          <w:spacing w:val="0"/>
          <w:color w:val="303036"/>
        </w:rPr>
        <w:t xml:space="preserve">Frameworks &amp; Tools:</w:t>
      </w:r>
      <w:r>
        <w:rPr>
          <w:rFonts w:ascii="Tahoma" w:hAnsi="Tahoma" w:cs="Tahoma"/>
          <w:sz w:val="24"/>
          <w:sz-cs w:val="24"/>
          <w:spacing w:val="0"/>
          <w:color w:val="303036"/>
        </w:rPr>
        <w:t xml:space="preserve"> React.js, Bootstrap 5, basic TailwindCSS, Git, NPM, Webpack</w:t>
      </w:r>
    </w:p>
    <w:p>
      <w:pPr>
        <w:spacing w:after="120"/>
      </w:pPr>
      <w:r>
        <w:rPr>
          <w:rFonts w:ascii="Tahoma" w:hAnsi="Tahoma" w:cs="Tahoma"/>
          <w:sz w:val="24"/>
          <w:sz-cs w:val="24"/>
          <w:b/>
          <w:spacing w:val="0"/>
          <w:color w:val="B32D0D"/>
        </w:rPr>
        <w:t xml:space="preserve">EXPERIENCE</w:t>
      </w:r>
    </w:p>
    <w:p>
      <w:pPr>
        <w:spacing w:after="80"/>
      </w:pPr>
      <w:r>
        <w:rPr>
          <w:rFonts w:ascii="Tahoma" w:hAnsi="Tahoma" w:cs="Tahoma"/>
          <w:sz w:val="24"/>
          <w:sz-cs w:val="24"/>
          <w:b/>
          <w:spacing w:val="0"/>
          <w:color w:val="303036"/>
        </w:rPr>
        <w:t xml:space="preserve">Junior Frontend Developer</w:t>
      </w:r>
      <w:r>
        <w:rPr>
          <w:rFonts w:ascii="Tahoma" w:hAnsi="Tahoma" w:cs="Tahoma"/>
          <w:sz w:val="24"/>
          <w:sz-cs w:val="24"/>
          <w:spacing w:val="0"/>
          <w:color w:val="303036"/>
        </w:rPr>
        <w:t xml:space="preserve"> | PixelKraft Studios (June 2022 – Present)</w:t>
      </w:r>
    </w:p>
    <w:p>
      <w:pPr>
        <w:ind w:left="720" w:first-line="-720"/>
        <w:spacing w:after="60"/>
      </w:pPr>
      <w:r>
        <w:rPr>
          <w:rFonts w:ascii="Tahoma" w:hAnsi="Tahoma" w:cs="Tahoma"/>
          <w:sz w:val="23"/>
          <w:sz-cs w:val="23"/>
          <w:color w:val="303036"/>
        </w:rPr>
        <w:t xml:space="preserve"/>
        <w:tab/>
        <w:t xml:space="preserve">•</w:t>
        <w:tab/>
        <w:t xml:space="preserve"/>
      </w:r>
      <w:r>
        <w:rPr>
          <w:rFonts w:ascii="Tahoma" w:hAnsi="Tahoma" w:cs="Tahoma"/>
          <w:sz w:val="23"/>
          <w:sz-cs w:val="23"/>
          <w:spacing w:val="0"/>
          <w:color w:val="303036"/>
        </w:rPr>
        <w:t xml:space="preserve">Built 15+ marketing landing pages and responsive client portals using React and CSS3.</w:t>
      </w:r>
    </w:p>
    <w:p>
      <w:pPr>
        <w:ind w:left="720" w:first-line="-720"/>
        <w:spacing w:after="60"/>
      </w:pPr>
      <w:r>
        <w:rPr>
          <w:rFonts w:ascii="Tahoma" w:hAnsi="Tahoma" w:cs="Tahoma"/>
          <w:sz w:val="23"/>
          <w:sz-cs w:val="23"/>
          <w:color w:val="303036"/>
        </w:rPr>
        <w:t xml:space="preserve"/>
        <w:tab/>
        <w:t xml:space="preserve">•</w:t>
        <w:tab/>
        <w:t xml:space="preserve"/>
      </w:r>
      <w:r>
        <w:rPr>
          <w:rFonts w:ascii="Tahoma" w:hAnsi="Tahoma" w:cs="Tahoma"/>
          <w:sz w:val="23"/>
          <w:sz-cs w:val="23"/>
          <w:spacing w:val="0"/>
          <w:color w:val="303036"/>
        </w:rPr>
        <w:t xml:space="preserve">Collaborated with design team to convert basic Figma wireframes into functional web pages.</w:t>
      </w:r>
    </w:p>
    <w:p>
      <w:pPr>
        <w:ind w:left="720" w:first-line="-720"/>
        <w:spacing w:after="60"/>
      </w:pPr>
      <w:r>
        <w:rPr>
          <w:rFonts w:ascii="Tahoma" w:hAnsi="Tahoma" w:cs="Tahoma"/>
          <w:sz w:val="23"/>
          <w:sz-cs w:val="23"/>
          <w:color w:val="303036"/>
        </w:rPr>
        <w:t xml:space="preserve"/>
        <w:tab/>
        <w:t xml:space="preserve">•</w:t>
        <w:tab/>
        <w:t xml:space="preserve"/>
      </w:r>
      <w:r>
        <w:rPr>
          <w:rFonts w:ascii="Tahoma" w:hAnsi="Tahoma" w:cs="Tahoma"/>
          <w:sz w:val="23"/>
          <w:sz-cs w:val="23"/>
          <w:spacing w:val="0"/>
          <w:color w:val="303036"/>
        </w:rPr>
        <w:t xml:space="preserve">Maintained cross-browser compatibility and optimized mobile responsiveness across iOS and Android.</w:t>
      </w:r>
    </w:p>
    <w:p>
      <w:pPr>
        <w:spacing w:after="80"/>
      </w:pPr>
      <w:r>
        <w:rPr>
          <w:rFonts w:ascii="Tahoma" w:hAnsi="Tahoma" w:cs="Tahoma"/>
          <w:sz w:val="24"/>
          <w:sz-cs w:val="24"/>
          <w:b/>
          <w:spacing w:val="0"/>
          <w:color w:val="303036"/>
        </w:rPr>
        <w:t xml:space="preserve">Web Development Intern</w:t>
      </w:r>
      <w:r>
        <w:rPr>
          <w:rFonts w:ascii="Tahoma" w:hAnsi="Tahoma" w:cs="Tahoma"/>
          <w:sz w:val="24"/>
          <w:sz-cs w:val="24"/>
          <w:spacing w:val="0"/>
          <w:color w:val="303036"/>
        </w:rPr>
        <w:t xml:space="preserve"> | Infotech Labs (Jan 2022 – June 2022)</w:t>
      </w:r>
    </w:p>
    <w:p>
      <w:pPr>
        <w:ind w:left="720" w:first-line="-720"/>
        <w:spacing w:after="60"/>
      </w:pPr>
      <w:r>
        <w:rPr>
          <w:rFonts w:ascii="Tahoma" w:hAnsi="Tahoma" w:cs="Tahoma"/>
          <w:sz w:val="23"/>
          <w:sz-cs w:val="23"/>
          <w:color w:val="303036"/>
        </w:rPr>
        <w:t xml:space="preserve"/>
        <w:tab/>
        <w:t xml:space="preserve">•</w:t>
        <w:tab/>
        <w:t xml:space="preserve"/>
      </w:r>
      <w:r>
        <w:rPr>
          <w:rFonts w:ascii="Tahoma" w:hAnsi="Tahoma" w:cs="Tahoma"/>
          <w:sz w:val="23"/>
          <w:sz-cs w:val="23"/>
          <w:spacing w:val="0"/>
          <w:color w:val="303036"/>
        </w:rPr>
        <w:t xml:space="preserve">Assisted senior developers in styling components using Bootstrap and vanilla CSS.</w:t>
      </w:r>
    </w:p>
    <w:p>
      <w:pPr>
        <w:ind w:left="720" w:first-line="-720"/>
        <w:spacing w:after="60"/>
      </w:pPr>
      <w:r>
        <w:rPr>
          <w:rFonts w:ascii="Tahoma" w:hAnsi="Tahoma" w:cs="Tahoma"/>
          <w:sz w:val="23"/>
          <w:sz-cs w:val="23"/>
          <w:color w:val="303036"/>
        </w:rPr>
        <w:t xml:space="preserve"/>
        <w:tab/>
        <w:t xml:space="preserve">•</w:t>
        <w:tab/>
        <w:t xml:space="preserve"/>
      </w:r>
      <w:r>
        <w:rPr>
          <w:rFonts w:ascii="Tahoma" w:hAnsi="Tahoma" w:cs="Tahoma"/>
          <w:sz w:val="23"/>
          <w:sz-cs w:val="23"/>
          <w:spacing w:val="0"/>
          <w:color w:val="303036"/>
        </w:rPr>
        <w:t xml:space="preserve">Resolved UI bugs and improved site accessibility and page load speeds.</w:t>
      </w:r>
    </w:p>
    <w:p>
      <w:pPr>
        <w:spacing w:after="120"/>
      </w:pPr>
      <w:r>
        <w:rPr>
          <w:rFonts w:ascii="Tahoma" w:hAnsi="Tahoma" w:cs="Tahoma"/>
          <w:sz w:val="24"/>
          <w:sz-cs w:val="24"/>
          <w:b/>
          <w:spacing w:val="0"/>
          <w:color w:val="B32D0D"/>
        </w:rPr>
        <w:t xml:space="preserve">EDUCATION</w:t>
      </w:r>
    </w:p>
    <w:p>
      <w:pPr>
        <w:spacing w:after="80"/>
      </w:pPr>
      <w:r>
        <w:rPr>
          <w:rFonts w:ascii="Tahoma" w:hAnsi="Tahoma" w:cs="Tahoma"/>
          <w:sz w:val="24"/>
          <w:sz-cs w:val="24"/>
          <w:b/>
          <w:spacing w:val="0"/>
          <w:color w:val="303036"/>
        </w:rPr>
        <w:t xml:space="preserve">Bachelor of Computer Applications (BCA)</w:t>
      </w:r>
      <w:r>
        <w:rPr>
          <w:rFonts w:ascii="Tahoma" w:hAnsi="Tahoma" w:cs="Tahoma"/>
          <w:sz w:val="24"/>
          <w:sz-cs w:val="24"/>
          <w:spacing w:val="0"/>
          <w:color w:val="303036"/>
        </w:rPr>
        <w:t xml:space="preserve"> — Bangalore University (2022)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